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B5211" w14:textId="77777777" w:rsidR="009F1779" w:rsidRPr="00935861" w:rsidRDefault="009F1779" w:rsidP="009F1779">
      <w:pPr>
        <w:spacing w:before="211"/>
        <w:ind w:left="1"/>
        <w:jc w:val="center"/>
        <w:rPr>
          <w:b/>
          <w:sz w:val="29"/>
        </w:rPr>
      </w:pPr>
      <w:r w:rsidRPr="00935861">
        <w:rPr>
          <w:b/>
          <w:noProof/>
          <w:sz w:val="29"/>
        </w:rPr>
        <mc:AlternateContent>
          <mc:Choice Requires="wps">
            <w:drawing>
              <wp:anchor distT="0" distB="0" distL="114300" distR="114300" simplePos="0" relativeHeight="251663360" behindDoc="1" locked="0" layoutInCell="1" allowOverlap="1" wp14:anchorId="4581038B" wp14:editId="0171D3CD">
                <wp:simplePos x="0" y="0"/>
                <wp:positionH relativeFrom="column">
                  <wp:posOffset>7620</wp:posOffset>
                </wp:positionH>
                <wp:positionV relativeFrom="paragraph">
                  <wp:posOffset>-2540</wp:posOffset>
                </wp:positionV>
                <wp:extent cx="5932170" cy="9683750"/>
                <wp:effectExtent l="0" t="0" r="0" b="0"/>
                <wp:wrapNone/>
                <wp:docPr id="83488522" name="Graphic 2"/>
                <wp:cNvGraphicFramePr/>
                <a:graphic xmlns:a="http://schemas.openxmlformats.org/drawingml/2006/main">
                  <a:graphicData uri="http://schemas.microsoft.com/office/word/2010/wordprocessingShape">
                    <wps:wsp>
                      <wps:cNvSpPr/>
                      <wps:spPr>
                        <a:xfrm>
                          <a:off x="0" y="0"/>
                          <a:ext cx="5932170" cy="9683750"/>
                        </a:xfrm>
                        <a:custGeom>
                          <a:avLst/>
                          <a:gdLst/>
                          <a:ahLst/>
                          <a:cxnLst/>
                          <a:rect l="l" t="t" r="r" b="b"/>
                          <a:pathLst>
                            <a:path w="5932170" h="9683750">
                              <a:moveTo>
                                <a:pt x="5932170" y="127"/>
                              </a:moveTo>
                              <a:lnTo>
                                <a:pt x="5894070" y="127"/>
                              </a:lnTo>
                              <a:lnTo>
                                <a:pt x="5894070" y="0"/>
                              </a:lnTo>
                              <a:lnTo>
                                <a:pt x="0" y="0"/>
                              </a:lnTo>
                              <a:lnTo>
                                <a:pt x="0" y="38100"/>
                              </a:lnTo>
                              <a:lnTo>
                                <a:pt x="0" y="9645650"/>
                              </a:lnTo>
                              <a:lnTo>
                                <a:pt x="0" y="9683750"/>
                              </a:lnTo>
                              <a:lnTo>
                                <a:pt x="5932170" y="9683750"/>
                              </a:lnTo>
                              <a:lnTo>
                                <a:pt x="5932170" y="9645650"/>
                              </a:lnTo>
                              <a:lnTo>
                                <a:pt x="38100" y="9645650"/>
                              </a:lnTo>
                              <a:lnTo>
                                <a:pt x="38100" y="38100"/>
                              </a:lnTo>
                              <a:lnTo>
                                <a:pt x="5894070" y="38100"/>
                              </a:lnTo>
                              <a:lnTo>
                                <a:pt x="5894070" y="9645155"/>
                              </a:lnTo>
                              <a:lnTo>
                                <a:pt x="5932170" y="9645142"/>
                              </a:lnTo>
                              <a:lnTo>
                                <a:pt x="5932170" y="1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9C74C" id="Graphic 2" o:spid="_x0000_s1026" style="position:absolute;margin-left:.6pt;margin-top:-.2pt;width:467.1pt;height:762.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5932170,968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" path="m5932170,127r-38100,l5894070,,,,,38100,,9645650r,38100l5932170,9683750r,-38100l38100,9645650r,-9607550l5894070,38100r,9607055l5932170,9645142r,-9645015xe" fillcolor="black" stroked="f">
                <v:path arrowok="t"/>
              </v:shape>
            </w:pict>
          </mc:Fallback>
        </mc:AlternateContent>
      </w:r>
    </w:p>
    <w:p w14:paraId="7BC8296B" w14:textId="77777777" w:rsidR="009F1779" w:rsidRPr="00935861" w:rsidRDefault="009F1779" w:rsidP="009F1779">
      <w:pPr>
        <w:pStyle w:val="BodyText"/>
        <w:rPr>
          <w:b/>
          <w:sz w:val="29"/>
        </w:rPr>
      </w:pPr>
      <w:r w:rsidRPr="00935861">
        <w:rPr>
          <w:noProof/>
          <w:spacing w:val="20"/>
          <w:sz w:val="12"/>
          <w:szCs w:val="8"/>
        </w:rPr>
        <w:drawing>
          <wp:anchor distT="0" distB="0" distL="114935" distR="114935" simplePos="0" relativeHeight="251662336" behindDoc="1" locked="0" layoutInCell="1" allowOverlap="1" wp14:anchorId="06D70CF5" wp14:editId="641E7372">
            <wp:simplePos x="0" y="0"/>
            <wp:positionH relativeFrom="column">
              <wp:posOffset>2049780</wp:posOffset>
            </wp:positionH>
            <wp:positionV relativeFrom="paragraph">
              <wp:posOffset>185420</wp:posOffset>
            </wp:positionV>
            <wp:extent cx="1675763" cy="1423594"/>
            <wp:effectExtent l="0" t="0" r="1270" b="5715"/>
            <wp:wrapNone/>
            <wp:docPr id="655876697" name="Picture 65587669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76697" name="Picture 655876697" descr="A logo of a university&#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5763" cy="1423594"/>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14:paraId="48E9E681" w14:textId="77777777" w:rsidR="009F1779" w:rsidRPr="00935861" w:rsidRDefault="009F1779" w:rsidP="009F1779">
      <w:pPr>
        <w:pStyle w:val="BodyText"/>
        <w:rPr>
          <w:b/>
          <w:sz w:val="29"/>
        </w:rPr>
      </w:pPr>
    </w:p>
    <w:p w14:paraId="503CCDC9" w14:textId="77777777" w:rsidR="009F1779" w:rsidRPr="00935861" w:rsidRDefault="009F1779" w:rsidP="009F1779">
      <w:pPr>
        <w:pStyle w:val="BodyText"/>
        <w:rPr>
          <w:b/>
          <w:sz w:val="29"/>
        </w:rPr>
      </w:pPr>
    </w:p>
    <w:p w14:paraId="47AF7993" w14:textId="77777777" w:rsidR="009F1779" w:rsidRPr="00935861" w:rsidRDefault="009F1779" w:rsidP="009F1779">
      <w:pPr>
        <w:pStyle w:val="BodyText"/>
        <w:rPr>
          <w:b/>
          <w:sz w:val="29"/>
        </w:rPr>
      </w:pPr>
    </w:p>
    <w:p w14:paraId="31D7E946" w14:textId="77777777" w:rsidR="009F1779" w:rsidRPr="00935861" w:rsidRDefault="009F1779" w:rsidP="009F1779">
      <w:pPr>
        <w:pStyle w:val="BodyText"/>
        <w:rPr>
          <w:b/>
          <w:sz w:val="29"/>
        </w:rPr>
      </w:pPr>
    </w:p>
    <w:p w14:paraId="431CF959" w14:textId="77777777" w:rsidR="009F1779" w:rsidRPr="00935861" w:rsidRDefault="009F1779" w:rsidP="009F1779">
      <w:pPr>
        <w:pStyle w:val="BodyText"/>
        <w:rPr>
          <w:b/>
          <w:sz w:val="29"/>
        </w:rPr>
      </w:pPr>
    </w:p>
    <w:p w14:paraId="499699C8" w14:textId="77777777" w:rsidR="009F1779" w:rsidRPr="00935861" w:rsidRDefault="009F1779" w:rsidP="009F1779">
      <w:pPr>
        <w:pStyle w:val="BodyText"/>
        <w:rPr>
          <w:b/>
          <w:sz w:val="29"/>
        </w:rPr>
      </w:pPr>
    </w:p>
    <w:p w14:paraId="31966E51" w14:textId="77777777" w:rsidR="009F1779" w:rsidRPr="00935861" w:rsidRDefault="009F1779" w:rsidP="009F1779">
      <w:pPr>
        <w:pStyle w:val="BodyText"/>
        <w:spacing w:before="137"/>
        <w:rPr>
          <w:b/>
          <w:sz w:val="29"/>
        </w:rPr>
      </w:pPr>
    </w:p>
    <w:p w14:paraId="7312D90A" w14:textId="77777777" w:rsidR="009F1779" w:rsidRPr="00935861" w:rsidRDefault="009F1779" w:rsidP="009F1779">
      <w:pPr>
        <w:spacing w:line="480" w:lineRule="auto"/>
        <w:ind w:left="1992" w:right="1367"/>
        <w:jc w:val="center"/>
        <w:rPr>
          <w:b/>
          <w:sz w:val="36"/>
        </w:rPr>
      </w:pPr>
      <w:r w:rsidRPr="00935861">
        <w:rPr>
          <w:b/>
          <w:sz w:val="36"/>
        </w:rPr>
        <w:t>REQUEST</w:t>
      </w:r>
      <w:r w:rsidRPr="00935861">
        <w:rPr>
          <w:b/>
          <w:spacing w:val="-23"/>
          <w:sz w:val="36"/>
        </w:rPr>
        <w:t xml:space="preserve"> </w:t>
      </w:r>
      <w:r w:rsidRPr="00935861">
        <w:rPr>
          <w:b/>
          <w:sz w:val="36"/>
        </w:rPr>
        <w:t>FOR</w:t>
      </w:r>
      <w:r w:rsidRPr="00935861">
        <w:rPr>
          <w:b/>
          <w:spacing w:val="-25"/>
          <w:sz w:val="36"/>
        </w:rPr>
        <w:t xml:space="preserve"> </w:t>
      </w:r>
      <w:r w:rsidRPr="00935861">
        <w:rPr>
          <w:b/>
          <w:sz w:val="36"/>
        </w:rPr>
        <w:t xml:space="preserve">PROPOSAL </w:t>
      </w:r>
      <w:r w:rsidRPr="00935861">
        <w:rPr>
          <w:b/>
          <w:spacing w:val="-4"/>
          <w:sz w:val="36"/>
        </w:rPr>
        <w:t>FOR</w:t>
      </w:r>
    </w:p>
    <w:p w14:paraId="351D36A4" w14:textId="77777777" w:rsidR="009F1779" w:rsidRPr="00935861" w:rsidRDefault="009F1779" w:rsidP="009F1779">
      <w:pPr>
        <w:ind w:left="1037" w:right="411" w:firstLine="7"/>
        <w:jc w:val="center"/>
        <w:rPr>
          <w:b/>
          <w:sz w:val="36"/>
        </w:rPr>
      </w:pPr>
      <w:r w:rsidRPr="00935861">
        <w:rPr>
          <w:b/>
          <w:sz w:val="36"/>
        </w:rPr>
        <w:t>DESIGN, SUPPLY, INSTALLATION AND COMMISSIONING OF 999 KW SOLAR PV POWER PLANT</w:t>
      </w:r>
      <w:r w:rsidRPr="00935861">
        <w:rPr>
          <w:b/>
          <w:spacing w:val="-6"/>
          <w:sz w:val="36"/>
        </w:rPr>
        <w:t xml:space="preserve"> </w:t>
      </w:r>
      <w:r w:rsidRPr="00935861">
        <w:rPr>
          <w:b/>
          <w:sz w:val="36"/>
        </w:rPr>
        <w:t>AT</w:t>
      </w:r>
      <w:r w:rsidRPr="00935861">
        <w:rPr>
          <w:b/>
          <w:spacing w:val="-6"/>
          <w:sz w:val="36"/>
        </w:rPr>
        <w:t xml:space="preserve"> </w:t>
      </w:r>
      <w:r w:rsidRPr="00935861">
        <w:rPr>
          <w:b/>
          <w:sz w:val="36"/>
        </w:rPr>
        <w:t>UNIVERSITY OF MALAKAND, CHAKDARA</w:t>
      </w:r>
    </w:p>
    <w:p w14:paraId="3CC5FB88" w14:textId="77777777" w:rsidR="009F1779" w:rsidRPr="00935861" w:rsidRDefault="009F1779" w:rsidP="009F1779">
      <w:pPr>
        <w:spacing w:before="414"/>
        <w:ind w:left="1993" w:right="1367"/>
        <w:jc w:val="center"/>
        <w:rPr>
          <w:b/>
          <w:sz w:val="36"/>
        </w:rPr>
      </w:pPr>
      <w:r w:rsidRPr="00935861">
        <w:rPr>
          <w:b/>
          <w:spacing w:val="-5"/>
          <w:sz w:val="36"/>
        </w:rPr>
        <w:t>FOR</w:t>
      </w:r>
    </w:p>
    <w:p w14:paraId="124F74F7" w14:textId="77777777" w:rsidR="009F1779" w:rsidRPr="00935861" w:rsidRDefault="009F1779" w:rsidP="009F1779">
      <w:pPr>
        <w:pStyle w:val="BodyText"/>
        <w:rPr>
          <w:b/>
          <w:sz w:val="36"/>
        </w:rPr>
      </w:pPr>
    </w:p>
    <w:p w14:paraId="0D46D212" w14:textId="77777777" w:rsidR="009F1779" w:rsidRPr="00935861" w:rsidRDefault="009F1779" w:rsidP="009F1779">
      <w:pPr>
        <w:ind w:left="1037" w:right="411" w:firstLine="7"/>
        <w:jc w:val="center"/>
        <w:rPr>
          <w:b/>
          <w:sz w:val="36"/>
        </w:rPr>
      </w:pPr>
      <w:r w:rsidRPr="00935861">
        <w:rPr>
          <w:b/>
          <w:sz w:val="36"/>
        </w:rPr>
        <w:t>GRID</w:t>
      </w:r>
      <w:r w:rsidRPr="00935861">
        <w:rPr>
          <w:b/>
          <w:spacing w:val="-7"/>
          <w:sz w:val="36"/>
        </w:rPr>
        <w:t xml:space="preserve"> </w:t>
      </w:r>
      <w:r w:rsidRPr="00935861">
        <w:rPr>
          <w:b/>
          <w:sz w:val="36"/>
        </w:rPr>
        <w:t>CONNECTED SOLAR PV POWER PROJECT</w:t>
      </w:r>
    </w:p>
    <w:p w14:paraId="70F5A1B3" w14:textId="77777777" w:rsidR="009F1779" w:rsidRPr="00935861" w:rsidRDefault="009F1779" w:rsidP="009F1779">
      <w:pPr>
        <w:ind w:left="1037" w:right="411" w:firstLine="7"/>
        <w:jc w:val="center"/>
        <w:rPr>
          <w:b/>
          <w:sz w:val="36"/>
        </w:rPr>
      </w:pPr>
      <w:r w:rsidRPr="00935861">
        <w:rPr>
          <w:b/>
          <w:sz w:val="36"/>
        </w:rPr>
        <w:t>THROUGH ENGINEERING, PROCUREMENT, AND</w:t>
      </w:r>
    </w:p>
    <w:p w14:paraId="1A4953D4" w14:textId="77777777" w:rsidR="009F1779" w:rsidRPr="00935861" w:rsidRDefault="009F1779" w:rsidP="009F1779">
      <w:pPr>
        <w:ind w:left="1037" w:right="411" w:firstLine="7"/>
        <w:jc w:val="center"/>
        <w:rPr>
          <w:b/>
          <w:sz w:val="36"/>
        </w:rPr>
      </w:pPr>
      <w:r w:rsidRPr="00935861">
        <w:rPr>
          <w:b/>
          <w:sz w:val="36"/>
        </w:rPr>
        <w:t>CONSTRUCTION (EPC) BASED COMPETITIVE BIDDING PROCESS</w:t>
      </w:r>
    </w:p>
    <w:p w14:paraId="0A21B2FA" w14:textId="77777777" w:rsidR="009F1779" w:rsidRPr="00935861" w:rsidRDefault="009F1779" w:rsidP="009F1779">
      <w:pPr>
        <w:ind w:left="1037" w:right="411" w:firstLine="7"/>
        <w:jc w:val="center"/>
        <w:rPr>
          <w:b/>
          <w:sz w:val="36"/>
        </w:rPr>
      </w:pPr>
    </w:p>
    <w:p w14:paraId="49DBD4D2" w14:textId="77777777" w:rsidR="009F1779" w:rsidRPr="00935861" w:rsidRDefault="009F1779" w:rsidP="009F1779">
      <w:pPr>
        <w:ind w:left="1037" w:right="411" w:firstLine="7"/>
        <w:jc w:val="center"/>
        <w:rPr>
          <w:b/>
          <w:sz w:val="36"/>
        </w:rPr>
      </w:pPr>
    </w:p>
    <w:p w14:paraId="11805861" w14:textId="77777777" w:rsidR="009F1779" w:rsidRPr="00935861" w:rsidRDefault="009F1779" w:rsidP="009F1779">
      <w:pPr>
        <w:pStyle w:val="BodyText"/>
        <w:spacing w:before="326"/>
        <w:rPr>
          <w:b/>
          <w:sz w:val="36"/>
        </w:rPr>
      </w:pPr>
    </w:p>
    <w:p w14:paraId="03CB3DC9" w14:textId="77777777" w:rsidR="009F1779" w:rsidRPr="00935861" w:rsidRDefault="009F1779" w:rsidP="009F1779">
      <w:pPr>
        <w:ind w:left="2000" w:right="1367"/>
        <w:jc w:val="center"/>
        <w:rPr>
          <w:b/>
          <w:sz w:val="36"/>
        </w:rPr>
      </w:pPr>
      <w:r w:rsidRPr="00935861">
        <w:rPr>
          <w:b/>
          <w:sz w:val="36"/>
        </w:rPr>
        <w:t>ONE</w:t>
      </w:r>
      <w:r w:rsidRPr="00935861">
        <w:rPr>
          <w:b/>
          <w:spacing w:val="-9"/>
          <w:sz w:val="36"/>
        </w:rPr>
        <w:t xml:space="preserve"> </w:t>
      </w:r>
      <w:r w:rsidRPr="00935861">
        <w:rPr>
          <w:b/>
          <w:sz w:val="36"/>
        </w:rPr>
        <w:t>STAGE</w:t>
      </w:r>
      <w:r w:rsidRPr="00935861">
        <w:rPr>
          <w:b/>
          <w:spacing w:val="-11"/>
          <w:sz w:val="36"/>
        </w:rPr>
        <w:t xml:space="preserve"> </w:t>
      </w:r>
      <w:r w:rsidRPr="00935861">
        <w:rPr>
          <w:b/>
          <w:sz w:val="36"/>
        </w:rPr>
        <w:t>TWO</w:t>
      </w:r>
      <w:r w:rsidRPr="00935861">
        <w:rPr>
          <w:b/>
          <w:spacing w:val="-9"/>
          <w:sz w:val="36"/>
        </w:rPr>
        <w:t xml:space="preserve"> </w:t>
      </w:r>
      <w:r w:rsidRPr="00935861">
        <w:rPr>
          <w:b/>
          <w:sz w:val="36"/>
        </w:rPr>
        <w:t>ENVELOPES BIDDING PROCEDURE</w:t>
      </w:r>
    </w:p>
    <w:p w14:paraId="270DF281" w14:textId="77777777" w:rsidR="009F1779" w:rsidRPr="00935861" w:rsidRDefault="009F1779" w:rsidP="009F1779">
      <w:pPr>
        <w:pStyle w:val="BodyText"/>
        <w:spacing w:before="233"/>
        <w:rPr>
          <w:b/>
          <w:sz w:val="36"/>
        </w:rPr>
      </w:pPr>
    </w:p>
    <w:p w14:paraId="5D1D1854" w14:textId="6A27329A" w:rsidR="009F1779" w:rsidRPr="00935861" w:rsidRDefault="00115F59" w:rsidP="009F1779">
      <w:pPr>
        <w:spacing w:before="1"/>
        <w:ind w:left="624"/>
        <w:jc w:val="center"/>
        <w:rPr>
          <w:b/>
          <w:sz w:val="28"/>
        </w:rPr>
      </w:pPr>
      <w:r>
        <w:rPr>
          <w:b/>
          <w:sz w:val="28"/>
        </w:rPr>
        <w:t>June</w:t>
      </w:r>
      <w:r w:rsidR="009F1779" w:rsidRPr="00935861">
        <w:rPr>
          <w:b/>
          <w:spacing w:val="-13"/>
          <w:sz w:val="28"/>
        </w:rPr>
        <w:t xml:space="preserve"> </w:t>
      </w:r>
      <w:r w:rsidR="009F1779" w:rsidRPr="00935861">
        <w:rPr>
          <w:b/>
          <w:spacing w:val="-4"/>
          <w:sz w:val="28"/>
        </w:rPr>
        <w:t>2025</w:t>
      </w:r>
    </w:p>
    <w:p w14:paraId="403B23B6" w14:textId="77777777" w:rsidR="009F1779" w:rsidRPr="00935861" w:rsidRDefault="009F1779" w:rsidP="009F1779">
      <w:pPr>
        <w:jc w:val="center"/>
        <w:rPr>
          <w:sz w:val="28"/>
        </w:rPr>
        <w:sectPr w:rsidR="009F1779" w:rsidRPr="00935861" w:rsidSect="009F1779">
          <w:pgSz w:w="11920" w:h="16850"/>
          <w:pgMar w:top="880" w:right="1500" w:bottom="280" w:left="1680" w:header="720" w:footer="720" w:gutter="0"/>
          <w:cols w:space="720"/>
        </w:sectPr>
      </w:pPr>
    </w:p>
    <w:p w14:paraId="37D5C4C0" w14:textId="77777777" w:rsidR="009F1779" w:rsidRPr="00935861" w:rsidRDefault="009F1779" w:rsidP="009F1779">
      <w:pPr>
        <w:pStyle w:val="Heading2"/>
        <w:spacing w:before="67"/>
        <w:ind w:left="3055"/>
      </w:pPr>
      <w:r w:rsidRPr="00935861">
        <w:lastRenderedPageBreak/>
        <w:t>TABLE</w:t>
      </w:r>
      <w:r w:rsidRPr="00935861">
        <w:rPr>
          <w:spacing w:val="-11"/>
        </w:rPr>
        <w:t xml:space="preserve"> </w:t>
      </w:r>
      <w:r w:rsidRPr="00935861">
        <w:t>OF</w:t>
      </w:r>
      <w:r w:rsidRPr="00935861">
        <w:rPr>
          <w:spacing w:val="-13"/>
        </w:rPr>
        <w:t xml:space="preserve"> </w:t>
      </w:r>
      <w:r w:rsidRPr="00935861">
        <w:rPr>
          <w:spacing w:val="-2"/>
        </w:rPr>
        <w:t>CONTENTS</w:t>
      </w:r>
    </w:p>
    <w:p w14:paraId="1EE9C61B" w14:textId="77777777" w:rsidR="009F1779" w:rsidRPr="00935861" w:rsidRDefault="009F1779" w:rsidP="009F1779">
      <w:pPr>
        <w:tabs>
          <w:tab w:val="left" w:pos="7402"/>
        </w:tabs>
        <w:spacing w:before="122"/>
        <w:ind w:left="460"/>
        <w:rPr>
          <w:b/>
          <w:sz w:val="20"/>
        </w:rPr>
      </w:pPr>
      <w:r w:rsidRPr="00935861">
        <w:rPr>
          <w:b/>
          <w:spacing w:val="-2"/>
          <w:sz w:val="20"/>
        </w:rPr>
        <w:t>DESCRIPTION</w:t>
      </w:r>
      <w:r w:rsidRPr="00935861">
        <w:rPr>
          <w:b/>
          <w:sz w:val="20"/>
        </w:rPr>
        <w:tab/>
      </w:r>
      <w:r w:rsidRPr="00935861">
        <w:rPr>
          <w:b/>
          <w:spacing w:val="-2"/>
          <w:sz w:val="20"/>
        </w:rPr>
        <w:t>PAGE</w:t>
      </w:r>
      <w:r w:rsidRPr="00935861">
        <w:rPr>
          <w:b/>
          <w:spacing w:val="-6"/>
          <w:sz w:val="20"/>
        </w:rPr>
        <w:t xml:space="preserve"> </w:t>
      </w:r>
      <w:r w:rsidRPr="00935861">
        <w:rPr>
          <w:b/>
          <w:spacing w:val="-5"/>
          <w:sz w:val="20"/>
        </w:rPr>
        <w:t>NO.</w:t>
      </w:r>
    </w:p>
    <w:sdt>
      <w:sdtPr>
        <w:rPr>
          <w:b w:val="0"/>
          <w:bCs w:val="0"/>
          <w:sz w:val="22"/>
          <w:szCs w:val="22"/>
        </w:rPr>
        <w:id w:val="88591346"/>
        <w:docPartObj>
          <w:docPartGallery w:val="Table of Contents"/>
          <w:docPartUnique/>
        </w:docPartObj>
      </w:sdtPr>
      <w:sdtContent>
        <w:p w14:paraId="0961B0CF" w14:textId="77777777" w:rsidR="009F1779" w:rsidRPr="00935861" w:rsidRDefault="009F1779" w:rsidP="009F1779">
          <w:pPr>
            <w:pStyle w:val="TOC1"/>
            <w:numPr>
              <w:ilvl w:val="0"/>
              <w:numId w:val="60"/>
            </w:numPr>
            <w:tabs>
              <w:tab w:val="left" w:pos="1180"/>
              <w:tab w:val="right" w:pos="8381"/>
            </w:tabs>
            <w:spacing w:before="229"/>
            <w:ind w:hanging="722"/>
          </w:pPr>
          <w:r w:rsidRPr="00935861">
            <w:t>NOTICE</w:t>
          </w:r>
          <w:r w:rsidRPr="00935861">
            <w:rPr>
              <w:spacing w:val="-1"/>
            </w:rPr>
            <w:t xml:space="preserve"> </w:t>
          </w:r>
          <w:r w:rsidRPr="00935861">
            <w:t>FOR</w:t>
          </w:r>
          <w:r w:rsidRPr="00935861">
            <w:rPr>
              <w:spacing w:val="-1"/>
            </w:rPr>
            <w:t xml:space="preserve"> </w:t>
          </w:r>
          <w:r w:rsidRPr="00935861">
            <w:t>REQUEST</w:t>
          </w:r>
          <w:r w:rsidRPr="00935861">
            <w:rPr>
              <w:spacing w:val="-1"/>
            </w:rPr>
            <w:t xml:space="preserve"> </w:t>
          </w:r>
          <w:r w:rsidRPr="00935861">
            <w:t>FOR</w:t>
          </w:r>
          <w:r w:rsidRPr="00935861">
            <w:rPr>
              <w:spacing w:val="3"/>
            </w:rPr>
            <w:t xml:space="preserve"> </w:t>
          </w:r>
          <w:r w:rsidRPr="00935861">
            <w:rPr>
              <w:spacing w:val="-2"/>
            </w:rPr>
            <w:t>PROPOSAL</w:t>
          </w:r>
          <w:r w:rsidRPr="00935861">
            <w:tab/>
          </w:r>
          <w:r w:rsidRPr="00935861">
            <w:rPr>
              <w:spacing w:val="-10"/>
            </w:rPr>
            <w:t>6</w:t>
          </w:r>
        </w:p>
        <w:p w14:paraId="03C8B51E" w14:textId="77777777" w:rsidR="009F1779" w:rsidRPr="00935861" w:rsidRDefault="009F1779" w:rsidP="009F1779">
          <w:pPr>
            <w:pStyle w:val="TOC1"/>
            <w:numPr>
              <w:ilvl w:val="0"/>
              <w:numId w:val="60"/>
            </w:numPr>
            <w:tabs>
              <w:tab w:val="left" w:pos="1180"/>
              <w:tab w:val="right" w:pos="8381"/>
            </w:tabs>
            <w:ind w:hanging="722"/>
          </w:pPr>
          <w:r w:rsidRPr="00935861">
            <w:t>INSTRUCTIONS TO</w:t>
          </w:r>
          <w:r w:rsidRPr="00935861">
            <w:rPr>
              <w:spacing w:val="-1"/>
            </w:rPr>
            <w:t xml:space="preserve"> </w:t>
          </w:r>
          <w:r w:rsidRPr="00935861">
            <w:rPr>
              <w:spacing w:val="-2"/>
            </w:rPr>
            <w:t>BIDDERS</w:t>
          </w:r>
          <w:r w:rsidRPr="00935861">
            <w:tab/>
          </w:r>
          <w:r w:rsidRPr="00935861">
            <w:rPr>
              <w:spacing w:val="-10"/>
            </w:rPr>
            <w:t>7</w:t>
          </w:r>
        </w:p>
        <w:p w14:paraId="45D8F10D" w14:textId="77777777" w:rsidR="009F1779" w:rsidRPr="00935861" w:rsidRDefault="009F1779" w:rsidP="009F1779">
          <w:pPr>
            <w:pStyle w:val="TOC1"/>
            <w:numPr>
              <w:ilvl w:val="1"/>
              <w:numId w:val="60"/>
            </w:numPr>
            <w:tabs>
              <w:tab w:val="left" w:pos="1180"/>
              <w:tab w:val="right" w:pos="8380"/>
            </w:tabs>
            <w:spacing w:before="243"/>
            <w:ind w:hanging="722"/>
            <w:rPr>
              <w:sz w:val="20"/>
            </w:rPr>
          </w:pPr>
          <w:hyperlink w:anchor="_bookmark0" w:history="1">
            <w:r w:rsidRPr="00935861">
              <w:rPr>
                <w:spacing w:val="-2"/>
              </w:rPr>
              <w:t>GENERAL</w:t>
            </w:r>
            <w:r w:rsidRPr="00935861">
              <w:tab/>
            </w:r>
            <w:r w:rsidRPr="00935861">
              <w:rPr>
                <w:spacing w:val="-10"/>
                <w:sz w:val="20"/>
              </w:rPr>
              <w:t>8</w:t>
            </w:r>
          </w:hyperlink>
        </w:p>
        <w:p w14:paraId="2EA45F8F" w14:textId="77777777" w:rsidR="009F1779" w:rsidRPr="00935861" w:rsidRDefault="009F1779" w:rsidP="009F1779">
          <w:pPr>
            <w:pStyle w:val="TOC2"/>
            <w:tabs>
              <w:tab w:val="left" w:pos="1900"/>
              <w:tab w:val="right" w:pos="8381"/>
            </w:tabs>
            <w:spacing w:before="237"/>
          </w:pPr>
          <w:hyperlink w:anchor="_bookmark1" w:history="1">
            <w:r w:rsidRPr="00935861">
              <w:rPr>
                <w:spacing w:val="-4"/>
              </w:rPr>
              <w:t>IB.1</w:t>
            </w:r>
            <w:r w:rsidRPr="00935861">
              <w:tab/>
            </w:r>
            <w:r w:rsidRPr="00935861">
              <w:rPr>
                <w:spacing w:val="-2"/>
              </w:rPr>
              <w:t>Introduction</w:t>
            </w:r>
            <w:r w:rsidRPr="00935861">
              <w:tab/>
            </w:r>
            <w:r w:rsidRPr="00935861">
              <w:rPr>
                <w:spacing w:val="-10"/>
              </w:rPr>
              <w:t>8</w:t>
            </w:r>
          </w:hyperlink>
        </w:p>
        <w:p w14:paraId="72F2B0A3" w14:textId="77777777" w:rsidR="009F1779" w:rsidRPr="00935861" w:rsidRDefault="009F1779" w:rsidP="009F1779">
          <w:pPr>
            <w:pStyle w:val="TOC2"/>
            <w:tabs>
              <w:tab w:val="left" w:pos="1900"/>
              <w:tab w:val="right" w:pos="8381"/>
            </w:tabs>
            <w:spacing w:before="121"/>
          </w:pPr>
          <w:hyperlink w:anchor="_bookmark2" w:history="1">
            <w:r w:rsidRPr="00935861">
              <w:rPr>
                <w:spacing w:val="-4"/>
              </w:rPr>
              <w:t>IB.2</w:t>
            </w:r>
            <w:r w:rsidRPr="00935861">
              <w:tab/>
              <w:t>Purpose</w:t>
            </w:r>
            <w:r w:rsidRPr="00935861">
              <w:rPr>
                <w:spacing w:val="-3"/>
              </w:rPr>
              <w:t xml:space="preserve"> </w:t>
            </w:r>
            <w:r w:rsidRPr="00935861">
              <w:t>of</w:t>
            </w:r>
            <w:r w:rsidRPr="00935861">
              <w:rPr>
                <w:spacing w:val="-2"/>
              </w:rPr>
              <w:t xml:space="preserve"> </w:t>
            </w:r>
            <w:r w:rsidRPr="00935861">
              <w:t>Project</w:t>
            </w:r>
            <w:r w:rsidRPr="00935861">
              <w:rPr>
                <w:spacing w:val="-2"/>
              </w:rPr>
              <w:t xml:space="preserve"> </w:t>
            </w:r>
            <w:r w:rsidRPr="00935861">
              <w:t>Brief</w:t>
            </w:r>
            <w:r w:rsidRPr="00935861">
              <w:rPr>
                <w:spacing w:val="-4"/>
              </w:rPr>
              <w:t xml:space="preserve"> </w:t>
            </w:r>
            <w:r w:rsidRPr="00935861">
              <w:t>and</w:t>
            </w:r>
            <w:r w:rsidRPr="00935861">
              <w:rPr>
                <w:spacing w:val="-3"/>
              </w:rPr>
              <w:t xml:space="preserve"> </w:t>
            </w:r>
            <w:r w:rsidRPr="00935861">
              <w:t>Bidding</w:t>
            </w:r>
            <w:r w:rsidRPr="00935861">
              <w:rPr>
                <w:spacing w:val="-4"/>
              </w:rPr>
              <w:t xml:space="preserve"> </w:t>
            </w:r>
            <w:r w:rsidRPr="00935861">
              <w:rPr>
                <w:spacing w:val="-2"/>
              </w:rPr>
              <w:t>Instructions</w:t>
            </w:r>
            <w:r w:rsidRPr="00935861">
              <w:tab/>
            </w:r>
            <w:r w:rsidRPr="00935861">
              <w:rPr>
                <w:spacing w:val="-10"/>
              </w:rPr>
              <w:t>8</w:t>
            </w:r>
          </w:hyperlink>
        </w:p>
        <w:p w14:paraId="636F4630" w14:textId="77777777" w:rsidR="009F1779" w:rsidRPr="00935861" w:rsidRDefault="009F1779" w:rsidP="009F1779">
          <w:pPr>
            <w:pStyle w:val="TOC2"/>
            <w:tabs>
              <w:tab w:val="left" w:pos="1900"/>
              <w:tab w:val="right" w:pos="8381"/>
            </w:tabs>
          </w:pPr>
          <w:hyperlink w:anchor="_bookmark3" w:history="1">
            <w:r w:rsidRPr="00935861">
              <w:rPr>
                <w:spacing w:val="-4"/>
              </w:rPr>
              <w:t>IB.3</w:t>
            </w:r>
            <w:r w:rsidRPr="00935861">
              <w:tab/>
              <w:t>Eligible</w:t>
            </w:r>
            <w:r w:rsidRPr="00935861">
              <w:rPr>
                <w:spacing w:val="-3"/>
              </w:rPr>
              <w:t xml:space="preserve"> </w:t>
            </w:r>
            <w:r w:rsidRPr="00935861">
              <w:rPr>
                <w:spacing w:val="-2"/>
              </w:rPr>
              <w:t>Bidders</w:t>
            </w:r>
            <w:r w:rsidRPr="00935861">
              <w:tab/>
            </w:r>
            <w:r w:rsidRPr="00935861">
              <w:rPr>
                <w:spacing w:val="-10"/>
              </w:rPr>
              <w:t>9</w:t>
            </w:r>
          </w:hyperlink>
        </w:p>
        <w:p w14:paraId="3EE48BB6" w14:textId="77777777" w:rsidR="009F1779" w:rsidRPr="00935861" w:rsidRDefault="009F1779" w:rsidP="009F1779">
          <w:pPr>
            <w:pStyle w:val="TOC2"/>
            <w:tabs>
              <w:tab w:val="left" w:pos="1900"/>
              <w:tab w:val="right" w:pos="8381"/>
            </w:tabs>
          </w:pPr>
          <w:hyperlink w:anchor="_bookmark4" w:history="1">
            <w:r w:rsidRPr="00935861">
              <w:rPr>
                <w:spacing w:val="-4"/>
              </w:rPr>
              <w:t>IB.4</w:t>
            </w:r>
            <w:r w:rsidRPr="00935861">
              <w:tab/>
              <w:t>Cost</w:t>
            </w:r>
            <w:r w:rsidRPr="00935861">
              <w:rPr>
                <w:spacing w:val="-2"/>
              </w:rPr>
              <w:t xml:space="preserve"> </w:t>
            </w:r>
            <w:r w:rsidRPr="00935861">
              <w:t>of</w:t>
            </w:r>
            <w:r w:rsidRPr="00935861">
              <w:rPr>
                <w:spacing w:val="-1"/>
              </w:rPr>
              <w:t xml:space="preserve"> </w:t>
            </w:r>
            <w:r w:rsidRPr="00935861">
              <w:rPr>
                <w:spacing w:val="-2"/>
              </w:rPr>
              <w:t>Bidding</w:t>
            </w:r>
            <w:r w:rsidRPr="00935861">
              <w:tab/>
            </w:r>
            <w:r w:rsidRPr="00935861">
              <w:rPr>
                <w:spacing w:val="-10"/>
              </w:rPr>
              <w:t>9</w:t>
            </w:r>
          </w:hyperlink>
        </w:p>
        <w:p w14:paraId="60D08AA6" w14:textId="77777777" w:rsidR="009F1779" w:rsidRPr="00935861" w:rsidRDefault="009F1779" w:rsidP="009F1779">
          <w:pPr>
            <w:pStyle w:val="TOC2"/>
            <w:tabs>
              <w:tab w:val="left" w:pos="1900"/>
              <w:tab w:val="right" w:pos="8381"/>
            </w:tabs>
            <w:spacing w:before="122"/>
          </w:pPr>
          <w:hyperlink w:anchor="_bookmark5" w:history="1">
            <w:r w:rsidRPr="00935861">
              <w:rPr>
                <w:spacing w:val="-4"/>
              </w:rPr>
              <w:t>IB.5</w:t>
            </w:r>
            <w:r w:rsidRPr="00935861">
              <w:tab/>
            </w:r>
            <w:r w:rsidRPr="00935861">
              <w:rPr>
                <w:spacing w:val="-2"/>
              </w:rPr>
              <w:t>Program</w:t>
            </w:r>
            <w:r w:rsidRPr="00935861">
              <w:tab/>
            </w:r>
            <w:r w:rsidRPr="00935861">
              <w:rPr>
                <w:spacing w:val="-10"/>
              </w:rPr>
              <w:t>9</w:t>
            </w:r>
          </w:hyperlink>
        </w:p>
        <w:p w14:paraId="3B63F1B9" w14:textId="77777777" w:rsidR="009F1779" w:rsidRPr="00935861" w:rsidRDefault="009F1779" w:rsidP="009F1779">
          <w:pPr>
            <w:pStyle w:val="TOC2"/>
            <w:tabs>
              <w:tab w:val="left" w:pos="1900"/>
              <w:tab w:val="right" w:pos="8381"/>
            </w:tabs>
          </w:pPr>
          <w:hyperlink w:anchor="_bookmark6" w:history="1">
            <w:r w:rsidRPr="00935861">
              <w:rPr>
                <w:spacing w:val="-4"/>
              </w:rPr>
              <w:t>IB.6</w:t>
            </w:r>
            <w:r w:rsidRPr="00935861">
              <w:tab/>
            </w:r>
            <w:r w:rsidRPr="00935861">
              <w:rPr>
                <w:spacing w:val="-2"/>
              </w:rPr>
              <w:t>Disclaimer</w:t>
            </w:r>
            <w:r w:rsidRPr="00935861">
              <w:tab/>
            </w:r>
            <w:r w:rsidRPr="00935861">
              <w:rPr>
                <w:spacing w:val="-10"/>
              </w:rPr>
              <w:t>9</w:t>
            </w:r>
          </w:hyperlink>
        </w:p>
        <w:p w14:paraId="043D23DF" w14:textId="77777777" w:rsidR="009F1779" w:rsidRPr="00935861" w:rsidRDefault="009F1779" w:rsidP="009F1779">
          <w:pPr>
            <w:pStyle w:val="TOC2"/>
            <w:tabs>
              <w:tab w:val="left" w:pos="1900"/>
              <w:tab w:val="right" w:pos="8381"/>
            </w:tabs>
            <w:spacing w:before="122"/>
          </w:pPr>
          <w:hyperlink w:anchor="_bookmark7" w:history="1">
            <w:r w:rsidRPr="00935861">
              <w:rPr>
                <w:spacing w:val="-4"/>
              </w:rPr>
              <w:t>IB.7</w:t>
            </w:r>
            <w:r w:rsidRPr="00935861">
              <w:tab/>
            </w:r>
            <w:r w:rsidRPr="00935861">
              <w:rPr>
                <w:spacing w:val="-2"/>
              </w:rPr>
              <w:t>Confidentiality</w:t>
            </w:r>
            <w:r w:rsidRPr="00935861">
              <w:tab/>
            </w:r>
            <w:r w:rsidRPr="00935861">
              <w:rPr>
                <w:spacing w:val="-5"/>
              </w:rPr>
              <w:t>10</w:t>
            </w:r>
          </w:hyperlink>
        </w:p>
        <w:p w14:paraId="3895D770" w14:textId="77777777" w:rsidR="009F1779" w:rsidRPr="00935861" w:rsidRDefault="009F1779" w:rsidP="009F1779">
          <w:pPr>
            <w:pStyle w:val="TOC2"/>
            <w:tabs>
              <w:tab w:val="left" w:pos="1900"/>
              <w:tab w:val="right" w:pos="8381"/>
            </w:tabs>
          </w:pPr>
          <w:hyperlink w:anchor="_bookmark8" w:history="1">
            <w:r w:rsidRPr="00935861">
              <w:rPr>
                <w:spacing w:val="-4"/>
              </w:rPr>
              <w:t>IB.8</w:t>
            </w:r>
            <w:r w:rsidRPr="00935861">
              <w:tab/>
              <w:t>Bribery</w:t>
            </w:r>
            <w:r w:rsidRPr="00935861">
              <w:rPr>
                <w:spacing w:val="-10"/>
              </w:rPr>
              <w:t xml:space="preserve"> </w:t>
            </w:r>
            <w:r w:rsidRPr="00935861">
              <w:t>and</w:t>
            </w:r>
            <w:r w:rsidRPr="00935861">
              <w:rPr>
                <w:spacing w:val="-6"/>
              </w:rPr>
              <w:t xml:space="preserve"> </w:t>
            </w:r>
            <w:r w:rsidRPr="00935861">
              <w:t>Collusion/Integrity</w:t>
            </w:r>
            <w:r w:rsidRPr="00935861">
              <w:rPr>
                <w:spacing w:val="-8"/>
              </w:rPr>
              <w:t xml:space="preserve"> </w:t>
            </w:r>
            <w:r w:rsidRPr="00935861">
              <w:rPr>
                <w:spacing w:val="-4"/>
              </w:rPr>
              <w:t>Pact</w:t>
            </w:r>
            <w:r w:rsidRPr="00935861">
              <w:tab/>
            </w:r>
            <w:r w:rsidRPr="00935861">
              <w:rPr>
                <w:spacing w:val="-5"/>
              </w:rPr>
              <w:t>10</w:t>
            </w:r>
          </w:hyperlink>
        </w:p>
        <w:p w14:paraId="6776AAB8" w14:textId="77777777" w:rsidR="009F1779" w:rsidRPr="00935861" w:rsidRDefault="009F1779" w:rsidP="009F1779">
          <w:pPr>
            <w:pStyle w:val="TOC1"/>
            <w:numPr>
              <w:ilvl w:val="1"/>
              <w:numId w:val="60"/>
            </w:numPr>
            <w:tabs>
              <w:tab w:val="left" w:pos="1180"/>
              <w:tab w:val="right" w:pos="8381"/>
            </w:tabs>
            <w:spacing w:before="242"/>
            <w:ind w:hanging="722"/>
          </w:pPr>
          <w:hyperlink w:anchor="_TOC_250001" w:history="1">
            <w:r w:rsidRPr="00935861">
              <w:t>BIDDING</w:t>
            </w:r>
            <w:r w:rsidRPr="00935861">
              <w:rPr>
                <w:spacing w:val="-1"/>
              </w:rPr>
              <w:t xml:space="preserve"> </w:t>
            </w:r>
            <w:r w:rsidRPr="00935861">
              <w:rPr>
                <w:spacing w:val="-2"/>
              </w:rPr>
              <w:t>PROCEDURES</w:t>
            </w:r>
            <w:r w:rsidRPr="00935861">
              <w:tab/>
            </w:r>
            <w:r w:rsidRPr="00935861">
              <w:rPr>
                <w:spacing w:val="-5"/>
              </w:rPr>
              <w:t>10</w:t>
            </w:r>
          </w:hyperlink>
        </w:p>
        <w:p w14:paraId="4E80362D" w14:textId="77777777" w:rsidR="009F1779" w:rsidRPr="00935861" w:rsidRDefault="009F1779" w:rsidP="009F1779">
          <w:pPr>
            <w:pStyle w:val="TOC2"/>
            <w:tabs>
              <w:tab w:val="left" w:pos="1900"/>
              <w:tab w:val="right" w:pos="8381"/>
            </w:tabs>
            <w:spacing w:before="237"/>
          </w:pPr>
          <w:hyperlink w:anchor="_TOC_250000" w:history="1">
            <w:r w:rsidRPr="00935861">
              <w:rPr>
                <w:spacing w:val="-4"/>
              </w:rPr>
              <w:t>IB.9</w:t>
            </w:r>
            <w:r w:rsidRPr="00935861">
              <w:tab/>
              <w:t>Contents</w:t>
            </w:r>
            <w:r w:rsidRPr="00935861">
              <w:rPr>
                <w:spacing w:val="-4"/>
              </w:rPr>
              <w:t xml:space="preserve"> </w:t>
            </w:r>
            <w:r w:rsidRPr="00935861">
              <w:t>of</w:t>
            </w:r>
            <w:r w:rsidRPr="00935861">
              <w:rPr>
                <w:spacing w:val="-4"/>
              </w:rPr>
              <w:t xml:space="preserve"> </w:t>
            </w:r>
            <w:r w:rsidRPr="00935861">
              <w:t>Bidding</w:t>
            </w:r>
            <w:r w:rsidRPr="00935861">
              <w:rPr>
                <w:spacing w:val="-4"/>
              </w:rPr>
              <w:t xml:space="preserve"> </w:t>
            </w:r>
            <w:r w:rsidRPr="00935861">
              <w:rPr>
                <w:spacing w:val="-2"/>
              </w:rPr>
              <w:t>Documents</w:t>
            </w:r>
            <w:r w:rsidRPr="00935861">
              <w:tab/>
            </w:r>
            <w:r w:rsidRPr="00935861">
              <w:rPr>
                <w:spacing w:val="-5"/>
              </w:rPr>
              <w:t>10</w:t>
            </w:r>
          </w:hyperlink>
        </w:p>
        <w:p w14:paraId="27AB3451" w14:textId="77777777" w:rsidR="009F1779" w:rsidRPr="00935861" w:rsidRDefault="009F1779" w:rsidP="009F1779">
          <w:pPr>
            <w:pStyle w:val="TOC2"/>
            <w:tabs>
              <w:tab w:val="left" w:pos="1900"/>
              <w:tab w:val="right" w:pos="8381"/>
            </w:tabs>
            <w:spacing w:before="121"/>
          </w:pPr>
          <w:r w:rsidRPr="00935861">
            <w:rPr>
              <w:spacing w:val="-2"/>
            </w:rPr>
            <w:t>IB.10</w:t>
          </w:r>
          <w:r w:rsidRPr="00935861">
            <w:tab/>
            <w:t>Qualification</w:t>
          </w:r>
          <w:r w:rsidRPr="00935861">
            <w:rPr>
              <w:spacing w:val="-8"/>
            </w:rPr>
            <w:t xml:space="preserve"> </w:t>
          </w:r>
          <w:r w:rsidRPr="00935861">
            <w:rPr>
              <w:spacing w:val="-2"/>
            </w:rPr>
            <w:t>Requirements</w:t>
          </w:r>
          <w:r w:rsidRPr="00935861">
            <w:tab/>
          </w:r>
          <w:r w:rsidRPr="00935861">
            <w:rPr>
              <w:spacing w:val="-5"/>
            </w:rPr>
            <w:t>11</w:t>
          </w:r>
        </w:p>
        <w:p w14:paraId="6E02C457" w14:textId="77777777" w:rsidR="009F1779" w:rsidRPr="00935861" w:rsidRDefault="009F1779" w:rsidP="009F1779">
          <w:pPr>
            <w:pStyle w:val="TOC2"/>
            <w:tabs>
              <w:tab w:val="left" w:pos="1900"/>
              <w:tab w:val="right" w:pos="8381"/>
            </w:tabs>
          </w:pPr>
          <w:hyperlink w:anchor="_bookmark9" w:history="1">
            <w:r w:rsidRPr="00935861">
              <w:rPr>
                <w:spacing w:val="-2"/>
              </w:rPr>
              <w:t>IB.11</w:t>
            </w:r>
            <w:r w:rsidRPr="00935861">
              <w:tab/>
              <w:t>Cost</w:t>
            </w:r>
            <w:r w:rsidRPr="00935861">
              <w:rPr>
                <w:spacing w:val="-2"/>
              </w:rPr>
              <w:t xml:space="preserve"> </w:t>
            </w:r>
            <w:r w:rsidRPr="00935861">
              <w:t>of</w:t>
            </w:r>
            <w:r w:rsidRPr="00935861">
              <w:rPr>
                <w:spacing w:val="-1"/>
              </w:rPr>
              <w:t xml:space="preserve"> </w:t>
            </w:r>
            <w:r w:rsidRPr="00935861">
              <w:rPr>
                <w:spacing w:val="-2"/>
              </w:rPr>
              <w:t>Bidding</w:t>
            </w:r>
            <w:r w:rsidRPr="00935861">
              <w:tab/>
            </w:r>
            <w:r w:rsidRPr="00935861">
              <w:rPr>
                <w:spacing w:val="-5"/>
              </w:rPr>
              <w:t>11</w:t>
            </w:r>
          </w:hyperlink>
        </w:p>
        <w:p w14:paraId="7B33314B" w14:textId="77777777" w:rsidR="009F1779" w:rsidRPr="00935861" w:rsidRDefault="009F1779" w:rsidP="009F1779">
          <w:pPr>
            <w:pStyle w:val="TOC2"/>
            <w:tabs>
              <w:tab w:val="left" w:pos="1900"/>
              <w:tab w:val="right" w:pos="8381"/>
            </w:tabs>
            <w:spacing w:before="121"/>
          </w:pPr>
          <w:hyperlink w:anchor="_bookmark10" w:history="1">
            <w:r w:rsidRPr="00935861">
              <w:rPr>
                <w:spacing w:val="-2"/>
              </w:rPr>
              <w:t>IB.12</w:t>
            </w:r>
            <w:r w:rsidRPr="00935861">
              <w:tab/>
              <w:t>Site</w:t>
            </w:r>
            <w:r w:rsidRPr="00935861">
              <w:rPr>
                <w:spacing w:val="-3"/>
              </w:rPr>
              <w:t xml:space="preserve"> </w:t>
            </w:r>
            <w:r w:rsidRPr="00935861">
              <w:rPr>
                <w:spacing w:val="-4"/>
              </w:rPr>
              <w:t>Visit</w:t>
            </w:r>
            <w:r w:rsidRPr="00935861">
              <w:tab/>
            </w:r>
            <w:r w:rsidRPr="00935861">
              <w:rPr>
                <w:spacing w:val="-5"/>
              </w:rPr>
              <w:t>11</w:t>
            </w:r>
          </w:hyperlink>
        </w:p>
        <w:p w14:paraId="75F6F577" w14:textId="77777777" w:rsidR="009F1779" w:rsidRPr="00935861" w:rsidRDefault="009F1779" w:rsidP="009F1779">
          <w:pPr>
            <w:pStyle w:val="TOC2"/>
            <w:tabs>
              <w:tab w:val="left" w:pos="1900"/>
              <w:tab w:val="right" w:pos="8381"/>
            </w:tabs>
            <w:spacing w:before="120"/>
          </w:pPr>
          <w:hyperlink w:anchor="_bookmark11" w:history="1">
            <w:r w:rsidRPr="00935861">
              <w:rPr>
                <w:spacing w:val="-2"/>
              </w:rPr>
              <w:t>IB.13</w:t>
            </w:r>
            <w:r w:rsidRPr="00935861">
              <w:tab/>
              <w:t>Acceptability</w:t>
            </w:r>
            <w:r w:rsidRPr="00935861">
              <w:rPr>
                <w:spacing w:val="-9"/>
              </w:rPr>
              <w:t xml:space="preserve"> </w:t>
            </w:r>
            <w:r w:rsidRPr="00935861">
              <w:t>of</w:t>
            </w:r>
            <w:r w:rsidRPr="00935861">
              <w:rPr>
                <w:spacing w:val="-5"/>
              </w:rPr>
              <w:t xml:space="preserve"> Bid</w:t>
            </w:r>
            <w:r w:rsidRPr="00935861">
              <w:tab/>
            </w:r>
            <w:r w:rsidRPr="00935861">
              <w:rPr>
                <w:spacing w:val="-5"/>
              </w:rPr>
              <w:t>11</w:t>
            </w:r>
          </w:hyperlink>
        </w:p>
        <w:p w14:paraId="1E33D3BD" w14:textId="77777777" w:rsidR="009F1779" w:rsidRPr="00935861" w:rsidRDefault="009F1779" w:rsidP="009F1779">
          <w:pPr>
            <w:pStyle w:val="TOC2"/>
            <w:tabs>
              <w:tab w:val="left" w:pos="1900"/>
              <w:tab w:val="right" w:pos="8381"/>
            </w:tabs>
          </w:pPr>
          <w:hyperlink w:anchor="_bookmark12" w:history="1">
            <w:r w:rsidRPr="00935861">
              <w:rPr>
                <w:spacing w:val="-2"/>
              </w:rPr>
              <w:t>IB.14</w:t>
            </w:r>
            <w:r w:rsidRPr="00935861">
              <w:tab/>
              <w:t>Clarification</w:t>
            </w:r>
            <w:r w:rsidRPr="00935861">
              <w:rPr>
                <w:spacing w:val="-5"/>
              </w:rPr>
              <w:t xml:space="preserve"> </w:t>
            </w:r>
            <w:r w:rsidRPr="00935861">
              <w:t>of</w:t>
            </w:r>
            <w:r w:rsidRPr="00935861">
              <w:rPr>
                <w:spacing w:val="-7"/>
              </w:rPr>
              <w:t xml:space="preserve"> </w:t>
            </w:r>
            <w:r w:rsidRPr="00935861">
              <w:t>Bidding</w:t>
            </w:r>
            <w:r w:rsidRPr="00935861">
              <w:rPr>
                <w:spacing w:val="-7"/>
              </w:rPr>
              <w:t xml:space="preserve"> </w:t>
            </w:r>
            <w:r w:rsidRPr="00935861">
              <w:rPr>
                <w:spacing w:val="-2"/>
              </w:rPr>
              <w:t>Documents</w:t>
            </w:r>
            <w:r w:rsidRPr="00935861">
              <w:tab/>
            </w:r>
            <w:r w:rsidRPr="00935861">
              <w:rPr>
                <w:spacing w:val="-5"/>
              </w:rPr>
              <w:t>11</w:t>
            </w:r>
          </w:hyperlink>
        </w:p>
        <w:p w14:paraId="454EB6BA" w14:textId="77777777" w:rsidR="009F1779" w:rsidRPr="00935861" w:rsidRDefault="009F1779" w:rsidP="009F1779">
          <w:pPr>
            <w:pStyle w:val="TOC2"/>
            <w:tabs>
              <w:tab w:val="left" w:pos="1900"/>
              <w:tab w:val="right" w:pos="8381"/>
            </w:tabs>
            <w:spacing w:before="121"/>
          </w:pPr>
          <w:hyperlink w:anchor="_bookmark13" w:history="1">
            <w:r w:rsidRPr="00935861">
              <w:rPr>
                <w:spacing w:val="-2"/>
              </w:rPr>
              <w:t>IB.15</w:t>
            </w:r>
            <w:r w:rsidRPr="00935861">
              <w:tab/>
              <w:t>Amendment</w:t>
            </w:r>
            <w:r w:rsidRPr="00935861">
              <w:rPr>
                <w:spacing w:val="-6"/>
              </w:rPr>
              <w:t xml:space="preserve"> </w:t>
            </w:r>
            <w:r w:rsidRPr="00935861">
              <w:t>of</w:t>
            </w:r>
            <w:r w:rsidRPr="00935861">
              <w:rPr>
                <w:spacing w:val="-4"/>
              </w:rPr>
              <w:t xml:space="preserve"> </w:t>
            </w:r>
            <w:r w:rsidRPr="00935861">
              <w:t>Bidding</w:t>
            </w:r>
            <w:r w:rsidRPr="00935861">
              <w:rPr>
                <w:spacing w:val="-7"/>
              </w:rPr>
              <w:t xml:space="preserve"> </w:t>
            </w:r>
            <w:r w:rsidRPr="00935861">
              <w:rPr>
                <w:spacing w:val="-2"/>
              </w:rPr>
              <w:t>Documents</w:t>
            </w:r>
            <w:r w:rsidRPr="00935861">
              <w:tab/>
            </w:r>
            <w:r w:rsidRPr="00935861">
              <w:rPr>
                <w:spacing w:val="-5"/>
              </w:rPr>
              <w:t>12</w:t>
            </w:r>
          </w:hyperlink>
        </w:p>
        <w:p w14:paraId="77C4D8D4" w14:textId="77777777" w:rsidR="009F1779" w:rsidRPr="00935861" w:rsidRDefault="009F1779" w:rsidP="009F1779">
          <w:pPr>
            <w:pStyle w:val="TOC1"/>
            <w:numPr>
              <w:ilvl w:val="1"/>
              <w:numId w:val="60"/>
            </w:numPr>
            <w:tabs>
              <w:tab w:val="left" w:pos="1180"/>
              <w:tab w:val="right" w:pos="8381"/>
            </w:tabs>
            <w:spacing w:before="242"/>
            <w:ind w:hanging="722"/>
          </w:pPr>
          <w:hyperlink w:anchor="_bookmark14" w:history="1">
            <w:r w:rsidRPr="00935861">
              <w:t>PREPARATION</w:t>
            </w:r>
            <w:r w:rsidRPr="00935861">
              <w:rPr>
                <w:spacing w:val="-1"/>
              </w:rPr>
              <w:t xml:space="preserve"> </w:t>
            </w:r>
            <w:r w:rsidRPr="00935861">
              <w:t>OF</w:t>
            </w:r>
            <w:r w:rsidRPr="00935861">
              <w:rPr>
                <w:spacing w:val="-4"/>
              </w:rPr>
              <w:t xml:space="preserve"> </w:t>
            </w:r>
            <w:r w:rsidRPr="00935861">
              <w:rPr>
                <w:spacing w:val="-5"/>
              </w:rPr>
              <w:t>BID</w:t>
            </w:r>
            <w:r w:rsidRPr="00935861">
              <w:tab/>
            </w:r>
            <w:r w:rsidRPr="00935861">
              <w:rPr>
                <w:spacing w:val="-5"/>
              </w:rPr>
              <w:t>12</w:t>
            </w:r>
          </w:hyperlink>
        </w:p>
        <w:p w14:paraId="55BF465C" w14:textId="77777777" w:rsidR="009F1779" w:rsidRPr="00935861" w:rsidRDefault="009F1779" w:rsidP="009F1779">
          <w:pPr>
            <w:pStyle w:val="TOC2"/>
            <w:tabs>
              <w:tab w:val="left" w:pos="1900"/>
              <w:tab w:val="right" w:pos="8381"/>
            </w:tabs>
            <w:spacing w:before="237"/>
          </w:pPr>
          <w:hyperlink w:anchor="_bookmark15" w:history="1">
            <w:r w:rsidRPr="00935861">
              <w:rPr>
                <w:spacing w:val="-2"/>
              </w:rPr>
              <w:t>IB.16</w:t>
            </w:r>
            <w:r w:rsidRPr="00935861">
              <w:tab/>
              <w:t>Documents</w:t>
            </w:r>
            <w:r w:rsidRPr="00935861">
              <w:rPr>
                <w:spacing w:val="-5"/>
              </w:rPr>
              <w:t xml:space="preserve"> </w:t>
            </w:r>
            <w:r w:rsidRPr="00935861">
              <w:t>Comprising</w:t>
            </w:r>
            <w:r w:rsidRPr="00935861">
              <w:rPr>
                <w:spacing w:val="-8"/>
              </w:rPr>
              <w:t xml:space="preserve"> </w:t>
            </w:r>
            <w:r w:rsidRPr="00935861">
              <w:t>the</w:t>
            </w:r>
            <w:r w:rsidRPr="00935861">
              <w:rPr>
                <w:spacing w:val="-8"/>
              </w:rPr>
              <w:t xml:space="preserve"> </w:t>
            </w:r>
            <w:r w:rsidRPr="00935861">
              <w:rPr>
                <w:spacing w:val="-5"/>
              </w:rPr>
              <w:t>Bid</w:t>
            </w:r>
            <w:r w:rsidRPr="00935861">
              <w:tab/>
            </w:r>
            <w:r w:rsidRPr="00935861">
              <w:rPr>
                <w:spacing w:val="-5"/>
              </w:rPr>
              <w:t>12</w:t>
            </w:r>
          </w:hyperlink>
        </w:p>
        <w:p w14:paraId="25FB0F51" w14:textId="77777777" w:rsidR="009F1779" w:rsidRPr="00935861" w:rsidRDefault="009F1779" w:rsidP="009F1779">
          <w:pPr>
            <w:pStyle w:val="TOC2"/>
            <w:tabs>
              <w:tab w:val="left" w:pos="1900"/>
              <w:tab w:val="right" w:pos="8381"/>
            </w:tabs>
            <w:spacing w:before="122"/>
          </w:pPr>
          <w:hyperlink w:anchor="_bookmark16" w:history="1">
            <w:r w:rsidRPr="00935861">
              <w:rPr>
                <w:spacing w:val="-2"/>
              </w:rPr>
              <w:t>IB.17</w:t>
            </w:r>
            <w:r w:rsidRPr="00935861">
              <w:tab/>
              <w:t>Language</w:t>
            </w:r>
            <w:r w:rsidRPr="00935861">
              <w:rPr>
                <w:spacing w:val="-2"/>
              </w:rPr>
              <w:t xml:space="preserve"> </w:t>
            </w:r>
            <w:r w:rsidRPr="00935861">
              <w:t>of</w:t>
            </w:r>
            <w:r w:rsidRPr="00935861">
              <w:rPr>
                <w:spacing w:val="1"/>
              </w:rPr>
              <w:t xml:space="preserve"> </w:t>
            </w:r>
            <w:r w:rsidRPr="00935861">
              <w:rPr>
                <w:spacing w:val="-5"/>
              </w:rPr>
              <w:t>Bid</w:t>
            </w:r>
            <w:r w:rsidRPr="00935861">
              <w:tab/>
            </w:r>
            <w:r w:rsidRPr="00935861">
              <w:rPr>
                <w:spacing w:val="-5"/>
              </w:rPr>
              <w:t>13</w:t>
            </w:r>
          </w:hyperlink>
        </w:p>
        <w:p w14:paraId="2B874C60" w14:textId="77777777" w:rsidR="009F1779" w:rsidRPr="00935861" w:rsidRDefault="009F1779" w:rsidP="009F1779">
          <w:pPr>
            <w:pStyle w:val="TOC2"/>
            <w:tabs>
              <w:tab w:val="left" w:pos="1900"/>
              <w:tab w:val="right" w:pos="8381"/>
            </w:tabs>
          </w:pPr>
          <w:hyperlink w:anchor="_bookmark17" w:history="1">
            <w:r w:rsidRPr="00935861">
              <w:rPr>
                <w:spacing w:val="-2"/>
              </w:rPr>
              <w:t>IB.18</w:t>
            </w:r>
            <w:r w:rsidRPr="00935861">
              <w:tab/>
              <w:t>Currency</w:t>
            </w:r>
            <w:r w:rsidRPr="00935861">
              <w:rPr>
                <w:spacing w:val="-3"/>
              </w:rPr>
              <w:t xml:space="preserve"> </w:t>
            </w:r>
            <w:r w:rsidRPr="00935861">
              <w:t>of</w:t>
            </w:r>
            <w:r w:rsidRPr="00935861">
              <w:rPr>
                <w:spacing w:val="-3"/>
              </w:rPr>
              <w:t xml:space="preserve"> </w:t>
            </w:r>
            <w:r w:rsidRPr="00935861">
              <w:rPr>
                <w:spacing w:val="-5"/>
              </w:rPr>
              <w:t>Bid</w:t>
            </w:r>
            <w:r w:rsidRPr="00935861">
              <w:tab/>
            </w:r>
            <w:r w:rsidRPr="00935861">
              <w:rPr>
                <w:spacing w:val="-5"/>
              </w:rPr>
              <w:t>13</w:t>
            </w:r>
          </w:hyperlink>
        </w:p>
        <w:p w14:paraId="0089D054" w14:textId="77777777" w:rsidR="009F1779" w:rsidRPr="00935861" w:rsidRDefault="009F1779" w:rsidP="009F1779">
          <w:pPr>
            <w:pStyle w:val="TOC2"/>
            <w:tabs>
              <w:tab w:val="left" w:pos="1900"/>
              <w:tab w:val="right" w:pos="8381"/>
            </w:tabs>
          </w:pPr>
          <w:hyperlink w:anchor="_bookmark18" w:history="1">
            <w:r w:rsidRPr="00935861">
              <w:rPr>
                <w:spacing w:val="-2"/>
              </w:rPr>
              <w:t>IB.19</w:t>
            </w:r>
            <w:r w:rsidRPr="00935861">
              <w:tab/>
              <w:t>Bid</w:t>
            </w:r>
            <w:r w:rsidRPr="00935861">
              <w:rPr>
                <w:spacing w:val="-1"/>
              </w:rPr>
              <w:t xml:space="preserve"> </w:t>
            </w:r>
            <w:r w:rsidRPr="00935861">
              <w:rPr>
                <w:spacing w:val="-2"/>
              </w:rPr>
              <w:t>Validity</w:t>
            </w:r>
            <w:r w:rsidRPr="00935861">
              <w:tab/>
            </w:r>
            <w:r w:rsidRPr="00935861">
              <w:rPr>
                <w:spacing w:val="-5"/>
              </w:rPr>
              <w:t>13</w:t>
            </w:r>
          </w:hyperlink>
        </w:p>
        <w:p w14:paraId="4209C4A3" w14:textId="77777777" w:rsidR="009F1779" w:rsidRPr="00935861" w:rsidRDefault="009F1779" w:rsidP="009F1779">
          <w:pPr>
            <w:pStyle w:val="TOC2"/>
            <w:tabs>
              <w:tab w:val="left" w:pos="1900"/>
              <w:tab w:val="right" w:pos="8381"/>
            </w:tabs>
            <w:spacing w:before="122"/>
          </w:pPr>
          <w:hyperlink w:anchor="_bookmark19" w:history="1">
            <w:r w:rsidRPr="00935861">
              <w:rPr>
                <w:spacing w:val="-2"/>
              </w:rPr>
              <w:t>IB.20</w:t>
            </w:r>
            <w:r w:rsidRPr="00935861">
              <w:tab/>
              <w:t>Bid</w:t>
            </w:r>
            <w:r w:rsidRPr="00935861">
              <w:rPr>
                <w:spacing w:val="-1"/>
              </w:rPr>
              <w:t xml:space="preserve"> </w:t>
            </w:r>
            <w:r w:rsidRPr="00935861">
              <w:rPr>
                <w:spacing w:val="-2"/>
              </w:rPr>
              <w:t>Security</w:t>
            </w:r>
            <w:r w:rsidRPr="00935861">
              <w:tab/>
            </w:r>
            <w:r w:rsidRPr="00935861">
              <w:rPr>
                <w:spacing w:val="-5"/>
              </w:rPr>
              <w:t>13</w:t>
            </w:r>
          </w:hyperlink>
        </w:p>
        <w:p w14:paraId="0BC97BCF" w14:textId="77777777" w:rsidR="009F1779" w:rsidRPr="00935861" w:rsidRDefault="009F1779" w:rsidP="009F1779">
          <w:pPr>
            <w:pStyle w:val="TOC2"/>
            <w:tabs>
              <w:tab w:val="left" w:pos="1900"/>
              <w:tab w:val="right" w:pos="8381"/>
            </w:tabs>
            <w:spacing w:before="121"/>
          </w:pPr>
          <w:hyperlink w:anchor="_bookmark20" w:history="1">
            <w:r w:rsidRPr="00935861">
              <w:rPr>
                <w:spacing w:val="-2"/>
              </w:rPr>
              <w:t>IB.21</w:t>
            </w:r>
            <w:r w:rsidRPr="00935861">
              <w:tab/>
              <w:t>Pre-bid</w:t>
            </w:r>
            <w:r w:rsidRPr="00935861">
              <w:rPr>
                <w:spacing w:val="-4"/>
              </w:rPr>
              <w:t xml:space="preserve"> </w:t>
            </w:r>
            <w:r w:rsidRPr="00935861">
              <w:rPr>
                <w:spacing w:val="-2"/>
              </w:rPr>
              <w:t>Meeting</w:t>
            </w:r>
            <w:r w:rsidRPr="00935861">
              <w:tab/>
            </w:r>
            <w:r w:rsidRPr="00935861">
              <w:rPr>
                <w:spacing w:val="-5"/>
              </w:rPr>
              <w:t>14</w:t>
            </w:r>
          </w:hyperlink>
        </w:p>
        <w:p w14:paraId="4B9F63EE" w14:textId="77777777" w:rsidR="009F1779" w:rsidRPr="00935861" w:rsidRDefault="009F1779" w:rsidP="009F1779">
          <w:pPr>
            <w:pStyle w:val="TOC2"/>
            <w:tabs>
              <w:tab w:val="left" w:pos="1900"/>
              <w:tab w:val="right" w:pos="8381"/>
            </w:tabs>
          </w:pPr>
          <w:hyperlink w:anchor="_bookmark21" w:history="1">
            <w:r w:rsidRPr="00935861">
              <w:rPr>
                <w:spacing w:val="-2"/>
              </w:rPr>
              <w:t>IB.22</w:t>
            </w:r>
            <w:r w:rsidRPr="00935861">
              <w:tab/>
              <w:t>Conformity</w:t>
            </w:r>
            <w:r w:rsidRPr="00935861">
              <w:rPr>
                <w:spacing w:val="-9"/>
              </w:rPr>
              <w:t xml:space="preserve"> </w:t>
            </w:r>
            <w:r w:rsidRPr="00935861">
              <w:t>with</w:t>
            </w:r>
            <w:r w:rsidRPr="00935861">
              <w:rPr>
                <w:spacing w:val="-9"/>
              </w:rPr>
              <w:t xml:space="preserve"> </w:t>
            </w:r>
            <w:r w:rsidRPr="00935861">
              <w:t>the</w:t>
            </w:r>
            <w:r w:rsidRPr="00935861">
              <w:rPr>
                <w:spacing w:val="-4"/>
              </w:rPr>
              <w:t xml:space="preserve"> </w:t>
            </w:r>
            <w:r w:rsidRPr="00935861">
              <w:t>Bidding</w:t>
            </w:r>
            <w:r w:rsidRPr="00935861">
              <w:rPr>
                <w:spacing w:val="-6"/>
              </w:rPr>
              <w:t xml:space="preserve"> </w:t>
            </w:r>
            <w:r w:rsidRPr="00935861">
              <w:rPr>
                <w:spacing w:val="-2"/>
              </w:rPr>
              <w:t>Documents</w:t>
            </w:r>
            <w:r w:rsidRPr="00935861">
              <w:tab/>
            </w:r>
            <w:r w:rsidRPr="00935861">
              <w:rPr>
                <w:spacing w:val="-5"/>
              </w:rPr>
              <w:t>14</w:t>
            </w:r>
          </w:hyperlink>
        </w:p>
        <w:p w14:paraId="3CC96FFC" w14:textId="77777777" w:rsidR="009F1779" w:rsidRPr="00935861" w:rsidRDefault="009F1779" w:rsidP="009F1779">
          <w:pPr>
            <w:pStyle w:val="TOC2"/>
            <w:tabs>
              <w:tab w:val="left" w:pos="1900"/>
              <w:tab w:val="right" w:pos="8381"/>
            </w:tabs>
          </w:pPr>
          <w:hyperlink w:anchor="_bookmark22" w:history="1">
            <w:r w:rsidRPr="00935861">
              <w:rPr>
                <w:spacing w:val="-2"/>
              </w:rPr>
              <w:t>IB.23</w:t>
            </w:r>
            <w:r w:rsidRPr="00935861">
              <w:tab/>
              <w:t>Conforming</w:t>
            </w:r>
            <w:r w:rsidRPr="00935861">
              <w:rPr>
                <w:spacing w:val="-8"/>
              </w:rPr>
              <w:t xml:space="preserve"> </w:t>
            </w:r>
            <w:r w:rsidRPr="00935861">
              <w:t>(Bona</w:t>
            </w:r>
            <w:r w:rsidRPr="00935861">
              <w:rPr>
                <w:spacing w:val="-4"/>
              </w:rPr>
              <w:t xml:space="preserve"> </w:t>
            </w:r>
            <w:r w:rsidRPr="00935861">
              <w:t>Fide)</w:t>
            </w:r>
            <w:r w:rsidRPr="00935861">
              <w:rPr>
                <w:spacing w:val="-5"/>
              </w:rPr>
              <w:t xml:space="preserve"> </w:t>
            </w:r>
            <w:r w:rsidRPr="00935861">
              <w:rPr>
                <w:spacing w:val="-4"/>
              </w:rPr>
              <w:t>Bids</w:t>
            </w:r>
            <w:r w:rsidRPr="00935861">
              <w:tab/>
            </w:r>
            <w:r w:rsidRPr="00935861">
              <w:rPr>
                <w:spacing w:val="-5"/>
              </w:rPr>
              <w:t>14</w:t>
            </w:r>
          </w:hyperlink>
        </w:p>
        <w:p w14:paraId="16D9FE2D" w14:textId="77777777" w:rsidR="009F1779" w:rsidRPr="00935861" w:rsidRDefault="009F1779" w:rsidP="009F1779">
          <w:pPr>
            <w:pStyle w:val="TOC2"/>
            <w:tabs>
              <w:tab w:val="left" w:pos="1900"/>
              <w:tab w:val="right" w:pos="8381"/>
            </w:tabs>
          </w:pPr>
          <w:hyperlink w:anchor="_bookmark23" w:history="1">
            <w:r w:rsidRPr="00935861">
              <w:rPr>
                <w:spacing w:val="-2"/>
              </w:rPr>
              <w:t>IB.24</w:t>
            </w:r>
            <w:r w:rsidRPr="00935861">
              <w:tab/>
              <w:t>Non-Conforming</w:t>
            </w:r>
            <w:r w:rsidRPr="00935861">
              <w:rPr>
                <w:spacing w:val="-13"/>
              </w:rPr>
              <w:t xml:space="preserve"> </w:t>
            </w:r>
            <w:r w:rsidRPr="00935861">
              <w:rPr>
                <w:spacing w:val="-4"/>
              </w:rPr>
              <w:t>Bids</w:t>
            </w:r>
            <w:r w:rsidRPr="00935861">
              <w:tab/>
            </w:r>
            <w:r w:rsidRPr="00935861">
              <w:rPr>
                <w:spacing w:val="-5"/>
              </w:rPr>
              <w:t>14</w:t>
            </w:r>
          </w:hyperlink>
        </w:p>
        <w:p w14:paraId="43F8BFD7" w14:textId="77777777" w:rsidR="009F1779" w:rsidRPr="00935861" w:rsidRDefault="009F1779" w:rsidP="009F1779">
          <w:pPr>
            <w:pStyle w:val="TOC2"/>
            <w:tabs>
              <w:tab w:val="left" w:pos="1900"/>
              <w:tab w:val="right" w:pos="8381"/>
            </w:tabs>
            <w:spacing w:before="122"/>
          </w:pPr>
          <w:hyperlink w:anchor="_bookmark24" w:history="1">
            <w:r w:rsidRPr="00935861">
              <w:rPr>
                <w:spacing w:val="-2"/>
              </w:rPr>
              <w:t>IB.25</w:t>
            </w:r>
            <w:r w:rsidRPr="00935861">
              <w:tab/>
              <w:t>Format</w:t>
            </w:r>
            <w:r w:rsidRPr="00935861">
              <w:rPr>
                <w:spacing w:val="-5"/>
              </w:rPr>
              <w:t xml:space="preserve"> </w:t>
            </w:r>
            <w:r w:rsidRPr="00935861">
              <w:t>and</w:t>
            </w:r>
            <w:r w:rsidRPr="00935861">
              <w:rPr>
                <w:spacing w:val="-2"/>
              </w:rPr>
              <w:t xml:space="preserve"> </w:t>
            </w:r>
            <w:r w:rsidRPr="00935861">
              <w:t>Signing</w:t>
            </w:r>
            <w:r w:rsidRPr="00935861">
              <w:rPr>
                <w:spacing w:val="-4"/>
              </w:rPr>
              <w:t xml:space="preserve"> </w:t>
            </w:r>
            <w:r w:rsidRPr="00935861">
              <w:t>of</w:t>
            </w:r>
            <w:r w:rsidRPr="00935861">
              <w:rPr>
                <w:spacing w:val="-2"/>
              </w:rPr>
              <w:t xml:space="preserve"> </w:t>
            </w:r>
            <w:r w:rsidRPr="00935861">
              <w:rPr>
                <w:spacing w:val="-4"/>
              </w:rPr>
              <w:t>Bids</w:t>
            </w:r>
            <w:r w:rsidRPr="00935861">
              <w:tab/>
            </w:r>
            <w:r w:rsidRPr="00935861">
              <w:rPr>
                <w:spacing w:val="-5"/>
              </w:rPr>
              <w:t>15</w:t>
            </w:r>
          </w:hyperlink>
        </w:p>
      </w:sdtContent>
    </w:sdt>
    <w:p w14:paraId="38E47D7D" w14:textId="77777777" w:rsidR="009F1779" w:rsidRPr="00935861" w:rsidRDefault="009F1779" w:rsidP="009F1779">
      <w:pPr>
        <w:sectPr w:rsidR="009F1779" w:rsidRPr="00935861" w:rsidSect="009F1779">
          <w:footerReference w:type="default" r:id="rId8"/>
          <w:pgSz w:w="12240" w:h="15840"/>
          <w:pgMar w:top="1040" w:right="320" w:bottom="540" w:left="1340" w:header="0" w:footer="353" w:gutter="0"/>
          <w:pgNumType w:start="2"/>
          <w:cols w:space="720"/>
        </w:sectPr>
      </w:pPr>
    </w:p>
    <w:tbl>
      <w:tblPr>
        <w:tblW w:w="0" w:type="auto"/>
        <w:tblInd w:w="425" w:type="dxa"/>
        <w:tblLayout w:type="fixed"/>
        <w:tblCellMar>
          <w:left w:w="0" w:type="dxa"/>
          <w:right w:w="0" w:type="dxa"/>
        </w:tblCellMar>
        <w:tblLook w:val="01E0" w:firstRow="1" w:lastRow="1" w:firstColumn="1" w:lastColumn="1" w:noHBand="0" w:noVBand="0"/>
      </w:tblPr>
      <w:tblGrid>
        <w:gridCol w:w="549"/>
        <w:gridCol w:w="6872"/>
        <w:gridCol w:w="602"/>
      </w:tblGrid>
      <w:tr w:rsidR="009F1779" w:rsidRPr="00935861" w14:paraId="38C50E56" w14:textId="77777777" w:rsidTr="00AA4E7A">
        <w:trPr>
          <w:trHeight w:val="386"/>
        </w:trPr>
        <w:tc>
          <w:tcPr>
            <w:tcW w:w="549" w:type="dxa"/>
          </w:tcPr>
          <w:p w14:paraId="30AEEAD8" w14:textId="77777777" w:rsidR="009F1779" w:rsidRPr="00935861" w:rsidRDefault="009F1779" w:rsidP="00AA4E7A">
            <w:pPr>
              <w:pStyle w:val="TableParagraph"/>
              <w:spacing w:line="266" w:lineRule="exact"/>
              <w:ind w:left="50"/>
              <w:rPr>
                <w:b/>
                <w:sz w:val="24"/>
              </w:rPr>
            </w:pPr>
            <w:r w:rsidRPr="00935861">
              <w:rPr>
                <w:b/>
                <w:spacing w:val="-10"/>
                <w:sz w:val="24"/>
              </w:rPr>
              <w:lastRenderedPageBreak/>
              <w:t>D</w:t>
            </w:r>
          </w:p>
        </w:tc>
        <w:tc>
          <w:tcPr>
            <w:tcW w:w="6872" w:type="dxa"/>
          </w:tcPr>
          <w:p w14:paraId="4174306B" w14:textId="77777777" w:rsidR="009F1779" w:rsidRPr="00935861" w:rsidRDefault="009F1779" w:rsidP="00AA4E7A">
            <w:pPr>
              <w:pStyle w:val="TableParagraph"/>
              <w:spacing w:line="266" w:lineRule="exact"/>
              <w:ind w:left="218"/>
              <w:rPr>
                <w:b/>
                <w:sz w:val="24"/>
              </w:rPr>
            </w:pPr>
            <w:r w:rsidRPr="00935861">
              <w:rPr>
                <w:b/>
                <w:sz w:val="24"/>
              </w:rPr>
              <w:t>SUBMISSION</w:t>
            </w:r>
            <w:r w:rsidRPr="00935861">
              <w:rPr>
                <w:b/>
                <w:spacing w:val="-4"/>
                <w:sz w:val="24"/>
              </w:rPr>
              <w:t xml:space="preserve"> </w:t>
            </w:r>
            <w:r w:rsidRPr="00935861">
              <w:rPr>
                <w:b/>
                <w:sz w:val="24"/>
              </w:rPr>
              <w:t>AND</w:t>
            </w:r>
            <w:r w:rsidRPr="00935861">
              <w:rPr>
                <w:b/>
                <w:spacing w:val="-2"/>
                <w:sz w:val="24"/>
              </w:rPr>
              <w:t xml:space="preserve"> </w:t>
            </w:r>
            <w:r w:rsidRPr="00935861">
              <w:rPr>
                <w:b/>
                <w:sz w:val="24"/>
              </w:rPr>
              <w:t>OPENING</w:t>
            </w:r>
            <w:r w:rsidRPr="00935861">
              <w:rPr>
                <w:b/>
                <w:spacing w:val="-4"/>
                <w:sz w:val="24"/>
              </w:rPr>
              <w:t xml:space="preserve"> </w:t>
            </w:r>
            <w:r w:rsidRPr="00935861">
              <w:rPr>
                <w:b/>
                <w:sz w:val="24"/>
              </w:rPr>
              <w:t>OF</w:t>
            </w:r>
            <w:r w:rsidRPr="00935861">
              <w:rPr>
                <w:b/>
                <w:spacing w:val="-6"/>
                <w:sz w:val="24"/>
              </w:rPr>
              <w:t xml:space="preserve"> </w:t>
            </w:r>
            <w:r w:rsidRPr="00935861">
              <w:rPr>
                <w:b/>
                <w:spacing w:val="-4"/>
                <w:sz w:val="24"/>
              </w:rPr>
              <w:t>BIDS</w:t>
            </w:r>
          </w:p>
        </w:tc>
        <w:tc>
          <w:tcPr>
            <w:tcW w:w="602" w:type="dxa"/>
          </w:tcPr>
          <w:p w14:paraId="21724B72" w14:textId="77777777" w:rsidR="009F1779" w:rsidRPr="00935861" w:rsidRDefault="009F1779" w:rsidP="00AA4E7A">
            <w:pPr>
              <w:pStyle w:val="TableParagraph"/>
              <w:spacing w:line="266" w:lineRule="exact"/>
              <w:ind w:right="47"/>
              <w:jc w:val="right"/>
              <w:rPr>
                <w:b/>
                <w:sz w:val="24"/>
              </w:rPr>
            </w:pPr>
            <w:r w:rsidRPr="00935861">
              <w:rPr>
                <w:b/>
                <w:spacing w:val="-5"/>
                <w:sz w:val="24"/>
              </w:rPr>
              <w:t>15</w:t>
            </w:r>
          </w:p>
        </w:tc>
      </w:tr>
      <w:tr w:rsidR="009F1779" w:rsidRPr="00935861" w14:paraId="47E7B571" w14:textId="77777777" w:rsidTr="00AA4E7A">
        <w:trPr>
          <w:trHeight w:val="430"/>
        </w:trPr>
        <w:tc>
          <w:tcPr>
            <w:tcW w:w="549" w:type="dxa"/>
          </w:tcPr>
          <w:p w14:paraId="7AC3BC60" w14:textId="77777777" w:rsidR="009F1779" w:rsidRPr="00935861" w:rsidRDefault="009F1779" w:rsidP="00AA4E7A">
            <w:pPr>
              <w:pStyle w:val="TableParagraph"/>
            </w:pPr>
          </w:p>
        </w:tc>
        <w:tc>
          <w:tcPr>
            <w:tcW w:w="6872" w:type="dxa"/>
          </w:tcPr>
          <w:p w14:paraId="421EA57D" w14:textId="77777777" w:rsidR="009F1779" w:rsidRPr="00935861" w:rsidRDefault="009F1779" w:rsidP="00AA4E7A">
            <w:pPr>
              <w:pStyle w:val="TableParagraph"/>
              <w:tabs>
                <w:tab w:val="left" w:pos="938"/>
              </w:tabs>
              <w:spacing w:before="112"/>
              <w:ind w:left="218"/>
            </w:pPr>
            <w:r w:rsidRPr="00935861">
              <w:rPr>
                <w:spacing w:val="-2"/>
              </w:rPr>
              <w:t>IB.26</w:t>
            </w:r>
            <w:r w:rsidRPr="00935861">
              <w:tab/>
              <w:t>Sealing</w:t>
            </w:r>
            <w:r w:rsidRPr="00935861">
              <w:rPr>
                <w:spacing w:val="-7"/>
              </w:rPr>
              <w:t xml:space="preserve"> </w:t>
            </w:r>
            <w:r w:rsidRPr="00935861">
              <w:t>and</w:t>
            </w:r>
            <w:r w:rsidRPr="00935861">
              <w:rPr>
                <w:spacing w:val="-4"/>
              </w:rPr>
              <w:t xml:space="preserve"> </w:t>
            </w:r>
            <w:r w:rsidRPr="00935861">
              <w:t>Marking</w:t>
            </w:r>
            <w:r w:rsidRPr="00935861">
              <w:rPr>
                <w:spacing w:val="-4"/>
              </w:rPr>
              <w:t xml:space="preserve"> </w:t>
            </w:r>
            <w:r w:rsidRPr="00935861">
              <w:t>of</w:t>
            </w:r>
            <w:r w:rsidRPr="00935861">
              <w:rPr>
                <w:spacing w:val="-2"/>
              </w:rPr>
              <w:t xml:space="preserve"> </w:t>
            </w:r>
            <w:r w:rsidRPr="00935861">
              <w:rPr>
                <w:spacing w:val="-4"/>
              </w:rPr>
              <w:t>Bids</w:t>
            </w:r>
          </w:p>
        </w:tc>
        <w:tc>
          <w:tcPr>
            <w:tcW w:w="602" w:type="dxa"/>
          </w:tcPr>
          <w:p w14:paraId="2CBF7491" w14:textId="77777777" w:rsidR="009F1779" w:rsidRPr="00935861" w:rsidRDefault="009F1779" w:rsidP="00AA4E7A">
            <w:pPr>
              <w:pStyle w:val="TableParagraph"/>
              <w:spacing w:before="112"/>
              <w:ind w:right="47"/>
              <w:jc w:val="right"/>
            </w:pPr>
            <w:r w:rsidRPr="00935861">
              <w:rPr>
                <w:spacing w:val="-5"/>
              </w:rPr>
              <w:t>15</w:t>
            </w:r>
          </w:p>
        </w:tc>
      </w:tr>
      <w:tr w:rsidR="009F1779" w:rsidRPr="00935861" w14:paraId="327C9069" w14:textId="77777777" w:rsidTr="00AA4E7A">
        <w:trPr>
          <w:trHeight w:val="373"/>
        </w:trPr>
        <w:tc>
          <w:tcPr>
            <w:tcW w:w="549" w:type="dxa"/>
          </w:tcPr>
          <w:p w14:paraId="1F2896EE" w14:textId="77777777" w:rsidR="009F1779" w:rsidRPr="00935861" w:rsidRDefault="009F1779" w:rsidP="00AA4E7A">
            <w:pPr>
              <w:pStyle w:val="TableParagraph"/>
            </w:pPr>
          </w:p>
        </w:tc>
        <w:tc>
          <w:tcPr>
            <w:tcW w:w="6872" w:type="dxa"/>
          </w:tcPr>
          <w:p w14:paraId="7332EAFF" w14:textId="77777777" w:rsidR="009F1779" w:rsidRPr="00935861" w:rsidRDefault="009F1779" w:rsidP="00AA4E7A">
            <w:pPr>
              <w:pStyle w:val="TableParagraph"/>
              <w:tabs>
                <w:tab w:val="left" w:pos="938"/>
              </w:tabs>
              <w:spacing w:before="56"/>
              <w:ind w:left="218"/>
            </w:pPr>
            <w:r w:rsidRPr="00935861">
              <w:rPr>
                <w:spacing w:val="-2"/>
              </w:rPr>
              <w:t>IB.27</w:t>
            </w:r>
            <w:r w:rsidRPr="00935861">
              <w:tab/>
              <w:t>Bid</w:t>
            </w:r>
            <w:r w:rsidRPr="00935861">
              <w:rPr>
                <w:spacing w:val="-7"/>
              </w:rPr>
              <w:t xml:space="preserve"> </w:t>
            </w:r>
            <w:r w:rsidRPr="00935861">
              <w:t>Submission</w:t>
            </w:r>
            <w:r w:rsidRPr="00935861">
              <w:rPr>
                <w:spacing w:val="-5"/>
              </w:rPr>
              <w:t xml:space="preserve"> </w:t>
            </w:r>
            <w:r w:rsidRPr="00935861">
              <w:rPr>
                <w:spacing w:val="-4"/>
              </w:rPr>
              <w:t>Date</w:t>
            </w:r>
          </w:p>
        </w:tc>
        <w:tc>
          <w:tcPr>
            <w:tcW w:w="602" w:type="dxa"/>
          </w:tcPr>
          <w:p w14:paraId="036E1DDE" w14:textId="77777777" w:rsidR="009F1779" w:rsidRPr="00935861" w:rsidRDefault="009F1779" w:rsidP="00AA4E7A">
            <w:pPr>
              <w:pStyle w:val="TableParagraph"/>
              <w:spacing w:before="56"/>
              <w:ind w:right="47"/>
              <w:jc w:val="right"/>
            </w:pPr>
            <w:r w:rsidRPr="00935861">
              <w:rPr>
                <w:spacing w:val="-5"/>
              </w:rPr>
              <w:t>16</w:t>
            </w:r>
          </w:p>
        </w:tc>
      </w:tr>
      <w:tr w:rsidR="009F1779" w:rsidRPr="00935861" w14:paraId="6C1C18F7" w14:textId="77777777" w:rsidTr="00AA4E7A">
        <w:trPr>
          <w:trHeight w:val="373"/>
        </w:trPr>
        <w:tc>
          <w:tcPr>
            <w:tcW w:w="549" w:type="dxa"/>
          </w:tcPr>
          <w:p w14:paraId="6FBCDFE9" w14:textId="77777777" w:rsidR="009F1779" w:rsidRPr="00935861" w:rsidRDefault="009F1779" w:rsidP="00AA4E7A">
            <w:pPr>
              <w:pStyle w:val="TableParagraph"/>
            </w:pPr>
          </w:p>
        </w:tc>
        <w:tc>
          <w:tcPr>
            <w:tcW w:w="6872" w:type="dxa"/>
          </w:tcPr>
          <w:p w14:paraId="3BE6F0B2" w14:textId="77777777" w:rsidR="009F1779" w:rsidRPr="00935861" w:rsidRDefault="009F1779" w:rsidP="00AA4E7A">
            <w:pPr>
              <w:pStyle w:val="TableParagraph"/>
              <w:tabs>
                <w:tab w:val="left" w:pos="938"/>
              </w:tabs>
              <w:spacing w:before="55"/>
              <w:ind w:left="218"/>
            </w:pPr>
            <w:r w:rsidRPr="00935861">
              <w:rPr>
                <w:spacing w:val="-2"/>
              </w:rPr>
              <w:t>IB.28</w:t>
            </w:r>
            <w:r w:rsidRPr="00935861">
              <w:tab/>
              <w:t>Late</w:t>
            </w:r>
            <w:r w:rsidRPr="00935861">
              <w:rPr>
                <w:spacing w:val="-2"/>
              </w:rPr>
              <w:t xml:space="preserve"> </w:t>
            </w:r>
            <w:r w:rsidRPr="00935861">
              <w:rPr>
                <w:spacing w:val="-4"/>
              </w:rPr>
              <w:t>Bids</w:t>
            </w:r>
          </w:p>
        </w:tc>
        <w:tc>
          <w:tcPr>
            <w:tcW w:w="602" w:type="dxa"/>
          </w:tcPr>
          <w:p w14:paraId="25ACAAAB" w14:textId="77777777" w:rsidR="009F1779" w:rsidRPr="00935861" w:rsidRDefault="009F1779" w:rsidP="00AA4E7A">
            <w:pPr>
              <w:pStyle w:val="TableParagraph"/>
              <w:spacing w:before="55"/>
              <w:ind w:right="47"/>
              <w:jc w:val="right"/>
            </w:pPr>
            <w:r w:rsidRPr="00935861">
              <w:rPr>
                <w:spacing w:val="-5"/>
              </w:rPr>
              <w:t>16</w:t>
            </w:r>
          </w:p>
        </w:tc>
      </w:tr>
      <w:tr w:rsidR="009F1779" w:rsidRPr="00935861" w14:paraId="201EC541" w14:textId="77777777" w:rsidTr="00AA4E7A">
        <w:trPr>
          <w:trHeight w:val="373"/>
        </w:trPr>
        <w:tc>
          <w:tcPr>
            <w:tcW w:w="549" w:type="dxa"/>
          </w:tcPr>
          <w:p w14:paraId="0CF6BA70" w14:textId="77777777" w:rsidR="009F1779" w:rsidRPr="00935861" w:rsidRDefault="009F1779" w:rsidP="00AA4E7A">
            <w:pPr>
              <w:pStyle w:val="TableParagraph"/>
            </w:pPr>
          </w:p>
        </w:tc>
        <w:tc>
          <w:tcPr>
            <w:tcW w:w="6872" w:type="dxa"/>
          </w:tcPr>
          <w:p w14:paraId="705B1428" w14:textId="77777777" w:rsidR="009F1779" w:rsidRPr="00935861" w:rsidRDefault="009F1779" w:rsidP="00AA4E7A">
            <w:pPr>
              <w:pStyle w:val="TableParagraph"/>
              <w:tabs>
                <w:tab w:val="left" w:pos="938"/>
              </w:tabs>
              <w:spacing w:before="56"/>
              <w:ind w:left="218"/>
            </w:pPr>
            <w:r w:rsidRPr="00935861">
              <w:rPr>
                <w:spacing w:val="-2"/>
              </w:rPr>
              <w:t>IB.29</w:t>
            </w:r>
            <w:r w:rsidRPr="00935861">
              <w:tab/>
              <w:t>Modifications</w:t>
            </w:r>
            <w:r w:rsidRPr="00935861">
              <w:rPr>
                <w:spacing w:val="-7"/>
              </w:rPr>
              <w:t xml:space="preserve"> </w:t>
            </w:r>
            <w:r w:rsidRPr="00935861">
              <w:t>and</w:t>
            </w:r>
            <w:r w:rsidRPr="00935861">
              <w:rPr>
                <w:spacing w:val="-11"/>
              </w:rPr>
              <w:t xml:space="preserve"> </w:t>
            </w:r>
            <w:r w:rsidRPr="00935861">
              <w:t>Withdrawal</w:t>
            </w:r>
            <w:r w:rsidRPr="00935861">
              <w:rPr>
                <w:spacing w:val="-3"/>
              </w:rPr>
              <w:t xml:space="preserve"> </w:t>
            </w:r>
            <w:r w:rsidRPr="00935861">
              <w:t>of</w:t>
            </w:r>
            <w:r w:rsidRPr="00935861">
              <w:rPr>
                <w:spacing w:val="-7"/>
              </w:rPr>
              <w:t xml:space="preserve"> </w:t>
            </w:r>
            <w:r w:rsidRPr="00935861">
              <w:rPr>
                <w:spacing w:val="-4"/>
              </w:rPr>
              <w:t>Bids</w:t>
            </w:r>
          </w:p>
        </w:tc>
        <w:tc>
          <w:tcPr>
            <w:tcW w:w="602" w:type="dxa"/>
          </w:tcPr>
          <w:p w14:paraId="71212895" w14:textId="77777777" w:rsidR="009F1779" w:rsidRPr="00935861" w:rsidRDefault="009F1779" w:rsidP="00AA4E7A">
            <w:pPr>
              <w:pStyle w:val="TableParagraph"/>
              <w:spacing w:before="56"/>
              <w:ind w:right="47"/>
              <w:jc w:val="right"/>
            </w:pPr>
            <w:r w:rsidRPr="00935861">
              <w:rPr>
                <w:spacing w:val="-5"/>
              </w:rPr>
              <w:t>16</w:t>
            </w:r>
          </w:p>
        </w:tc>
      </w:tr>
      <w:tr w:rsidR="009F1779" w:rsidRPr="00935861" w14:paraId="7B1595A4" w14:textId="77777777" w:rsidTr="00AA4E7A">
        <w:trPr>
          <w:trHeight w:val="373"/>
        </w:trPr>
        <w:tc>
          <w:tcPr>
            <w:tcW w:w="549" w:type="dxa"/>
          </w:tcPr>
          <w:p w14:paraId="57822275" w14:textId="77777777" w:rsidR="009F1779" w:rsidRPr="00935861" w:rsidRDefault="009F1779" w:rsidP="00AA4E7A">
            <w:pPr>
              <w:pStyle w:val="TableParagraph"/>
            </w:pPr>
          </w:p>
        </w:tc>
        <w:tc>
          <w:tcPr>
            <w:tcW w:w="6872" w:type="dxa"/>
          </w:tcPr>
          <w:p w14:paraId="3670C629" w14:textId="77777777" w:rsidR="009F1779" w:rsidRPr="00935861" w:rsidRDefault="009F1779" w:rsidP="00AA4E7A">
            <w:pPr>
              <w:pStyle w:val="TableParagraph"/>
              <w:tabs>
                <w:tab w:val="left" w:pos="938"/>
              </w:tabs>
              <w:spacing w:before="55"/>
              <w:ind w:left="218"/>
            </w:pPr>
            <w:r w:rsidRPr="00935861">
              <w:rPr>
                <w:spacing w:val="-2"/>
              </w:rPr>
              <w:t>IB.30</w:t>
            </w:r>
            <w:r w:rsidRPr="00935861">
              <w:tab/>
              <w:t>Opening</w:t>
            </w:r>
            <w:r w:rsidRPr="00935861">
              <w:rPr>
                <w:spacing w:val="-7"/>
              </w:rPr>
              <w:t xml:space="preserve"> </w:t>
            </w:r>
            <w:r w:rsidRPr="00935861">
              <w:t xml:space="preserve">of </w:t>
            </w:r>
            <w:r w:rsidRPr="00935861">
              <w:rPr>
                <w:spacing w:val="-4"/>
              </w:rPr>
              <w:t>Bids</w:t>
            </w:r>
          </w:p>
        </w:tc>
        <w:tc>
          <w:tcPr>
            <w:tcW w:w="602" w:type="dxa"/>
          </w:tcPr>
          <w:p w14:paraId="1F6EDCB4" w14:textId="77777777" w:rsidR="009F1779" w:rsidRPr="00935861" w:rsidRDefault="009F1779" w:rsidP="00AA4E7A">
            <w:pPr>
              <w:pStyle w:val="TableParagraph"/>
              <w:spacing w:before="55"/>
              <w:ind w:right="47"/>
              <w:jc w:val="right"/>
            </w:pPr>
            <w:r w:rsidRPr="00935861">
              <w:rPr>
                <w:spacing w:val="-5"/>
              </w:rPr>
              <w:t>17</w:t>
            </w:r>
          </w:p>
        </w:tc>
      </w:tr>
      <w:tr w:rsidR="009F1779" w:rsidRPr="00935861" w14:paraId="7979AAF6" w14:textId="77777777" w:rsidTr="00AA4E7A">
        <w:trPr>
          <w:trHeight w:val="434"/>
        </w:trPr>
        <w:tc>
          <w:tcPr>
            <w:tcW w:w="549" w:type="dxa"/>
          </w:tcPr>
          <w:p w14:paraId="061AB3E3" w14:textId="77777777" w:rsidR="009F1779" w:rsidRPr="00935861" w:rsidRDefault="009F1779" w:rsidP="00AA4E7A">
            <w:pPr>
              <w:pStyle w:val="TableParagraph"/>
            </w:pPr>
          </w:p>
        </w:tc>
        <w:tc>
          <w:tcPr>
            <w:tcW w:w="6872" w:type="dxa"/>
          </w:tcPr>
          <w:p w14:paraId="4973AFF4" w14:textId="77777777" w:rsidR="009F1779" w:rsidRPr="00935861" w:rsidRDefault="009F1779" w:rsidP="00AA4E7A">
            <w:pPr>
              <w:pStyle w:val="TableParagraph"/>
              <w:tabs>
                <w:tab w:val="left" w:pos="938"/>
              </w:tabs>
              <w:spacing w:before="56"/>
              <w:ind w:left="218"/>
            </w:pPr>
            <w:r w:rsidRPr="00935861">
              <w:rPr>
                <w:spacing w:val="-2"/>
              </w:rPr>
              <w:t>IB.31</w:t>
            </w:r>
            <w:r w:rsidRPr="00935861">
              <w:tab/>
            </w:r>
            <w:r w:rsidRPr="00935861">
              <w:rPr>
                <w:spacing w:val="-2"/>
              </w:rPr>
              <w:t>Confidentiality</w:t>
            </w:r>
          </w:p>
        </w:tc>
        <w:tc>
          <w:tcPr>
            <w:tcW w:w="602" w:type="dxa"/>
          </w:tcPr>
          <w:p w14:paraId="76320F16" w14:textId="77777777" w:rsidR="009F1779" w:rsidRPr="00935861" w:rsidRDefault="009F1779" w:rsidP="00AA4E7A">
            <w:pPr>
              <w:pStyle w:val="TableParagraph"/>
              <w:spacing w:before="56"/>
              <w:ind w:right="47"/>
              <w:jc w:val="right"/>
            </w:pPr>
            <w:r w:rsidRPr="00935861">
              <w:rPr>
                <w:spacing w:val="-5"/>
              </w:rPr>
              <w:t>17</w:t>
            </w:r>
          </w:p>
        </w:tc>
      </w:tr>
      <w:tr w:rsidR="009F1779" w:rsidRPr="00935861" w14:paraId="6BD618FB" w14:textId="77777777" w:rsidTr="00AA4E7A">
        <w:trPr>
          <w:trHeight w:val="513"/>
        </w:trPr>
        <w:tc>
          <w:tcPr>
            <w:tcW w:w="549" w:type="dxa"/>
          </w:tcPr>
          <w:p w14:paraId="4BA095D4" w14:textId="77777777" w:rsidR="009F1779" w:rsidRPr="00935861" w:rsidRDefault="009F1779" w:rsidP="00AA4E7A">
            <w:pPr>
              <w:pStyle w:val="TableParagraph"/>
              <w:spacing w:before="114"/>
              <w:ind w:left="50"/>
              <w:rPr>
                <w:b/>
                <w:sz w:val="24"/>
              </w:rPr>
            </w:pPr>
            <w:r w:rsidRPr="00935861">
              <w:rPr>
                <w:b/>
                <w:spacing w:val="-5"/>
                <w:sz w:val="24"/>
              </w:rPr>
              <w:t>E.</w:t>
            </w:r>
          </w:p>
        </w:tc>
        <w:tc>
          <w:tcPr>
            <w:tcW w:w="6872" w:type="dxa"/>
          </w:tcPr>
          <w:p w14:paraId="6AA0C699" w14:textId="77777777" w:rsidR="009F1779" w:rsidRPr="00935861" w:rsidRDefault="009F1779" w:rsidP="00AA4E7A">
            <w:pPr>
              <w:pStyle w:val="TableParagraph"/>
              <w:spacing w:before="114"/>
              <w:ind w:left="218"/>
              <w:rPr>
                <w:b/>
                <w:sz w:val="24"/>
              </w:rPr>
            </w:pPr>
            <w:r w:rsidRPr="00935861">
              <w:rPr>
                <w:b/>
                <w:sz w:val="24"/>
              </w:rPr>
              <w:t>ASSESSMENT</w:t>
            </w:r>
            <w:r w:rsidRPr="00935861">
              <w:rPr>
                <w:b/>
                <w:spacing w:val="-3"/>
                <w:sz w:val="24"/>
              </w:rPr>
              <w:t xml:space="preserve"> </w:t>
            </w:r>
            <w:r w:rsidRPr="00935861">
              <w:rPr>
                <w:b/>
                <w:sz w:val="24"/>
              </w:rPr>
              <w:t>OF</w:t>
            </w:r>
            <w:r w:rsidRPr="00935861">
              <w:rPr>
                <w:b/>
                <w:spacing w:val="-5"/>
                <w:sz w:val="24"/>
              </w:rPr>
              <w:t xml:space="preserve"> </w:t>
            </w:r>
            <w:r w:rsidRPr="00935861">
              <w:rPr>
                <w:b/>
                <w:spacing w:val="-4"/>
                <w:sz w:val="24"/>
              </w:rPr>
              <w:t>BIDS</w:t>
            </w:r>
          </w:p>
        </w:tc>
        <w:tc>
          <w:tcPr>
            <w:tcW w:w="602" w:type="dxa"/>
          </w:tcPr>
          <w:p w14:paraId="34EFBA98" w14:textId="77777777" w:rsidR="009F1779" w:rsidRPr="00935861" w:rsidRDefault="009F1779" w:rsidP="00AA4E7A">
            <w:pPr>
              <w:pStyle w:val="TableParagraph"/>
              <w:spacing w:before="114"/>
              <w:ind w:right="47"/>
              <w:jc w:val="right"/>
              <w:rPr>
                <w:b/>
                <w:sz w:val="24"/>
              </w:rPr>
            </w:pPr>
            <w:r w:rsidRPr="00935861">
              <w:rPr>
                <w:b/>
                <w:spacing w:val="-5"/>
                <w:sz w:val="24"/>
              </w:rPr>
              <w:t>17</w:t>
            </w:r>
          </w:p>
        </w:tc>
      </w:tr>
      <w:tr w:rsidR="009F1779" w:rsidRPr="00935861" w14:paraId="04071652" w14:textId="77777777" w:rsidTr="00AA4E7A">
        <w:trPr>
          <w:trHeight w:val="431"/>
        </w:trPr>
        <w:tc>
          <w:tcPr>
            <w:tcW w:w="549" w:type="dxa"/>
          </w:tcPr>
          <w:p w14:paraId="0F894521" w14:textId="77777777" w:rsidR="009F1779" w:rsidRPr="00935861" w:rsidRDefault="009F1779" w:rsidP="00AA4E7A">
            <w:pPr>
              <w:pStyle w:val="TableParagraph"/>
            </w:pPr>
          </w:p>
        </w:tc>
        <w:tc>
          <w:tcPr>
            <w:tcW w:w="6872" w:type="dxa"/>
          </w:tcPr>
          <w:p w14:paraId="202DC4DA" w14:textId="77777777" w:rsidR="009F1779" w:rsidRPr="00935861" w:rsidRDefault="009F1779" w:rsidP="00AA4E7A">
            <w:pPr>
              <w:pStyle w:val="TableParagraph"/>
              <w:tabs>
                <w:tab w:val="left" w:pos="938"/>
              </w:tabs>
              <w:spacing w:before="114"/>
              <w:ind w:left="218"/>
            </w:pPr>
            <w:r w:rsidRPr="00935861">
              <w:rPr>
                <w:spacing w:val="-2"/>
              </w:rPr>
              <w:t>IB.32</w:t>
            </w:r>
            <w:r w:rsidRPr="00935861">
              <w:tab/>
              <w:t>Determination</w:t>
            </w:r>
            <w:r w:rsidRPr="00935861">
              <w:rPr>
                <w:spacing w:val="-9"/>
              </w:rPr>
              <w:t xml:space="preserve"> </w:t>
            </w:r>
            <w:r w:rsidRPr="00935861">
              <w:t>of</w:t>
            </w:r>
            <w:r w:rsidRPr="00935861">
              <w:rPr>
                <w:spacing w:val="-7"/>
              </w:rPr>
              <w:t xml:space="preserve"> </w:t>
            </w:r>
            <w:r w:rsidRPr="00935861">
              <w:rPr>
                <w:spacing w:val="-2"/>
              </w:rPr>
              <w:t>Conformity</w:t>
            </w:r>
          </w:p>
        </w:tc>
        <w:tc>
          <w:tcPr>
            <w:tcW w:w="602" w:type="dxa"/>
          </w:tcPr>
          <w:p w14:paraId="16E5AC13" w14:textId="77777777" w:rsidR="009F1779" w:rsidRPr="00935861" w:rsidRDefault="009F1779" w:rsidP="00AA4E7A">
            <w:pPr>
              <w:pStyle w:val="TableParagraph"/>
              <w:spacing w:before="114"/>
              <w:ind w:right="47"/>
              <w:jc w:val="right"/>
            </w:pPr>
            <w:r w:rsidRPr="00935861">
              <w:rPr>
                <w:spacing w:val="-5"/>
              </w:rPr>
              <w:t>17</w:t>
            </w:r>
          </w:p>
        </w:tc>
      </w:tr>
      <w:tr w:rsidR="009F1779" w:rsidRPr="00935861" w14:paraId="63EDA7AC" w14:textId="77777777" w:rsidTr="00AA4E7A">
        <w:trPr>
          <w:trHeight w:val="373"/>
        </w:trPr>
        <w:tc>
          <w:tcPr>
            <w:tcW w:w="549" w:type="dxa"/>
          </w:tcPr>
          <w:p w14:paraId="1EEFEADC" w14:textId="77777777" w:rsidR="009F1779" w:rsidRPr="00935861" w:rsidRDefault="009F1779" w:rsidP="00AA4E7A">
            <w:pPr>
              <w:pStyle w:val="TableParagraph"/>
            </w:pPr>
          </w:p>
        </w:tc>
        <w:tc>
          <w:tcPr>
            <w:tcW w:w="6872" w:type="dxa"/>
          </w:tcPr>
          <w:p w14:paraId="7511ADB2" w14:textId="77777777" w:rsidR="009F1779" w:rsidRPr="00935861" w:rsidRDefault="009F1779" w:rsidP="00AA4E7A">
            <w:pPr>
              <w:pStyle w:val="TableParagraph"/>
              <w:tabs>
                <w:tab w:val="left" w:pos="938"/>
              </w:tabs>
              <w:spacing w:before="55"/>
              <w:ind w:left="218"/>
            </w:pPr>
            <w:r w:rsidRPr="00935861">
              <w:rPr>
                <w:spacing w:val="-2"/>
              </w:rPr>
              <w:t>IB.33</w:t>
            </w:r>
            <w:r w:rsidRPr="00935861">
              <w:tab/>
              <w:t>Consideration</w:t>
            </w:r>
            <w:r w:rsidRPr="00935861">
              <w:rPr>
                <w:spacing w:val="-8"/>
              </w:rPr>
              <w:t xml:space="preserve"> </w:t>
            </w:r>
            <w:r w:rsidRPr="00935861">
              <w:t>of</w:t>
            </w:r>
            <w:r w:rsidRPr="00935861">
              <w:rPr>
                <w:spacing w:val="-7"/>
              </w:rPr>
              <w:t xml:space="preserve"> </w:t>
            </w:r>
            <w:r w:rsidRPr="00935861">
              <w:t>Non-Conforming</w:t>
            </w:r>
            <w:r w:rsidRPr="00935861">
              <w:rPr>
                <w:spacing w:val="-9"/>
              </w:rPr>
              <w:t xml:space="preserve"> </w:t>
            </w:r>
            <w:r w:rsidRPr="00935861">
              <w:rPr>
                <w:spacing w:val="-4"/>
              </w:rPr>
              <w:t>Bids</w:t>
            </w:r>
          </w:p>
        </w:tc>
        <w:tc>
          <w:tcPr>
            <w:tcW w:w="602" w:type="dxa"/>
          </w:tcPr>
          <w:p w14:paraId="42417336" w14:textId="77777777" w:rsidR="009F1779" w:rsidRPr="00935861" w:rsidRDefault="009F1779" w:rsidP="00AA4E7A">
            <w:pPr>
              <w:pStyle w:val="TableParagraph"/>
              <w:spacing w:before="55"/>
              <w:ind w:right="47"/>
              <w:jc w:val="right"/>
            </w:pPr>
            <w:r w:rsidRPr="00935861">
              <w:rPr>
                <w:spacing w:val="-5"/>
              </w:rPr>
              <w:t>18</w:t>
            </w:r>
          </w:p>
        </w:tc>
      </w:tr>
      <w:tr w:rsidR="009F1779" w:rsidRPr="00935861" w14:paraId="4F028690" w14:textId="77777777" w:rsidTr="00AA4E7A">
        <w:trPr>
          <w:trHeight w:val="373"/>
        </w:trPr>
        <w:tc>
          <w:tcPr>
            <w:tcW w:w="549" w:type="dxa"/>
          </w:tcPr>
          <w:p w14:paraId="2F464F25" w14:textId="77777777" w:rsidR="009F1779" w:rsidRPr="00935861" w:rsidRDefault="009F1779" w:rsidP="00AA4E7A">
            <w:pPr>
              <w:pStyle w:val="TableParagraph"/>
            </w:pPr>
          </w:p>
        </w:tc>
        <w:tc>
          <w:tcPr>
            <w:tcW w:w="6872" w:type="dxa"/>
          </w:tcPr>
          <w:p w14:paraId="37571A3B" w14:textId="77777777" w:rsidR="009F1779" w:rsidRPr="00935861" w:rsidRDefault="009F1779" w:rsidP="00AA4E7A">
            <w:pPr>
              <w:pStyle w:val="TableParagraph"/>
              <w:tabs>
                <w:tab w:val="left" w:pos="938"/>
              </w:tabs>
              <w:spacing w:before="56"/>
              <w:ind w:left="218"/>
            </w:pPr>
            <w:r w:rsidRPr="00935861">
              <w:rPr>
                <w:spacing w:val="-2"/>
              </w:rPr>
              <w:t>IB.34</w:t>
            </w:r>
            <w:r w:rsidRPr="00935861">
              <w:tab/>
              <w:t>Clarification</w:t>
            </w:r>
            <w:r w:rsidRPr="00935861">
              <w:rPr>
                <w:spacing w:val="-6"/>
              </w:rPr>
              <w:t xml:space="preserve"> </w:t>
            </w:r>
            <w:r w:rsidRPr="00935861">
              <w:t>of</w:t>
            </w:r>
            <w:r w:rsidRPr="00935861">
              <w:rPr>
                <w:spacing w:val="-8"/>
              </w:rPr>
              <w:t xml:space="preserve"> </w:t>
            </w:r>
            <w:r w:rsidRPr="00935861">
              <w:rPr>
                <w:spacing w:val="-4"/>
              </w:rPr>
              <w:t>Bids</w:t>
            </w:r>
          </w:p>
        </w:tc>
        <w:tc>
          <w:tcPr>
            <w:tcW w:w="602" w:type="dxa"/>
          </w:tcPr>
          <w:p w14:paraId="23961078" w14:textId="77777777" w:rsidR="009F1779" w:rsidRPr="00935861" w:rsidRDefault="009F1779" w:rsidP="00AA4E7A">
            <w:pPr>
              <w:pStyle w:val="TableParagraph"/>
              <w:spacing w:before="56"/>
              <w:ind w:right="47"/>
              <w:jc w:val="right"/>
            </w:pPr>
            <w:r w:rsidRPr="00935861">
              <w:rPr>
                <w:spacing w:val="-5"/>
              </w:rPr>
              <w:t>18</w:t>
            </w:r>
          </w:p>
        </w:tc>
      </w:tr>
      <w:tr w:rsidR="009F1779" w:rsidRPr="00935861" w14:paraId="54926B4B" w14:textId="77777777" w:rsidTr="00AA4E7A">
        <w:trPr>
          <w:trHeight w:val="373"/>
        </w:trPr>
        <w:tc>
          <w:tcPr>
            <w:tcW w:w="549" w:type="dxa"/>
          </w:tcPr>
          <w:p w14:paraId="2EF11A48" w14:textId="77777777" w:rsidR="009F1779" w:rsidRPr="00935861" w:rsidRDefault="009F1779" w:rsidP="00AA4E7A">
            <w:pPr>
              <w:pStyle w:val="TableParagraph"/>
            </w:pPr>
          </w:p>
        </w:tc>
        <w:tc>
          <w:tcPr>
            <w:tcW w:w="6872" w:type="dxa"/>
          </w:tcPr>
          <w:p w14:paraId="7289F912" w14:textId="77777777" w:rsidR="009F1779" w:rsidRPr="00935861" w:rsidRDefault="009F1779" w:rsidP="00AA4E7A">
            <w:pPr>
              <w:pStyle w:val="TableParagraph"/>
              <w:tabs>
                <w:tab w:val="left" w:pos="938"/>
              </w:tabs>
              <w:spacing w:before="55"/>
              <w:ind w:left="218"/>
            </w:pPr>
            <w:r w:rsidRPr="00935861">
              <w:rPr>
                <w:spacing w:val="-2"/>
              </w:rPr>
              <w:t>IB.35</w:t>
            </w:r>
            <w:r w:rsidRPr="00935861">
              <w:tab/>
              <w:t>Correction</w:t>
            </w:r>
            <w:r w:rsidRPr="00935861">
              <w:rPr>
                <w:spacing w:val="-9"/>
              </w:rPr>
              <w:t xml:space="preserve"> </w:t>
            </w:r>
            <w:r w:rsidRPr="00935861">
              <w:t>of</w:t>
            </w:r>
            <w:r w:rsidRPr="00935861">
              <w:rPr>
                <w:spacing w:val="-9"/>
              </w:rPr>
              <w:t xml:space="preserve"> </w:t>
            </w:r>
            <w:r w:rsidRPr="00935861">
              <w:t>Arithmetical</w:t>
            </w:r>
            <w:r w:rsidRPr="00935861">
              <w:rPr>
                <w:spacing w:val="-12"/>
              </w:rPr>
              <w:t xml:space="preserve"> </w:t>
            </w:r>
            <w:r w:rsidRPr="00935861">
              <w:rPr>
                <w:spacing w:val="-2"/>
              </w:rPr>
              <w:t>Errors</w:t>
            </w:r>
          </w:p>
        </w:tc>
        <w:tc>
          <w:tcPr>
            <w:tcW w:w="602" w:type="dxa"/>
          </w:tcPr>
          <w:p w14:paraId="32251B3B" w14:textId="77777777" w:rsidR="009F1779" w:rsidRPr="00935861" w:rsidRDefault="009F1779" w:rsidP="00AA4E7A">
            <w:pPr>
              <w:pStyle w:val="TableParagraph"/>
              <w:spacing w:before="55"/>
              <w:ind w:right="47"/>
              <w:jc w:val="right"/>
            </w:pPr>
            <w:r w:rsidRPr="00935861">
              <w:rPr>
                <w:spacing w:val="-5"/>
              </w:rPr>
              <w:t>18</w:t>
            </w:r>
          </w:p>
        </w:tc>
      </w:tr>
      <w:tr w:rsidR="009F1779" w:rsidRPr="00935861" w14:paraId="195FA288" w14:textId="77777777" w:rsidTr="00AA4E7A">
        <w:trPr>
          <w:trHeight w:val="435"/>
        </w:trPr>
        <w:tc>
          <w:tcPr>
            <w:tcW w:w="549" w:type="dxa"/>
          </w:tcPr>
          <w:p w14:paraId="102AF351" w14:textId="77777777" w:rsidR="009F1779" w:rsidRPr="00935861" w:rsidRDefault="009F1779" w:rsidP="00AA4E7A">
            <w:pPr>
              <w:pStyle w:val="TableParagraph"/>
            </w:pPr>
          </w:p>
        </w:tc>
        <w:tc>
          <w:tcPr>
            <w:tcW w:w="6872" w:type="dxa"/>
          </w:tcPr>
          <w:p w14:paraId="5AC52073" w14:textId="77777777" w:rsidR="009F1779" w:rsidRPr="00935861" w:rsidRDefault="009F1779" w:rsidP="00AA4E7A">
            <w:pPr>
              <w:pStyle w:val="TableParagraph"/>
              <w:tabs>
                <w:tab w:val="left" w:pos="938"/>
              </w:tabs>
              <w:spacing w:before="56"/>
              <w:ind w:left="218"/>
            </w:pPr>
            <w:r w:rsidRPr="00935861">
              <w:rPr>
                <w:spacing w:val="-2"/>
              </w:rPr>
              <w:t>IB.36</w:t>
            </w:r>
            <w:r w:rsidRPr="00935861">
              <w:tab/>
              <w:t>Presentation</w:t>
            </w:r>
            <w:r w:rsidRPr="00935861">
              <w:rPr>
                <w:spacing w:val="-3"/>
              </w:rPr>
              <w:t xml:space="preserve"> </w:t>
            </w:r>
            <w:r w:rsidRPr="00935861">
              <w:t>by</w:t>
            </w:r>
            <w:r w:rsidRPr="00935861">
              <w:rPr>
                <w:spacing w:val="-7"/>
              </w:rPr>
              <w:t xml:space="preserve"> </w:t>
            </w:r>
            <w:r w:rsidRPr="00935861">
              <w:t>the</w:t>
            </w:r>
            <w:r w:rsidRPr="00935861">
              <w:rPr>
                <w:spacing w:val="-2"/>
              </w:rPr>
              <w:t xml:space="preserve"> Bidders</w:t>
            </w:r>
          </w:p>
        </w:tc>
        <w:tc>
          <w:tcPr>
            <w:tcW w:w="602" w:type="dxa"/>
          </w:tcPr>
          <w:p w14:paraId="577AB431" w14:textId="77777777" w:rsidR="009F1779" w:rsidRPr="00935861" w:rsidRDefault="009F1779" w:rsidP="00AA4E7A">
            <w:pPr>
              <w:pStyle w:val="TableParagraph"/>
              <w:spacing w:before="56"/>
              <w:ind w:right="47"/>
              <w:jc w:val="right"/>
            </w:pPr>
            <w:r w:rsidRPr="00935861">
              <w:rPr>
                <w:spacing w:val="-5"/>
              </w:rPr>
              <w:t>19</w:t>
            </w:r>
          </w:p>
        </w:tc>
      </w:tr>
      <w:tr w:rsidR="009F1779" w:rsidRPr="00935861" w14:paraId="2723290F" w14:textId="77777777" w:rsidTr="00AA4E7A">
        <w:trPr>
          <w:trHeight w:val="432"/>
        </w:trPr>
        <w:tc>
          <w:tcPr>
            <w:tcW w:w="549" w:type="dxa"/>
          </w:tcPr>
          <w:p w14:paraId="04EAF003" w14:textId="77777777" w:rsidR="009F1779" w:rsidRPr="00935861" w:rsidRDefault="009F1779" w:rsidP="00AA4E7A">
            <w:pPr>
              <w:pStyle w:val="TableParagraph"/>
              <w:spacing w:before="117"/>
              <w:ind w:left="50"/>
              <w:rPr>
                <w:b/>
              </w:rPr>
            </w:pPr>
            <w:r w:rsidRPr="00935861">
              <w:rPr>
                <w:b/>
                <w:spacing w:val="-10"/>
              </w:rPr>
              <w:t>F</w:t>
            </w:r>
          </w:p>
        </w:tc>
        <w:tc>
          <w:tcPr>
            <w:tcW w:w="6872" w:type="dxa"/>
          </w:tcPr>
          <w:p w14:paraId="440643D5" w14:textId="77777777" w:rsidR="009F1779" w:rsidRPr="00935861" w:rsidRDefault="009F1779" w:rsidP="00AA4E7A">
            <w:pPr>
              <w:pStyle w:val="TableParagraph"/>
              <w:spacing w:before="117"/>
              <w:ind w:left="218"/>
              <w:rPr>
                <w:b/>
              </w:rPr>
            </w:pPr>
            <w:r w:rsidRPr="00935861">
              <w:rPr>
                <w:b/>
              </w:rPr>
              <w:t>DETAILED</w:t>
            </w:r>
            <w:r w:rsidRPr="00935861">
              <w:rPr>
                <w:b/>
                <w:spacing w:val="-9"/>
              </w:rPr>
              <w:t xml:space="preserve"> </w:t>
            </w:r>
            <w:r w:rsidRPr="00935861">
              <w:rPr>
                <w:b/>
              </w:rPr>
              <w:t>BID</w:t>
            </w:r>
            <w:r w:rsidRPr="00935861">
              <w:rPr>
                <w:b/>
                <w:spacing w:val="-4"/>
              </w:rPr>
              <w:t xml:space="preserve"> </w:t>
            </w:r>
            <w:r w:rsidRPr="00935861">
              <w:rPr>
                <w:b/>
                <w:spacing w:val="-2"/>
              </w:rPr>
              <w:t>EVALUATION</w:t>
            </w:r>
          </w:p>
        </w:tc>
        <w:tc>
          <w:tcPr>
            <w:tcW w:w="602" w:type="dxa"/>
          </w:tcPr>
          <w:p w14:paraId="3F652AAE" w14:textId="77777777" w:rsidR="009F1779" w:rsidRPr="00935861" w:rsidRDefault="009F1779" w:rsidP="00AA4E7A">
            <w:pPr>
              <w:pStyle w:val="TableParagraph"/>
              <w:spacing w:before="117"/>
              <w:ind w:right="47"/>
              <w:jc w:val="right"/>
              <w:rPr>
                <w:b/>
              </w:rPr>
            </w:pPr>
            <w:r w:rsidRPr="00935861">
              <w:rPr>
                <w:b/>
                <w:spacing w:val="-5"/>
              </w:rPr>
              <w:t>19</w:t>
            </w:r>
          </w:p>
        </w:tc>
      </w:tr>
      <w:tr w:rsidR="009F1779" w:rsidRPr="00935861" w14:paraId="49D8A5CB" w14:textId="77777777" w:rsidTr="00AA4E7A">
        <w:trPr>
          <w:trHeight w:val="370"/>
        </w:trPr>
        <w:tc>
          <w:tcPr>
            <w:tcW w:w="549" w:type="dxa"/>
          </w:tcPr>
          <w:p w14:paraId="0AEAE1BE" w14:textId="77777777" w:rsidR="009F1779" w:rsidRPr="00935861" w:rsidRDefault="009F1779" w:rsidP="00AA4E7A">
            <w:pPr>
              <w:pStyle w:val="TableParagraph"/>
            </w:pPr>
          </w:p>
        </w:tc>
        <w:tc>
          <w:tcPr>
            <w:tcW w:w="6872" w:type="dxa"/>
          </w:tcPr>
          <w:p w14:paraId="6FE2FFD3" w14:textId="77777777" w:rsidR="009F1779" w:rsidRPr="00935861" w:rsidRDefault="009F1779" w:rsidP="00AA4E7A">
            <w:pPr>
              <w:pStyle w:val="TableParagraph"/>
              <w:tabs>
                <w:tab w:val="left" w:pos="938"/>
              </w:tabs>
              <w:spacing w:before="52"/>
              <w:ind w:left="218"/>
            </w:pPr>
            <w:r w:rsidRPr="00935861">
              <w:rPr>
                <w:spacing w:val="-2"/>
              </w:rPr>
              <w:t>IB.37</w:t>
            </w:r>
            <w:r w:rsidRPr="00935861">
              <w:tab/>
              <w:t>Two</w:t>
            </w:r>
            <w:r w:rsidRPr="00935861">
              <w:rPr>
                <w:spacing w:val="-3"/>
              </w:rPr>
              <w:t xml:space="preserve"> </w:t>
            </w:r>
            <w:r w:rsidRPr="00935861">
              <w:t>Stage</w:t>
            </w:r>
            <w:r w:rsidRPr="00935861">
              <w:rPr>
                <w:spacing w:val="-1"/>
              </w:rPr>
              <w:t xml:space="preserve"> </w:t>
            </w:r>
            <w:r w:rsidRPr="00935861">
              <w:rPr>
                <w:spacing w:val="-2"/>
              </w:rPr>
              <w:t>Process</w:t>
            </w:r>
          </w:p>
        </w:tc>
        <w:tc>
          <w:tcPr>
            <w:tcW w:w="602" w:type="dxa"/>
          </w:tcPr>
          <w:p w14:paraId="727D3EA1" w14:textId="77777777" w:rsidR="009F1779" w:rsidRPr="00935861" w:rsidRDefault="009F1779" w:rsidP="00AA4E7A">
            <w:pPr>
              <w:pStyle w:val="TableParagraph"/>
              <w:spacing w:before="52"/>
              <w:ind w:right="47"/>
              <w:jc w:val="right"/>
            </w:pPr>
            <w:r w:rsidRPr="00935861">
              <w:rPr>
                <w:spacing w:val="-5"/>
              </w:rPr>
              <w:t>19</w:t>
            </w:r>
          </w:p>
        </w:tc>
      </w:tr>
      <w:tr w:rsidR="009F1779" w:rsidRPr="00935861" w14:paraId="0FA7D40E" w14:textId="77777777" w:rsidTr="00AA4E7A">
        <w:trPr>
          <w:trHeight w:val="372"/>
        </w:trPr>
        <w:tc>
          <w:tcPr>
            <w:tcW w:w="549" w:type="dxa"/>
          </w:tcPr>
          <w:p w14:paraId="175D279A" w14:textId="77777777" w:rsidR="009F1779" w:rsidRPr="00935861" w:rsidRDefault="009F1779" w:rsidP="00AA4E7A">
            <w:pPr>
              <w:pStyle w:val="TableParagraph"/>
            </w:pPr>
          </w:p>
        </w:tc>
        <w:tc>
          <w:tcPr>
            <w:tcW w:w="6872" w:type="dxa"/>
          </w:tcPr>
          <w:p w14:paraId="6BC50407" w14:textId="77777777" w:rsidR="009F1779" w:rsidRPr="00935861" w:rsidRDefault="009F1779" w:rsidP="00AA4E7A">
            <w:pPr>
              <w:pStyle w:val="TableParagraph"/>
              <w:tabs>
                <w:tab w:val="left" w:pos="938"/>
              </w:tabs>
              <w:spacing w:before="56"/>
              <w:ind w:left="218"/>
            </w:pPr>
            <w:r w:rsidRPr="00935861">
              <w:rPr>
                <w:spacing w:val="-2"/>
              </w:rPr>
              <w:t>IB.38</w:t>
            </w:r>
            <w:r w:rsidRPr="00935861">
              <w:tab/>
              <w:t>Bidder’s</w:t>
            </w:r>
            <w:r w:rsidRPr="00935861">
              <w:rPr>
                <w:spacing w:val="-8"/>
              </w:rPr>
              <w:t xml:space="preserve"> </w:t>
            </w:r>
            <w:r w:rsidRPr="00935861">
              <w:t>Capability</w:t>
            </w:r>
            <w:r w:rsidRPr="00935861">
              <w:rPr>
                <w:spacing w:val="-8"/>
              </w:rPr>
              <w:t xml:space="preserve"> </w:t>
            </w:r>
            <w:r w:rsidRPr="00935861">
              <w:t>and</w:t>
            </w:r>
            <w:r w:rsidRPr="00935861">
              <w:rPr>
                <w:spacing w:val="-9"/>
              </w:rPr>
              <w:t xml:space="preserve"> </w:t>
            </w:r>
            <w:r w:rsidRPr="00935861">
              <w:t>Technical</w:t>
            </w:r>
            <w:r w:rsidRPr="00935861">
              <w:rPr>
                <w:spacing w:val="-4"/>
              </w:rPr>
              <w:t xml:space="preserve"> </w:t>
            </w:r>
            <w:r w:rsidRPr="00935861">
              <w:rPr>
                <w:spacing w:val="-2"/>
              </w:rPr>
              <w:t>Proposal</w:t>
            </w:r>
          </w:p>
        </w:tc>
        <w:tc>
          <w:tcPr>
            <w:tcW w:w="602" w:type="dxa"/>
          </w:tcPr>
          <w:p w14:paraId="00386C85" w14:textId="77777777" w:rsidR="009F1779" w:rsidRPr="00935861" w:rsidRDefault="009F1779" w:rsidP="00AA4E7A">
            <w:pPr>
              <w:pStyle w:val="TableParagraph"/>
              <w:spacing w:before="56"/>
              <w:ind w:right="47"/>
              <w:jc w:val="right"/>
            </w:pPr>
            <w:r w:rsidRPr="00935861">
              <w:rPr>
                <w:spacing w:val="-5"/>
              </w:rPr>
              <w:t>19</w:t>
            </w:r>
          </w:p>
        </w:tc>
      </w:tr>
      <w:tr w:rsidR="009F1779" w:rsidRPr="00935861" w14:paraId="550E38F6" w14:textId="77777777" w:rsidTr="00AA4E7A">
        <w:trPr>
          <w:trHeight w:val="372"/>
        </w:trPr>
        <w:tc>
          <w:tcPr>
            <w:tcW w:w="549" w:type="dxa"/>
          </w:tcPr>
          <w:p w14:paraId="347ED73C" w14:textId="77777777" w:rsidR="009F1779" w:rsidRPr="00935861" w:rsidRDefault="009F1779" w:rsidP="00AA4E7A">
            <w:pPr>
              <w:pStyle w:val="TableParagraph"/>
            </w:pPr>
          </w:p>
        </w:tc>
        <w:tc>
          <w:tcPr>
            <w:tcW w:w="6872" w:type="dxa"/>
          </w:tcPr>
          <w:p w14:paraId="0113D8D9" w14:textId="77777777" w:rsidR="009F1779" w:rsidRPr="00935861" w:rsidRDefault="009F1779" w:rsidP="00AA4E7A">
            <w:pPr>
              <w:pStyle w:val="TableParagraph"/>
              <w:tabs>
                <w:tab w:val="left" w:pos="938"/>
              </w:tabs>
              <w:spacing w:before="54"/>
              <w:ind w:left="218"/>
            </w:pPr>
            <w:r w:rsidRPr="00935861">
              <w:rPr>
                <w:spacing w:val="-2"/>
              </w:rPr>
              <w:t>IB.39</w:t>
            </w:r>
            <w:r w:rsidRPr="00935861">
              <w:tab/>
              <w:t>The</w:t>
            </w:r>
            <w:r w:rsidRPr="00935861">
              <w:rPr>
                <w:spacing w:val="-6"/>
              </w:rPr>
              <w:t xml:space="preserve"> </w:t>
            </w:r>
            <w:r w:rsidRPr="00935861">
              <w:t>Financial</w:t>
            </w:r>
            <w:r w:rsidRPr="00935861">
              <w:rPr>
                <w:spacing w:val="-1"/>
              </w:rPr>
              <w:t xml:space="preserve"> </w:t>
            </w:r>
            <w:r w:rsidRPr="00935861">
              <w:rPr>
                <w:spacing w:val="-2"/>
              </w:rPr>
              <w:t>Proposal</w:t>
            </w:r>
          </w:p>
        </w:tc>
        <w:tc>
          <w:tcPr>
            <w:tcW w:w="602" w:type="dxa"/>
          </w:tcPr>
          <w:p w14:paraId="71729D6C" w14:textId="77777777" w:rsidR="009F1779" w:rsidRPr="00935861" w:rsidRDefault="009F1779" w:rsidP="00AA4E7A">
            <w:pPr>
              <w:pStyle w:val="TableParagraph"/>
              <w:spacing w:before="54"/>
              <w:ind w:right="47"/>
              <w:jc w:val="right"/>
            </w:pPr>
            <w:r w:rsidRPr="00935861">
              <w:rPr>
                <w:spacing w:val="-5"/>
              </w:rPr>
              <w:t>20</w:t>
            </w:r>
          </w:p>
        </w:tc>
      </w:tr>
      <w:tr w:rsidR="009F1779" w:rsidRPr="00935861" w14:paraId="39F39505" w14:textId="77777777" w:rsidTr="00AA4E7A">
        <w:trPr>
          <w:trHeight w:val="373"/>
        </w:trPr>
        <w:tc>
          <w:tcPr>
            <w:tcW w:w="549" w:type="dxa"/>
          </w:tcPr>
          <w:p w14:paraId="1DAC1CFF" w14:textId="77777777" w:rsidR="009F1779" w:rsidRPr="00935861" w:rsidRDefault="009F1779" w:rsidP="00AA4E7A">
            <w:pPr>
              <w:pStyle w:val="TableParagraph"/>
            </w:pPr>
          </w:p>
        </w:tc>
        <w:tc>
          <w:tcPr>
            <w:tcW w:w="6872" w:type="dxa"/>
          </w:tcPr>
          <w:p w14:paraId="6EE11E21" w14:textId="77777777" w:rsidR="009F1779" w:rsidRPr="00935861" w:rsidRDefault="009F1779" w:rsidP="00AA4E7A">
            <w:pPr>
              <w:pStyle w:val="TableParagraph"/>
              <w:tabs>
                <w:tab w:val="left" w:pos="938"/>
              </w:tabs>
              <w:spacing w:before="56"/>
              <w:ind w:left="218"/>
            </w:pPr>
            <w:r w:rsidRPr="00935861">
              <w:rPr>
                <w:spacing w:val="-2"/>
              </w:rPr>
              <w:t>IB.40</w:t>
            </w:r>
            <w:r w:rsidRPr="00935861">
              <w:tab/>
              <w:t>Assessment</w:t>
            </w:r>
            <w:r w:rsidRPr="00935861">
              <w:rPr>
                <w:spacing w:val="-6"/>
              </w:rPr>
              <w:t xml:space="preserve"> </w:t>
            </w:r>
            <w:r w:rsidRPr="00935861">
              <w:rPr>
                <w:spacing w:val="-2"/>
              </w:rPr>
              <w:t>Process</w:t>
            </w:r>
          </w:p>
        </w:tc>
        <w:tc>
          <w:tcPr>
            <w:tcW w:w="602" w:type="dxa"/>
          </w:tcPr>
          <w:p w14:paraId="4D4DBA5E" w14:textId="77777777" w:rsidR="009F1779" w:rsidRPr="00935861" w:rsidRDefault="009F1779" w:rsidP="00AA4E7A">
            <w:pPr>
              <w:pStyle w:val="TableParagraph"/>
              <w:spacing w:before="56"/>
              <w:ind w:right="47"/>
              <w:jc w:val="right"/>
            </w:pPr>
            <w:r w:rsidRPr="00935861">
              <w:rPr>
                <w:spacing w:val="-5"/>
              </w:rPr>
              <w:t>20</w:t>
            </w:r>
          </w:p>
        </w:tc>
      </w:tr>
      <w:tr w:rsidR="009F1779" w:rsidRPr="00935861" w14:paraId="7323E91F" w14:textId="77777777" w:rsidTr="00AA4E7A">
        <w:trPr>
          <w:trHeight w:val="434"/>
        </w:trPr>
        <w:tc>
          <w:tcPr>
            <w:tcW w:w="549" w:type="dxa"/>
          </w:tcPr>
          <w:p w14:paraId="50A8B7BC" w14:textId="77777777" w:rsidR="009F1779" w:rsidRPr="00935861" w:rsidRDefault="009F1779" w:rsidP="00AA4E7A">
            <w:pPr>
              <w:pStyle w:val="TableParagraph"/>
            </w:pPr>
          </w:p>
        </w:tc>
        <w:tc>
          <w:tcPr>
            <w:tcW w:w="6872" w:type="dxa"/>
          </w:tcPr>
          <w:p w14:paraId="739D75BE" w14:textId="77777777" w:rsidR="009F1779" w:rsidRPr="00935861" w:rsidRDefault="009F1779" w:rsidP="00AA4E7A">
            <w:pPr>
              <w:pStyle w:val="TableParagraph"/>
              <w:tabs>
                <w:tab w:val="left" w:pos="938"/>
              </w:tabs>
              <w:spacing w:before="55"/>
              <w:ind w:left="218"/>
            </w:pPr>
            <w:r w:rsidRPr="00935861">
              <w:rPr>
                <w:spacing w:val="-2"/>
              </w:rPr>
              <w:t>IB.41</w:t>
            </w:r>
            <w:r w:rsidRPr="00935861">
              <w:tab/>
              <w:t>Signing</w:t>
            </w:r>
            <w:r w:rsidRPr="00935861">
              <w:rPr>
                <w:spacing w:val="-9"/>
              </w:rPr>
              <w:t xml:space="preserve"> </w:t>
            </w:r>
            <w:r w:rsidRPr="00935861">
              <w:t>of</w:t>
            </w:r>
            <w:r w:rsidRPr="00935861">
              <w:rPr>
                <w:spacing w:val="-2"/>
              </w:rPr>
              <w:t xml:space="preserve"> </w:t>
            </w:r>
            <w:r w:rsidRPr="00935861">
              <w:t>Contract</w:t>
            </w:r>
            <w:r w:rsidRPr="00935861">
              <w:rPr>
                <w:spacing w:val="-4"/>
              </w:rPr>
              <w:t xml:space="preserve"> </w:t>
            </w:r>
            <w:r w:rsidRPr="00935861">
              <w:rPr>
                <w:spacing w:val="-2"/>
              </w:rPr>
              <w:t>Agreement</w:t>
            </w:r>
          </w:p>
        </w:tc>
        <w:tc>
          <w:tcPr>
            <w:tcW w:w="602" w:type="dxa"/>
          </w:tcPr>
          <w:p w14:paraId="7ABB010A" w14:textId="77777777" w:rsidR="009F1779" w:rsidRPr="00935861" w:rsidRDefault="009F1779" w:rsidP="00AA4E7A">
            <w:pPr>
              <w:pStyle w:val="TableParagraph"/>
              <w:spacing w:before="55"/>
              <w:ind w:right="47"/>
              <w:jc w:val="right"/>
            </w:pPr>
            <w:r w:rsidRPr="00935861">
              <w:rPr>
                <w:spacing w:val="-5"/>
              </w:rPr>
              <w:t>20</w:t>
            </w:r>
          </w:p>
        </w:tc>
      </w:tr>
      <w:tr w:rsidR="009F1779" w:rsidRPr="00935861" w14:paraId="54D26604" w14:textId="77777777" w:rsidTr="00AA4E7A">
        <w:trPr>
          <w:trHeight w:val="454"/>
        </w:trPr>
        <w:tc>
          <w:tcPr>
            <w:tcW w:w="549" w:type="dxa"/>
          </w:tcPr>
          <w:p w14:paraId="43B33A48" w14:textId="77777777" w:rsidR="009F1779" w:rsidRPr="00935861" w:rsidRDefault="009F1779" w:rsidP="00AA4E7A">
            <w:pPr>
              <w:pStyle w:val="TableParagraph"/>
              <w:spacing w:before="116"/>
              <w:ind w:left="50"/>
              <w:rPr>
                <w:b/>
                <w:sz w:val="24"/>
              </w:rPr>
            </w:pPr>
            <w:r w:rsidRPr="00935861">
              <w:rPr>
                <w:b/>
                <w:spacing w:val="-5"/>
                <w:sz w:val="24"/>
              </w:rPr>
              <w:t>G.</w:t>
            </w:r>
          </w:p>
        </w:tc>
        <w:tc>
          <w:tcPr>
            <w:tcW w:w="6872" w:type="dxa"/>
          </w:tcPr>
          <w:p w14:paraId="4DCFA4E9" w14:textId="77777777" w:rsidR="009F1779" w:rsidRPr="00935861" w:rsidRDefault="009F1779" w:rsidP="00AA4E7A">
            <w:pPr>
              <w:pStyle w:val="TableParagraph"/>
              <w:spacing w:before="116"/>
              <w:ind w:left="218"/>
              <w:rPr>
                <w:b/>
                <w:sz w:val="24"/>
              </w:rPr>
            </w:pPr>
            <w:r w:rsidRPr="00935861">
              <w:rPr>
                <w:b/>
                <w:sz w:val="24"/>
              </w:rPr>
              <w:t>INFORMATION</w:t>
            </w:r>
            <w:r w:rsidRPr="00935861">
              <w:rPr>
                <w:b/>
                <w:spacing w:val="-2"/>
                <w:sz w:val="24"/>
              </w:rPr>
              <w:t xml:space="preserve"> </w:t>
            </w:r>
            <w:r w:rsidRPr="00935861">
              <w:rPr>
                <w:b/>
                <w:sz w:val="24"/>
              </w:rPr>
              <w:t>TO</w:t>
            </w:r>
            <w:r w:rsidRPr="00935861">
              <w:rPr>
                <w:b/>
                <w:spacing w:val="-1"/>
                <w:sz w:val="24"/>
              </w:rPr>
              <w:t xml:space="preserve"> </w:t>
            </w:r>
            <w:r w:rsidRPr="00935861">
              <w:rPr>
                <w:b/>
                <w:sz w:val="24"/>
              </w:rPr>
              <w:t>BE</w:t>
            </w:r>
            <w:r w:rsidRPr="00935861">
              <w:rPr>
                <w:b/>
                <w:spacing w:val="-1"/>
                <w:sz w:val="24"/>
              </w:rPr>
              <w:t xml:space="preserve"> </w:t>
            </w:r>
            <w:r w:rsidRPr="00935861">
              <w:rPr>
                <w:b/>
                <w:sz w:val="24"/>
              </w:rPr>
              <w:t>PROVIDED</w:t>
            </w:r>
            <w:r w:rsidRPr="00935861">
              <w:rPr>
                <w:b/>
                <w:spacing w:val="-2"/>
                <w:sz w:val="24"/>
              </w:rPr>
              <w:t xml:space="preserve"> </w:t>
            </w:r>
            <w:r w:rsidRPr="00935861">
              <w:rPr>
                <w:b/>
                <w:sz w:val="24"/>
              </w:rPr>
              <w:t>BY</w:t>
            </w:r>
            <w:r w:rsidRPr="00935861">
              <w:rPr>
                <w:b/>
                <w:spacing w:val="-3"/>
                <w:sz w:val="24"/>
              </w:rPr>
              <w:t xml:space="preserve"> </w:t>
            </w:r>
            <w:r w:rsidRPr="00935861">
              <w:rPr>
                <w:b/>
                <w:spacing w:val="-2"/>
                <w:sz w:val="24"/>
              </w:rPr>
              <w:t>BIDDERS</w:t>
            </w:r>
          </w:p>
        </w:tc>
        <w:tc>
          <w:tcPr>
            <w:tcW w:w="602" w:type="dxa"/>
          </w:tcPr>
          <w:p w14:paraId="31F666CC" w14:textId="77777777" w:rsidR="009F1779" w:rsidRPr="00935861" w:rsidRDefault="009F1779" w:rsidP="00AA4E7A">
            <w:pPr>
              <w:pStyle w:val="TableParagraph"/>
              <w:spacing w:before="116"/>
              <w:ind w:right="47"/>
              <w:jc w:val="right"/>
              <w:rPr>
                <w:b/>
                <w:sz w:val="24"/>
              </w:rPr>
            </w:pPr>
            <w:r w:rsidRPr="00935861">
              <w:rPr>
                <w:b/>
                <w:spacing w:val="-5"/>
                <w:sz w:val="24"/>
              </w:rPr>
              <w:t>20</w:t>
            </w:r>
          </w:p>
        </w:tc>
      </w:tr>
      <w:tr w:rsidR="009F1779" w:rsidRPr="00935861" w14:paraId="2BFADB15" w14:textId="77777777" w:rsidTr="00AA4E7A">
        <w:trPr>
          <w:trHeight w:val="372"/>
        </w:trPr>
        <w:tc>
          <w:tcPr>
            <w:tcW w:w="549" w:type="dxa"/>
          </w:tcPr>
          <w:p w14:paraId="26A0935A" w14:textId="77777777" w:rsidR="009F1779" w:rsidRPr="00935861" w:rsidRDefault="009F1779" w:rsidP="00AA4E7A">
            <w:pPr>
              <w:pStyle w:val="TableParagraph"/>
            </w:pPr>
          </w:p>
        </w:tc>
        <w:tc>
          <w:tcPr>
            <w:tcW w:w="6872" w:type="dxa"/>
          </w:tcPr>
          <w:p w14:paraId="7941ACBF" w14:textId="77777777" w:rsidR="009F1779" w:rsidRPr="00935861" w:rsidRDefault="009F1779" w:rsidP="00AA4E7A">
            <w:pPr>
              <w:pStyle w:val="TableParagraph"/>
              <w:tabs>
                <w:tab w:val="left" w:pos="938"/>
              </w:tabs>
              <w:spacing w:before="54"/>
              <w:ind w:left="218"/>
            </w:pPr>
            <w:r w:rsidRPr="00935861">
              <w:rPr>
                <w:spacing w:val="-2"/>
              </w:rPr>
              <w:t>IB.42</w:t>
            </w:r>
            <w:r w:rsidRPr="00935861">
              <w:tab/>
              <w:t>Information</w:t>
            </w:r>
            <w:r w:rsidRPr="00935861">
              <w:rPr>
                <w:spacing w:val="-7"/>
              </w:rPr>
              <w:t xml:space="preserve"> </w:t>
            </w:r>
            <w:r w:rsidRPr="00935861">
              <w:t>to</w:t>
            </w:r>
            <w:r w:rsidRPr="00935861">
              <w:rPr>
                <w:spacing w:val="-3"/>
              </w:rPr>
              <w:t xml:space="preserve"> </w:t>
            </w:r>
            <w:r w:rsidRPr="00935861">
              <w:t>be</w:t>
            </w:r>
            <w:r w:rsidRPr="00935861">
              <w:rPr>
                <w:spacing w:val="-4"/>
              </w:rPr>
              <w:t xml:space="preserve"> </w:t>
            </w:r>
            <w:r w:rsidRPr="00935861">
              <w:t>provided</w:t>
            </w:r>
            <w:r w:rsidRPr="00935861">
              <w:rPr>
                <w:spacing w:val="-6"/>
              </w:rPr>
              <w:t xml:space="preserve"> </w:t>
            </w:r>
            <w:r w:rsidRPr="00935861">
              <w:t>by</w:t>
            </w:r>
            <w:r w:rsidRPr="00935861">
              <w:rPr>
                <w:spacing w:val="-6"/>
              </w:rPr>
              <w:t xml:space="preserve"> </w:t>
            </w:r>
            <w:r w:rsidRPr="00935861">
              <w:t>the</w:t>
            </w:r>
            <w:r w:rsidRPr="00935861">
              <w:rPr>
                <w:spacing w:val="-3"/>
              </w:rPr>
              <w:t xml:space="preserve"> </w:t>
            </w:r>
            <w:r w:rsidRPr="00935861">
              <w:rPr>
                <w:spacing w:val="-2"/>
              </w:rPr>
              <w:t>Bidders</w:t>
            </w:r>
          </w:p>
        </w:tc>
        <w:tc>
          <w:tcPr>
            <w:tcW w:w="602" w:type="dxa"/>
          </w:tcPr>
          <w:p w14:paraId="678D1F69" w14:textId="77777777" w:rsidR="009F1779" w:rsidRPr="00935861" w:rsidRDefault="009F1779" w:rsidP="00AA4E7A">
            <w:pPr>
              <w:pStyle w:val="TableParagraph"/>
              <w:spacing w:before="54"/>
              <w:ind w:right="47"/>
              <w:jc w:val="right"/>
            </w:pPr>
            <w:r w:rsidRPr="00935861">
              <w:rPr>
                <w:spacing w:val="-5"/>
              </w:rPr>
              <w:t>20</w:t>
            </w:r>
          </w:p>
        </w:tc>
      </w:tr>
      <w:tr w:rsidR="009F1779" w:rsidRPr="00935861" w14:paraId="6C8466C3" w14:textId="77777777" w:rsidTr="00AA4E7A">
        <w:trPr>
          <w:trHeight w:val="371"/>
        </w:trPr>
        <w:tc>
          <w:tcPr>
            <w:tcW w:w="549" w:type="dxa"/>
          </w:tcPr>
          <w:p w14:paraId="51B38999" w14:textId="77777777" w:rsidR="009F1779" w:rsidRPr="00935861" w:rsidRDefault="009F1779" w:rsidP="00AA4E7A">
            <w:pPr>
              <w:pStyle w:val="TableParagraph"/>
            </w:pPr>
          </w:p>
        </w:tc>
        <w:tc>
          <w:tcPr>
            <w:tcW w:w="6872" w:type="dxa"/>
          </w:tcPr>
          <w:p w14:paraId="6FB28BAB" w14:textId="77777777" w:rsidR="009F1779" w:rsidRPr="00935861" w:rsidRDefault="009F1779" w:rsidP="00AA4E7A">
            <w:pPr>
              <w:pStyle w:val="TableParagraph"/>
              <w:tabs>
                <w:tab w:val="left" w:pos="938"/>
              </w:tabs>
              <w:spacing w:before="56"/>
              <w:ind w:left="218"/>
            </w:pPr>
            <w:r w:rsidRPr="00935861">
              <w:rPr>
                <w:spacing w:val="-2"/>
              </w:rPr>
              <w:t>IB.43</w:t>
            </w:r>
            <w:r w:rsidRPr="00935861">
              <w:tab/>
              <w:t>Part</w:t>
            </w:r>
            <w:r w:rsidRPr="00935861">
              <w:rPr>
                <w:spacing w:val="-4"/>
              </w:rPr>
              <w:t xml:space="preserve"> </w:t>
            </w:r>
            <w:r w:rsidRPr="00935861">
              <w:t xml:space="preserve">1 </w:t>
            </w:r>
            <w:r w:rsidRPr="00935861">
              <w:rPr>
                <w:spacing w:val="-2"/>
              </w:rPr>
              <w:t>Submission</w:t>
            </w:r>
          </w:p>
        </w:tc>
        <w:tc>
          <w:tcPr>
            <w:tcW w:w="602" w:type="dxa"/>
          </w:tcPr>
          <w:p w14:paraId="2FA51E33" w14:textId="77777777" w:rsidR="009F1779" w:rsidRPr="00935861" w:rsidRDefault="009F1779" w:rsidP="00AA4E7A">
            <w:pPr>
              <w:pStyle w:val="TableParagraph"/>
              <w:spacing w:before="56"/>
              <w:ind w:right="47"/>
              <w:jc w:val="right"/>
            </w:pPr>
            <w:r w:rsidRPr="00935861">
              <w:rPr>
                <w:spacing w:val="-5"/>
              </w:rPr>
              <w:t>21</w:t>
            </w:r>
          </w:p>
        </w:tc>
      </w:tr>
      <w:tr w:rsidR="009F1779" w:rsidRPr="00935861" w14:paraId="3833D108" w14:textId="77777777" w:rsidTr="00AA4E7A">
        <w:trPr>
          <w:trHeight w:val="434"/>
        </w:trPr>
        <w:tc>
          <w:tcPr>
            <w:tcW w:w="549" w:type="dxa"/>
          </w:tcPr>
          <w:p w14:paraId="2E6737AF" w14:textId="77777777" w:rsidR="009F1779" w:rsidRPr="00935861" w:rsidRDefault="009F1779" w:rsidP="00AA4E7A">
            <w:pPr>
              <w:pStyle w:val="TableParagraph"/>
            </w:pPr>
          </w:p>
        </w:tc>
        <w:tc>
          <w:tcPr>
            <w:tcW w:w="6872" w:type="dxa"/>
          </w:tcPr>
          <w:p w14:paraId="48CFFD54" w14:textId="77777777" w:rsidR="009F1779" w:rsidRPr="00935861" w:rsidRDefault="009F1779" w:rsidP="00AA4E7A">
            <w:pPr>
              <w:pStyle w:val="TableParagraph"/>
              <w:tabs>
                <w:tab w:val="left" w:pos="938"/>
              </w:tabs>
              <w:spacing w:before="54"/>
              <w:ind w:left="218"/>
            </w:pPr>
            <w:r w:rsidRPr="00935861">
              <w:rPr>
                <w:spacing w:val="-2"/>
              </w:rPr>
              <w:t>IB.44</w:t>
            </w:r>
            <w:r w:rsidRPr="00935861">
              <w:tab/>
              <w:t>Part</w:t>
            </w:r>
            <w:r w:rsidRPr="00935861">
              <w:rPr>
                <w:spacing w:val="-4"/>
              </w:rPr>
              <w:t xml:space="preserve"> </w:t>
            </w:r>
            <w:r w:rsidRPr="00935861">
              <w:t xml:space="preserve">2 </w:t>
            </w:r>
            <w:r w:rsidRPr="00935861">
              <w:rPr>
                <w:spacing w:val="-2"/>
              </w:rPr>
              <w:t>Submission</w:t>
            </w:r>
          </w:p>
        </w:tc>
        <w:tc>
          <w:tcPr>
            <w:tcW w:w="602" w:type="dxa"/>
          </w:tcPr>
          <w:p w14:paraId="6E3667AA" w14:textId="77777777" w:rsidR="009F1779" w:rsidRPr="00935861" w:rsidRDefault="009F1779" w:rsidP="00AA4E7A">
            <w:pPr>
              <w:pStyle w:val="TableParagraph"/>
              <w:spacing w:before="54"/>
              <w:ind w:right="47"/>
              <w:jc w:val="right"/>
            </w:pPr>
            <w:r w:rsidRPr="00935861">
              <w:rPr>
                <w:spacing w:val="-5"/>
              </w:rPr>
              <w:t>24</w:t>
            </w:r>
          </w:p>
        </w:tc>
      </w:tr>
      <w:tr w:rsidR="009F1779" w:rsidRPr="00935861" w14:paraId="2DBDBD96" w14:textId="77777777" w:rsidTr="00AA4E7A">
        <w:trPr>
          <w:trHeight w:val="493"/>
        </w:trPr>
        <w:tc>
          <w:tcPr>
            <w:tcW w:w="549" w:type="dxa"/>
          </w:tcPr>
          <w:p w14:paraId="36E6E584" w14:textId="77777777" w:rsidR="009F1779" w:rsidRPr="00935861" w:rsidRDefault="009F1779" w:rsidP="00AA4E7A">
            <w:pPr>
              <w:pStyle w:val="TableParagraph"/>
              <w:spacing w:before="118"/>
              <w:ind w:left="50"/>
              <w:rPr>
                <w:b/>
              </w:rPr>
            </w:pPr>
            <w:r w:rsidRPr="00935861">
              <w:rPr>
                <w:b/>
                <w:spacing w:val="-5"/>
              </w:rPr>
              <w:t>H.</w:t>
            </w:r>
          </w:p>
        </w:tc>
        <w:tc>
          <w:tcPr>
            <w:tcW w:w="6872" w:type="dxa"/>
          </w:tcPr>
          <w:p w14:paraId="52FFC8FA" w14:textId="77777777" w:rsidR="009F1779" w:rsidRPr="00935861" w:rsidRDefault="009F1779" w:rsidP="00AA4E7A">
            <w:pPr>
              <w:pStyle w:val="TableParagraph"/>
              <w:spacing w:before="118"/>
              <w:ind w:left="218"/>
              <w:rPr>
                <w:b/>
              </w:rPr>
            </w:pPr>
            <w:r w:rsidRPr="00935861">
              <w:rPr>
                <w:b/>
                <w:spacing w:val="-2"/>
              </w:rPr>
              <w:t>MISCELLANEOUS</w:t>
            </w:r>
          </w:p>
        </w:tc>
        <w:tc>
          <w:tcPr>
            <w:tcW w:w="602" w:type="dxa"/>
          </w:tcPr>
          <w:p w14:paraId="39CDF85C" w14:textId="77777777" w:rsidR="009F1779" w:rsidRPr="00935861" w:rsidRDefault="009F1779" w:rsidP="00AA4E7A">
            <w:pPr>
              <w:pStyle w:val="TableParagraph"/>
              <w:spacing w:before="118"/>
              <w:ind w:right="47"/>
              <w:jc w:val="right"/>
              <w:rPr>
                <w:b/>
              </w:rPr>
            </w:pPr>
            <w:r w:rsidRPr="00935861">
              <w:rPr>
                <w:b/>
                <w:spacing w:val="-5"/>
              </w:rPr>
              <w:t>25</w:t>
            </w:r>
          </w:p>
        </w:tc>
      </w:tr>
      <w:tr w:rsidR="009F1779" w:rsidRPr="00935861" w14:paraId="6DEC39D5" w14:textId="77777777" w:rsidTr="00AA4E7A">
        <w:trPr>
          <w:trHeight w:val="508"/>
        </w:trPr>
        <w:tc>
          <w:tcPr>
            <w:tcW w:w="549" w:type="dxa"/>
          </w:tcPr>
          <w:p w14:paraId="631EE700" w14:textId="77777777" w:rsidR="009F1779" w:rsidRPr="00935861" w:rsidRDefault="009F1779" w:rsidP="00AA4E7A">
            <w:pPr>
              <w:pStyle w:val="TableParagraph"/>
            </w:pPr>
          </w:p>
        </w:tc>
        <w:tc>
          <w:tcPr>
            <w:tcW w:w="6872" w:type="dxa"/>
          </w:tcPr>
          <w:p w14:paraId="3390DE17" w14:textId="77777777" w:rsidR="009F1779" w:rsidRPr="00935861" w:rsidRDefault="009F1779" w:rsidP="00AA4E7A">
            <w:pPr>
              <w:pStyle w:val="TableParagraph"/>
              <w:tabs>
                <w:tab w:val="left" w:pos="938"/>
              </w:tabs>
              <w:spacing w:before="112"/>
              <w:ind w:left="218"/>
            </w:pPr>
            <w:r w:rsidRPr="00935861">
              <w:rPr>
                <w:spacing w:val="-2"/>
              </w:rPr>
              <w:t>IB.45</w:t>
            </w:r>
            <w:r w:rsidRPr="00935861">
              <w:tab/>
              <w:t>Bidders</w:t>
            </w:r>
            <w:r w:rsidRPr="00935861">
              <w:rPr>
                <w:spacing w:val="-2"/>
              </w:rPr>
              <w:t xml:space="preserve"> </w:t>
            </w:r>
            <w:r w:rsidRPr="00935861">
              <w:t>to</w:t>
            </w:r>
            <w:r w:rsidRPr="00935861">
              <w:rPr>
                <w:spacing w:val="-4"/>
              </w:rPr>
              <w:t xml:space="preserve"> </w:t>
            </w:r>
            <w:r w:rsidRPr="00935861">
              <w:t xml:space="preserve">be </w:t>
            </w:r>
            <w:r w:rsidRPr="00935861">
              <w:rPr>
                <w:spacing w:val="-2"/>
              </w:rPr>
              <w:t>Careful</w:t>
            </w:r>
          </w:p>
        </w:tc>
        <w:tc>
          <w:tcPr>
            <w:tcW w:w="602" w:type="dxa"/>
          </w:tcPr>
          <w:p w14:paraId="57A4F232" w14:textId="77777777" w:rsidR="009F1779" w:rsidRPr="00935861" w:rsidRDefault="009F1779" w:rsidP="00AA4E7A">
            <w:pPr>
              <w:pStyle w:val="TableParagraph"/>
              <w:spacing w:before="112"/>
              <w:ind w:right="47"/>
              <w:jc w:val="right"/>
            </w:pPr>
            <w:r w:rsidRPr="00935861">
              <w:rPr>
                <w:spacing w:val="-5"/>
              </w:rPr>
              <w:t>25</w:t>
            </w:r>
          </w:p>
        </w:tc>
      </w:tr>
      <w:tr w:rsidR="009F1779" w:rsidRPr="00935861" w14:paraId="612F4F2F" w14:textId="77777777" w:rsidTr="00AA4E7A">
        <w:trPr>
          <w:trHeight w:val="472"/>
        </w:trPr>
        <w:tc>
          <w:tcPr>
            <w:tcW w:w="549" w:type="dxa"/>
          </w:tcPr>
          <w:p w14:paraId="1A73A022" w14:textId="77777777" w:rsidR="009F1779" w:rsidRPr="00935861" w:rsidRDefault="009F1779" w:rsidP="00AA4E7A">
            <w:pPr>
              <w:pStyle w:val="TableParagraph"/>
              <w:spacing w:before="132"/>
              <w:ind w:left="50"/>
              <w:rPr>
                <w:b/>
                <w:sz w:val="24"/>
              </w:rPr>
            </w:pPr>
            <w:r w:rsidRPr="00935861">
              <w:rPr>
                <w:b/>
                <w:spacing w:val="-5"/>
                <w:sz w:val="24"/>
              </w:rPr>
              <w:t>III</w:t>
            </w:r>
          </w:p>
        </w:tc>
        <w:tc>
          <w:tcPr>
            <w:tcW w:w="6872" w:type="dxa"/>
          </w:tcPr>
          <w:p w14:paraId="60D306A6" w14:textId="77777777" w:rsidR="009F1779" w:rsidRPr="00935861" w:rsidRDefault="009F1779" w:rsidP="00AA4E7A">
            <w:pPr>
              <w:pStyle w:val="TableParagraph"/>
              <w:spacing w:before="132"/>
              <w:ind w:left="218"/>
              <w:rPr>
                <w:b/>
                <w:sz w:val="24"/>
              </w:rPr>
            </w:pPr>
            <w:r w:rsidRPr="00935861">
              <w:rPr>
                <w:b/>
                <w:sz w:val="24"/>
              </w:rPr>
              <w:t>ANNEXURE</w:t>
            </w:r>
            <w:r w:rsidRPr="00935861">
              <w:rPr>
                <w:b/>
                <w:spacing w:val="-3"/>
                <w:sz w:val="24"/>
              </w:rPr>
              <w:t xml:space="preserve"> </w:t>
            </w:r>
            <w:r w:rsidRPr="00935861">
              <w:rPr>
                <w:b/>
                <w:sz w:val="24"/>
              </w:rPr>
              <w:t>TO</w:t>
            </w:r>
            <w:r w:rsidRPr="00935861">
              <w:rPr>
                <w:b/>
                <w:spacing w:val="-1"/>
                <w:sz w:val="24"/>
              </w:rPr>
              <w:t xml:space="preserve"> </w:t>
            </w:r>
            <w:r w:rsidRPr="00935861">
              <w:rPr>
                <w:b/>
                <w:sz w:val="24"/>
              </w:rPr>
              <w:t>INSTRUCTIONS</w:t>
            </w:r>
            <w:r w:rsidRPr="00935861">
              <w:rPr>
                <w:b/>
                <w:spacing w:val="-3"/>
                <w:sz w:val="24"/>
              </w:rPr>
              <w:t xml:space="preserve"> </w:t>
            </w:r>
            <w:r w:rsidRPr="00935861">
              <w:rPr>
                <w:b/>
                <w:sz w:val="24"/>
              </w:rPr>
              <w:t>TO</w:t>
            </w:r>
            <w:r w:rsidRPr="00935861">
              <w:rPr>
                <w:b/>
                <w:spacing w:val="-1"/>
                <w:sz w:val="24"/>
              </w:rPr>
              <w:t xml:space="preserve"> </w:t>
            </w:r>
            <w:r w:rsidRPr="00935861">
              <w:rPr>
                <w:b/>
                <w:spacing w:val="-2"/>
                <w:sz w:val="24"/>
              </w:rPr>
              <w:t>BIDDERS</w:t>
            </w:r>
          </w:p>
        </w:tc>
        <w:tc>
          <w:tcPr>
            <w:tcW w:w="602" w:type="dxa"/>
          </w:tcPr>
          <w:p w14:paraId="1AB30764" w14:textId="77777777" w:rsidR="009F1779" w:rsidRPr="00935861" w:rsidRDefault="009F1779" w:rsidP="00AA4E7A">
            <w:pPr>
              <w:pStyle w:val="TableParagraph"/>
              <w:spacing w:before="132"/>
              <w:ind w:right="47"/>
              <w:jc w:val="right"/>
              <w:rPr>
                <w:b/>
                <w:sz w:val="24"/>
              </w:rPr>
            </w:pPr>
            <w:r w:rsidRPr="00935861">
              <w:rPr>
                <w:b/>
                <w:spacing w:val="-5"/>
                <w:sz w:val="24"/>
              </w:rPr>
              <w:t>26</w:t>
            </w:r>
          </w:p>
        </w:tc>
      </w:tr>
      <w:tr w:rsidR="009F1779" w:rsidRPr="00935861" w14:paraId="1433E71E" w14:textId="77777777" w:rsidTr="00AA4E7A">
        <w:trPr>
          <w:trHeight w:val="373"/>
        </w:trPr>
        <w:tc>
          <w:tcPr>
            <w:tcW w:w="549" w:type="dxa"/>
          </w:tcPr>
          <w:p w14:paraId="6EFD9F54" w14:textId="77777777" w:rsidR="009F1779" w:rsidRPr="00935861" w:rsidRDefault="009F1779" w:rsidP="00AA4E7A">
            <w:pPr>
              <w:pStyle w:val="TableParagraph"/>
            </w:pPr>
          </w:p>
        </w:tc>
        <w:tc>
          <w:tcPr>
            <w:tcW w:w="6872" w:type="dxa"/>
          </w:tcPr>
          <w:p w14:paraId="12D650E1" w14:textId="77777777" w:rsidR="009F1779" w:rsidRPr="00935861" w:rsidRDefault="009F1779" w:rsidP="00AA4E7A">
            <w:pPr>
              <w:pStyle w:val="TableParagraph"/>
              <w:tabs>
                <w:tab w:val="left" w:pos="1752"/>
              </w:tabs>
              <w:spacing w:before="55"/>
              <w:ind w:left="218"/>
            </w:pPr>
            <w:r w:rsidRPr="00935861">
              <w:rPr>
                <w:spacing w:val="-2"/>
              </w:rPr>
              <w:t>Annexure-</w:t>
            </w:r>
            <w:r w:rsidRPr="00935861">
              <w:rPr>
                <w:spacing w:val="-10"/>
              </w:rPr>
              <w:t>1</w:t>
            </w:r>
            <w:r w:rsidRPr="00935861">
              <w:tab/>
              <w:t>General</w:t>
            </w:r>
            <w:r w:rsidRPr="00935861">
              <w:rPr>
                <w:spacing w:val="-5"/>
              </w:rPr>
              <w:t xml:space="preserve"> </w:t>
            </w:r>
            <w:r w:rsidRPr="00935861">
              <w:rPr>
                <w:spacing w:val="-2"/>
              </w:rPr>
              <w:t>Information</w:t>
            </w:r>
          </w:p>
        </w:tc>
        <w:tc>
          <w:tcPr>
            <w:tcW w:w="602" w:type="dxa"/>
          </w:tcPr>
          <w:p w14:paraId="42E988DA" w14:textId="77777777" w:rsidR="009F1779" w:rsidRPr="00935861" w:rsidRDefault="009F1779" w:rsidP="00AA4E7A">
            <w:pPr>
              <w:pStyle w:val="TableParagraph"/>
              <w:spacing w:before="55"/>
              <w:ind w:right="47"/>
              <w:jc w:val="right"/>
            </w:pPr>
            <w:r w:rsidRPr="00935861">
              <w:rPr>
                <w:spacing w:val="-5"/>
              </w:rPr>
              <w:t>27</w:t>
            </w:r>
          </w:p>
        </w:tc>
      </w:tr>
      <w:tr w:rsidR="009F1779" w:rsidRPr="00935861" w14:paraId="7514FBE4" w14:textId="77777777" w:rsidTr="00AA4E7A">
        <w:trPr>
          <w:trHeight w:val="372"/>
        </w:trPr>
        <w:tc>
          <w:tcPr>
            <w:tcW w:w="549" w:type="dxa"/>
          </w:tcPr>
          <w:p w14:paraId="26362E29" w14:textId="77777777" w:rsidR="009F1779" w:rsidRPr="00935861" w:rsidRDefault="009F1779" w:rsidP="00AA4E7A">
            <w:pPr>
              <w:pStyle w:val="TableParagraph"/>
            </w:pPr>
          </w:p>
        </w:tc>
        <w:tc>
          <w:tcPr>
            <w:tcW w:w="6872" w:type="dxa"/>
          </w:tcPr>
          <w:p w14:paraId="0795A095" w14:textId="77777777" w:rsidR="009F1779" w:rsidRPr="00935861" w:rsidRDefault="009F1779" w:rsidP="00AA4E7A">
            <w:pPr>
              <w:pStyle w:val="TableParagraph"/>
              <w:tabs>
                <w:tab w:val="left" w:pos="1752"/>
              </w:tabs>
              <w:spacing w:before="56"/>
              <w:ind w:left="218"/>
            </w:pPr>
            <w:r w:rsidRPr="00935861">
              <w:rPr>
                <w:spacing w:val="-2"/>
              </w:rPr>
              <w:t>Annexure-</w:t>
            </w:r>
            <w:r w:rsidRPr="00935861">
              <w:rPr>
                <w:spacing w:val="-10"/>
              </w:rPr>
              <w:t>2</w:t>
            </w:r>
            <w:r w:rsidRPr="00935861">
              <w:tab/>
              <w:t>General</w:t>
            </w:r>
            <w:r w:rsidRPr="00935861">
              <w:rPr>
                <w:spacing w:val="-5"/>
              </w:rPr>
              <w:t xml:space="preserve"> </w:t>
            </w:r>
            <w:r w:rsidRPr="00935861">
              <w:t>Experience</w:t>
            </w:r>
            <w:r w:rsidRPr="00935861">
              <w:rPr>
                <w:spacing w:val="-7"/>
              </w:rPr>
              <w:t xml:space="preserve"> </w:t>
            </w:r>
            <w:r w:rsidRPr="00935861">
              <w:rPr>
                <w:spacing w:val="-2"/>
              </w:rPr>
              <w:t>Record</w:t>
            </w:r>
          </w:p>
        </w:tc>
        <w:tc>
          <w:tcPr>
            <w:tcW w:w="602" w:type="dxa"/>
          </w:tcPr>
          <w:p w14:paraId="123E24C3" w14:textId="77777777" w:rsidR="009F1779" w:rsidRPr="00935861" w:rsidRDefault="009F1779" w:rsidP="00AA4E7A">
            <w:pPr>
              <w:pStyle w:val="TableParagraph"/>
              <w:spacing w:before="56"/>
              <w:ind w:right="47"/>
              <w:jc w:val="right"/>
            </w:pPr>
            <w:r w:rsidRPr="00935861">
              <w:rPr>
                <w:spacing w:val="-5"/>
              </w:rPr>
              <w:t>28</w:t>
            </w:r>
          </w:p>
        </w:tc>
      </w:tr>
      <w:tr w:rsidR="009F1779" w:rsidRPr="00935861" w14:paraId="5B6EEEF2" w14:textId="77777777" w:rsidTr="00AA4E7A">
        <w:trPr>
          <w:trHeight w:val="372"/>
        </w:trPr>
        <w:tc>
          <w:tcPr>
            <w:tcW w:w="549" w:type="dxa"/>
          </w:tcPr>
          <w:p w14:paraId="41105CBA" w14:textId="77777777" w:rsidR="009F1779" w:rsidRPr="00935861" w:rsidRDefault="009F1779" w:rsidP="00AA4E7A">
            <w:pPr>
              <w:pStyle w:val="TableParagraph"/>
            </w:pPr>
          </w:p>
        </w:tc>
        <w:tc>
          <w:tcPr>
            <w:tcW w:w="6872" w:type="dxa"/>
          </w:tcPr>
          <w:p w14:paraId="2BC23200" w14:textId="77777777" w:rsidR="009F1779" w:rsidRPr="00935861" w:rsidRDefault="009F1779" w:rsidP="00AA4E7A">
            <w:pPr>
              <w:pStyle w:val="TableParagraph"/>
              <w:tabs>
                <w:tab w:val="left" w:pos="1752"/>
              </w:tabs>
              <w:spacing w:before="54"/>
              <w:ind w:left="218"/>
            </w:pPr>
            <w:r w:rsidRPr="00935861">
              <w:rPr>
                <w:spacing w:val="-2"/>
              </w:rPr>
              <w:t>Annexure-</w:t>
            </w:r>
            <w:r w:rsidRPr="00935861">
              <w:rPr>
                <w:spacing w:val="-10"/>
              </w:rPr>
              <w:t>3</w:t>
            </w:r>
            <w:r w:rsidRPr="00935861">
              <w:tab/>
              <w:t>Joint</w:t>
            </w:r>
            <w:r w:rsidRPr="00935861">
              <w:rPr>
                <w:spacing w:val="-7"/>
              </w:rPr>
              <w:t xml:space="preserve"> </w:t>
            </w:r>
            <w:r w:rsidRPr="00935861">
              <w:t>Venture</w:t>
            </w:r>
            <w:r w:rsidRPr="00935861">
              <w:rPr>
                <w:spacing w:val="-5"/>
              </w:rPr>
              <w:t xml:space="preserve"> </w:t>
            </w:r>
            <w:r w:rsidRPr="00935861">
              <w:rPr>
                <w:spacing w:val="-2"/>
              </w:rPr>
              <w:t>Summary</w:t>
            </w:r>
          </w:p>
        </w:tc>
        <w:tc>
          <w:tcPr>
            <w:tcW w:w="602" w:type="dxa"/>
          </w:tcPr>
          <w:p w14:paraId="5404E917" w14:textId="77777777" w:rsidR="009F1779" w:rsidRPr="00935861" w:rsidRDefault="009F1779" w:rsidP="00AA4E7A">
            <w:pPr>
              <w:pStyle w:val="TableParagraph"/>
              <w:spacing w:before="54"/>
              <w:ind w:right="47"/>
              <w:jc w:val="right"/>
            </w:pPr>
            <w:r w:rsidRPr="00935861">
              <w:rPr>
                <w:spacing w:val="-5"/>
              </w:rPr>
              <w:t>29</w:t>
            </w:r>
          </w:p>
        </w:tc>
      </w:tr>
      <w:tr w:rsidR="009F1779" w:rsidRPr="00935861" w14:paraId="11591974" w14:textId="77777777" w:rsidTr="00AA4E7A">
        <w:trPr>
          <w:trHeight w:val="373"/>
        </w:trPr>
        <w:tc>
          <w:tcPr>
            <w:tcW w:w="549" w:type="dxa"/>
          </w:tcPr>
          <w:p w14:paraId="49D1A0B7" w14:textId="77777777" w:rsidR="009F1779" w:rsidRPr="00935861" w:rsidRDefault="009F1779" w:rsidP="00AA4E7A">
            <w:pPr>
              <w:pStyle w:val="TableParagraph"/>
            </w:pPr>
          </w:p>
        </w:tc>
        <w:tc>
          <w:tcPr>
            <w:tcW w:w="6872" w:type="dxa"/>
          </w:tcPr>
          <w:p w14:paraId="0A0F6E6A" w14:textId="77777777" w:rsidR="009F1779" w:rsidRPr="00935861" w:rsidRDefault="009F1779" w:rsidP="00AA4E7A">
            <w:pPr>
              <w:pStyle w:val="TableParagraph"/>
              <w:tabs>
                <w:tab w:val="left" w:pos="1752"/>
              </w:tabs>
              <w:spacing w:before="56"/>
              <w:ind w:left="218"/>
            </w:pPr>
            <w:r w:rsidRPr="00935861">
              <w:rPr>
                <w:spacing w:val="-2"/>
              </w:rPr>
              <w:t>Annexure-</w:t>
            </w:r>
            <w:r w:rsidRPr="00935861">
              <w:rPr>
                <w:spacing w:val="-10"/>
              </w:rPr>
              <w:t>4</w:t>
            </w:r>
            <w:r w:rsidRPr="00935861">
              <w:tab/>
              <w:t>Details</w:t>
            </w:r>
            <w:r w:rsidRPr="00935861">
              <w:rPr>
                <w:spacing w:val="-10"/>
              </w:rPr>
              <w:t xml:space="preserve"> </w:t>
            </w:r>
            <w:r w:rsidRPr="00935861">
              <w:t>of</w:t>
            </w:r>
            <w:r w:rsidRPr="00935861">
              <w:rPr>
                <w:spacing w:val="-5"/>
              </w:rPr>
              <w:t xml:space="preserve"> </w:t>
            </w:r>
            <w:r w:rsidRPr="00935861">
              <w:t>Contracts</w:t>
            </w:r>
            <w:r w:rsidRPr="00935861">
              <w:rPr>
                <w:spacing w:val="-6"/>
              </w:rPr>
              <w:t xml:space="preserve"> </w:t>
            </w:r>
            <w:r w:rsidRPr="00935861">
              <w:t>of</w:t>
            </w:r>
            <w:r w:rsidRPr="00935861">
              <w:rPr>
                <w:spacing w:val="-5"/>
              </w:rPr>
              <w:t xml:space="preserve"> </w:t>
            </w:r>
            <w:r w:rsidRPr="00935861">
              <w:t>Similar</w:t>
            </w:r>
            <w:r w:rsidRPr="00935861">
              <w:rPr>
                <w:spacing w:val="-5"/>
              </w:rPr>
              <w:t xml:space="preserve"> </w:t>
            </w:r>
            <w:r w:rsidRPr="00935861">
              <w:t>Nature</w:t>
            </w:r>
            <w:r w:rsidRPr="00935861">
              <w:rPr>
                <w:spacing w:val="-7"/>
              </w:rPr>
              <w:t xml:space="preserve"> </w:t>
            </w:r>
            <w:r w:rsidRPr="00935861">
              <w:t>and</w:t>
            </w:r>
            <w:r w:rsidRPr="00935861">
              <w:rPr>
                <w:spacing w:val="-5"/>
              </w:rPr>
              <w:t xml:space="preserve"> </w:t>
            </w:r>
            <w:r w:rsidRPr="00935861">
              <w:rPr>
                <w:spacing w:val="-2"/>
              </w:rPr>
              <w:t>Complexity</w:t>
            </w:r>
          </w:p>
        </w:tc>
        <w:tc>
          <w:tcPr>
            <w:tcW w:w="602" w:type="dxa"/>
          </w:tcPr>
          <w:p w14:paraId="0D0B9B7F" w14:textId="77777777" w:rsidR="009F1779" w:rsidRPr="00935861" w:rsidRDefault="009F1779" w:rsidP="00AA4E7A">
            <w:pPr>
              <w:pStyle w:val="TableParagraph"/>
              <w:spacing w:before="56"/>
              <w:ind w:right="47"/>
              <w:jc w:val="right"/>
            </w:pPr>
            <w:r w:rsidRPr="00935861">
              <w:rPr>
                <w:spacing w:val="-5"/>
              </w:rPr>
              <w:t>30</w:t>
            </w:r>
          </w:p>
        </w:tc>
      </w:tr>
      <w:tr w:rsidR="009F1779" w:rsidRPr="00935861" w14:paraId="17D1B716" w14:textId="77777777" w:rsidTr="00AA4E7A">
        <w:trPr>
          <w:trHeight w:val="372"/>
        </w:trPr>
        <w:tc>
          <w:tcPr>
            <w:tcW w:w="549" w:type="dxa"/>
          </w:tcPr>
          <w:p w14:paraId="2232211A" w14:textId="77777777" w:rsidR="009F1779" w:rsidRPr="00935861" w:rsidRDefault="009F1779" w:rsidP="00AA4E7A">
            <w:pPr>
              <w:pStyle w:val="TableParagraph"/>
            </w:pPr>
          </w:p>
        </w:tc>
        <w:tc>
          <w:tcPr>
            <w:tcW w:w="6872" w:type="dxa"/>
          </w:tcPr>
          <w:p w14:paraId="782CB17E" w14:textId="77777777" w:rsidR="009F1779" w:rsidRPr="00935861" w:rsidRDefault="009F1779" w:rsidP="00AA4E7A">
            <w:pPr>
              <w:pStyle w:val="TableParagraph"/>
              <w:tabs>
                <w:tab w:val="left" w:pos="1752"/>
              </w:tabs>
              <w:spacing w:before="55"/>
              <w:ind w:left="218"/>
            </w:pPr>
            <w:r w:rsidRPr="00935861">
              <w:rPr>
                <w:spacing w:val="-2"/>
              </w:rPr>
              <w:t>Annexure-</w:t>
            </w:r>
            <w:r w:rsidRPr="00935861">
              <w:rPr>
                <w:spacing w:val="-10"/>
              </w:rPr>
              <w:t>5</w:t>
            </w:r>
            <w:r w:rsidRPr="00935861">
              <w:tab/>
              <w:t>Summary</w:t>
            </w:r>
            <w:r w:rsidRPr="00935861">
              <w:rPr>
                <w:spacing w:val="-12"/>
              </w:rPr>
              <w:t xml:space="preserve"> </w:t>
            </w:r>
            <w:r w:rsidRPr="00935861">
              <w:t>Sheet:</w:t>
            </w:r>
            <w:r w:rsidRPr="00935861">
              <w:rPr>
                <w:spacing w:val="-3"/>
              </w:rPr>
              <w:t xml:space="preserve"> </w:t>
            </w:r>
            <w:r w:rsidRPr="00935861">
              <w:t>Current</w:t>
            </w:r>
            <w:r w:rsidRPr="00935861">
              <w:rPr>
                <w:spacing w:val="-6"/>
              </w:rPr>
              <w:t xml:space="preserve"> </w:t>
            </w:r>
            <w:r w:rsidRPr="00935861">
              <w:t>Contract</w:t>
            </w:r>
            <w:r w:rsidRPr="00935861">
              <w:rPr>
                <w:spacing w:val="-7"/>
              </w:rPr>
              <w:t xml:space="preserve"> </w:t>
            </w:r>
            <w:r w:rsidRPr="00935861">
              <w:rPr>
                <w:spacing w:val="-2"/>
              </w:rPr>
              <w:t>Commitments</w:t>
            </w:r>
          </w:p>
        </w:tc>
        <w:tc>
          <w:tcPr>
            <w:tcW w:w="602" w:type="dxa"/>
          </w:tcPr>
          <w:p w14:paraId="65A220D0" w14:textId="77777777" w:rsidR="009F1779" w:rsidRPr="00935861" w:rsidRDefault="009F1779" w:rsidP="00AA4E7A">
            <w:pPr>
              <w:pStyle w:val="TableParagraph"/>
            </w:pPr>
          </w:p>
        </w:tc>
      </w:tr>
      <w:tr w:rsidR="009F1779" w:rsidRPr="00935861" w14:paraId="10AF53E0" w14:textId="77777777" w:rsidTr="00AA4E7A">
        <w:trPr>
          <w:trHeight w:val="373"/>
        </w:trPr>
        <w:tc>
          <w:tcPr>
            <w:tcW w:w="549" w:type="dxa"/>
          </w:tcPr>
          <w:p w14:paraId="63699391" w14:textId="77777777" w:rsidR="009F1779" w:rsidRPr="00935861" w:rsidRDefault="009F1779" w:rsidP="00AA4E7A">
            <w:pPr>
              <w:pStyle w:val="TableParagraph"/>
            </w:pPr>
          </w:p>
        </w:tc>
        <w:tc>
          <w:tcPr>
            <w:tcW w:w="6872" w:type="dxa"/>
          </w:tcPr>
          <w:p w14:paraId="644F13F1" w14:textId="77777777" w:rsidR="009F1779" w:rsidRPr="00935861" w:rsidRDefault="009F1779" w:rsidP="00AA4E7A">
            <w:pPr>
              <w:pStyle w:val="TableParagraph"/>
              <w:spacing w:before="55"/>
              <w:ind w:left="1752"/>
            </w:pPr>
            <w:r w:rsidRPr="00935861">
              <w:t>/Works</w:t>
            </w:r>
            <w:r w:rsidRPr="00935861">
              <w:rPr>
                <w:spacing w:val="-5"/>
              </w:rPr>
              <w:t xml:space="preserve"> </w:t>
            </w:r>
            <w:r w:rsidRPr="00935861">
              <w:t xml:space="preserve">in </w:t>
            </w:r>
            <w:r w:rsidRPr="00935861">
              <w:rPr>
                <w:spacing w:val="-2"/>
              </w:rPr>
              <w:t>progress</w:t>
            </w:r>
          </w:p>
        </w:tc>
        <w:tc>
          <w:tcPr>
            <w:tcW w:w="602" w:type="dxa"/>
          </w:tcPr>
          <w:p w14:paraId="48BCDE77" w14:textId="77777777" w:rsidR="009F1779" w:rsidRPr="00935861" w:rsidRDefault="009F1779" w:rsidP="00AA4E7A">
            <w:pPr>
              <w:pStyle w:val="TableParagraph"/>
              <w:spacing w:before="55"/>
              <w:ind w:right="47"/>
              <w:jc w:val="right"/>
            </w:pPr>
            <w:r w:rsidRPr="00935861">
              <w:rPr>
                <w:spacing w:val="-5"/>
              </w:rPr>
              <w:t>31</w:t>
            </w:r>
          </w:p>
        </w:tc>
      </w:tr>
      <w:tr w:rsidR="009F1779" w:rsidRPr="00935861" w14:paraId="3BE58A7D" w14:textId="77777777" w:rsidTr="00AA4E7A">
        <w:trPr>
          <w:trHeight w:val="373"/>
        </w:trPr>
        <w:tc>
          <w:tcPr>
            <w:tcW w:w="549" w:type="dxa"/>
          </w:tcPr>
          <w:p w14:paraId="31316748" w14:textId="77777777" w:rsidR="009F1779" w:rsidRPr="00935861" w:rsidRDefault="009F1779" w:rsidP="00AA4E7A">
            <w:pPr>
              <w:pStyle w:val="TableParagraph"/>
            </w:pPr>
          </w:p>
        </w:tc>
        <w:tc>
          <w:tcPr>
            <w:tcW w:w="6872" w:type="dxa"/>
          </w:tcPr>
          <w:p w14:paraId="4F5403C1" w14:textId="77777777" w:rsidR="009F1779" w:rsidRPr="00935861" w:rsidRDefault="009F1779" w:rsidP="00AA4E7A">
            <w:pPr>
              <w:pStyle w:val="TableParagraph"/>
              <w:tabs>
                <w:tab w:val="left" w:pos="1752"/>
              </w:tabs>
              <w:spacing w:before="56"/>
              <w:ind w:left="218"/>
            </w:pPr>
            <w:r w:rsidRPr="00935861">
              <w:rPr>
                <w:spacing w:val="-2"/>
              </w:rPr>
              <w:t>Annexure-</w:t>
            </w:r>
            <w:r w:rsidRPr="00935861">
              <w:rPr>
                <w:spacing w:val="-10"/>
              </w:rPr>
              <w:t>6</w:t>
            </w:r>
            <w:r w:rsidRPr="00935861">
              <w:tab/>
              <w:t>Personal</w:t>
            </w:r>
            <w:r w:rsidRPr="00935861">
              <w:rPr>
                <w:spacing w:val="-3"/>
              </w:rPr>
              <w:t xml:space="preserve"> </w:t>
            </w:r>
            <w:r w:rsidRPr="00935861">
              <w:rPr>
                <w:spacing w:val="-2"/>
              </w:rPr>
              <w:t>Capabilities</w:t>
            </w:r>
          </w:p>
        </w:tc>
        <w:tc>
          <w:tcPr>
            <w:tcW w:w="602" w:type="dxa"/>
          </w:tcPr>
          <w:p w14:paraId="6520F1B5" w14:textId="77777777" w:rsidR="009F1779" w:rsidRPr="00935861" w:rsidRDefault="009F1779" w:rsidP="00AA4E7A">
            <w:pPr>
              <w:pStyle w:val="TableParagraph"/>
              <w:spacing w:before="56"/>
              <w:ind w:right="47"/>
              <w:jc w:val="right"/>
            </w:pPr>
            <w:r w:rsidRPr="00935861">
              <w:rPr>
                <w:spacing w:val="-5"/>
              </w:rPr>
              <w:t>32</w:t>
            </w:r>
          </w:p>
        </w:tc>
      </w:tr>
      <w:tr w:rsidR="009F1779" w:rsidRPr="00935861" w14:paraId="178CF7DA" w14:textId="77777777" w:rsidTr="00AA4E7A">
        <w:trPr>
          <w:trHeight w:val="363"/>
        </w:trPr>
        <w:tc>
          <w:tcPr>
            <w:tcW w:w="549" w:type="dxa"/>
          </w:tcPr>
          <w:p w14:paraId="6FFEC02A" w14:textId="77777777" w:rsidR="009F1779" w:rsidRPr="00935861" w:rsidRDefault="009F1779" w:rsidP="00AA4E7A">
            <w:pPr>
              <w:pStyle w:val="TableParagraph"/>
            </w:pPr>
          </w:p>
        </w:tc>
        <w:tc>
          <w:tcPr>
            <w:tcW w:w="6872" w:type="dxa"/>
          </w:tcPr>
          <w:p w14:paraId="1B1EF489" w14:textId="77777777" w:rsidR="009F1779" w:rsidRPr="00935861" w:rsidRDefault="009F1779" w:rsidP="00AA4E7A">
            <w:pPr>
              <w:pStyle w:val="TableParagraph"/>
              <w:tabs>
                <w:tab w:val="left" w:pos="1752"/>
              </w:tabs>
              <w:spacing w:before="55"/>
              <w:ind w:left="218"/>
            </w:pPr>
            <w:r w:rsidRPr="00935861">
              <w:rPr>
                <w:spacing w:val="-2"/>
              </w:rPr>
              <w:t>Annexure-</w:t>
            </w:r>
            <w:r w:rsidRPr="00935861">
              <w:rPr>
                <w:spacing w:val="-10"/>
              </w:rPr>
              <w:t>7</w:t>
            </w:r>
            <w:r w:rsidRPr="00935861">
              <w:tab/>
              <w:t>Candidate</w:t>
            </w:r>
            <w:r w:rsidRPr="00935861">
              <w:rPr>
                <w:spacing w:val="-4"/>
              </w:rPr>
              <w:t xml:space="preserve"> </w:t>
            </w:r>
            <w:r w:rsidRPr="00935861">
              <w:rPr>
                <w:spacing w:val="-2"/>
              </w:rPr>
              <w:t>Summary</w:t>
            </w:r>
          </w:p>
        </w:tc>
        <w:tc>
          <w:tcPr>
            <w:tcW w:w="602" w:type="dxa"/>
          </w:tcPr>
          <w:p w14:paraId="0D97E731" w14:textId="77777777" w:rsidR="009F1779" w:rsidRPr="00935861" w:rsidRDefault="009F1779" w:rsidP="00AA4E7A">
            <w:pPr>
              <w:pStyle w:val="TableParagraph"/>
              <w:spacing w:before="55"/>
              <w:ind w:right="47"/>
              <w:jc w:val="right"/>
            </w:pPr>
            <w:r w:rsidRPr="00935861">
              <w:rPr>
                <w:spacing w:val="-5"/>
              </w:rPr>
              <w:t>33</w:t>
            </w:r>
          </w:p>
        </w:tc>
      </w:tr>
      <w:tr w:rsidR="009F1779" w:rsidRPr="00935861" w14:paraId="31119A6A" w14:textId="77777777" w:rsidTr="00AA4E7A">
        <w:trPr>
          <w:trHeight w:val="299"/>
        </w:trPr>
        <w:tc>
          <w:tcPr>
            <w:tcW w:w="549" w:type="dxa"/>
          </w:tcPr>
          <w:p w14:paraId="160D30C0" w14:textId="77777777" w:rsidR="009F1779" w:rsidRPr="00935861" w:rsidRDefault="009F1779" w:rsidP="00AA4E7A">
            <w:pPr>
              <w:pStyle w:val="TableParagraph"/>
            </w:pPr>
          </w:p>
        </w:tc>
        <w:tc>
          <w:tcPr>
            <w:tcW w:w="6872" w:type="dxa"/>
          </w:tcPr>
          <w:p w14:paraId="13140554" w14:textId="77777777" w:rsidR="009F1779" w:rsidRPr="00935861" w:rsidRDefault="009F1779" w:rsidP="00AA4E7A">
            <w:pPr>
              <w:pStyle w:val="TableParagraph"/>
              <w:tabs>
                <w:tab w:val="left" w:pos="1752"/>
              </w:tabs>
              <w:spacing w:before="46" w:line="233" w:lineRule="exact"/>
              <w:ind w:left="218"/>
            </w:pPr>
            <w:r w:rsidRPr="00935861">
              <w:rPr>
                <w:spacing w:val="-2"/>
              </w:rPr>
              <w:t>Annexure-</w:t>
            </w:r>
            <w:r w:rsidRPr="00935861">
              <w:rPr>
                <w:spacing w:val="-10"/>
              </w:rPr>
              <w:t>8</w:t>
            </w:r>
            <w:r w:rsidRPr="00935861">
              <w:tab/>
              <w:t>Equipment</w:t>
            </w:r>
            <w:r w:rsidRPr="00935861">
              <w:rPr>
                <w:spacing w:val="-5"/>
              </w:rPr>
              <w:t xml:space="preserve"> </w:t>
            </w:r>
            <w:r w:rsidRPr="00935861">
              <w:rPr>
                <w:spacing w:val="-2"/>
              </w:rPr>
              <w:t>Capabilities</w:t>
            </w:r>
          </w:p>
        </w:tc>
        <w:tc>
          <w:tcPr>
            <w:tcW w:w="602" w:type="dxa"/>
          </w:tcPr>
          <w:p w14:paraId="021D1740" w14:textId="77777777" w:rsidR="009F1779" w:rsidRPr="00935861" w:rsidRDefault="009F1779" w:rsidP="00AA4E7A">
            <w:pPr>
              <w:pStyle w:val="TableParagraph"/>
              <w:spacing w:before="46" w:line="233" w:lineRule="exact"/>
              <w:ind w:right="47"/>
              <w:jc w:val="right"/>
            </w:pPr>
            <w:r w:rsidRPr="00935861">
              <w:rPr>
                <w:spacing w:val="-5"/>
              </w:rPr>
              <w:t>34</w:t>
            </w:r>
          </w:p>
        </w:tc>
      </w:tr>
    </w:tbl>
    <w:p w14:paraId="0B5D95C7" w14:textId="77777777" w:rsidR="009F1779" w:rsidRPr="00935861" w:rsidRDefault="009F1779" w:rsidP="009F1779">
      <w:pPr>
        <w:spacing w:line="233" w:lineRule="exact"/>
        <w:jc w:val="right"/>
        <w:sectPr w:rsidR="009F1779" w:rsidRPr="00935861" w:rsidSect="009F1779">
          <w:pgSz w:w="12240" w:h="15840"/>
          <w:pgMar w:top="980" w:right="320" w:bottom="560" w:left="1340" w:header="0" w:footer="353" w:gutter="0"/>
          <w:cols w:space="720"/>
        </w:sectPr>
      </w:pPr>
    </w:p>
    <w:p w14:paraId="20479F6E" w14:textId="77777777" w:rsidR="009F1779" w:rsidRPr="00935861" w:rsidRDefault="009F1779" w:rsidP="009F1779">
      <w:pPr>
        <w:pStyle w:val="BodyText"/>
        <w:spacing w:before="3"/>
        <w:rPr>
          <w:sz w:val="2"/>
        </w:rPr>
      </w:pPr>
    </w:p>
    <w:tbl>
      <w:tblPr>
        <w:tblW w:w="0" w:type="auto"/>
        <w:tblInd w:w="1145" w:type="dxa"/>
        <w:tblLayout w:type="fixed"/>
        <w:tblCellMar>
          <w:left w:w="0" w:type="dxa"/>
          <w:right w:w="0" w:type="dxa"/>
        </w:tblCellMar>
        <w:tblLook w:val="01E0" w:firstRow="1" w:lastRow="1" w:firstColumn="1" w:lastColumn="1" w:noHBand="0" w:noVBand="0"/>
      </w:tblPr>
      <w:tblGrid>
        <w:gridCol w:w="1379"/>
        <w:gridCol w:w="3891"/>
        <w:gridCol w:w="2038"/>
      </w:tblGrid>
      <w:tr w:rsidR="009F1779" w:rsidRPr="00935861" w14:paraId="787D263C" w14:textId="77777777" w:rsidTr="00AA4E7A">
        <w:trPr>
          <w:trHeight w:val="251"/>
        </w:trPr>
        <w:tc>
          <w:tcPr>
            <w:tcW w:w="1379" w:type="dxa"/>
          </w:tcPr>
          <w:p w14:paraId="76BBF1E9" w14:textId="77777777" w:rsidR="009F1779" w:rsidRPr="00935861" w:rsidRDefault="009F1779" w:rsidP="00AA4E7A">
            <w:pPr>
              <w:pStyle w:val="TableParagraph"/>
              <w:spacing w:line="232" w:lineRule="exact"/>
              <w:ind w:right="225"/>
              <w:jc w:val="center"/>
            </w:pPr>
            <w:r w:rsidRPr="00935861">
              <w:rPr>
                <w:spacing w:val="-2"/>
              </w:rPr>
              <w:t>Annexure-</w:t>
            </w:r>
            <w:r w:rsidRPr="00935861">
              <w:rPr>
                <w:spacing w:val="-10"/>
              </w:rPr>
              <w:t>9</w:t>
            </w:r>
          </w:p>
        </w:tc>
        <w:tc>
          <w:tcPr>
            <w:tcW w:w="3891" w:type="dxa"/>
          </w:tcPr>
          <w:p w14:paraId="233C6544" w14:textId="77777777" w:rsidR="009F1779" w:rsidRPr="00935861" w:rsidRDefault="009F1779" w:rsidP="00AA4E7A">
            <w:pPr>
              <w:pStyle w:val="TableParagraph"/>
              <w:spacing w:line="232" w:lineRule="exact"/>
              <w:ind w:left="202"/>
            </w:pPr>
            <w:r w:rsidRPr="00935861">
              <w:t>Financial</w:t>
            </w:r>
            <w:r w:rsidRPr="00935861">
              <w:rPr>
                <w:spacing w:val="-5"/>
              </w:rPr>
              <w:t xml:space="preserve"> </w:t>
            </w:r>
            <w:r w:rsidRPr="00935861">
              <w:rPr>
                <w:spacing w:val="-2"/>
              </w:rPr>
              <w:t>Capabilities</w:t>
            </w:r>
          </w:p>
        </w:tc>
        <w:tc>
          <w:tcPr>
            <w:tcW w:w="2038" w:type="dxa"/>
          </w:tcPr>
          <w:p w14:paraId="5F05B1A6" w14:textId="77777777" w:rsidR="009F1779" w:rsidRPr="00935861" w:rsidRDefault="009F1779" w:rsidP="00AA4E7A">
            <w:pPr>
              <w:pStyle w:val="TableParagraph"/>
              <w:spacing w:line="232" w:lineRule="exact"/>
              <w:ind w:right="49"/>
              <w:jc w:val="right"/>
            </w:pPr>
            <w:r w:rsidRPr="00935861">
              <w:rPr>
                <w:spacing w:val="-5"/>
              </w:rPr>
              <w:t>35</w:t>
            </w:r>
          </w:p>
        </w:tc>
      </w:tr>
      <w:tr w:rsidR="009F1779" w:rsidRPr="00935861" w14:paraId="686D72CC" w14:textId="77777777" w:rsidTr="00AA4E7A">
        <w:trPr>
          <w:trHeight w:val="308"/>
        </w:trPr>
        <w:tc>
          <w:tcPr>
            <w:tcW w:w="1379" w:type="dxa"/>
          </w:tcPr>
          <w:p w14:paraId="7430D271" w14:textId="77777777" w:rsidR="009F1779" w:rsidRPr="00935861" w:rsidRDefault="009F1779" w:rsidP="00AA4E7A">
            <w:pPr>
              <w:pStyle w:val="TableParagraph"/>
              <w:spacing w:line="252" w:lineRule="exact"/>
              <w:ind w:right="115"/>
              <w:jc w:val="center"/>
            </w:pPr>
            <w:r w:rsidRPr="00935861">
              <w:rPr>
                <w:spacing w:val="-2"/>
              </w:rPr>
              <w:t>Annexure-</w:t>
            </w:r>
            <w:r w:rsidRPr="00935861">
              <w:rPr>
                <w:spacing w:val="-5"/>
              </w:rPr>
              <w:t>10</w:t>
            </w:r>
          </w:p>
        </w:tc>
        <w:tc>
          <w:tcPr>
            <w:tcW w:w="3891" w:type="dxa"/>
          </w:tcPr>
          <w:p w14:paraId="100622A1" w14:textId="77777777" w:rsidR="009F1779" w:rsidRPr="00935861" w:rsidRDefault="009F1779" w:rsidP="00AA4E7A">
            <w:pPr>
              <w:pStyle w:val="TableParagraph"/>
              <w:spacing w:line="252" w:lineRule="exact"/>
              <w:ind w:left="166"/>
            </w:pPr>
            <w:r w:rsidRPr="00935861">
              <w:t>Evaluation</w:t>
            </w:r>
            <w:r w:rsidRPr="00935861">
              <w:rPr>
                <w:spacing w:val="-6"/>
              </w:rPr>
              <w:t xml:space="preserve"> </w:t>
            </w:r>
            <w:r w:rsidRPr="00935861">
              <w:rPr>
                <w:spacing w:val="-2"/>
              </w:rPr>
              <w:t>Criteria</w:t>
            </w:r>
          </w:p>
        </w:tc>
        <w:tc>
          <w:tcPr>
            <w:tcW w:w="2038" w:type="dxa"/>
          </w:tcPr>
          <w:p w14:paraId="566B2B6A" w14:textId="77777777" w:rsidR="009F1779" w:rsidRPr="00935861" w:rsidRDefault="009F1779" w:rsidP="00AA4E7A">
            <w:pPr>
              <w:pStyle w:val="TableParagraph"/>
              <w:spacing w:line="252" w:lineRule="exact"/>
              <w:ind w:right="53"/>
              <w:jc w:val="right"/>
            </w:pPr>
            <w:r w:rsidRPr="00935861">
              <w:rPr>
                <w:spacing w:val="-5"/>
              </w:rPr>
              <w:t>36</w:t>
            </w:r>
          </w:p>
        </w:tc>
      </w:tr>
      <w:tr w:rsidR="009F1779" w:rsidRPr="00935861" w14:paraId="6BA403DA" w14:textId="77777777" w:rsidTr="00AA4E7A">
        <w:trPr>
          <w:trHeight w:val="301"/>
        </w:trPr>
        <w:tc>
          <w:tcPr>
            <w:tcW w:w="1379" w:type="dxa"/>
          </w:tcPr>
          <w:p w14:paraId="49D9EE86" w14:textId="77777777" w:rsidR="009F1779" w:rsidRPr="00935861" w:rsidRDefault="009F1779" w:rsidP="00AA4E7A">
            <w:pPr>
              <w:pStyle w:val="TableParagraph"/>
              <w:spacing w:before="48" w:line="233" w:lineRule="exact"/>
              <w:ind w:right="115"/>
              <w:jc w:val="center"/>
            </w:pPr>
            <w:r w:rsidRPr="00935861">
              <w:rPr>
                <w:spacing w:val="-2"/>
              </w:rPr>
              <w:t>Annexure-</w:t>
            </w:r>
            <w:r w:rsidRPr="00935861">
              <w:rPr>
                <w:spacing w:val="-5"/>
              </w:rPr>
              <w:t>11</w:t>
            </w:r>
          </w:p>
        </w:tc>
        <w:tc>
          <w:tcPr>
            <w:tcW w:w="3891" w:type="dxa"/>
          </w:tcPr>
          <w:p w14:paraId="48A07288" w14:textId="77777777" w:rsidR="009F1779" w:rsidRPr="00935861" w:rsidRDefault="009F1779" w:rsidP="00AA4E7A">
            <w:pPr>
              <w:pStyle w:val="TableParagraph"/>
              <w:spacing w:before="48" w:line="233" w:lineRule="exact"/>
              <w:ind w:left="202"/>
            </w:pPr>
            <w:r w:rsidRPr="00935861">
              <w:t>Litigation</w:t>
            </w:r>
            <w:r w:rsidRPr="00935861">
              <w:rPr>
                <w:spacing w:val="-9"/>
              </w:rPr>
              <w:t xml:space="preserve"> </w:t>
            </w:r>
            <w:r w:rsidRPr="00935861">
              <w:rPr>
                <w:spacing w:val="-2"/>
              </w:rPr>
              <w:t>History</w:t>
            </w:r>
          </w:p>
        </w:tc>
        <w:tc>
          <w:tcPr>
            <w:tcW w:w="2038" w:type="dxa"/>
          </w:tcPr>
          <w:p w14:paraId="4E569BCE" w14:textId="77777777" w:rsidR="009F1779" w:rsidRPr="00935861" w:rsidRDefault="009F1779" w:rsidP="00AA4E7A">
            <w:pPr>
              <w:pStyle w:val="TableParagraph"/>
              <w:spacing w:before="48" w:line="233" w:lineRule="exact"/>
              <w:ind w:right="49"/>
              <w:jc w:val="right"/>
            </w:pPr>
            <w:r w:rsidRPr="00935861">
              <w:rPr>
                <w:spacing w:val="-5"/>
              </w:rPr>
              <w:t>38</w:t>
            </w:r>
          </w:p>
        </w:tc>
      </w:tr>
    </w:tbl>
    <w:p w14:paraId="0E34B01E" w14:textId="77777777" w:rsidR="009F1779" w:rsidRPr="00935861" w:rsidRDefault="009F1779" w:rsidP="009F1779">
      <w:pPr>
        <w:pStyle w:val="Heading4"/>
        <w:tabs>
          <w:tab w:val="right" w:pos="8381"/>
        </w:tabs>
        <w:spacing w:before="138"/>
        <w:ind w:left="1180"/>
      </w:pPr>
      <w:r w:rsidRPr="00935861">
        <w:t>PROJECT</w:t>
      </w:r>
      <w:r w:rsidRPr="00935861">
        <w:rPr>
          <w:spacing w:val="-1"/>
        </w:rPr>
        <w:t xml:space="preserve"> </w:t>
      </w:r>
      <w:r w:rsidRPr="00935861">
        <w:rPr>
          <w:spacing w:val="-2"/>
        </w:rPr>
        <w:t>INFORMATION</w:t>
      </w:r>
      <w:r w:rsidRPr="00935861">
        <w:tab/>
      </w:r>
      <w:r w:rsidRPr="00935861">
        <w:rPr>
          <w:spacing w:val="-5"/>
        </w:rPr>
        <w:t>39</w:t>
      </w:r>
    </w:p>
    <w:p w14:paraId="1655345C" w14:textId="77777777" w:rsidR="009F1779" w:rsidRPr="00935861" w:rsidRDefault="009F1779" w:rsidP="009F1779">
      <w:pPr>
        <w:pStyle w:val="BodyText"/>
        <w:spacing w:before="115"/>
        <w:ind w:left="1180"/>
      </w:pPr>
      <w:r w:rsidRPr="00935861">
        <w:t>Appendices</w:t>
      </w:r>
      <w:r w:rsidRPr="00935861">
        <w:rPr>
          <w:spacing w:val="-4"/>
        </w:rPr>
        <w:t xml:space="preserve"> </w:t>
      </w:r>
      <w:r w:rsidRPr="00935861">
        <w:t>to</w:t>
      </w:r>
      <w:r w:rsidRPr="00935861">
        <w:rPr>
          <w:spacing w:val="-2"/>
        </w:rPr>
        <w:t xml:space="preserve"> </w:t>
      </w:r>
      <w:r w:rsidRPr="00935861">
        <w:t>Tariff</w:t>
      </w:r>
      <w:r w:rsidRPr="00935861">
        <w:rPr>
          <w:spacing w:val="-3"/>
        </w:rPr>
        <w:t xml:space="preserve"> </w:t>
      </w:r>
      <w:r w:rsidRPr="00935861">
        <w:t>Based</w:t>
      </w:r>
      <w:r w:rsidRPr="00935861">
        <w:rPr>
          <w:spacing w:val="-3"/>
        </w:rPr>
        <w:t xml:space="preserve"> </w:t>
      </w:r>
      <w:r w:rsidRPr="00935861">
        <w:t>Competitive</w:t>
      </w:r>
      <w:r w:rsidRPr="00935861">
        <w:rPr>
          <w:spacing w:val="-3"/>
        </w:rPr>
        <w:t xml:space="preserve"> </w:t>
      </w:r>
      <w:r w:rsidRPr="00935861">
        <w:rPr>
          <w:spacing w:val="-2"/>
        </w:rPr>
        <w:t>Bidding</w:t>
      </w:r>
    </w:p>
    <w:p w14:paraId="5DC66F82" w14:textId="77777777" w:rsidR="009F1779" w:rsidRPr="00935861" w:rsidRDefault="009F1779" w:rsidP="009F1779">
      <w:pPr>
        <w:tabs>
          <w:tab w:val="left" w:pos="2712"/>
          <w:tab w:val="right" w:pos="8381"/>
        </w:tabs>
        <w:spacing w:before="122"/>
        <w:ind w:left="1180"/>
      </w:pPr>
      <w:r w:rsidRPr="00935861">
        <w:rPr>
          <w:spacing w:val="-2"/>
        </w:rPr>
        <w:t>Appendix-</w:t>
      </w:r>
      <w:r w:rsidRPr="00935861">
        <w:rPr>
          <w:spacing w:val="-5"/>
        </w:rPr>
        <w:t>01</w:t>
      </w:r>
      <w:r w:rsidRPr="00935861">
        <w:tab/>
        <w:t>Technical</w:t>
      </w:r>
      <w:r w:rsidRPr="00935861">
        <w:rPr>
          <w:spacing w:val="-4"/>
        </w:rPr>
        <w:t xml:space="preserve"> </w:t>
      </w:r>
      <w:r w:rsidRPr="00935861">
        <w:t>Specifications</w:t>
      </w:r>
      <w:r w:rsidRPr="00935861">
        <w:rPr>
          <w:spacing w:val="-6"/>
        </w:rPr>
        <w:t xml:space="preserve"> </w:t>
      </w:r>
      <w:r w:rsidRPr="00935861">
        <w:t>&amp;</w:t>
      </w:r>
      <w:r w:rsidRPr="00935861">
        <w:rPr>
          <w:spacing w:val="-9"/>
        </w:rPr>
        <w:t xml:space="preserve"> </w:t>
      </w:r>
      <w:r w:rsidRPr="00935861">
        <w:rPr>
          <w:spacing w:val="-2"/>
        </w:rPr>
        <w:t>Requirements</w:t>
      </w:r>
      <w:r w:rsidRPr="00935861">
        <w:tab/>
      </w:r>
      <w:r w:rsidRPr="00935861">
        <w:rPr>
          <w:spacing w:val="-5"/>
        </w:rPr>
        <w:t>40</w:t>
      </w:r>
    </w:p>
    <w:p w14:paraId="20B0B003" w14:textId="77777777" w:rsidR="009F1779" w:rsidRPr="00935861" w:rsidRDefault="009F1779" w:rsidP="009F1779">
      <w:pPr>
        <w:tabs>
          <w:tab w:val="left" w:pos="2712"/>
          <w:tab w:val="right" w:pos="8381"/>
        </w:tabs>
        <w:spacing w:before="122"/>
        <w:ind w:left="1180"/>
      </w:pPr>
      <w:r w:rsidRPr="00935861">
        <w:rPr>
          <w:spacing w:val="-2"/>
        </w:rPr>
        <w:t>Appendix-</w:t>
      </w:r>
      <w:r w:rsidRPr="00935861">
        <w:rPr>
          <w:spacing w:val="-5"/>
        </w:rPr>
        <w:t>02</w:t>
      </w:r>
      <w:r w:rsidRPr="00935861">
        <w:tab/>
        <w:t>Building</w:t>
      </w:r>
      <w:r w:rsidRPr="00935861">
        <w:rPr>
          <w:spacing w:val="-6"/>
        </w:rPr>
        <w:t xml:space="preserve"> </w:t>
      </w:r>
      <w:r w:rsidRPr="00935861">
        <w:rPr>
          <w:spacing w:val="-2"/>
        </w:rPr>
        <w:t>Drawings</w:t>
      </w:r>
      <w:r w:rsidRPr="00935861">
        <w:tab/>
      </w:r>
      <w:r w:rsidRPr="00935861">
        <w:rPr>
          <w:spacing w:val="-5"/>
        </w:rPr>
        <w:t>57</w:t>
      </w:r>
    </w:p>
    <w:p w14:paraId="355D1824" w14:textId="77777777" w:rsidR="009F1779" w:rsidRPr="00935861" w:rsidRDefault="009F1779" w:rsidP="009F1779">
      <w:pPr>
        <w:pStyle w:val="Heading4"/>
        <w:tabs>
          <w:tab w:val="right" w:pos="8381"/>
        </w:tabs>
        <w:spacing w:before="122"/>
        <w:ind w:left="1180"/>
      </w:pPr>
      <w:r w:rsidRPr="00935861">
        <w:t xml:space="preserve">TECHNICAL </w:t>
      </w:r>
      <w:r w:rsidRPr="00935861">
        <w:rPr>
          <w:spacing w:val="-2"/>
        </w:rPr>
        <w:t>PROPOSAL</w:t>
      </w:r>
      <w:r w:rsidRPr="00935861">
        <w:tab/>
      </w:r>
      <w:r w:rsidRPr="00935861">
        <w:rPr>
          <w:spacing w:val="-5"/>
        </w:rPr>
        <w:t>61</w:t>
      </w:r>
    </w:p>
    <w:p w14:paraId="4F73E7A2" w14:textId="77777777" w:rsidR="009F1779" w:rsidRPr="00935861" w:rsidRDefault="009F1779" w:rsidP="009F1779">
      <w:pPr>
        <w:pStyle w:val="BodyText"/>
        <w:spacing w:before="115"/>
        <w:ind w:left="1180"/>
      </w:pPr>
      <w:r w:rsidRPr="00935861">
        <w:t>Appendices</w:t>
      </w:r>
      <w:r w:rsidRPr="00935861">
        <w:rPr>
          <w:spacing w:val="-5"/>
        </w:rPr>
        <w:t xml:space="preserve"> </w:t>
      </w:r>
      <w:r w:rsidRPr="00935861">
        <w:t>to</w:t>
      </w:r>
      <w:r w:rsidRPr="00935861">
        <w:rPr>
          <w:spacing w:val="-4"/>
        </w:rPr>
        <w:t xml:space="preserve"> </w:t>
      </w:r>
      <w:r w:rsidRPr="00935861">
        <w:rPr>
          <w:spacing w:val="-2"/>
        </w:rPr>
        <w:t>Contract</w:t>
      </w:r>
    </w:p>
    <w:p w14:paraId="2C8A016D" w14:textId="77777777" w:rsidR="009F1779" w:rsidRPr="00935861" w:rsidRDefault="009F1779" w:rsidP="009F1779">
      <w:pPr>
        <w:tabs>
          <w:tab w:val="left" w:pos="2712"/>
        </w:tabs>
        <w:spacing w:before="119"/>
        <w:ind w:left="1180"/>
      </w:pPr>
      <w:r w:rsidRPr="00935861">
        <w:rPr>
          <w:spacing w:val="-2"/>
        </w:rPr>
        <w:t>Appendix-</w:t>
      </w:r>
      <w:r w:rsidRPr="00935861">
        <w:rPr>
          <w:spacing w:val="-5"/>
        </w:rPr>
        <w:t>03</w:t>
      </w:r>
      <w:r w:rsidRPr="00935861">
        <w:tab/>
        <w:t>Project</w:t>
      </w:r>
      <w:r w:rsidRPr="00935861">
        <w:rPr>
          <w:spacing w:val="-7"/>
        </w:rPr>
        <w:t xml:space="preserve"> </w:t>
      </w:r>
      <w:r w:rsidRPr="00935861">
        <w:t>Conceptual</w:t>
      </w:r>
      <w:r w:rsidRPr="00935861">
        <w:rPr>
          <w:spacing w:val="-4"/>
        </w:rPr>
        <w:t xml:space="preserve"> </w:t>
      </w:r>
      <w:r w:rsidRPr="00935861">
        <w:t>Design,</w:t>
      </w:r>
      <w:r w:rsidRPr="00935861">
        <w:rPr>
          <w:spacing w:val="-8"/>
        </w:rPr>
        <w:t xml:space="preserve"> </w:t>
      </w:r>
      <w:r w:rsidRPr="00935861">
        <w:t>Design</w:t>
      </w:r>
      <w:r w:rsidRPr="00935861">
        <w:rPr>
          <w:spacing w:val="-5"/>
        </w:rPr>
        <w:t xml:space="preserve"> </w:t>
      </w:r>
      <w:r w:rsidRPr="00935861">
        <w:t>Criteria</w:t>
      </w:r>
      <w:r w:rsidRPr="00935861">
        <w:rPr>
          <w:spacing w:val="-10"/>
        </w:rPr>
        <w:t xml:space="preserve"> </w:t>
      </w:r>
      <w:r w:rsidRPr="00935861">
        <w:t>&amp;</w:t>
      </w:r>
      <w:r w:rsidRPr="00935861">
        <w:rPr>
          <w:spacing w:val="-7"/>
        </w:rPr>
        <w:t xml:space="preserve"> </w:t>
      </w:r>
      <w:r w:rsidRPr="00935861">
        <w:rPr>
          <w:spacing w:val="-2"/>
        </w:rPr>
        <w:t>Technical</w:t>
      </w:r>
    </w:p>
    <w:p w14:paraId="456588B1" w14:textId="77777777" w:rsidR="009F1779" w:rsidRPr="00935861" w:rsidRDefault="009F1779" w:rsidP="009F1779">
      <w:pPr>
        <w:tabs>
          <w:tab w:val="right" w:pos="8381"/>
        </w:tabs>
        <w:spacing w:before="122"/>
        <w:ind w:left="2712"/>
      </w:pPr>
      <w:r w:rsidRPr="00935861">
        <w:t>Details</w:t>
      </w:r>
      <w:r w:rsidRPr="00935861">
        <w:rPr>
          <w:spacing w:val="-10"/>
        </w:rPr>
        <w:t xml:space="preserve"> </w:t>
      </w:r>
      <w:r w:rsidRPr="00935861">
        <w:t>and</w:t>
      </w:r>
      <w:r w:rsidRPr="00935861">
        <w:rPr>
          <w:spacing w:val="-6"/>
        </w:rPr>
        <w:t xml:space="preserve"> </w:t>
      </w:r>
      <w:r w:rsidRPr="00935861">
        <w:t>Implementation</w:t>
      </w:r>
      <w:r w:rsidRPr="00935861">
        <w:rPr>
          <w:spacing w:val="-9"/>
        </w:rPr>
        <w:t xml:space="preserve"> </w:t>
      </w:r>
      <w:r w:rsidRPr="00935861">
        <w:rPr>
          <w:spacing w:val="-2"/>
        </w:rPr>
        <w:t>Schedule</w:t>
      </w:r>
      <w:r w:rsidRPr="00935861">
        <w:tab/>
      </w:r>
      <w:r w:rsidRPr="00935861">
        <w:rPr>
          <w:spacing w:val="-5"/>
        </w:rPr>
        <w:t>62</w:t>
      </w:r>
    </w:p>
    <w:p w14:paraId="6339BCD3" w14:textId="77777777" w:rsidR="009F1779" w:rsidRPr="00935861" w:rsidRDefault="009F1779" w:rsidP="009F1779">
      <w:pPr>
        <w:tabs>
          <w:tab w:val="left" w:pos="2712"/>
          <w:tab w:val="right" w:pos="8381"/>
        </w:tabs>
        <w:spacing w:before="119"/>
        <w:ind w:left="1180"/>
      </w:pPr>
      <w:r w:rsidRPr="00935861">
        <w:rPr>
          <w:spacing w:val="-2"/>
        </w:rPr>
        <w:t>Appendix-</w:t>
      </w:r>
      <w:r w:rsidRPr="00935861">
        <w:rPr>
          <w:spacing w:val="-5"/>
        </w:rPr>
        <w:t>04</w:t>
      </w:r>
      <w:r w:rsidRPr="00935861">
        <w:tab/>
        <w:t>Method</w:t>
      </w:r>
      <w:r w:rsidRPr="00935861">
        <w:rPr>
          <w:spacing w:val="-5"/>
        </w:rPr>
        <w:t xml:space="preserve"> </w:t>
      </w:r>
      <w:r w:rsidRPr="00935861">
        <w:t>of</w:t>
      </w:r>
      <w:r w:rsidRPr="00935861">
        <w:rPr>
          <w:spacing w:val="-4"/>
        </w:rPr>
        <w:t xml:space="preserve"> </w:t>
      </w:r>
      <w:r w:rsidRPr="00935861">
        <w:t>Performing</w:t>
      </w:r>
      <w:r w:rsidRPr="00935861">
        <w:rPr>
          <w:spacing w:val="-8"/>
        </w:rPr>
        <w:t xml:space="preserve"> </w:t>
      </w:r>
      <w:r w:rsidRPr="00935861">
        <w:t>the</w:t>
      </w:r>
      <w:r w:rsidRPr="00935861">
        <w:rPr>
          <w:spacing w:val="-5"/>
        </w:rPr>
        <w:t xml:space="preserve"> </w:t>
      </w:r>
      <w:r w:rsidRPr="00935861">
        <w:rPr>
          <w:spacing w:val="-4"/>
        </w:rPr>
        <w:t>Works</w:t>
      </w:r>
      <w:r w:rsidRPr="00935861">
        <w:tab/>
      </w:r>
      <w:r w:rsidRPr="00935861">
        <w:rPr>
          <w:spacing w:val="-5"/>
        </w:rPr>
        <w:t>63</w:t>
      </w:r>
    </w:p>
    <w:p w14:paraId="390DD247" w14:textId="77777777" w:rsidR="009F1779" w:rsidRPr="00935861" w:rsidRDefault="009F1779" w:rsidP="009F1779">
      <w:pPr>
        <w:tabs>
          <w:tab w:val="left" w:pos="2700"/>
          <w:tab w:val="right" w:pos="8379"/>
        </w:tabs>
        <w:spacing w:before="244"/>
        <w:ind w:left="1209"/>
      </w:pPr>
      <w:r w:rsidRPr="00935861">
        <w:rPr>
          <w:spacing w:val="-2"/>
        </w:rPr>
        <w:t>Appendix-</w:t>
      </w:r>
      <w:r w:rsidRPr="00935861">
        <w:rPr>
          <w:spacing w:val="-5"/>
        </w:rPr>
        <w:t>05</w:t>
      </w:r>
      <w:r w:rsidRPr="00935861">
        <w:tab/>
        <w:t>Project</w:t>
      </w:r>
      <w:r w:rsidRPr="00935861">
        <w:rPr>
          <w:spacing w:val="-6"/>
        </w:rPr>
        <w:t xml:space="preserve"> </w:t>
      </w:r>
      <w:r w:rsidRPr="00935861">
        <w:t>Management</w:t>
      </w:r>
      <w:r w:rsidRPr="00935861">
        <w:rPr>
          <w:spacing w:val="-2"/>
        </w:rPr>
        <w:t xml:space="preserve"> Facilities</w:t>
      </w:r>
      <w:r w:rsidRPr="00935861">
        <w:tab/>
      </w:r>
      <w:r w:rsidRPr="00935861">
        <w:rPr>
          <w:spacing w:val="-5"/>
        </w:rPr>
        <w:t>64</w:t>
      </w:r>
    </w:p>
    <w:p w14:paraId="6248CFA6" w14:textId="77777777" w:rsidR="009F1779" w:rsidRPr="00935861" w:rsidRDefault="009F1779" w:rsidP="009F1779">
      <w:pPr>
        <w:tabs>
          <w:tab w:val="left" w:pos="2712"/>
          <w:tab w:val="right" w:pos="8381"/>
        </w:tabs>
        <w:spacing w:before="119"/>
        <w:ind w:left="1180"/>
      </w:pPr>
      <w:r w:rsidRPr="00935861">
        <w:rPr>
          <w:spacing w:val="-2"/>
        </w:rPr>
        <w:t>Appendix-</w:t>
      </w:r>
      <w:r w:rsidRPr="00935861">
        <w:rPr>
          <w:spacing w:val="-5"/>
        </w:rPr>
        <w:t>06</w:t>
      </w:r>
      <w:r w:rsidRPr="00935861">
        <w:tab/>
        <w:t>List</w:t>
      </w:r>
      <w:r w:rsidRPr="00935861">
        <w:rPr>
          <w:spacing w:val="-6"/>
        </w:rPr>
        <w:t xml:space="preserve"> </w:t>
      </w:r>
      <w:r w:rsidRPr="00935861">
        <w:t>of</w:t>
      </w:r>
      <w:r w:rsidRPr="00935861">
        <w:rPr>
          <w:spacing w:val="-2"/>
        </w:rPr>
        <w:t xml:space="preserve"> </w:t>
      </w:r>
      <w:r w:rsidRPr="00935861">
        <w:t>Proposed</w:t>
      </w:r>
      <w:r w:rsidRPr="00935861">
        <w:rPr>
          <w:spacing w:val="-2"/>
        </w:rPr>
        <w:t xml:space="preserve"> Contractors/Subcontractors</w:t>
      </w:r>
      <w:r w:rsidRPr="00935861">
        <w:tab/>
      </w:r>
      <w:r w:rsidRPr="00935861">
        <w:rPr>
          <w:spacing w:val="-5"/>
        </w:rPr>
        <w:t>65</w:t>
      </w:r>
    </w:p>
    <w:p w14:paraId="1E52F5B0" w14:textId="77777777" w:rsidR="009F1779" w:rsidRPr="00935861" w:rsidRDefault="009F1779" w:rsidP="009F1779">
      <w:pPr>
        <w:tabs>
          <w:tab w:val="left" w:pos="2712"/>
          <w:tab w:val="right" w:pos="8381"/>
        </w:tabs>
        <w:spacing w:before="122"/>
        <w:ind w:left="1180"/>
      </w:pPr>
      <w:r w:rsidRPr="00935861">
        <w:rPr>
          <w:spacing w:val="-2"/>
        </w:rPr>
        <w:t>Appendix-</w:t>
      </w:r>
      <w:r w:rsidRPr="00935861">
        <w:rPr>
          <w:spacing w:val="-5"/>
        </w:rPr>
        <w:t>07</w:t>
      </w:r>
      <w:r w:rsidRPr="00935861">
        <w:tab/>
        <w:t>Organization</w:t>
      </w:r>
      <w:r w:rsidRPr="00935861">
        <w:rPr>
          <w:spacing w:val="-8"/>
        </w:rPr>
        <w:t xml:space="preserve"> </w:t>
      </w:r>
      <w:r w:rsidRPr="00935861">
        <w:t>Chart</w:t>
      </w:r>
      <w:r w:rsidRPr="00935861">
        <w:rPr>
          <w:spacing w:val="-2"/>
        </w:rPr>
        <w:t xml:space="preserve"> </w:t>
      </w:r>
      <w:r w:rsidRPr="00935861">
        <w:t>for</w:t>
      </w:r>
      <w:r w:rsidRPr="00935861">
        <w:rPr>
          <w:spacing w:val="-8"/>
        </w:rPr>
        <w:t xml:space="preserve"> </w:t>
      </w:r>
      <w:r w:rsidRPr="00935861">
        <w:t>the</w:t>
      </w:r>
      <w:r w:rsidRPr="00935861">
        <w:rPr>
          <w:spacing w:val="-10"/>
        </w:rPr>
        <w:t xml:space="preserve"> </w:t>
      </w:r>
      <w:r w:rsidRPr="00935861">
        <w:t>Supervisory</w:t>
      </w:r>
      <w:r w:rsidRPr="00935861">
        <w:rPr>
          <w:spacing w:val="-5"/>
        </w:rPr>
        <w:t xml:space="preserve"> </w:t>
      </w:r>
      <w:r w:rsidRPr="00935861">
        <w:t>Staff</w:t>
      </w:r>
      <w:r w:rsidRPr="00935861">
        <w:rPr>
          <w:spacing w:val="-4"/>
        </w:rPr>
        <w:t xml:space="preserve"> </w:t>
      </w:r>
      <w:r w:rsidRPr="00935861">
        <w:t>and</w:t>
      </w:r>
      <w:r w:rsidRPr="00935861">
        <w:rPr>
          <w:spacing w:val="-3"/>
        </w:rPr>
        <w:t xml:space="preserve"> </w:t>
      </w:r>
      <w:r w:rsidRPr="00935861">
        <w:rPr>
          <w:spacing w:val="-2"/>
        </w:rPr>
        <w:t>Labour</w:t>
      </w:r>
      <w:r w:rsidRPr="00935861">
        <w:tab/>
      </w:r>
      <w:r w:rsidRPr="00935861">
        <w:rPr>
          <w:spacing w:val="-5"/>
        </w:rPr>
        <w:t>66</w:t>
      </w:r>
    </w:p>
    <w:p w14:paraId="6FA8275E" w14:textId="77777777" w:rsidR="009F1779" w:rsidRPr="00935861" w:rsidRDefault="009F1779" w:rsidP="009F1779">
      <w:pPr>
        <w:tabs>
          <w:tab w:val="left" w:pos="2712"/>
          <w:tab w:val="right" w:pos="8381"/>
        </w:tabs>
        <w:spacing w:before="119"/>
        <w:ind w:left="1180"/>
      </w:pPr>
      <w:r w:rsidRPr="00935861">
        <w:rPr>
          <w:spacing w:val="-2"/>
        </w:rPr>
        <w:t>Appendix-</w:t>
      </w:r>
      <w:r w:rsidRPr="00935861">
        <w:rPr>
          <w:spacing w:val="-5"/>
        </w:rPr>
        <w:t>08</w:t>
      </w:r>
      <w:r w:rsidRPr="00935861">
        <w:tab/>
        <w:t>Operation</w:t>
      </w:r>
      <w:r w:rsidRPr="00935861">
        <w:rPr>
          <w:spacing w:val="-9"/>
        </w:rPr>
        <w:t xml:space="preserve"> </w:t>
      </w:r>
      <w:r w:rsidRPr="00935861">
        <w:t>and</w:t>
      </w:r>
      <w:r w:rsidRPr="00935861">
        <w:rPr>
          <w:spacing w:val="-6"/>
        </w:rPr>
        <w:t xml:space="preserve"> </w:t>
      </w:r>
      <w:r w:rsidRPr="00935861">
        <w:t>Tariff</w:t>
      </w:r>
      <w:r w:rsidRPr="00935861">
        <w:rPr>
          <w:spacing w:val="-4"/>
        </w:rPr>
        <w:t xml:space="preserve"> </w:t>
      </w:r>
      <w:r w:rsidRPr="00935861">
        <w:rPr>
          <w:spacing w:val="-2"/>
        </w:rPr>
        <w:t>collection</w:t>
      </w:r>
      <w:r w:rsidRPr="00935861">
        <w:tab/>
      </w:r>
      <w:r w:rsidRPr="00935861">
        <w:rPr>
          <w:spacing w:val="-5"/>
        </w:rPr>
        <w:t>67</w:t>
      </w:r>
    </w:p>
    <w:p w14:paraId="20FB3776" w14:textId="77777777" w:rsidR="009F1779" w:rsidRPr="00935861" w:rsidRDefault="009F1779" w:rsidP="009F1779">
      <w:pPr>
        <w:tabs>
          <w:tab w:val="left" w:pos="2712"/>
          <w:tab w:val="right" w:pos="8381"/>
        </w:tabs>
        <w:spacing w:before="119"/>
        <w:ind w:left="1180"/>
      </w:pPr>
      <w:r w:rsidRPr="00935861">
        <w:rPr>
          <w:spacing w:val="-2"/>
        </w:rPr>
        <w:t>Appendix-</w:t>
      </w:r>
      <w:r w:rsidRPr="00935861">
        <w:rPr>
          <w:spacing w:val="-5"/>
        </w:rPr>
        <w:t>09</w:t>
      </w:r>
      <w:r w:rsidRPr="00935861">
        <w:tab/>
        <w:t>Operation</w:t>
      </w:r>
      <w:r w:rsidRPr="00935861">
        <w:rPr>
          <w:spacing w:val="-9"/>
        </w:rPr>
        <w:t xml:space="preserve"> </w:t>
      </w:r>
      <w:r w:rsidRPr="00935861">
        <w:t>and</w:t>
      </w:r>
      <w:r w:rsidRPr="00935861">
        <w:rPr>
          <w:spacing w:val="-8"/>
        </w:rPr>
        <w:t xml:space="preserve"> </w:t>
      </w:r>
      <w:r w:rsidRPr="00935861">
        <w:t>Maintenance</w:t>
      </w:r>
      <w:r w:rsidRPr="00935861">
        <w:rPr>
          <w:spacing w:val="-7"/>
        </w:rPr>
        <w:t xml:space="preserve"> </w:t>
      </w:r>
      <w:r w:rsidRPr="00935861">
        <w:rPr>
          <w:spacing w:val="-2"/>
        </w:rPr>
        <w:t>Methods</w:t>
      </w:r>
      <w:r w:rsidRPr="00935861">
        <w:tab/>
      </w:r>
      <w:r w:rsidRPr="00935861">
        <w:rPr>
          <w:spacing w:val="-5"/>
        </w:rPr>
        <w:t>68</w:t>
      </w:r>
    </w:p>
    <w:p w14:paraId="608B7C83" w14:textId="77777777" w:rsidR="009F1779" w:rsidRPr="00935861" w:rsidRDefault="009F1779" w:rsidP="009F1779">
      <w:pPr>
        <w:tabs>
          <w:tab w:val="left" w:pos="2712"/>
          <w:tab w:val="right" w:pos="8381"/>
        </w:tabs>
        <w:spacing w:before="121"/>
        <w:ind w:left="1180"/>
      </w:pPr>
      <w:r w:rsidRPr="00935861">
        <w:rPr>
          <w:spacing w:val="-2"/>
        </w:rPr>
        <w:t>Appendix-</w:t>
      </w:r>
      <w:r w:rsidRPr="00935861">
        <w:rPr>
          <w:spacing w:val="-5"/>
        </w:rPr>
        <w:t>10</w:t>
      </w:r>
      <w:r w:rsidRPr="00935861">
        <w:tab/>
        <w:t>Funding/Financial</w:t>
      </w:r>
      <w:r w:rsidRPr="00935861">
        <w:rPr>
          <w:spacing w:val="-7"/>
        </w:rPr>
        <w:t xml:space="preserve"> </w:t>
      </w:r>
      <w:r w:rsidRPr="00935861">
        <w:rPr>
          <w:spacing w:val="-2"/>
        </w:rPr>
        <w:t>Arrangements</w:t>
      </w:r>
      <w:r w:rsidRPr="00935861">
        <w:tab/>
      </w:r>
      <w:r w:rsidRPr="00935861">
        <w:rPr>
          <w:spacing w:val="-5"/>
        </w:rPr>
        <w:t>69</w:t>
      </w:r>
    </w:p>
    <w:p w14:paraId="623494D7" w14:textId="77777777" w:rsidR="009F1779" w:rsidRPr="00935861" w:rsidRDefault="009F1779" w:rsidP="009F1779">
      <w:pPr>
        <w:tabs>
          <w:tab w:val="left" w:pos="2712"/>
          <w:tab w:val="right" w:pos="8381"/>
        </w:tabs>
        <w:spacing w:before="119"/>
        <w:ind w:left="1180"/>
      </w:pPr>
      <w:r w:rsidRPr="00935861">
        <w:rPr>
          <w:spacing w:val="-2"/>
        </w:rPr>
        <w:t>Appendix-</w:t>
      </w:r>
      <w:r w:rsidRPr="00935861">
        <w:rPr>
          <w:spacing w:val="-5"/>
        </w:rPr>
        <w:t>11</w:t>
      </w:r>
      <w:r w:rsidRPr="00935861">
        <w:tab/>
        <w:t>Financial</w:t>
      </w:r>
      <w:r w:rsidRPr="00935861">
        <w:rPr>
          <w:spacing w:val="-3"/>
        </w:rPr>
        <w:t xml:space="preserve"> </w:t>
      </w:r>
      <w:r w:rsidRPr="00935861">
        <w:rPr>
          <w:spacing w:val="-2"/>
        </w:rPr>
        <w:t>Offer</w:t>
      </w:r>
      <w:r w:rsidRPr="00935861">
        <w:tab/>
      </w:r>
      <w:r w:rsidRPr="00935861">
        <w:rPr>
          <w:spacing w:val="-5"/>
        </w:rPr>
        <w:t>70</w:t>
      </w:r>
    </w:p>
    <w:p w14:paraId="163EE17C" w14:textId="77777777" w:rsidR="009F1779" w:rsidRPr="00935861" w:rsidRDefault="009F1779" w:rsidP="009F1779">
      <w:pPr>
        <w:tabs>
          <w:tab w:val="left" w:pos="2712"/>
          <w:tab w:val="right" w:pos="8381"/>
        </w:tabs>
        <w:spacing w:before="121"/>
        <w:ind w:left="1180"/>
      </w:pPr>
      <w:r w:rsidRPr="00935861">
        <w:rPr>
          <w:spacing w:val="-2"/>
        </w:rPr>
        <w:t>Appendix-</w:t>
      </w:r>
      <w:r w:rsidRPr="00935861">
        <w:rPr>
          <w:spacing w:val="-5"/>
        </w:rPr>
        <w:t>12</w:t>
      </w:r>
      <w:r w:rsidRPr="00935861">
        <w:tab/>
        <w:t>Integrity</w:t>
      </w:r>
      <w:r w:rsidRPr="00935861">
        <w:rPr>
          <w:spacing w:val="-9"/>
        </w:rPr>
        <w:t xml:space="preserve"> </w:t>
      </w:r>
      <w:r w:rsidRPr="00935861">
        <w:rPr>
          <w:spacing w:val="-4"/>
        </w:rPr>
        <w:t>Pact</w:t>
      </w:r>
      <w:r w:rsidRPr="00935861">
        <w:tab/>
      </w:r>
      <w:r w:rsidRPr="00935861">
        <w:rPr>
          <w:spacing w:val="-5"/>
        </w:rPr>
        <w:t>72</w:t>
      </w:r>
    </w:p>
    <w:p w14:paraId="055D22AC" w14:textId="77777777" w:rsidR="009F1779" w:rsidRPr="00935861" w:rsidRDefault="009F1779" w:rsidP="009F1779">
      <w:pPr>
        <w:pStyle w:val="Heading4"/>
        <w:tabs>
          <w:tab w:val="right" w:pos="8381"/>
        </w:tabs>
        <w:spacing w:before="243"/>
        <w:ind w:left="1180"/>
      </w:pPr>
      <w:r w:rsidRPr="00935861">
        <w:rPr>
          <w:spacing w:val="-2"/>
        </w:rPr>
        <w:t>FORMS</w:t>
      </w:r>
      <w:r w:rsidRPr="00935861">
        <w:tab/>
      </w:r>
      <w:r w:rsidRPr="00935861">
        <w:rPr>
          <w:spacing w:val="-5"/>
        </w:rPr>
        <w:t>73</w:t>
      </w:r>
    </w:p>
    <w:p w14:paraId="6107E50B" w14:textId="77777777" w:rsidR="009F1779" w:rsidRPr="00935861" w:rsidRDefault="009F1779" w:rsidP="009F1779">
      <w:pPr>
        <w:tabs>
          <w:tab w:val="left" w:pos="2707"/>
          <w:tab w:val="right" w:pos="8381"/>
        </w:tabs>
        <w:spacing w:before="237"/>
        <w:ind w:left="1180"/>
      </w:pPr>
      <w:r w:rsidRPr="00935861">
        <w:rPr>
          <w:spacing w:val="-2"/>
        </w:rPr>
        <w:t>Form-</w:t>
      </w:r>
      <w:r w:rsidRPr="00935861">
        <w:rPr>
          <w:spacing w:val="-5"/>
        </w:rPr>
        <w:t>01</w:t>
      </w:r>
      <w:r w:rsidRPr="00935861">
        <w:tab/>
        <w:t>Letters</w:t>
      </w:r>
      <w:r w:rsidRPr="00935861">
        <w:rPr>
          <w:spacing w:val="-7"/>
        </w:rPr>
        <w:t xml:space="preserve"> </w:t>
      </w:r>
      <w:r w:rsidRPr="00935861">
        <w:t>of</w:t>
      </w:r>
      <w:r w:rsidRPr="00935861">
        <w:rPr>
          <w:spacing w:val="-5"/>
        </w:rPr>
        <w:t xml:space="preserve"> </w:t>
      </w:r>
      <w:r w:rsidRPr="00935861">
        <w:t>Technical</w:t>
      </w:r>
      <w:r w:rsidRPr="00935861">
        <w:rPr>
          <w:spacing w:val="-2"/>
        </w:rPr>
        <w:t xml:space="preserve"> Proposal</w:t>
      </w:r>
      <w:r w:rsidRPr="00935861">
        <w:tab/>
      </w:r>
      <w:r w:rsidRPr="00935861">
        <w:rPr>
          <w:spacing w:val="-5"/>
        </w:rPr>
        <w:t>74</w:t>
      </w:r>
    </w:p>
    <w:p w14:paraId="06EAB88E" w14:textId="77777777" w:rsidR="009F1779" w:rsidRPr="00935861" w:rsidRDefault="009F1779" w:rsidP="009F1779">
      <w:pPr>
        <w:tabs>
          <w:tab w:val="left" w:pos="2707"/>
          <w:tab w:val="right" w:pos="8381"/>
        </w:tabs>
        <w:spacing w:before="119"/>
        <w:ind w:left="1180"/>
      </w:pPr>
      <w:r w:rsidRPr="00935861">
        <w:rPr>
          <w:spacing w:val="-2"/>
        </w:rPr>
        <w:t>Form-</w:t>
      </w:r>
      <w:r w:rsidRPr="00935861">
        <w:rPr>
          <w:spacing w:val="-5"/>
        </w:rPr>
        <w:t>02</w:t>
      </w:r>
      <w:r w:rsidRPr="00935861">
        <w:tab/>
        <w:t>Letters</w:t>
      </w:r>
      <w:r w:rsidRPr="00935861">
        <w:rPr>
          <w:spacing w:val="-6"/>
        </w:rPr>
        <w:t xml:space="preserve"> </w:t>
      </w:r>
      <w:r w:rsidRPr="00935861">
        <w:t>of</w:t>
      </w:r>
      <w:r w:rsidRPr="00935861">
        <w:rPr>
          <w:spacing w:val="-4"/>
        </w:rPr>
        <w:t xml:space="preserve"> </w:t>
      </w:r>
      <w:r w:rsidRPr="00935861">
        <w:t>Financial</w:t>
      </w:r>
      <w:r w:rsidRPr="00935861">
        <w:rPr>
          <w:spacing w:val="1"/>
        </w:rPr>
        <w:t xml:space="preserve"> </w:t>
      </w:r>
      <w:r w:rsidRPr="00935861">
        <w:rPr>
          <w:spacing w:val="-2"/>
        </w:rPr>
        <w:t>Proposal</w:t>
      </w:r>
      <w:r w:rsidRPr="00935861">
        <w:tab/>
      </w:r>
      <w:r w:rsidRPr="00935861">
        <w:rPr>
          <w:spacing w:val="-5"/>
        </w:rPr>
        <w:t>76</w:t>
      </w:r>
    </w:p>
    <w:p w14:paraId="75B6E617" w14:textId="77777777" w:rsidR="009F1779" w:rsidRPr="00935861" w:rsidRDefault="009F1779" w:rsidP="009F1779">
      <w:pPr>
        <w:tabs>
          <w:tab w:val="left" w:pos="2707"/>
          <w:tab w:val="right" w:pos="8381"/>
        </w:tabs>
        <w:spacing w:before="121"/>
        <w:ind w:left="1180"/>
      </w:pPr>
      <w:r w:rsidRPr="00935861">
        <w:rPr>
          <w:spacing w:val="-2"/>
        </w:rPr>
        <w:t>Form-</w:t>
      </w:r>
      <w:r w:rsidRPr="00935861">
        <w:rPr>
          <w:spacing w:val="-5"/>
        </w:rPr>
        <w:t>03</w:t>
      </w:r>
      <w:r w:rsidRPr="00935861">
        <w:tab/>
        <w:t>Bid</w:t>
      </w:r>
      <w:r w:rsidRPr="00935861">
        <w:rPr>
          <w:spacing w:val="-1"/>
        </w:rPr>
        <w:t xml:space="preserve"> </w:t>
      </w:r>
      <w:r w:rsidRPr="00935861">
        <w:rPr>
          <w:spacing w:val="-2"/>
        </w:rPr>
        <w:t>Security</w:t>
      </w:r>
      <w:r w:rsidRPr="00935861">
        <w:tab/>
      </w:r>
      <w:r w:rsidRPr="00935861">
        <w:rPr>
          <w:spacing w:val="-5"/>
        </w:rPr>
        <w:t>78</w:t>
      </w:r>
    </w:p>
    <w:p w14:paraId="04A5FDA4" w14:textId="77777777" w:rsidR="009F1779" w:rsidRPr="00935861" w:rsidRDefault="009F1779" w:rsidP="009F1779">
      <w:pPr>
        <w:tabs>
          <w:tab w:val="left" w:pos="2707"/>
          <w:tab w:val="right" w:pos="8381"/>
        </w:tabs>
        <w:spacing w:before="119"/>
        <w:ind w:left="1180"/>
      </w:pPr>
      <w:r w:rsidRPr="00935861">
        <w:rPr>
          <w:spacing w:val="-2"/>
        </w:rPr>
        <w:t>Form-</w:t>
      </w:r>
      <w:r w:rsidRPr="00935861">
        <w:rPr>
          <w:spacing w:val="-5"/>
        </w:rPr>
        <w:t>04</w:t>
      </w:r>
      <w:r w:rsidRPr="00935861">
        <w:tab/>
        <w:t>Performance</w:t>
      </w:r>
      <w:r w:rsidRPr="00935861">
        <w:rPr>
          <w:spacing w:val="-6"/>
        </w:rPr>
        <w:t xml:space="preserve"> </w:t>
      </w:r>
      <w:r w:rsidRPr="00935861">
        <w:t>Security</w:t>
      </w:r>
      <w:r w:rsidRPr="00935861">
        <w:rPr>
          <w:spacing w:val="-8"/>
        </w:rPr>
        <w:t xml:space="preserve"> </w:t>
      </w:r>
      <w:r w:rsidRPr="00935861">
        <w:t>for</w:t>
      </w:r>
      <w:r w:rsidRPr="00935861">
        <w:rPr>
          <w:spacing w:val="-9"/>
        </w:rPr>
        <w:t xml:space="preserve"> </w:t>
      </w:r>
      <w:r w:rsidRPr="00935861">
        <w:t>Construction</w:t>
      </w:r>
      <w:r w:rsidRPr="00935861">
        <w:rPr>
          <w:spacing w:val="-5"/>
        </w:rPr>
        <w:t xml:space="preserve"> </w:t>
      </w:r>
      <w:r w:rsidRPr="00935861">
        <w:rPr>
          <w:spacing w:val="-2"/>
        </w:rPr>
        <w:t>Phase</w:t>
      </w:r>
      <w:r w:rsidRPr="00935861">
        <w:tab/>
      </w:r>
      <w:r w:rsidRPr="00935861">
        <w:rPr>
          <w:spacing w:val="-5"/>
        </w:rPr>
        <w:t>80</w:t>
      </w:r>
    </w:p>
    <w:p w14:paraId="6F0024AA" w14:textId="77777777" w:rsidR="009F1779" w:rsidRPr="00935861" w:rsidRDefault="009F1779" w:rsidP="009F1779">
      <w:pPr>
        <w:tabs>
          <w:tab w:val="left" w:pos="2707"/>
          <w:tab w:val="right" w:pos="8381"/>
        </w:tabs>
        <w:spacing w:before="122"/>
        <w:ind w:left="1180"/>
      </w:pPr>
      <w:r w:rsidRPr="00935861">
        <w:rPr>
          <w:spacing w:val="-2"/>
        </w:rPr>
        <w:t>Form-</w:t>
      </w:r>
      <w:r w:rsidRPr="00935861">
        <w:rPr>
          <w:spacing w:val="-5"/>
        </w:rPr>
        <w:t>05</w:t>
      </w:r>
      <w:r w:rsidRPr="00935861">
        <w:tab/>
        <w:t>Performance</w:t>
      </w:r>
      <w:r w:rsidRPr="00935861">
        <w:rPr>
          <w:spacing w:val="-6"/>
        </w:rPr>
        <w:t xml:space="preserve"> </w:t>
      </w:r>
      <w:r w:rsidRPr="00935861">
        <w:t>Security</w:t>
      </w:r>
      <w:r w:rsidRPr="00935861">
        <w:rPr>
          <w:spacing w:val="-8"/>
        </w:rPr>
        <w:t xml:space="preserve"> </w:t>
      </w:r>
      <w:r w:rsidRPr="00935861">
        <w:t>for</w:t>
      </w:r>
      <w:r w:rsidRPr="00935861">
        <w:rPr>
          <w:spacing w:val="-7"/>
        </w:rPr>
        <w:t xml:space="preserve"> </w:t>
      </w:r>
      <w:r w:rsidRPr="00935861">
        <w:t>Operation</w:t>
      </w:r>
      <w:r w:rsidRPr="00935861">
        <w:rPr>
          <w:spacing w:val="-6"/>
        </w:rPr>
        <w:t xml:space="preserve"> </w:t>
      </w:r>
      <w:r w:rsidRPr="00935861">
        <w:rPr>
          <w:spacing w:val="-4"/>
        </w:rPr>
        <w:t>Phase</w:t>
      </w:r>
      <w:r w:rsidRPr="00935861">
        <w:tab/>
      </w:r>
      <w:r w:rsidRPr="00935861">
        <w:rPr>
          <w:spacing w:val="-5"/>
        </w:rPr>
        <w:t>82</w:t>
      </w:r>
    </w:p>
    <w:p w14:paraId="738B6E6A" w14:textId="77777777" w:rsidR="009F1779" w:rsidRPr="00935861" w:rsidRDefault="009F1779" w:rsidP="009F1779">
      <w:pPr>
        <w:pStyle w:val="Heading4"/>
        <w:numPr>
          <w:ilvl w:val="0"/>
          <w:numId w:val="59"/>
        </w:numPr>
        <w:tabs>
          <w:tab w:val="left" w:pos="1180"/>
          <w:tab w:val="right" w:pos="8381"/>
        </w:tabs>
        <w:spacing w:before="614"/>
        <w:ind w:hanging="722"/>
      </w:pPr>
      <w:r w:rsidRPr="00935861">
        <w:t>PART-I:</w:t>
      </w:r>
      <w:r w:rsidRPr="00935861">
        <w:rPr>
          <w:spacing w:val="-3"/>
        </w:rPr>
        <w:t xml:space="preserve"> </w:t>
      </w:r>
      <w:r w:rsidRPr="00935861">
        <w:t>GENERAL CONDITIONS</w:t>
      </w:r>
      <w:r w:rsidRPr="00935861">
        <w:rPr>
          <w:spacing w:val="-1"/>
        </w:rPr>
        <w:t xml:space="preserve"> </w:t>
      </w:r>
      <w:r w:rsidRPr="00935861">
        <w:t xml:space="preserve">OF </w:t>
      </w:r>
      <w:r w:rsidRPr="00935861">
        <w:rPr>
          <w:spacing w:val="-2"/>
        </w:rPr>
        <w:t>CONTRACT</w:t>
      </w:r>
      <w:r w:rsidRPr="00935861">
        <w:tab/>
      </w:r>
      <w:r w:rsidRPr="00935861">
        <w:rPr>
          <w:spacing w:val="-5"/>
        </w:rPr>
        <w:t>83</w:t>
      </w:r>
    </w:p>
    <w:p w14:paraId="4717BEA3" w14:textId="77777777" w:rsidR="009F1779" w:rsidRPr="00935861" w:rsidRDefault="009F1779" w:rsidP="009F1779">
      <w:pPr>
        <w:pStyle w:val="Heading4"/>
        <w:numPr>
          <w:ilvl w:val="0"/>
          <w:numId w:val="59"/>
        </w:numPr>
        <w:tabs>
          <w:tab w:val="left" w:pos="1180"/>
          <w:tab w:val="right" w:pos="8381"/>
        </w:tabs>
        <w:spacing w:before="240"/>
        <w:ind w:hanging="722"/>
      </w:pPr>
      <w:r w:rsidRPr="00935861">
        <w:t>PART-II:</w:t>
      </w:r>
      <w:r w:rsidRPr="00935861">
        <w:rPr>
          <w:spacing w:val="-1"/>
        </w:rPr>
        <w:t xml:space="preserve"> </w:t>
      </w:r>
      <w:r w:rsidRPr="00935861">
        <w:t>PARTICULAR</w:t>
      </w:r>
      <w:r w:rsidRPr="00935861">
        <w:rPr>
          <w:spacing w:val="-3"/>
        </w:rPr>
        <w:t xml:space="preserve"> </w:t>
      </w:r>
      <w:r w:rsidRPr="00935861">
        <w:t>CONDITIONS</w:t>
      </w:r>
      <w:r w:rsidRPr="00935861">
        <w:rPr>
          <w:spacing w:val="-1"/>
        </w:rPr>
        <w:t xml:space="preserve"> </w:t>
      </w:r>
      <w:r w:rsidRPr="00935861">
        <w:t>OF</w:t>
      </w:r>
      <w:r w:rsidRPr="00935861">
        <w:rPr>
          <w:spacing w:val="1"/>
        </w:rPr>
        <w:t xml:space="preserve"> </w:t>
      </w:r>
      <w:r w:rsidRPr="00935861">
        <w:rPr>
          <w:spacing w:val="-2"/>
        </w:rPr>
        <w:t>CONTRACT</w:t>
      </w:r>
      <w:r w:rsidRPr="00935861">
        <w:tab/>
      </w:r>
      <w:r w:rsidRPr="00935861">
        <w:rPr>
          <w:spacing w:val="-5"/>
        </w:rPr>
        <w:t>109</w:t>
      </w:r>
    </w:p>
    <w:p w14:paraId="74F93CDE" w14:textId="77777777" w:rsidR="009F1779" w:rsidRPr="00935861" w:rsidRDefault="009F1779" w:rsidP="009F1779">
      <w:pPr>
        <w:pStyle w:val="Heading4"/>
        <w:numPr>
          <w:ilvl w:val="0"/>
          <w:numId w:val="59"/>
        </w:numPr>
        <w:tabs>
          <w:tab w:val="left" w:pos="1180"/>
          <w:tab w:val="right" w:pos="8381"/>
        </w:tabs>
        <w:spacing w:before="240"/>
        <w:ind w:hanging="722"/>
      </w:pPr>
      <w:r w:rsidRPr="00935861">
        <w:t>SPECIFICATIONS -</w:t>
      </w:r>
      <w:r w:rsidRPr="00935861">
        <w:rPr>
          <w:spacing w:val="-1"/>
        </w:rPr>
        <w:t xml:space="preserve"> </w:t>
      </w:r>
      <w:r w:rsidRPr="00935861">
        <w:t>SPECIAL</w:t>
      </w:r>
      <w:r w:rsidRPr="00935861">
        <w:rPr>
          <w:spacing w:val="1"/>
        </w:rPr>
        <w:t xml:space="preserve"> </w:t>
      </w:r>
      <w:r w:rsidRPr="00935861">
        <w:rPr>
          <w:spacing w:val="-2"/>
        </w:rPr>
        <w:t>PROVISIONS</w:t>
      </w:r>
      <w:r w:rsidRPr="00935861">
        <w:tab/>
      </w:r>
      <w:r w:rsidRPr="00935861">
        <w:rPr>
          <w:spacing w:val="-5"/>
        </w:rPr>
        <w:t>120</w:t>
      </w:r>
    </w:p>
    <w:p w14:paraId="18A0FFB2" w14:textId="77777777" w:rsidR="009F1779" w:rsidRPr="00935861" w:rsidRDefault="009F1779" w:rsidP="009F1779">
      <w:pPr>
        <w:pStyle w:val="Heading4"/>
        <w:numPr>
          <w:ilvl w:val="0"/>
          <w:numId w:val="59"/>
        </w:numPr>
        <w:tabs>
          <w:tab w:val="left" w:pos="1180"/>
          <w:tab w:val="right" w:pos="8381"/>
        </w:tabs>
        <w:spacing w:before="240"/>
        <w:ind w:hanging="722"/>
      </w:pPr>
      <w:r w:rsidRPr="00935861">
        <w:t>SPECIFICATIONS -</w:t>
      </w:r>
      <w:r w:rsidRPr="00935861">
        <w:rPr>
          <w:spacing w:val="-2"/>
        </w:rPr>
        <w:t xml:space="preserve"> </w:t>
      </w:r>
      <w:r w:rsidRPr="00935861">
        <w:t>TECHNICAL</w:t>
      </w:r>
      <w:r w:rsidRPr="00935861">
        <w:rPr>
          <w:spacing w:val="-1"/>
        </w:rPr>
        <w:t xml:space="preserve"> </w:t>
      </w:r>
      <w:r w:rsidRPr="00935861">
        <w:rPr>
          <w:spacing w:val="-2"/>
        </w:rPr>
        <w:t>PROVISIONS</w:t>
      </w:r>
      <w:r w:rsidRPr="00935861">
        <w:tab/>
      </w:r>
      <w:r w:rsidRPr="00935861">
        <w:rPr>
          <w:spacing w:val="-5"/>
        </w:rPr>
        <w:t>121</w:t>
      </w:r>
    </w:p>
    <w:p w14:paraId="737E0AA1" w14:textId="77777777" w:rsidR="009F1779" w:rsidRPr="00935861" w:rsidRDefault="009F1779" w:rsidP="009F1779">
      <w:pPr>
        <w:pStyle w:val="Heading4"/>
        <w:numPr>
          <w:ilvl w:val="0"/>
          <w:numId w:val="59"/>
        </w:numPr>
        <w:tabs>
          <w:tab w:val="left" w:pos="1180"/>
          <w:tab w:val="right" w:pos="8381"/>
        </w:tabs>
        <w:spacing w:before="240"/>
        <w:ind w:hanging="722"/>
      </w:pPr>
      <w:r w:rsidRPr="00935861">
        <w:rPr>
          <w:spacing w:val="-2"/>
        </w:rPr>
        <w:t>DESIGN/DRAWINGS</w:t>
      </w:r>
      <w:r w:rsidRPr="00935861">
        <w:tab/>
      </w:r>
      <w:r w:rsidRPr="00935861">
        <w:rPr>
          <w:spacing w:val="-5"/>
        </w:rPr>
        <w:t>122</w:t>
      </w:r>
    </w:p>
    <w:p w14:paraId="456AC0D1" w14:textId="77777777" w:rsidR="009F1779" w:rsidRPr="00935861" w:rsidRDefault="009F1779" w:rsidP="009F1779">
      <w:pPr>
        <w:sectPr w:rsidR="009F1779" w:rsidRPr="00935861" w:rsidSect="009F1779">
          <w:pgSz w:w="12240" w:h="15840"/>
          <w:pgMar w:top="960" w:right="320" w:bottom="560" w:left="1340" w:header="0" w:footer="353" w:gutter="0"/>
          <w:cols w:space="720"/>
        </w:sectPr>
      </w:pPr>
    </w:p>
    <w:p w14:paraId="2B73F55B" w14:textId="77777777" w:rsidR="009F1779" w:rsidRPr="00935861" w:rsidRDefault="009F1779" w:rsidP="009F1779">
      <w:pPr>
        <w:spacing w:before="611" w:line="1670" w:lineRule="atLeast"/>
        <w:ind w:left="3238" w:right="4256"/>
        <w:jc w:val="center"/>
        <w:rPr>
          <w:b/>
          <w:sz w:val="52"/>
        </w:rPr>
      </w:pPr>
      <w:r w:rsidRPr="00935861">
        <w:rPr>
          <w:b/>
          <w:spacing w:val="-2"/>
          <w:sz w:val="52"/>
        </w:rPr>
        <w:lastRenderedPageBreak/>
        <w:t xml:space="preserve">NOTICE </w:t>
      </w:r>
      <w:r w:rsidRPr="00935861">
        <w:rPr>
          <w:b/>
          <w:spacing w:val="-4"/>
          <w:sz w:val="52"/>
        </w:rPr>
        <w:t>FOR</w:t>
      </w:r>
    </w:p>
    <w:p w14:paraId="1A987F53" w14:textId="77777777" w:rsidR="009F1779" w:rsidRPr="00935861" w:rsidRDefault="009F1779" w:rsidP="009F1779">
      <w:pPr>
        <w:spacing w:before="846"/>
        <w:ind w:left="2" w:right="1017"/>
        <w:jc w:val="center"/>
        <w:rPr>
          <w:b/>
          <w:sz w:val="52"/>
        </w:rPr>
      </w:pPr>
      <w:r w:rsidRPr="00935861">
        <w:rPr>
          <w:b/>
          <w:sz w:val="52"/>
        </w:rPr>
        <w:t>REQUEST</w:t>
      </w:r>
      <w:r w:rsidRPr="00935861">
        <w:rPr>
          <w:b/>
          <w:spacing w:val="-3"/>
          <w:sz w:val="52"/>
        </w:rPr>
        <w:t xml:space="preserve"> </w:t>
      </w:r>
      <w:r w:rsidRPr="00935861">
        <w:rPr>
          <w:b/>
          <w:sz w:val="52"/>
        </w:rPr>
        <w:t>FOR</w:t>
      </w:r>
      <w:r w:rsidRPr="00935861">
        <w:rPr>
          <w:b/>
          <w:spacing w:val="-4"/>
          <w:sz w:val="52"/>
        </w:rPr>
        <w:t xml:space="preserve"> </w:t>
      </w:r>
      <w:r w:rsidRPr="00935861">
        <w:rPr>
          <w:b/>
          <w:spacing w:val="-2"/>
          <w:sz w:val="52"/>
        </w:rPr>
        <w:t>PROPOSAL</w:t>
      </w:r>
    </w:p>
    <w:p w14:paraId="67594FC4" w14:textId="77777777" w:rsidR="009F1779" w:rsidRPr="00935861" w:rsidRDefault="009F1779" w:rsidP="009F1779">
      <w:pPr>
        <w:jc w:val="center"/>
        <w:rPr>
          <w:sz w:val="52"/>
        </w:rPr>
        <w:sectPr w:rsidR="009F1779" w:rsidRPr="00935861" w:rsidSect="009F1779">
          <w:pgSz w:w="12240" w:h="15840"/>
          <w:pgMar w:top="1820" w:right="320" w:bottom="560" w:left="1340" w:header="0" w:footer="353" w:gutter="0"/>
          <w:cols w:space="720"/>
        </w:sectPr>
      </w:pPr>
    </w:p>
    <w:p w14:paraId="68561061" w14:textId="77777777" w:rsidR="009F1779" w:rsidRPr="00935861" w:rsidRDefault="009F1779" w:rsidP="009F1779">
      <w:pPr>
        <w:pStyle w:val="Heading4"/>
        <w:spacing w:before="63"/>
        <w:ind w:left="3238" w:right="4257"/>
        <w:jc w:val="center"/>
      </w:pPr>
      <w:r w:rsidRPr="00935861">
        <w:rPr>
          <w:noProof/>
          <w:spacing w:val="20"/>
          <w:sz w:val="12"/>
          <w:szCs w:val="8"/>
        </w:rPr>
        <w:lastRenderedPageBreak/>
        <w:drawing>
          <wp:anchor distT="0" distB="0" distL="114935" distR="114935" simplePos="0" relativeHeight="251709440" behindDoc="1" locked="0" layoutInCell="1" allowOverlap="1" wp14:anchorId="69FBC8EA" wp14:editId="7CCD1B01">
            <wp:simplePos x="0" y="0"/>
            <wp:positionH relativeFrom="column">
              <wp:posOffset>353060</wp:posOffset>
            </wp:positionH>
            <wp:positionV relativeFrom="paragraph">
              <wp:posOffset>17780</wp:posOffset>
            </wp:positionV>
            <wp:extent cx="692926" cy="588645"/>
            <wp:effectExtent l="0" t="0" r="0" b="1905"/>
            <wp:wrapNone/>
            <wp:docPr id="1940162504" name="Picture 194016250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62504" name="Picture 1940162504" descr="A logo of a universit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926" cy="58864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Pr="00935861">
        <w:rPr>
          <w:spacing w:val="-2"/>
        </w:rPr>
        <w:t>NOTICE</w:t>
      </w:r>
    </w:p>
    <w:p w14:paraId="48BF54F2" w14:textId="77777777" w:rsidR="009F1779" w:rsidRPr="00935861" w:rsidRDefault="009F1779" w:rsidP="009F1779">
      <w:pPr>
        <w:spacing w:before="2"/>
        <w:ind w:left="2746" w:right="3764"/>
        <w:jc w:val="center"/>
        <w:rPr>
          <w:b/>
          <w:sz w:val="24"/>
        </w:rPr>
      </w:pPr>
      <w:r w:rsidRPr="00935861">
        <w:rPr>
          <w:b/>
          <w:sz w:val="24"/>
        </w:rPr>
        <w:t>FOR</w:t>
      </w:r>
      <w:r w:rsidRPr="00935861">
        <w:rPr>
          <w:b/>
          <w:spacing w:val="-15"/>
          <w:sz w:val="24"/>
        </w:rPr>
        <w:t xml:space="preserve"> </w:t>
      </w:r>
      <w:r w:rsidRPr="00935861">
        <w:rPr>
          <w:b/>
          <w:sz w:val="24"/>
        </w:rPr>
        <w:t>REQUEST</w:t>
      </w:r>
      <w:r w:rsidRPr="00935861">
        <w:rPr>
          <w:b/>
          <w:spacing w:val="-15"/>
          <w:sz w:val="24"/>
        </w:rPr>
        <w:t xml:space="preserve"> </w:t>
      </w:r>
      <w:r w:rsidRPr="00935861">
        <w:rPr>
          <w:b/>
          <w:sz w:val="24"/>
        </w:rPr>
        <w:t>FOR</w:t>
      </w:r>
      <w:r w:rsidRPr="00935861">
        <w:rPr>
          <w:b/>
          <w:spacing w:val="-15"/>
          <w:sz w:val="24"/>
        </w:rPr>
        <w:t xml:space="preserve"> </w:t>
      </w:r>
      <w:r w:rsidRPr="00935861">
        <w:rPr>
          <w:b/>
          <w:sz w:val="24"/>
        </w:rPr>
        <w:t>PROPOSAL FOR SOLAR POWER PLANT</w:t>
      </w:r>
    </w:p>
    <w:p w14:paraId="6F2A9D7B" w14:textId="77777777" w:rsidR="009F1779" w:rsidRPr="00935861" w:rsidRDefault="009F1779" w:rsidP="009F1779">
      <w:pPr>
        <w:pStyle w:val="BodyText"/>
        <w:spacing w:before="272"/>
        <w:ind w:left="460" w:right="1471"/>
        <w:jc w:val="both"/>
      </w:pPr>
      <w:r w:rsidRPr="00935861">
        <w:t>The</w:t>
      </w:r>
      <w:r w:rsidRPr="00935861">
        <w:rPr>
          <w:spacing w:val="-5"/>
        </w:rPr>
        <w:t xml:space="preserve"> </w:t>
      </w:r>
      <w:r w:rsidRPr="00935861">
        <w:t>University of Malakand (UOM),</w:t>
      </w:r>
      <w:r w:rsidRPr="00935861">
        <w:rPr>
          <w:spacing w:val="-3"/>
        </w:rPr>
        <w:t xml:space="preserve"> </w:t>
      </w:r>
      <w:bookmarkStart w:id="0" w:name="_Hlk190767515"/>
      <w:r w:rsidRPr="00935861">
        <w:rPr>
          <w:spacing w:val="-6"/>
        </w:rPr>
        <w:t xml:space="preserve">a </w:t>
      </w:r>
      <w:r w:rsidRPr="00935861">
        <w:t>leading public sector university in Pakistan</w:t>
      </w:r>
      <w:bookmarkEnd w:id="0"/>
      <w:r w:rsidRPr="00935861">
        <w:t>, intends to undertake 999 kW ON-GRID solar power project for its main campus at Chakdara on EPC basis.</w:t>
      </w:r>
    </w:p>
    <w:p w14:paraId="50E86228" w14:textId="77777777" w:rsidR="009F1779" w:rsidRPr="00935861" w:rsidRDefault="009F1779" w:rsidP="009F1779">
      <w:pPr>
        <w:pStyle w:val="BodyText"/>
        <w:spacing w:before="163"/>
        <w:ind w:left="460" w:right="1471"/>
        <w:jc w:val="both"/>
      </w:pPr>
      <w:r w:rsidRPr="00935861">
        <w:t>The university hereby invites sealed bids on single stage two envelopes process (Technical and Financial) from eligible firms registered with AEDB and licensed by PEC in C-2 category or above in relevant codes for Design, Supply, Construction, Erection,</w:t>
      </w:r>
      <w:r w:rsidRPr="00935861">
        <w:rPr>
          <w:spacing w:val="40"/>
        </w:rPr>
        <w:t xml:space="preserve"> </w:t>
      </w:r>
      <w:r w:rsidRPr="00935861">
        <w:t>Testing, commissioning, training and post installation O&amp;M services for two years.</w:t>
      </w:r>
    </w:p>
    <w:p w14:paraId="7E0A76B6" w14:textId="77777777" w:rsidR="009F1779" w:rsidRPr="00935861" w:rsidRDefault="009F1779" w:rsidP="009F1779">
      <w:pPr>
        <w:pStyle w:val="BodyText"/>
        <w:spacing w:before="183"/>
        <w:ind w:left="460" w:right="1468"/>
        <w:jc w:val="both"/>
      </w:pPr>
      <w:r w:rsidRPr="00935861">
        <w:t xml:space="preserve">A complete set of bidding documents may be downloaded from University Website </w:t>
      </w:r>
      <w:hyperlink r:id="rId10" w:history="1">
        <w:r w:rsidRPr="00935861">
          <w:rPr>
            <w:rStyle w:val="Hyperlink"/>
            <w:rFonts w:eastAsiaTheme="majorEastAsia"/>
            <w:color w:val="auto"/>
          </w:rPr>
          <w:t>(https://www.uom.edu.pk)</w:t>
        </w:r>
      </w:hyperlink>
      <w:r w:rsidRPr="00935861">
        <w:t xml:space="preserve"> as well as KPPRA website </w:t>
      </w:r>
      <w:hyperlink r:id="rId11" w:history="1">
        <w:r w:rsidRPr="00935861">
          <w:rPr>
            <w:rStyle w:val="Hyperlink"/>
            <w:rFonts w:eastAsiaTheme="majorEastAsia"/>
            <w:color w:val="auto"/>
          </w:rPr>
          <w:t>(https://www.kppra.gov.pk)</w:t>
        </w:r>
      </w:hyperlink>
      <w:r w:rsidRPr="00935861">
        <w:t xml:space="preserve"> or hard copy can be obtained from the undersigned. </w:t>
      </w:r>
    </w:p>
    <w:p w14:paraId="727930AE" w14:textId="77777777" w:rsidR="009F1779" w:rsidRPr="00935861" w:rsidRDefault="009F1779" w:rsidP="009F1779">
      <w:pPr>
        <w:pStyle w:val="BodyText"/>
        <w:tabs>
          <w:tab w:val="left" w:pos="3308"/>
        </w:tabs>
        <w:spacing w:before="231"/>
        <w:ind w:left="460" w:right="1473"/>
        <w:jc w:val="both"/>
      </w:pPr>
      <w:r w:rsidRPr="00935861">
        <w:t>Bids, accompanied by a bid security @ 2% of total bid value and stationary charges of Rs.5,000/-</w:t>
      </w:r>
      <w:r w:rsidRPr="00935861">
        <w:rPr>
          <w:spacing w:val="-15"/>
        </w:rPr>
        <w:t xml:space="preserve"> </w:t>
      </w:r>
      <w:r w:rsidRPr="00935861">
        <w:t>along</w:t>
      </w:r>
      <w:r w:rsidRPr="00935861">
        <w:rPr>
          <w:spacing w:val="-6"/>
        </w:rPr>
        <w:t xml:space="preserve"> </w:t>
      </w:r>
      <w:r w:rsidRPr="00935861">
        <w:t xml:space="preserve">with credentials, must be delivered in two sealed envelopes by </w:t>
      </w:r>
      <w:r>
        <w:rPr>
          <w:b/>
          <w:u w:val="single"/>
        </w:rPr>
        <w:t>11</w:t>
      </w:r>
      <w:r w:rsidRPr="00935861">
        <w:rPr>
          <w:b/>
          <w:u w:val="single"/>
        </w:rPr>
        <w:t>:</w:t>
      </w:r>
      <w:r>
        <w:rPr>
          <w:b/>
          <w:u w:val="single"/>
        </w:rPr>
        <w:t>3</w:t>
      </w:r>
      <w:r w:rsidRPr="00935861">
        <w:rPr>
          <w:b/>
          <w:u w:val="single"/>
        </w:rPr>
        <w:t>0</w:t>
      </w:r>
      <w:r w:rsidRPr="00935861">
        <w:rPr>
          <w:b/>
        </w:rPr>
        <w:t xml:space="preserve"> am on </w:t>
      </w:r>
      <w:r>
        <w:rPr>
          <w:b/>
          <w:u w:val="single"/>
        </w:rPr>
        <w:t xml:space="preserve">22/07/2025 </w:t>
      </w:r>
      <w:r w:rsidRPr="00935861">
        <w:t>to the Directorate of Works, University of Malakand. Technical bids will be opened at 1</w:t>
      </w:r>
      <w:r>
        <w:t>2</w:t>
      </w:r>
      <w:r w:rsidRPr="00935861">
        <w:t>:</w:t>
      </w:r>
      <w:r>
        <w:t>0</w:t>
      </w:r>
      <w:r w:rsidRPr="00935861">
        <w:t xml:space="preserve">0 </w:t>
      </w:r>
      <w:r>
        <w:t>p</w:t>
      </w:r>
      <w:r w:rsidRPr="00935861">
        <w:t>m on the same day, in the presence of bidder(s) or authorized representatives at the Committee Room, University of Malakand.</w:t>
      </w:r>
    </w:p>
    <w:p w14:paraId="2E4D7A20" w14:textId="77777777" w:rsidR="009F1779" w:rsidRPr="00935861" w:rsidRDefault="009F1779" w:rsidP="009F1779">
      <w:pPr>
        <w:pStyle w:val="BodyText"/>
        <w:tabs>
          <w:tab w:val="left" w:pos="5632"/>
        </w:tabs>
        <w:spacing w:before="230"/>
        <w:ind w:left="460" w:right="1497"/>
        <w:jc w:val="both"/>
      </w:pPr>
      <w:r w:rsidRPr="00935861">
        <w:t xml:space="preserve">The Bidder(s) or their authorized representatives </w:t>
      </w:r>
      <w:r w:rsidRPr="00935861">
        <w:rPr>
          <w:spacing w:val="15"/>
        </w:rPr>
        <w:t xml:space="preserve">are </w:t>
      </w:r>
      <w:r w:rsidRPr="00935861">
        <w:t>allowed to</w:t>
      </w:r>
      <w:r w:rsidRPr="00935861">
        <w:rPr>
          <w:spacing w:val="40"/>
        </w:rPr>
        <w:t xml:space="preserve"> </w:t>
      </w:r>
      <w:r w:rsidRPr="00935861">
        <w:t>attend Pre-bid meeting on</w:t>
      </w:r>
      <w:r w:rsidRPr="00935861">
        <w:rPr>
          <w:b/>
        </w:rPr>
        <w:t xml:space="preserve"> </w:t>
      </w:r>
      <w:r>
        <w:rPr>
          <w:b/>
          <w:u w:val="single"/>
        </w:rPr>
        <w:t>09/07/2025</w:t>
      </w:r>
      <w:r w:rsidRPr="00935861">
        <w:rPr>
          <w:b/>
          <w:spacing w:val="-7"/>
        </w:rPr>
        <w:t xml:space="preserve"> </w:t>
      </w:r>
      <w:r w:rsidRPr="00935861">
        <w:t>at</w:t>
      </w:r>
      <w:r w:rsidRPr="00935861">
        <w:rPr>
          <w:spacing w:val="-7"/>
        </w:rPr>
        <w:t xml:space="preserve"> </w:t>
      </w:r>
      <w:r w:rsidRPr="00935861">
        <w:t>11:00</w:t>
      </w:r>
      <w:r w:rsidRPr="00935861">
        <w:rPr>
          <w:spacing w:val="-7"/>
        </w:rPr>
        <w:t xml:space="preserve"> </w:t>
      </w:r>
      <w:r w:rsidRPr="00935861">
        <w:t>am</w:t>
      </w:r>
      <w:r w:rsidRPr="00935861">
        <w:rPr>
          <w:spacing w:val="-5"/>
        </w:rPr>
        <w:t xml:space="preserve"> </w:t>
      </w:r>
      <w:r w:rsidRPr="00935861">
        <w:t xml:space="preserve">at the University of Malakand. Further the mandatory site survey will be conducted on appointment with the undersigned from </w:t>
      </w:r>
      <w:r>
        <w:t>10/07/2025</w:t>
      </w:r>
      <w:r w:rsidRPr="00935861">
        <w:t xml:space="preserve"> to </w:t>
      </w:r>
      <w:r>
        <w:t>17/07/2025</w:t>
      </w:r>
      <w:r w:rsidRPr="00935861">
        <w:t xml:space="preserve"> during official hours (8:00 am to 4:00 pm).</w:t>
      </w:r>
    </w:p>
    <w:p w14:paraId="6D52DB4A" w14:textId="77777777" w:rsidR="009F1779" w:rsidRPr="00935861" w:rsidRDefault="009F1779" w:rsidP="009F1779">
      <w:pPr>
        <w:pStyle w:val="BodyText"/>
        <w:tabs>
          <w:tab w:val="left" w:pos="7044"/>
        </w:tabs>
        <w:spacing w:before="185" w:line="237" w:lineRule="auto"/>
        <w:ind w:left="460" w:right="1483"/>
        <w:jc w:val="both"/>
      </w:pPr>
      <w:r w:rsidRPr="00935861">
        <w:t>Only complete bids, duly signed and stamped by authorized signatory along with documentary evidence in support of meeting the eligibility criteria to the satisfaction of the University shall be acceptable. The bidders shall mention their complete name and address, NTN, STN, provincial Sales Tax on Services Number, valid registration certificate with AEDB and PEC. Additionally, they should provide CVs of qualified staff with a minimum of three years' experience in solar projects, evidence of payment of monthly salary, a list of projects completed in the last five years with the time of completion of each project and the projects currently in progress. Audited financial statements for the last three years and details of accounts maintained in different banks with a certificate from the branch concerned should also be included. Incomplete bids will not be acceptable and be declared as non-responsive.</w:t>
      </w:r>
    </w:p>
    <w:p w14:paraId="1EB39288" w14:textId="77777777" w:rsidR="009F1779" w:rsidRPr="00935861" w:rsidRDefault="009F1779" w:rsidP="009F1779">
      <w:pPr>
        <w:pStyle w:val="BodyText"/>
        <w:tabs>
          <w:tab w:val="left" w:pos="7044"/>
        </w:tabs>
        <w:spacing w:before="185" w:line="237" w:lineRule="auto"/>
        <w:ind w:left="460" w:right="1483"/>
        <w:jc w:val="both"/>
      </w:pPr>
      <w:r w:rsidRPr="00935861">
        <w:t>The financial bids of qualified bidders scoring at least 60% marks in technical evaluation as per the criteria mentioned in the bidding documents, shall be opened publicly in the presence of the qualified bidders’ representative. The technical evaluation will be uploaded to the university website and qualified bidders will be intimated accordingly.</w:t>
      </w:r>
    </w:p>
    <w:p w14:paraId="6A092D91" w14:textId="77777777" w:rsidR="009F1779" w:rsidRPr="00935861" w:rsidRDefault="009F1779" w:rsidP="009F1779">
      <w:pPr>
        <w:pStyle w:val="BodyText"/>
        <w:spacing w:before="186"/>
        <w:ind w:left="460" w:right="1470"/>
        <w:jc w:val="both"/>
      </w:pPr>
      <w:r w:rsidRPr="00935861">
        <w:t>The university reserves the right to reject all bids or proposals at any time prior to acceptance of a bid or proposal, the sufficient reasons for which will only be communicated on request without any obligation to provide any justification.</w:t>
      </w:r>
    </w:p>
    <w:p w14:paraId="7D25FC6C" w14:textId="77777777" w:rsidR="009F1779" w:rsidRPr="00935861" w:rsidRDefault="009F1779" w:rsidP="009F1779">
      <w:pPr>
        <w:pStyle w:val="BodyText"/>
        <w:spacing w:before="186"/>
        <w:ind w:left="460" w:right="1470"/>
        <w:jc w:val="both"/>
      </w:pPr>
    </w:p>
    <w:p w14:paraId="3551B8E4" w14:textId="77777777" w:rsidR="009F1779" w:rsidRPr="00935861" w:rsidRDefault="009F1779" w:rsidP="009F1779">
      <w:pPr>
        <w:pStyle w:val="Heading5"/>
        <w:ind w:right="1633"/>
        <w:jc w:val="center"/>
      </w:pPr>
      <w:r w:rsidRPr="00935861">
        <w:t>Director Works</w:t>
      </w:r>
    </w:p>
    <w:p w14:paraId="1B2ECDD5" w14:textId="77777777" w:rsidR="009F1779" w:rsidRPr="00935861" w:rsidRDefault="009F1779" w:rsidP="009F1779">
      <w:pPr>
        <w:pStyle w:val="BodyText"/>
        <w:spacing w:before="2"/>
        <w:ind w:left="2236" w:right="3197" w:hanging="61"/>
        <w:jc w:val="center"/>
      </w:pPr>
      <w:r w:rsidRPr="00935861">
        <w:t>University of Malakand at Chakdara, District,</w:t>
      </w:r>
      <w:r w:rsidRPr="00935861">
        <w:rPr>
          <w:spacing w:val="-15"/>
        </w:rPr>
        <w:t xml:space="preserve"> </w:t>
      </w:r>
      <w:r w:rsidRPr="00935861">
        <w:t>Dir (Lower),</w:t>
      </w:r>
      <w:r w:rsidRPr="00935861">
        <w:rPr>
          <w:spacing w:val="-13"/>
        </w:rPr>
        <w:t xml:space="preserve"> </w:t>
      </w:r>
      <w:r w:rsidRPr="00935861">
        <w:t>Khyber</w:t>
      </w:r>
      <w:r w:rsidRPr="00935861">
        <w:rPr>
          <w:spacing w:val="-14"/>
        </w:rPr>
        <w:t xml:space="preserve"> </w:t>
      </w:r>
      <w:r w:rsidRPr="00935861">
        <w:t>Pakhtunkhwa,</w:t>
      </w:r>
      <w:r w:rsidRPr="00935861">
        <w:rPr>
          <w:spacing w:val="-12"/>
        </w:rPr>
        <w:t xml:space="preserve"> </w:t>
      </w:r>
      <w:r w:rsidRPr="00935861">
        <w:t>Pakistan.</w:t>
      </w:r>
    </w:p>
    <w:p w14:paraId="6D9B3766" w14:textId="77777777" w:rsidR="009F1779" w:rsidRPr="00935861" w:rsidRDefault="009F1779" w:rsidP="009F1779">
      <w:pPr>
        <w:pStyle w:val="BodyText"/>
        <w:ind w:left="3238" w:right="4257"/>
        <w:jc w:val="center"/>
        <w:sectPr w:rsidR="009F1779" w:rsidRPr="00935861" w:rsidSect="009F1779">
          <w:pgSz w:w="12240" w:h="15840"/>
          <w:pgMar w:top="920" w:right="320" w:bottom="560" w:left="1340" w:header="0" w:footer="353" w:gutter="0"/>
          <w:cols w:space="720"/>
        </w:sectPr>
      </w:pPr>
      <w:r w:rsidRPr="00935861">
        <w:lastRenderedPageBreak/>
        <w:t>Telephone:</w:t>
      </w:r>
      <w:r w:rsidRPr="00935861">
        <w:rPr>
          <w:spacing w:val="-5"/>
        </w:rPr>
        <w:t xml:space="preserve"> </w:t>
      </w:r>
      <w:r w:rsidRPr="00935861">
        <w:t>0945-920534</w:t>
      </w:r>
    </w:p>
    <w:p w14:paraId="76A927C8" w14:textId="77777777" w:rsidR="009F1779" w:rsidRPr="00935861" w:rsidRDefault="009F1779" w:rsidP="009F1779">
      <w:pPr>
        <w:pStyle w:val="BodyText"/>
        <w:rPr>
          <w:sz w:val="52"/>
        </w:rPr>
      </w:pPr>
    </w:p>
    <w:p w14:paraId="52681ADE" w14:textId="77777777" w:rsidR="009F1779" w:rsidRPr="00935861" w:rsidRDefault="009F1779" w:rsidP="009F1779">
      <w:pPr>
        <w:pStyle w:val="BodyText"/>
        <w:rPr>
          <w:sz w:val="52"/>
        </w:rPr>
      </w:pPr>
    </w:p>
    <w:p w14:paraId="7EDB902F" w14:textId="77777777" w:rsidR="009F1779" w:rsidRPr="00935861" w:rsidRDefault="009F1779" w:rsidP="009F1779">
      <w:pPr>
        <w:pStyle w:val="BodyText"/>
        <w:spacing w:before="134"/>
        <w:rPr>
          <w:sz w:val="52"/>
        </w:rPr>
      </w:pPr>
    </w:p>
    <w:p w14:paraId="48375D99" w14:textId="77777777" w:rsidR="009F1779" w:rsidRPr="00935861" w:rsidRDefault="009F1779" w:rsidP="009F1779">
      <w:pPr>
        <w:ind w:left="2747" w:right="3764"/>
        <w:jc w:val="center"/>
        <w:rPr>
          <w:b/>
          <w:sz w:val="52"/>
        </w:rPr>
      </w:pPr>
      <w:r w:rsidRPr="00935861">
        <w:rPr>
          <w:b/>
          <w:spacing w:val="-2"/>
          <w:sz w:val="52"/>
        </w:rPr>
        <w:t xml:space="preserve">INSTRUCTIONS </w:t>
      </w:r>
      <w:r w:rsidRPr="00935861">
        <w:rPr>
          <w:b/>
          <w:spacing w:val="-6"/>
          <w:sz w:val="52"/>
        </w:rPr>
        <w:t>TO</w:t>
      </w:r>
    </w:p>
    <w:p w14:paraId="0F0EA09C" w14:textId="77777777" w:rsidR="009F1779" w:rsidRPr="00935861" w:rsidRDefault="009F1779" w:rsidP="009F1779">
      <w:pPr>
        <w:spacing w:before="3"/>
        <w:ind w:left="3245" w:right="4256"/>
        <w:jc w:val="center"/>
        <w:rPr>
          <w:b/>
          <w:sz w:val="52"/>
        </w:rPr>
      </w:pPr>
      <w:r w:rsidRPr="00935861">
        <w:rPr>
          <w:b/>
          <w:spacing w:val="-2"/>
          <w:sz w:val="52"/>
        </w:rPr>
        <w:t>BIDDERS</w:t>
      </w:r>
    </w:p>
    <w:p w14:paraId="3F3434F9" w14:textId="77777777" w:rsidR="009F1779" w:rsidRPr="00935861" w:rsidRDefault="009F1779" w:rsidP="009F1779">
      <w:pPr>
        <w:jc w:val="center"/>
        <w:rPr>
          <w:sz w:val="52"/>
        </w:rPr>
        <w:sectPr w:rsidR="009F1779" w:rsidRPr="00935861" w:rsidSect="009F1779">
          <w:pgSz w:w="12240" w:h="15840"/>
          <w:pgMar w:top="1820" w:right="320" w:bottom="560" w:left="1340" w:header="0" w:footer="353" w:gutter="0"/>
          <w:cols w:space="720"/>
        </w:sectPr>
      </w:pPr>
    </w:p>
    <w:p w14:paraId="50E1060E" w14:textId="77777777" w:rsidR="009F1779" w:rsidRPr="00935861" w:rsidRDefault="009F1779" w:rsidP="009F1779">
      <w:pPr>
        <w:spacing w:before="69"/>
        <w:ind w:left="2820"/>
        <w:rPr>
          <w:b/>
          <w:sz w:val="28"/>
        </w:rPr>
      </w:pPr>
      <w:r w:rsidRPr="00935861">
        <w:rPr>
          <w:b/>
          <w:sz w:val="28"/>
          <w:u w:val="thick"/>
        </w:rPr>
        <w:lastRenderedPageBreak/>
        <w:t>INSTRUCTIONS</w:t>
      </w:r>
      <w:r w:rsidRPr="00935861">
        <w:rPr>
          <w:b/>
          <w:spacing w:val="-11"/>
          <w:sz w:val="28"/>
          <w:u w:val="thick"/>
        </w:rPr>
        <w:t xml:space="preserve"> </w:t>
      </w:r>
      <w:r w:rsidRPr="00935861">
        <w:rPr>
          <w:b/>
          <w:sz w:val="28"/>
          <w:u w:val="thick"/>
        </w:rPr>
        <w:t>TO</w:t>
      </w:r>
      <w:r w:rsidRPr="00935861">
        <w:rPr>
          <w:b/>
          <w:spacing w:val="-10"/>
          <w:sz w:val="28"/>
          <w:u w:val="thick"/>
        </w:rPr>
        <w:t xml:space="preserve"> </w:t>
      </w:r>
      <w:r w:rsidRPr="00935861">
        <w:rPr>
          <w:b/>
          <w:spacing w:val="-2"/>
          <w:sz w:val="28"/>
          <w:u w:val="thick"/>
        </w:rPr>
        <w:t>BIDDERS</w:t>
      </w:r>
    </w:p>
    <w:p w14:paraId="63B21981" w14:textId="77777777" w:rsidR="009F1779" w:rsidRPr="00935861" w:rsidRDefault="009F1779" w:rsidP="009F1779">
      <w:pPr>
        <w:pStyle w:val="Heading3"/>
        <w:numPr>
          <w:ilvl w:val="0"/>
          <w:numId w:val="58"/>
        </w:numPr>
        <w:tabs>
          <w:tab w:val="left" w:pos="1360"/>
        </w:tabs>
        <w:spacing w:before="158"/>
        <w:ind w:hanging="902"/>
      </w:pPr>
      <w:bookmarkStart w:id="1" w:name="_bookmark0"/>
      <w:bookmarkEnd w:id="1"/>
      <w:r w:rsidRPr="00935861">
        <w:rPr>
          <w:spacing w:val="-2"/>
        </w:rPr>
        <w:t>GENERAL</w:t>
      </w:r>
    </w:p>
    <w:p w14:paraId="42896293" w14:textId="77777777" w:rsidR="009F1779" w:rsidRPr="00935861" w:rsidRDefault="009F1779" w:rsidP="009F1779">
      <w:pPr>
        <w:pStyle w:val="Heading4"/>
        <w:tabs>
          <w:tab w:val="left" w:pos="1360"/>
        </w:tabs>
        <w:spacing w:before="157"/>
        <w:ind w:left="460"/>
      </w:pPr>
      <w:bookmarkStart w:id="2" w:name="_bookmark1"/>
      <w:bookmarkEnd w:id="2"/>
      <w:r w:rsidRPr="00935861">
        <w:rPr>
          <w:spacing w:val="-4"/>
        </w:rPr>
        <w:t>IB.1</w:t>
      </w:r>
      <w:r w:rsidRPr="00935861">
        <w:tab/>
      </w:r>
      <w:r w:rsidRPr="00935861">
        <w:rPr>
          <w:spacing w:val="-2"/>
        </w:rPr>
        <w:t>INTRODUCTION</w:t>
      </w:r>
    </w:p>
    <w:p w14:paraId="2B976CC8" w14:textId="77777777" w:rsidR="009F1779" w:rsidRPr="00935861" w:rsidRDefault="009F1779" w:rsidP="009F1779">
      <w:pPr>
        <w:pStyle w:val="BodyText"/>
        <w:spacing w:before="132"/>
        <w:ind w:left="1360" w:right="1468"/>
        <w:jc w:val="both"/>
      </w:pPr>
      <w:r w:rsidRPr="00935861">
        <w:t xml:space="preserve">The University of Malakand since its establishment in 2001, is continuously working to bridge the gap between aspiration and achievement with quality of education and research in various fields with a vision </w:t>
      </w:r>
      <w:r w:rsidRPr="00935861">
        <w:rPr>
          <w:i/>
          <w:iCs/>
        </w:rPr>
        <w:t>“To be world class University that provides education with a global perspective and Local focus”.</w:t>
      </w:r>
    </w:p>
    <w:p w14:paraId="6B350427" w14:textId="77777777" w:rsidR="009F1779" w:rsidRPr="00935861" w:rsidRDefault="009F1779" w:rsidP="009F1779">
      <w:pPr>
        <w:pStyle w:val="BodyText"/>
        <w:spacing w:before="132"/>
        <w:ind w:left="1360" w:right="1474"/>
        <w:jc w:val="both"/>
      </w:pPr>
      <w:r w:rsidRPr="00935861">
        <w:t>In order to optimally exploit the solar power potential and augment power generation capacity, the UOM management is entrusted with the responsibility of promoting and developing renewable energy on its campus. In this regard, the UOM management intends to pre-qualify top-class national/international engineering firms registered with AEDB &amp; PEC under the relevant category to construct a 999 kW On-Grid Solar Power Plant Project with the following deliverables: -</w:t>
      </w:r>
    </w:p>
    <w:p w14:paraId="6BED41A7" w14:textId="77777777" w:rsidR="009F1779" w:rsidRPr="00935861" w:rsidRDefault="009F1779" w:rsidP="009F1779">
      <w:pPr>
        <w:pStyle w:val="ListParagraph"/>
        <w:numPr>
          <w:ilvl w:val="1"/>
          <w:numId w:val="58"/>
        </w:numPr>
        <w:tabs>
          <w:tab w:val="left" w:pos="2260"/>
        </w:tabs>
        <w:spacing w:before="1"/>
        <w:ind w:hanging="337"/>
        <w:contextualSpacing w:val="0"/>
        <w:rPr>
          <w:sz w:val="24"/>
        </w:rPr>
      </w:pPr>
      <w:r w:rsidRPr="00935861">
        <w:rPr>
          <w:sz w:val="24"/>
        </w:rPr>
        <w:t>Designing</w:t>
      </w:r>
      <w:r w:rsidRPr="00935861">
        <w:rPr>
          <w:spacing w:val="-6"/>
          <w:sz w:val="24"/>
        </w:rPr>
        <w:t xml:space="preserve"> </w:t>
      </w:r>
      <w:r w:rsidRPr="00935861">
        <w:rPr>
          <w:sz w:val="24"/>
        </w:rPr>
        <w:t>of</w:t>
      </w:r>
      <w:r w:rsidRPr="00935861">
        <w:rPr>
          <w:spacing w:val="-2"/>
          <w:sz w:val="24"/>
        </w:rPr>
        <w:t xml:space="preserve"> </w:t>
      </w:r>
      <w:r w:rsidRPr="00935861">
        <w:rPr>
          <w:sz w:val="24"/>
        </w:rPr>
        <w:t>Solar</w:t>
      </w:r>
      <w:r w:rsidRPr="00935861">
        <w:rPr>
          <w:spacing w:val="-3"/>
          <w:sz w:val="24"/>
        </w:rPr>
        <w:t xml:space="preserve"> </w:t>
      </w:r>
      <w:r w:rsidRPr="00935861">
        <w:rPr>
          <w:sz w:val="24"/>
        </w:rPr>
        <w:t>Based</w:t>
      </w:r>
      <w:r w:rsidRPr="00935861">
        <w:rPr>
          <w:spacing w:val="1"/>
          <w:sz w:val="24"/>
        </w:rPr>
        <w:t xml:space="preserve"> </w:t>
      </w:r>
      <w:r w:rsidRPr="00935861">
        <w:rPr>
          <w:sz w:val="24"/>
        </w:rPr>
        <w:t>Power</w:t>
      </w:r>
      <w:r w:rsidRPr="00935861">
        <w:rPr>
          <w:spacing w:val="-2"/>
          <w:sz w:val="24"/>
        </w:rPr>
        <w:t xml:space="preserve"> Plant</w:t>
      </w:r>
    </w:p>
    <w:p w14:paraId="07FC9CAE" w14:textId="77777777" w:rsidR="009F1779" w:rsidRPr="00935861" w:rsidRDefault="009F1779" w:rsidP="009F1779">
      <w:pPr>
        <w:pStyle w:val="ListParagraph"/>
        <w:numPr>
          <w:ilvl w:val="1"/>
          <w:numId w:val="58"/>
        </w:numPr>
        <w:tabs>
          <w:tab w:val="left" w:pos="2260"/>
        </w:tabs>
        <w:spacing w:before="1"/>
        <w:ind w:hanging="337"/>
        <w:contextualSpacing w:val="0"/>
        <w:rPr>
          <w:sz w:val="24"/>
        </w:rPr>
      </w:pPr>
      <w:r w:rsidRPr="00935861">
        <w:rPr>
          <w:sz w:val="24"/>
        </w:rPr>
        <w:t>Supply of Solar Based Power Plant</w:t>
      </w:r>
    </w:p>
    <w:p w14:paraId="0113802E" w14:textId="77777777" w:rsidR="009F1779" w:rsidRPr="00935861" w:rsidRDefault="009F1779" w:rsidP="009F1779">
      <w:pPr>
        <w:pStyle w:val="ListParagraph"/>
        <w:numPr>
          <w:ilvl w:val="1"/>
          <w:numId w:val="58"/>
        </w:numPr>
        <w:tabs>
          <w:tab w:val="left" w:pos="2260"/>
        </w:tabs>
        <w:spacing w:before="1"/>
        <w:ind w:hanging="337"/>
        <w:contextualSpacing w:val="0"/>
        <w:rPr>
          <w:sz w:val="24"/>
        </w:rPr>
      </w:pPr>
      <w:r w:rsidRPr="00935861">
        <w:rPr>
          <w:sz w:val="24"/>
        </w:rPr>
        <w:t>Installation of Solar Based Power Plant</w:t>
      </w:r>
    </w:p>
    <w:p w14:paraId="64290454" w14:textId="77777777" w:rsidR="009F1779" w:rsidRPr="00935861" w:rsidRDefault="009F1779" w:rsidP="009F1779">
      <w:pPr>
        <w:pStyle w:val="ListParagraph"/>
        <w:numPr>
          <w:ilvl w:val="1"/>
          <w:numId w:val="58"/>
        </w:numPr>
        <w:tabs>
          <w:tab w:val="left" w:pos="2260"/>
        </w:tabs>
        <w:spacing w:before="1"/>
        <w:ind w:hanging="337"/>
        <w:contextualSpacing w:val="0"/>
        <w:rPr>
          <w:sz w:val="24"/>
        </w:rPr>
      </w:pPr>
      <w:r w:rsidRPr="00935861">
        <w:rPr>
          <w:sz w:val="24"/>
        </w:rPr>
        <w:t>Testing &amp; Commissioning of Solar Based Power Plant</w:t>
      </w:r>
    </w:p>
    <w:p w14:paraId="1497FD63" w14:textId="77777777" w:rsidR="009F1779" w:rsidRPr="00935861" w:rsidRDefault="009F1779" w:rsidP="009F1779">
      <w:pPr>
        <w:pStyle w:val="ListParagraph"/>
        <w:numPr>
          <w:ilvl w:val="1"/>
          <w:numId w:val="58"/>
        </w:numPr>
        <w:tabs>
          <w:tab w:val="left" w:pos="2260"/>
        </w:tabs>
        <w:spacing w:before="1"/>
        <w:ind w:hanging="337"/>
        <w:contextualSpacing w:val="0"/>
        <w:rPr>
          <w:sz w:val="24"/>
        </w:rPr>
      </w:pPr>
      <w:r w:rsidRPr="00935861">
        <w:rPr>
          <w:sz w:val="24"/>
        </w:rPr>
        <w:t>In case of non-existence of cleaning water supply, the bidder will install Water Supply System and ensure the drainage</w:t>
      </w:r>
    </w:p>
    <w:p w14:paraId="25E06900" w14:textId="77777777" w:rsidR="009F1779" w:rsidRPr="00935861" w:rsidRDefault="009F1779" w:rsidP="009F1779">
      <w:pPr>
        <w:pStyle w:val="ListParagraph"/>
        <w:numPr>
          <w:ilvl w:val="1"/>
          <w:numId w:val="58"/>
        </w:numPr>
        <w:tabs>
          <w:tab w:val="left" w:pos="2260"/>
        </w:tabs>
        <w:spacing w:before="1"/>
        <w:ind w:hanging="337"/>
        <w:contextualSpacing w:val="0"/>
        <w:rPr>
          <w:sz w:val="24"/>
        </w:rPr>
      </w:pPr>
      <w:r w:rsidRPr="00935861">
        <w:rPr>
          <w:sz w:val="24"/>
        </w:rPr>
        <w:t>O &amp;</w:t>
      </w:r>
      <w:r w:rsidRPr="00935861">
        <w:rPr>
          <w:spacing w:val="-3"/>
          <w:sz w:val="24"/>
        </w:rPr>
        <w:t xml:space="preserve"> </w:t>
      </w:r>
      <w:r w:rsidRPr="00935861">
        <w:rPr>
          <w:sz w:val="24"/>
        </w:rPr>
        <w:t>M</w:t>
      </w:r>
      <w:r w:rsidRPr="00935861">
        <w:rPr>
          <w:spacing w:val="-1"/>
          <w:sz w:val="24"/>
        </w:rPr>
        <w:t xml:space="preserve"> </w:t>
      </w:r>
      <w:r w:rsidRPr="00935861">
        <w:rPr>
          <w:sz w:val="24"/>
        </w:rPr>
        <w:t>Services</w:t>
      </w:r>
      <w:r w:rsidRPr="00935861">
        <w:rPr>
          <w:spacing w:val="-1"/>
          <w:sz w:val="24"/>
        </w:rPr>
        <w:t xml:space="preserve"> </w:t>
      </w:r>
      <w:r w:rsidRPr="00935861">
        <w:rPr>
          <w:sz w:val="24"/>
        </w:rPr>
        <w:t>during</w:t>
      </w:r>
      <w:r w:rsidRPr="00935861">
        <w:rPr>
          <w:spacing w:val="1"/>
          <w:sz w:val="24"/>
        </w:rPr>
        <w:t xml:space="preserve"> </w:t>
      </w:r>
      <w:r w:rsidRPr="00935861">
        <w:rPr>
          <w:sz w:val="24"/>
        </w:rPr>
        <w:t>warranty</w:t>
      </w:r>
      <w:r w:rsidRPr="00935861">
        <w:rPr>
          <w:spacing w:val="-5"/>
          <w:sz w:val="24"/>
        </w:rPr>
        <w:t xml:space="preserve"> </w:t>
      </w:r>
      <w:r w:rsidRPr="00935861">
        <w:rPr>
          <w:spacing w:val="-2"/>
          <w:sz w:val="24"/>
        </w:rPr>
        <w:t>Period</w:t>
      </w:r>
    </w:p>
    <w:p w14:paraId="2D28FB05" w14:textId="77777777" w:rsidR="009F1779" w:rsidRPr="00935861" w:rsidRDefault="009F1779" w:rsidP="009F1779">
      <w:pPr>
        <w:pStyle w:val="BodyText"/>
        <w:ind w:left="1360" w:right="1468"/>
        <w:jc w:val="both"/>
      </w:pPr>
      <w:r w:rsidRPr="00935861">
        <w:t>According</w:t>
      </w:r>
      <w:r w:rsidRPr="00935861">
        <w:rPr>
          <w:spacing w:val="-9"/>
        </w:rPr>
        <w:t xml:space="preserve"> </w:t>
      </w:r>
      <w:r w:rsidRPr="00935861">
        <w:t>to</w:t>
      </w:r>
      <w:r w:rsidRPr="00935861">
        <w:rPr>
          <w:spacing w:val="-5"/>
        </w:rPr>
        <w:t xml:space="preserve"> </w:t>
      </w:r>
      <w:r w:rsidRPr="00935861">
        <w:t>the</w:t>
      </w:r>
      <w:r w:rsidRPr="00935861">
        <w:rPr>
          <w:spacing w:val="-7"/>
        </w:rPr>
        <w:t xml:space="preserve"> </w:t>
      </w:r>
      <w:r w:rsidRPr="00935861">
        <w:t>RFP</w:t>
      </w:r>
      <w:r w:rsidRPr="00935861">
        <w:rPr>
          <w:spacing w:val="-4"/>
        </w:rPr>
        <w:t xml:space="preserve"> </w:t>
      </w:r>
      <w:r w:rsidRPr="00935861">
        <w:t>document</w:t>
      </w:r>
      <w:r w:rsidRPr="00935861">
        <w:rPr>
          <w:spacing w:val="-7"/>
        </w:rPr>
        <w:t xml:space="preserve"> </w:t>
      </w:r>
      <w:r w:rsidRPr="00935861">
        <w:t>published,</w:t>
      </w:r>
      <w:r w:rsidRPr="00935861">
        <w:rPr>
          <w:spacing w:val="-7"/>
        </w:rPr>
        <w:t xml:space="preserve"> </w:t>
      </w:r>
      <w:r w:rsidRPr="00935861">
        <w:t>the</w:t>
      </w:r>
      <w:r w:rsidRPr="00935861">
        <w:rPr>
          <w:spacing w:val="-7"/>
        </w:rPr>
        <w:t xml:space="preserve"> </w:t>
      </w:r>
      <w:r w:rsidRPr="00935861">
        <w:t>selected</w:t>
      </w:r>
      <w:r w:rsidRPr="00935861">
        <w:rPr>
          <w:spacing w:val="-8"/>
        </w:rPr>
        <w:t xml:space="preserve"> </w:t>
      </w:r>
      <w:r w:rsidRPr="00935861">
        <w:t>firm/</w:t>
      </w:r>
      <w:r w:rsidRPr="00935861">
        <w:rPr>
          <w:spacing w:val="-4"/>
        </w:rPr>
        <w:t xml:space="preserve"> </w:t>
      </w:r>
      <w:r w:rsidRPr="00935861">
        <w:t>developer/</w:t>
      </w:r>
      <w:r w:rsidRPr="00935861">
        <w:rPr>
          <w:spacing w:val="-7"/>
        </w:rPr>
        <w:t xml:space="preserve"> </w:t>
      </w:r>
      <w:r w:rsidRPr="00935861">
        <w:t>Company will enter EPC turnkey agreement with the University of Malakand. The firm is responsible for the Design, Procure,</w:t>
      </w:r>
      <w:r w:rsidRPr="00935861">
        <w:rPr>
          <w:spacing w:val="-15"/>
        </w:rPr>
        <w:t xml:space="preserve"> </w:t>
      </w:r>
      <w:r w:rsidRPr="00935861">
        <w:t>Engineering, Commissioning and O&amp;M Services to meet the minimum generation output committed in the bidding document.</w:t>
      </w:r>
    </w:p>
    <w:p w14:paraId="1832B660" w14:textId="77777777" w:rsidR="009F1779" w:rsidRPr="00935861" w:rsidRDefault="009F1779" w:rsidP="009F1779">
      <w:pPr>
        <w:pStyle w:val="BodyText"/>
        <w:spacing w:before="5"/>
      </w:pPr>
    </w:p>
    <w:p w14:paraId="6C8B4642" w14:textId="77777777" w:rsidR="009F1779" w:rsidRPr="00935861" w:rsidRDefault="009F1779" w:rsidP="009F1779">
      <w:pPr>
        <w:pStyle w:val="BodyText"/>
        <w:tabs>
          <w:tab w:val="left" w:pos="8470"/>
        </w:tabs>
        <w:spacing w:line="237" w:lineRule="auto"/>
        <w:ind w:left="1360" w:right="1466" w:hanging="180"/>
        <w:jc w:val="both"/>
      </w:pPr>
      <w:r w:rsidRPr="00935861">
        <w:tab/>
        <w:t xml:space="preserve">Interested Firms/Companies shall apply against the Subject Bidding Documents by submitting its documents on or before 11:00 am </w:t>
      </w:r>
      <w:r w:rsidRPr="00935861">
        <w:rPr>
          <w:b/>
          <w:u w:val="single"/>
        </w:rPr>
        <w:t>________</w:t>
      </w:r>
      <w:r w:rsidRPr="00935861">
        <w:rPr>
          <w:spacing w:val="-4"/>
        </w:rPr>
        <w:t xml:space="preserve">. </w:t>
      </w:r>
      <w:r w:rsidRPr="00935861">
        <w:t>The</w:t>
      </w:r>
      <w:r w:rsidRPr="00935861">
        <w:rPr>
          <w:spacing w:val="-1"/>
        </w:rPr>
        <w:t xml:space="preserve"> </w:t>
      </w:r>
      <w:r w:rsidRPr="00935861">
        <w:t xml:space="preserve">Project Location Map and other relevant details are depicted as Appendices </w:t>
      </w:r>
      <w:r w:rsidRPr="00935861">
        <w:rPr>
          <w:spacing w:val="-2"/>
        </w:rPr>
        <w:t>to Bid</w:t>
      </w:r>
    </w:p>
    <w:p w14:paraId="36133376" w14:textId="77777777" w:rsidR="009F1779" w:rsidRPr="00935861" w:rsidRDefault="009F1779" w:rsidP="009F1779">
      <w:pPr>
        <w:pStyle w:val="BodyText"/>
        <w:spacing w:before="122"/>
        <w:ind w:left="1360" w:right="1469"/>
        <w:jc w:val="both"/>
      </w:pPr>
      <w:r w:rsidRPr="00935861">
        <w:t>The EPC Contractor is obligated to provide the energy generation commitment as described/agreed in the bidding documents. In case of a deficit in the committed generation, the EPC firm/Company may install extra PV modules, or any settlement based on mutual consensus.</w:t>
      </w:r>
    </w:p>
    <w:p w14:paraId="19A9F57C" w14:textId="77777777" w:rsidR="009F1779" w:rsidRPr="00935861" w:rsidRDefault="009F1779" w:rsidP="009F1779">
      <w:pPr>
        <w:pStyle w:val="Heading4"/>
        <w:tabs>
          <w:tab w:val="left" w:pos="1360"/>
        </w:tabs>
        <w:ind w:left="460"/>
      </w:pPr>
      <w:bookmarkStart w:id="3" w:name="_bookmark2"/>
      <w:bookmarkEnd w:id="3"/>
      <w:r w:rsidRPr="00935861">
        <w:rPr>
          <w:spacing w:val="-4"/>
        </w:rPr>
        <w:t>IB.2</w:t>
      </w:r>
      <w:r w:rsidRPr="00935861">
        <w:tab/>
        <w:t>PURPOSE</w:t>
      </w:r>
      <w:r w:rsidRPr="00935861">
        <w:rPr>
          <w:spacing w:val="-4"/>
        </w:rPr>
        <w:t xml:space="preserve"> </w:t>
      </w:r>
      <w:r w:rsidRPr="00935861">
        <w:t>OF</w:t>
      </w:r>
      <w:r w:rsidRPr="00935861">
        <w:rPr>
          <w:spacing w:val="-1"/>
        </w:rPr>
        <w:t xml:space="preserve"> </w:t>
      </w:r>
      <w:r w:rsidRPr="00935861">
        <w:t>PROJECT</w:t>
      </w:r>
      <w:r w:rsidRPr="00935861">
        <w:rPr>
          <w:spacing w:val="-1"/>
        </w:rPr>
        <w:t xml:space="preserve"> </w:t>
      </w:r>
      <w:r w:rsidRPr="00935861">
        <w:t>BRIEF</w:t>
      </w:r>
      <w:r w:rsidRPr="00935861">
        <w:rPr>
          <w:spacing w:val="-6"/>
        </w:rPr>
        <w:t xml:space="preserve"> </w:t>
      </w:r>
      <w:r w:rsidRPr="00935861">
        <w:t>AND</w:t>
      </w:r>
      <w:r w:rsidRPr="00935861">
        <w:rPr>
          <w:spacing w:val="-2"/>
        </w:rPr>
        <w:t xml:space="preserve"> </w:t>
      </w:r>
      <w:r w:rsidRPr="00935861">
        <w:t>BIDDING</w:t>
      </w:r>
      <w:r w:rsidRPr="00935861">
        <w:rPr>
          <w:spacing w:val="-6"/>
        </w:rPr>
        <w:t xml:space="preserve"> </w:t>
      </w:r>
      <w:r w:rsidRPr="00935861">
        <w:rPr>
          <w:spacing w:val="-2"/>
        </w:rPr>
        <w:t>INSTRUCTIONS</w:t>
      </w:r>
    </w:p>
    <w:p w14:paraId="283B51B1" w14:textId="77777777" w:rsidR="009F1779" w:rsidRPr="00935861" w:rsidRDefault="009F1779" w:rsidP="009F1779">
      <w:pPr>
        <w:pStyle w:val="BodyText"/>
        <w:spacing w:before="236"/>
        <w:ind w:left="1360" w:right="1466"/>
        <w:jc w:val="both"/>
      </w:pPr>
      <w:r w:rsidRPr="00935861">
        <w:t xml:space="preserve">Selection of successful bidder for procurement of grid connected Solar PV Power Projects for aggregate capacity up to 999 kW shall be done through </w:t>
      </w:r>
      <w:r w:rsidRPr="00935861">
        <w:rPr>
          <w:spacing w:val="-2"/>
        </w:rPr>
        <w:t>Turnkey Process.</w:t>
      </w:r>
    </w:p>
    <w:p w14:paraId="06B9BD42" w14:textId="77777777" w:rsidR="009F1779" w:rsidRPr="00935861" w:rsidRDefault="009F1779" w:rsidP="009F1779">
      <w:pPr>
        <w:pStyle w:val="BodyText"/>
        <w:spacing w:before="132"/>
        <w:ind w:left="1360" w:right="1468"/>
        <w:jc w:val="both"/>
      </w:pPr>
      <w:r w:rsidRPr="00935861">
        <w:t xml:space="preserve">The Works to be executed under this contract comprising design, construct, manufacture, supply, installation, and testing &amp; commissioning of 999 kW Solar Power Generation Plant for University of Malakand, Chakdara, District </w:t>
      </w:r>
      <w:hyperlink r:id="rId12">
        <w:r w:rsidRPr="00935861">
          <w:t>Dir Lower,</w:t>
        </w:r>
      </w:hyperlink>
      <w:r w:rsidRPr="00935861">
        <w:t xml:space="preserve"> </w:t>
      </w:r>
      <w:hyperlink r:id="rId13">
        <w:r w:rsidRPr="00935861">
          <w:t>Khyber Pakhtunkhwa.</w:t>
        </w:r>
      </w:hyperlink>
    </w:p>
    <w:p w14:paraId="1E9E4B2B" w14:textId="77777777" w:rsidR="009F1779" w:rsidRPr="00935861" w:rsidRDefault="009F1779" w:rsidP="009F1779">
      <w:pPr>
        <w:pStyle w:val="BodyText"/>
        <w:spacing w:before="240"/>
        <w:ind w:left="1360" w:right="1470"/>
        <w:jc w:val="both"/>
      </w:pPr>
      <w:r w:rsidRPr="00935861">
        <w:t>The</w:t>
      </w:r>
      <w:r w:rsidRPr="00935861">
        <w:rPr>
          <w:spacing w:val="-13"/>
        </w:rPr>
        <w:t xml:space="preserve"> </w:t>
      </w:r>
      <w:r w:rsidRPr="00935861">
        <w:t>RFP</w:t>
      </w:r>
      <w:r w:rsidRPr="00935861">
        <w:rPr>
          <w:spacing w:val="-8"/>
        </w:rPr>
        <w:t xml:space="preserve"> </w:t>
      </w:r>
      <w:r w:rsidRPr="00935861">
        <w:t>document</w:t>
      </w:r>
      <w:r w:rsidRPr="00935861">
        <w:rPr>
          <w:spacing w:val="-11"/>
        </w:rPr>
        <w:t xml:space="preserve"> </w:t>
      </w:r>
      <w:r w:rsidRPr="00935861">
        <w:t>has</w:t>
      </w:r>
      <w:r w:rsidRPr="00935861">
        <w:rPr>
          <w:spacing w:val="-9"/>
        </w:rPr>
        <w:t xml:space="preserve"> </w:t>
      </w:r>
      <w:r w:rsidRPr="00935861">
        <w:t>been</w:t>
      </w:r>
      <w:r w:rsidRPr="00935861">
        <w:rPr>
          <w:spacing w:val="-12"/>
        </w:rPr>
        <w:t xml:space="preserve"> </w:t>
      </w:r>
      <w:r w:rsidRPr="00935861">
        <w:t>prepared</w:t>
      </w:r>
      <w:r w:rsidRPr="00935861">
        <w:rPr>
          <w:spacing w:val="-7"/>
        </w:rPr>
        <w:t xml:space="preserve"> </w:t>
      </w:r>
      <w:r w:rsidRPr="00935861">
        <w:t>for</w:t>
      </w:r>
      <w:r w:rsidRPr="00935861">
        <w:rPr>
          <w:spacing w:val="-13"/>
        </w:rPr>
        <w:t xml:space="preserve"> </w:t>
      </w:r>
      <w:r w:rsidRPr="00935861">
        <w:t>Solar</w:t>
      </w:r>
      <w:r w:rsidRPr="00935861">
        <w:rPr>
          <w:spacing w:val="-12"/>
        </w:rPr>
        <w:t xml:space="preserve"> </w:t>
      </w:r>
      <w:r w:rsidRPr="00935861">
        <w:t>PV</w:t>
      </w:r>
      <w:r w:rsidRPr="00935861">
        <w:rPr>
          <w:spacing w:val="-12"/>
        </w:rPr>
        <w:t xml:space="preserve"> </w:t>
      </w:r>
      <w:r w:rsidRPr="00935861">
        <w:t>Power</w:t>
      </w:r>
      <w:r w:rsidRPr="00935861">
        <w:rPr>
          <w:spacing w:val="-12"/>
        </w:rPr>
        <w:t xml:space="preserve"> </w:t>
      </w:r>
      <w:r w:rsidRPr="00935861">
        <w:t>Project</w:t>
      </w:r>
      <w:r w:rsidRPr="00935861">
        <w:rPr>
          <w:spacing w:val="-8"/>
        </w:rPr>
        <w:t xml:space="preserve"> </w:t>
      </w:r>
      <w:r w:rsidRPr="00935861">
        <w:t>which</w:t>
      </w:r>
      <w:r w:rsidRPr="00935861">
        <w:rPr>
          <w:spacing w:val="-11"/>
        </w:rPr>
        <w:t xml:space="preserve"> </w:t>
      </w:r>
      <w:r w:rsidRPr="00935861">
        <w:t>means</w:t>
      </w:r>
      <w:r w:rsidRPr="00935861">
        <w:rPr>
          <w:spacing w:val="-9"/>
        </w:rPr>
        <w:t xml:space="preserve"> </w:t>
      </w:r>
      <w:r w:rsidRPr="00935861">
        <w:t>the solar project that uses sunlight for direct conversion into electricity through Photo</w:t>
      </w:r>
      <w:r w:rsidRPr="00935861">
        <w:rPr>
          <w:spacing w:val="40"/>
        </w:rPr>
        <w:t xml:space="preserve"> </w:t>
      </w:r>
      <w:r w:rsidRPr="00935861">
        <w:t>Voltaic</w:t>
      </w:r>
      <w:r w:rsidRPr="00935861">
        <w:rPr>
          <w:spacing w:val="40"/>
        </w:rPr>
        <w:t xml:space="preserve"> </w:t>
      </w:r>
      <w:r w:rsidRPr="00935861">
        <w:t>Technology.</w:t>
      </w:r>
      <w:r w:rsidRPr="00935861">
        <w:rPr>
          <w:spacing w:val="40"/>
        </w:rPr>
        <w:t xml:space="preserve"> </w:t>
      </w:r>
      <w:r w:rsidRPr="00935861">
        <w:t>A</w:t>
      </w:r>
      <w:r w:rsidRPr="00935861">
        <w:rPr>
          <w:spacing w:val="40"/>
        </w:rPr>
        <w:t xml:space="preserve"> </w:t>
      </w:r>
      <w:r w:rsidRPr="00935861">
        <w:t>detailed</w:t>
      </w:r>
      <w:r w:rsidRPr="00935861">
        <w:rPr>
          <w:spacing w:val="40"/>
        </w:rPr>
        <w:t xml:space="preserve"> </w:t>
      </w:r>
      <w:r w:rsidRPr="00935861">
        <w:t>scope</w:t>
      </w:r>
      <w:r w:rsidRPr="00935861">
        <w:rPr>
          <w:spacing w:val="40"/>
        </w:rPr>
        <w:t xml:space="preserve"> </w:t>
      </w:r>
      <w:r w:rsidRPr="00935861">
        <w:t>of</w:t>
      </w:r>
      <w:r w:rsidRPr="00935861">
        <w:rPr>
          <w:spacing w:val="40"/>
        </w:rPr>
        <w:t xml:space="preserve"> </w:t>
      </w:r>
      <w:r w:rsidRPr="00935861">
        <w:t>work</w:t>
      </w:r>
      <w:r w:rsidRPr="00935861">
        <w:rPr>
          <w:spacing w:val="40"/>
        </w:rPr>
        <w:t xml:space="preserve"> </w:t>
      </w:r>
      <w:r w:rsidRPr="00935861">
        <w:t>has</w:t>
      </w:r>
      <w:r w:rsidRPr="00935861">
        <w:rPr>
          <w:spacing w:val="40"/>
        </w:rPr>
        <w:t xml:space="preserve"> </w:t>
      </w:r>
      <w:r w:rsidRPr="00935861">
        <w:t>been</w:t>
      </w:r>
      <w:r w:rsidRPr="00935861">
        <w:rPr>
          <w:spacing w:val="40"/>
        </w:rPr>
        <w:t xml:space="preserve"> </w:t>
      </w:r>
      <w:r w:rsidRPr="00935861">
        <w:t>furnished along with the Annexure/Appendices</w:t>
      </w:r>
      <w:r w:rsidRPr="00935861">
        <w:rPr>
          <w:spacing w:val="-2"/>
        </w:rPr>
        <w:t xml:space="preserve"> </w:t>
      </w:r>
      <w:r w:rsidRPr="00935861">
        <w:t>referred</w:t>
      </w:r>
      <w:r w:rsidRPr="00935861">
        <w:rPr>
          <w:spacing w:val="-7"/>
        </w:rPr>
        <w:t xml:space="preserve"> </w:t>
      </w:r>
      <w:r w:rsidRPr="00935861">
        <w:t>to</w:t>
      </w:r>
      <w:r w:rsidRPr="00935861">
        <w:rPr>
          <w:spacing w:val="-5"/>
        </w:rPr>
        <w:t xml:space="preserve"> </w:t>
      </w:r>
      <w:r w:rsidRPr="00935861">
        <w:t>herein</w:t>
      </w:r>
      <w:r w:rsidRPr="00935861">
        <w:rPr>
          <w:spacing w:val="-5"/>
        </w:rPr>
        <w:t xml:space="preserve"> </w:t>
      </w:r>
      <w:r w:rsidRPr="00935861">
        <w:t>and</w:t>
      </w:r>
      <w:r w:rsidRPr="00935861">
        <w:rPr>
          <w:spacing w:val="-3"/>
        </w:rPr>
        <w:t xml:space="preserve"> </w:t>
      </w:r>
      <w:r w:rsidRPr="00935861">
        <w:t>any</w:t>
      </w:r>
      <w:r w:rsidRPr="00935861">
        <w:rPr>
          <w:spacing w:val="-13"/>
        </w:rPr>
        <w:t xml:space="preserve"> </w:t>
      </w:r>
      <w:r w:rsidRPr="00935861">
        <w:t>future</w:t>
      </w:r>
      <w:r w:rsidRPr="00935861">
        <w:rPr>
          <w:spacing w:val="-9"/>
        </w:rPr>
        <w:t xml:space="preserve"> </w:t>
      </w:r>
      <w:r w:rsidRPr="00935861">
        <w:t>additions</w:t>
      </w:r>
      <w:r w:rsidRPr="00935861">
        <w:rPr>
          <w:spacing w:val="-4"/>
        </w:rPr>
        <w:t xml:space="preserve"> </w:t>
      </w:r>
      <w:r w:rsidRPr="00935861">
        <w:t>and</w:t>
      </w:r>
      <w:r w:rsidRPr="00935861">
        <w:rPr>
          <w:spacing w:val="-2"/>
        </w:rPr>
        <w:t xml:space="preserve"> </w:t>
      </w:r>
      <w:r w:rsidRPr="00935861">
        <w:lastRenderedPageBreak/>
        <w:t>amendments to</w:t>
      </w:r>
      <w:r w:rsidRPr="00935861">
        <w:rPr>
          <w:spacing w:val="-2"/>
        </w:rPr>
        <w:t xml:space="preserve"> </w:t>
      </w:r>
      <w:r w:rsidRPr="00935861">
        <w:t>this</w:t>
      </w:r>
      <w:r w:rsidRPr="00935861">
        <w:rPr>
          <w:spacing w:val="-2"/>
        </w:rPr>
        <w:t xml:space="preserve"> </w:t>
      </w:r>
      <w:r w:rsidRPr="00935861">
        <w:t>document</w:t>
      </w:r>
      <w:r w:rsidRPr="00935861">
        <w:rPr>
          <w:spacing w:val="-2"/>
        </w:rPr>
        <w:t xml:space="preserve"> </w:t>
      </w:r>
      <w:r w:rsidRPr="00935861">
        <w:t>constitute</w:t>
      </w:r>
      <w:r w:rsidRPr="00935861">
        <w:rPr>
          <w:spacing w:val="-3"/>
        </w:rPr>
        <w:t xml:space="preserve"> </w:t>
      </w:r>
      <w:r w:rsidRPr="00935861">
        <w:t>the</w:t>
      </w:r>
      <w:r w:rsidRPr="00935861">
        <w:rPr>
          <w:spacing w:val="-3"/>
        </w:rPr>
        <w:t xml:space="preserve"> </w:t>
      </w:r>
      <w:r w:rsidRPr="00935861">
        <w:t>Bidding</w:t>
      </w:r>
      <w:r w:rsidRPr="00935861">
        <w:rPr>
          <w:spacing w:val="-2"/>
        </w:rPr>
        <w:t xml:space="preserve"> </w:t>
      </w:r>
      <w:r w:rsidRPr="00935861">
        <w:t>Documents.</w:t>
      </w:r>
      <w:r w:rsidRPr="00935861">
        <w:rPr>
          <w:spacing w:val="-2"/>
        </w:rPr>
        <w:t xml:space="preserve"> </w:t>
      </w:r>
      <w:r w:rsidRPr="00935861">
        <w:t>The</w:t>
      </w:r>
      <w:r w:rsidRPr="00935861">
        <w:rPr>
          <w:spacing w:val="-3"/>
        </w:rPr>
        <w:t xml:space="preserve"> </w:t>
      </w:r>
      <w:r w:rsidRPr="00935861">
        <w:t>successful</w:t>
      </w:r>
      <w:r w:rsidRPr="00935861">
        <w:rPr>
          <w:spacing w:val="-2"/>
        </w:rPr>
        <w:t xml:space="preserve"> </w:t>
      </w:r>
      <w:r w:rsidRPr="00935861">
        <w:t>Bidder</w:t>
      </w:r>
      <w:r w:rsidRPr="00935861">
        <w:rPr>
          <w:spacing w:val="-1"/>
        </w:rPr>
        <w:t xml:space="preserve"> </w:t>
      </w:r>
      <w:r w:rsidRPr="00935861">
        <w:t>will</w:t>
      </w:r>
      <w:r w:rsidRPr="00935861">
        <w:rPr>
          <w:spacing w:val="-2"/>
        </w:rPr>
        <w:t xml:space="preserve"> </w:t>
      </w:r>
      <w:r w:rsidRPr="00935861">
        <w:t>be expected</w:t>
      </w:r>
      <w:r w:rsidRPr="00935861">
        <w:rPr>
          <w:spacing w:val="-15"/>
        </w:rPr>
        <w:t xml:space="preserve"> </w:t>
      </w:r>
      <w:r w:rsidRPr="00935861">
        <w:t>to</w:t>
      </w:r>
      <w:r w:rsidRPr="00935861">
        <w:rPr>
          <w:spacing w:val="-15"/>
        </w:rPr>
        <w:t xml:space="preserve"> </w:t>
      </w:r>
      <w:r w:rsidRPr="00935861">
        <w:t>complete</w:t>
      </w:r>
      <w:r w:rsidRPr="00935861">
        <w:rPr>
          <w:spacing w:val="-15"/>
        </w:rPr>
        <w:t xml:space="preserve"> </w:t>
      </w:r>
      <w:r w:rsidRPr="00935861">
        <w:t>the</w:t>
      </w:r>
      <w:r w:rsidRPr="00935861">
        <w:rPr>
          <w:spacing w:val="-15"/>
        </w:rPr>
        <w:t xml:space="preserve"> </w:t>
      </w:r>
      <w:r w:rsidRPr="00935861">
        <w:t>works</w:t>
      </w:r>
      <w:r w:rsidRPr="00935861">
        <w:rPr>
          <w:spacing w:val="-15"/>
        </w:rPr>
        <w:t xml:space="preserve"> </w:t>
      </w:r>
      <w:r w:rsidRPr="00935861">
        <w:t>within</w:t>
      </w:r>
      <w:r w:rsidRPr="00935861">
        <w:rPr>
          <w:spacing w:val="-15"/>
        </w:rPr>
        <w:t xml:space="preserve"> </w:t>
      </w:r>
      <w:r w:rsidRPr="00935861">
        <w:t>the</w:t>
      </w:r>
      <w:r w:rsidRPr="00935861">
        <w:rPr>
          <w:spacing w:val="-15"/>
        </w:rPr>
        <w:t xml:space="preserve"> </w:t>
      </w:r>
      <w:r w:rsidRPr="00935861">
        <w:t>stipulated</w:t>
      </w:r>
      <w:r w:rsidRPr="00935861">
        <w:rPr>
          <w:spacing w:val="-15"/>
        </w:rPr>
        <w:t xml:space="preserve"> </w:t>
      </w:r>
      <w:r w:rsidRPr="00935861">
        <w:t>period</w:t>
      </w:r>
      <w:r w:rsidRPr="00935861">
        <w:rPr>
          <w:spacing w:val="-15"/>
        </w:rPr>
        <w:t xml:space="preserve"> </w:t>
      </w:r>
      <w:r w:rsidRPr="00935861">
        <w:t>of</w:t>
      </w:r>
      <w:r w:rsidRPr="00935861">
        <w:rPr>
          <w:spacing w:val="-15"/>
        </w:rPr>
        <w:t xml:space="preserve"> </w:t>
      </w:r>
      <w:r w:rsidRPr="00935861">
        <w:t>180</w:t>
      </w:r>
      <w:r w:rsidRPr="00935861">
        <w:rPr>
          <w:spacing w:val="-15"/>
        </w:rPr>
        <w:t xml:space="preserve"> </w:t>
      </w:r>
      <w:r w:rsidRPr="00935861">
        <w:t>days</w:t>
      </w:r>
      <w:r w:rsidRPr="00935861">
        <w:rPr>
          <w:spacing w:val="-15"/>
        </w:rPr>
        <w:t xml:space="preserve"> </w:t>
      </w:r>
      <w:r w:rsidRPr="00935861">
        <w:t>as</w:t>
      </w:r>
      <w:r w:rsidRPr="00935861">
        <w:rPr>
          <w:spacing w:val="-15"/>
        </w:rPr>
        <w:t xml:space="preserve"> </w:t>
      </w:r>
      <w:r w:rsidRPr="00935861">
        <w:t>specified in the Bidding Documents.</w:t>
      </w:r>
    </w:p>
    <w:p w14:paraId="39B68152" w14:textId="77777777" w:rsidR="009F1779" w:rsidRPr="00935861" w:rsidRDefault="009F1779" w:rsidP="009F1779">
      <w:pPr>
        <w:pStyle w:val="BodyText"/>
        <w:spacing w:before="121"/>
        <w:ind w:left="1360" w:right="1501"/>
        <w:jc w:val="both"/>
      </w:pPr>
      <w:r w:rsidRPr="00935861">
        <w:t xml:space="preserve">Operations and maintenance of facilities such as operations, cleaning of power </w:t>
      </w:r>
      <w:r w:rsidRPr="00935861">
        <w:rPr>
          <w:spacing w:val="-2"/>
        </w:rPr>
        <w:t>plant,</w:t>
      </w:r>
      <w:r w:rsidRPr="00935861">
        <w:rPr>
          <w:spacing w:val="-15"/>
        </w:rPr>
        <w:t xml:space="preserve"> </w:t>
      </w:r>
      <w:r w:rsidRPr="00935861">
        <w:rPr>
          <w:spacing w:val="-2"/>
        </w:rPr>
        <w:t>electrical</w:t>
      </w:r>
      <w:r w:rsidRPr="00935861">
        <w:rPr>
          <w:spacing w:val="-13"/>
        </w:rPr>
        <w:t xml:space="preserve"> </w:t>
      </w:r>
      <w:r w:rsidRPr="00935861">
        <w:rPr>
          <w:spacing w:val="-2"/>
        </w:rPr>
        <w:t>and</w:t>
      </w:r>
      <w:r w:rsidRPr="00935861">
        <w:rPr>
          <w:spacing w:val="-13"/>
        </w:rPr>
        <w:t xml:space="preserve"> </w:t>
      </w:r>
      <w:r w:rsidRPr="00935861">
        <w:rPr>
          <w:spacing w:val="-2"/>
        </w:rPr>
        <w:t>mechanical</w:t>
      </w:r>
      <w:r w:rsidRPr="00935861">
        <w:rPr>
          <w:spacing w:val="-13"/>
        </w:rPr>
        <w:t xml:space="preserve"> </w:t>
      </w:r>
      <w:r w:rsidRPr="00935861">
        <w:rPr>
          <w:spacing w:val="-2"/>
        </w:rPr>
        <w:t>infrastructure</w:t>
      </w:r>
      <w:r w:rsidRPr="00935861">
        <w:rPr>
          <w:spacing w:val="-13"/>
        </w:rPr>
        <w:t xml:space="preserve"> </w:t>
      </w:r>
      <w:r w:rsidRPr="00935861">
        <w:rPr>
          <w:spacing w:val="-2"/>
        </w:rPr>
        <w:t>maintenance</w:t>
      </w:r>
      <w:r w:rsidRPr="00935861">
        <w:rPr>
          <w:spacing w:val="-13"/>
        </w:rPr>
        <w:t xml:space="preserve"> </w:t>
      </w:r>
      <w:r w:rsidRPr="00935861">
        <w:rPr>
          <w:spacing w:val="-2"/>
        </w:rPr>
        <w:t>and</w:t>
      </w:r>
      <w:r w:rsidRPr="00935861">
        <w:rPr>
          <w:spacing w:val="-13"/>
        </w:rPr>
        <w:t xml:space="preserve"> </w:t>
      </w:r>
      <w:r w:rsidRPr="00935861">
        <w:rPr>
          <w:spacing w:val="-2"/>
        </w:rPr>
        <w:t>other</w:t>
      </w:r>
      <w:r w:rsidRPr="00935861">
        <w:rPr>
          <w:spacing w:val="-13"/>
        </w:rPr>
        <w:t xml:space="preserve"> </w:t>
      </w:r>
      <w:r w:rsidRPr="00935861">
        <w:rPr>
          <w:spacing w:val="-2"/>
        </w:rPr>
        <w:t xml:space="preserve">requirements </w:t>
      </w:r>
      <w:r w:rsidRPr="00935861">
        <w:t>needed for smooth operations shall be provided by the Executing Agency.</w:t>
      </w:r>
    </w:p>
    <w:p w14:paraId="298BF252" w14:textId="77777777" w:rsidR="009F1779" w:rsidRPr="00935861" w:rsidRDefault="009F1779" w:rsidP="009F1779">
      <w:pPr>
        <w:pStyle w:val="Heading4"/>
        <w:tabs>
          <w:tab w:val="left" w:pos="1360"/>
        </w:tabs>
        <w:spacing w:before="125"/>
        <w:ind w:left="460"/>
      </w:pPr>
      <w:bookmarkStart w:id="4" w:name="_bookmark3"/>
      <w:bookmarkEnd w:id="4"/>
      <w:r w:rsidRPr="00935861">
        <w:rPr>
          <w:spacing w:val="-4"/>
        </w:rPr>
        <w:t>IB.3</w:t>
      </w:r>
      <w:r w:rsidRPr="00935861">
        <w:tab/>
        <w:t>ELIGIBLE</w:t>
      </w:r>
      <w:r w:rsidRPr="00935861">
        <w:rPr>
          <w:spacing w:val="-2"/>
        </w:rPr>
        <w:t xml:space="preserve"> BIDDERS</w:t>
      </w:r>
    </w:p>
    <w:p w14:paraId="78DBEADC" w14:textId="77777777" w:rsidR="009F1779" w:rsidRPr="00935861" w:rsidRDefault="009F1779" w:rsidP="009F1779">
      <w:pPr>
        <w:pStyle w:val="BodyText"/>
        <w:spacing w:before="235"/>
        <w:ind w:left="1360" w:right="1473"/>
        <w:jc w:val="both"/>
      </w:pPr>
      <w:r w:rsidRPr="00935861">
        <w:t>This Invitation for Bidding Document is open to all the bidders meeting the following requirements in the case of contracting firms or the contracting firms proposed by the Bidding Company:</w:t>
      </w:r>
    </w:p>
    <w:p w14:paraId="27CDE72B" w14:textId="77777777" w:rsidR="009F1779" w:rsidRPr="00935861" w:rsidRDefault="009F1779" w:rsidP="009F1779">
      <w:pPr>
        <w:pStyle w:val="ListParagraph"/>
        <w:numPr>
          <w:ilvl w:val="2"/>
          <w:numId w:val="58"/>
        </w:numPr>
        <w:tabs>
          <w:tab w:val="left" w:pos="2260"/>
        </w:tabs>
        <w:spacing w:before="122"/>
        <w:ind w:right="1475"/>
        <w:contextualSpacing w:val="0"/>
        <w:jc w:val="both"/>
        <w:rPr>
          <w:sz w:val="24"/>
        </w:rPr>
      </w:pPr>
      <w:r w:rsidRPr="00935861">
        <w:rPr>
          <w:sz w:val="24"/>
        </w:rPr>
        <w:t>Constructors/Operators duly licensed by the Pakistan Engineering Council (PEC) in the category relevant to the value of the Works with specialized solar Code EE-04, EE-06, EE-11 and CE-10.</w:t>
      </w:r>
    </w:p>
    <w:p w14:paraId="212A302B" w14:textId="77777777" w:rsidR="009F1779" w:rsidRPr="00935861" w:rsidRDefault="009F1779" w:rsidP="009F1779">
      <w:pPr>
        <w:pStyle w:val="ListParagraph"/>
        <w:numPr>
          <w:ilvl w:val="2"/>
          <w:numId w:val="58"/>
        </w:numPr>
        <w:tabs>
          <w:tab w:val="left" w:pos="2260"/>
        </w:tabs>
        <w:spacing w:before="124" w:line="237" w:lineRule="auto"/>
        <w:ind w:right="1470"/>
        <w:contextualSpacing w:val="0"/>
        <w:jc w:val="both"/>
        <w:rPr>
          <w:sz w:val="24"/>
        </w:rPr>
      </w:pPr>
      <w:r w:rsidRPr="00935861">
        <w:rPr>
          <w:sz w:val="24"/>
        </w:rPr>
        <w:t>Constructors/Operators duly licensed by the Alternative Energy Development Board (AEDB) for Net-Metering.</w:t>
      </w:r>
    </w:p>
    <w:p w14:paraId="6A86A966" w14:textId="77777777" w:rsidR="009F1779" w:rsidRPr="00935861" w:rsidRDefault="009F1779" w:rsidP="009F1779">
      <w:pPr>
        <w:pStyle w:val="ListParagraph"/>
        <w:numPr>
          <w:ilvl w:val="2"/>
          <w:numId w:val="58"/>
        </w:numPr>
        <w:tabs>
          <w:tab w:val="left" w:pos="2260"/>
        </w:tabs>
        <w:spacing w:before="113" w:line="294" w:lineRule="exact"/>
        <w:ind w:right="1508" w:hanging="362"/>
        <w:contextualSpacing w:val="0"/>
        <w:jc w:val="both"/>
        <w:rPr>
          <w:b/>
        </w:rPr>
      </w:pPr>
      <w:r w:rsidRPr="00935861">
        <w:rPr>
          <w:sz w:val="24"/>
        </w:rPr>
        <w:t>The</w:t>
      </w:r>
      <w:r w:rsidRPr="00935861">
        <w:rPr>
          <w:spacing w:val="5"/>
          <w:sz w:val="24"/>
        </w:rPr>
        <w:t xml:space="preserve"> </w:t>
      </w:r>
      <w:r w:rsidRPr="00935861">
        <w:rPr>
          <w:sz w:val="24"/>
        </w:rPr>
        <w:t>applicant</w:t>
      </w:r>
      <w:r w:rsidRPr="00935861">
        <w:rPr>
          <w:spacing w:val="11"/>
          <w:sz w:val="24"/>
        </w:rPr>
        <w:t xml:space="preserve"> </w:t>
      </w:r>
      <w:r w:rsidRPr="00935861">
        <w:rPr>
          <w:sz w:val="24"/>
        </w:rPr>
        <w:t>bidders</w:t>
      </w:r>
      <w:r w:rsidRPr="00935861">
        <w:rPr>
          <w:spacing w:val="11"/>
          <w:sz w:val="24"/>
        </w:rPr>
        <w:t xml:space="preserve"> </w:t>
      </w:r>
      <w:r w:rsidRPr="00935861">
        <w:rPr>
          <w:sz w:val="24"/>
        </w:rPr>
        <w:t>should</w:t>
      </w:r>
      <w:r w:rsidRPr="00935861">
        <w:rPr>
          <w:spacing w:val="11"/>
          <w:sz w:val="24"/>
        </w:rPr>
        <w:t xml:space="preserve"> </w:t>
      </w:r>
      <w:r w:rsidRPr="00935861">
        <w:rPr>
          <w:sz w:val="24"/>
        </w:rPr>
        <w:t>have</w:t>
      </w:r>
      <w:r w:rsidRPr="00935861">
        <w:rPr>
          <w:spacing w:val="8"/>
          <w:sz w:val="24"/>
        </w:rPr>
        <w:t xml:space="preserve"> </w:t>
      </w:r>
      <w:r w:rsidRPr="00935861">
        <w:rPr>
          <w:sz w:val="24"/>
        </w:rPr>
        <w:t>successfully</w:t>
      </w:r>
      <w:r w:rsidRPr="00935861">
        <w:rPr>
          <w:spacing w:val="6"/>
          <w:sz w:val="24"/>
        </w:rPr>
        <w:t xml:space="preserve"> </w:t>
      </w:r>
      <w:r w:rsidRPr="00935861">
        <w:t>completed at least one (01)</w:t>
      </w:r>
      <w:r w:rsidRPr="00935861">
        <w:rPr>
          <w:spacing w:val="40"/>
        </w:rPr>
        <w:t xml:space="preserve"> </w:t>
      </w:r>
      <w:r w:rsidRPr="00935861">
        <w:t>independent project of 999 kW each during the last five years.</w:t>
      </w:r>
    </w:p>
    <w:p w14:paraId="4B1DAEB5" w14:textId="77777777" w:rsidR="009F1779" w:rsidRPr="00935861" w:rsidRDefault="009F1779" w:rsidP="009F1779">
      <w:pPr>
        <w:pStyle w:val="ListParagraph"/>
        <w:numPr>
          <w:ilvl w:val="2"/>
          <w:numId w:val="58"/>
        </w:numPr>
        <w:tabs>
          <w:tab w:val="left" w:pos="2199"/>
          <w:tab w:val="left" w:pos="2260"/>
        </w:tabs>
        <w:spacing w:before="129" w:line="237" w:lineRule="auto"/>
        <w:ind w:right="1486"/>
        <w:contextualSpacing w:val="0"/>
        <w:jc w:val="both"/>
        <w:rPr>
          <w:sz w:val="24"/>
        </w:rPr>
      </w:pPr>
      <w:r w:rsidRPr="00935861">
        <w:rPr>
          <w:sz w:val="24"/>
        </w:rPr>
        <w:t>The successful bidder shall be required to enter into a contract with the client as per relevant rules.</w:t>
      </w:r>
    </w:p>
    <w:p w14:paraId="4CC42ADF" w14:textId="77777777" w:rsidR="009F1779" w:rsidRPr="00935861" w:rsidRDefault="009F1779" w:rsidP="009F1779">
      <w:pPr>
        <w:pStyle w:val="ListParagraph"/>
        <w:numPr>
          <w:ilvl w:val="2"/>
          <w:numId w:val="58"/>
        </w:numPr>
        <w:tabs>
          <w:tab w:val="left" w:pos="2260"/>
        </w:tabs>
        <w:spacing w:before="120"/>
        <w:ind w:hanging="362"/>
        <w:contextualSpacing w:val="0"/>
        <w:jc w:val="both"/>
        <w:rPr>
          <w:sz w:val="24"/>
        </w:rPr>
      </w:pPr>
      <w:r w:rsidRPr="00935861">
        <w:rPr>
          <w:sz w:val="24"/>
        </w:rPr>
        <w:t>Other</w:t>
      </w:r>
      <w:r w:rsidRPr="00935861">
        <w:rPr>
          <w:spacing w:val="-2"/>
          <w:sz w:val="24"/>
        </w:rPr>
        <w:t xml:space="preserve"> </w:t>
      </w:r>
      <w:r w:rsidRPr="00935861">
        <w:rPr>
          <w:sz w:val="24"/>
        </w:rPr>
        <w:t>terms</w:t>
      </w:r>
      <w:r w:rsidRPr="00935861">
        <w:rPr>
          <w:spacing w:val="-1"/>
          <w:sz w:val="24"/>
        </w:rPr>
        <w:t xml:space="preserve"> </w:t>
      </w:r>
      <w:r w:rsidRPr="00935861">
        <w:rPr>
          <w:sz w:val="24"/>
        </w:rPr>
        <w:t>and conditions</w:t>
      </w:r>
      <w:r w:rsidRPr="00935861">
        <w:rPr>
          <w:spacing w:val="-1"/>
          <w:sz w:val="24"/>
        </w:rPr>
        <w:t xml:space="preserve"> </w:t>
      </w:r>
      <w:r w:rsidRPr="00935861">
        <w:rPr>
          <w:sz w:val="24"/>
        </w:rPr>
        <w:t>will</w:t>
      </w:r>
      <w:r w:rsidRPr="00935861">
        <w:rPr>
          <w:spacing w:val="1"/>
          <w:sz w:val="24"/>
        </w:rPr>
        <w:t xml:space="preserve"> </w:t>
      </w:r>
      <w:r w:rsidRPr="00935861">
        <w:rPr>
          <w:sz w:val="24"/>
        </w:rPr>
        <w:t>be</w:t>
      </w:r>
      <w:r w:rsidRPr="00935861">
        <w:rPr>
          <w:spacing w:val="-5"/>
          <w:sz w:val="24"/>
        </w:rPr>
        <w:t xml:space="preserve"> </w:t>
      </w:r>
      <w:r w:rsidRPr="00935861">
        <w:rPr>
          <w:sz w:val="24"/>
        </w:rPr>
        <w:t>mentioned</w:t>
      </w:r>
      <w:r w:rsidRPr="00935861">
        <w:rPr>
          <w:spacing w:val="-1"/>
          <w:sz w:val="24"/>
        </w:rPr>
        <w:t xml:space="preserve"> </w:t>
      </w:r>
      <w:r w:rsidRPr="00935861">
        <w:rPr>
          <w:sz w:val="24"/>
        </w:rPr>
        <w:t>in</w:t>
      </w:r>
      <w:r w:rsidRPr="00935861">
        <w:rPr>
          <w:spacing w:val="-4"/>
          <w:sz w:val="24"/>
        </w:rPr>
        <w:t xml:space="preserve"> </w:t>
      </w:r>
      <w:r w:rsidRPr="00935861">
        <w:rPr>
          <w:sz w:val="24"/>
        </w:rPr>
        <w:t>the</w:t>
      </w:r>
      <w:r w:rsidRPr="00935861">
        <w:rPr>
          <w:spacing w:val="-1"/>
          <w:sz w:val="24"/>
        </w:rPr>
        <w:t xml:space="preserve"> </w:t>
      </w:r>
      <w:r w:rsidRPr="00935861">
        <w:rPr>
          <w:spacing w:val="-2"/>
          <w:sz w:val="24"/>
        </w:rPr>
        <w:t>contract.</w:t>
      </w:r>
    </w:p>
    <w:p w14:paraId="1CAD940A" w14:textId="77777777" w:rsidR="009F1779" w:rsidRPr="00935861" w:rsidRDefault="009F1779" w:rsidP="009F1779">
      <w:pPr>
        <w:pStyle w:val="ListParagraph"/>
        <w:numPr>
          <w:ilvl w:val="2"/>
          <w:numId w:val="58"/>
        </w:numPr>
        <w:tabs>
          <w:tab w:val="left" w:pos="2260"/>
        </w:tabs>
        <w:spacing w:before="123" w:line="235" w:lineRule="auto"/>
        <w:ind w:right="1481"/>
        <w:contextualSpacing w:val="0"/>
        <w:jc w:val="both"/>
        <w:rPr>
          <w:sz w:val="24"/>
        </w:rPr>
      </w:pPr>
      <w:r w:rsidRPr="00935861">
        <w:rPr>
          <w:sz w:val="24"/>
        </w:rPr>
        <w:t>The bidder should not be blacklisted by any public or private sector organization (attachment of affidavit on stamp paper is required)</w:t>
      </w:r>
    </w:p>
    <w:p w14:paraId="4A15141B" w14:textId="77777777" w:rsidR="009F1779" w:rsidRPr="00935861" w:rsidRDefault="009F1779" w:rsidP="009F1779">
      <w:pPr>
        <w:pStyle w:val="ListParagraph"/>
        <w:numPr>
          <w:ilvl w:val="2"/>
          <w:numId w:val="58"/>
        </w:numPr>
        <w:tabs>
          <w:tab w:val="left" w:pos="2199"/>
          <w:tab w:val="left" w:pos="2260"/>
        </w:tabs>
        <w:spacing w:before="121"/>
        <w:ind w:right="1472"/>
        <w:contextualSpacing w:val="0"/>
        <w:jc w:val="both"/>
        <w:rPr>
          <w:sz w:val="24"/>
        </w:rPr>
      </w:pPr>
      <w:r w:rsidRPr="00935861">
        <w:rPr>
          <w:sz w:val="24"/>
        </w:rPr>
        <w:t>The</w:t>
      </w:r>
      <w:r w:rsidRPr="00935861">
        <w:rPr>
          <w:spacing w:val="-15"/>
          <w:sz w:val="24"/>
        </w:rPr>
        <w:t xml:space="preserve"> </w:t>
      </w:r>
      <w:r w:rsidRPr="00935861">
        <w:rPr>
          <w:sz w:val="24"/>
        </w:rPr>
        <w:t>client</w:t>
      </w:r>
      <w:r w:rsidRPr="00935861">
        <w:rPr>
          <w:spacing w:val="-9"/>
          <w:sz w:val="24"/>
        </w:rPr>
        <w:t xml:space="preserve"> </w:t>
      </w:r>
      <w:r w:rsidRPr="00935861">
        <w:rPr>
          <w:sz w:val="24"/>
        </w:rPr>
        <w:t>shall</w:t>
      </w:r>
      <w:r w:rsidRPr="00935861">
        <w:rPr>
          <w:spacing w:val="-9"/>
          <w:sz w:val="24"/>
        </w:rPr>
        <w:t xml:space="preserve"> </w:t>
      </w:r>
      <w:r w:rsidRPr="00935861">
        <w:rPr>
          <w:sz w:val="24"/>
        </w:rPr>
        <w:t>deduct</w:t>
      </w:r>
      <w:r w:rsidRPr="00935861">
        <w:rPr>
          <w:spacing w:val="-12"/>
          <w:sz w:val="24"/>
        </w:rPr>
        <w:t xml:space="preserve"> </w:t>
      </w:r>
      <w:r w:rsidRPr="00935861">
        <w:rPr>
          <w:sz w:val="24"/>
        </w:rPr>
        <w:t>applicable</w:t>
      </w:r>
      <w:r w:rsidRPr="00935861">
        <w:rPr>
          <w:spacing w:val="-12"/>
          <w:sz w:val="24"/>
        </w:rPr>
        <w:t xml:space="preserve"> </w:t>
      </w:r>
      <w:r w:rsidRPr="00935861">
        <w:rPr>
          <w:sz w:val="24"/>
        </w:rPr>
        <w:t>taxes</w:t>
      </w:r>
      <w:r w:rsidRPr="00935861">
        <w:rPr>
          <w:spacing w:val="-10"/>
          <w:sz w:val="24"/>
        </w:rPr>
        <w:t xml:space="preserve"> </w:t>
      </w:r>
      <w:r w:rsidRPr="00935861">
        <w:rPr>
          <w:sz w:val="24"/>
        </w:rPr>
        <w:t>from</w:t>
      </w:r>
      <w:r w:rsidRPr="00935861">
        <w:rPr>
          <w:spacing w:val="-10"/>
          <w:sz w:val="24"/>
        </w:rPr>
        <w:t xml:space="preserve"> </w:t>
      </w:r>
      <w:r w:rsidRPr="00935861">
        <w:rPr>
          <w:sz w:val="24"/>
        </w:rPr>
        <w:t>the</w:t>
      </w:r>
      <w:r w:rsidRPr="00935861">
        <w:rPr>
          <w:spacing w:val="-13"/>
          <w:sz w:val="24"/>
        </w:rPr>
        <w:t xml:space="preserve"> </w:t>
      </w:r>
      <w:r w:rsidRPr="00935861">
        <w:rPr>
          <w:sz w:val="24"/>
        </w:rPr>
        <w:t>payments.</w:t>
      </w:r>
      <w:r w:rsidRPr="00935861">
        <w:rPr>
          <w:spacing w:val="-9"/>
          <w:sz w:val="24"/>
        </w:rPr>
        <w:t xml:space="preserve"> </w:t>
      </w:r>
      <w:r w:rsidRPr="00935861">
        <w:rPr>
          <w:sz w:val="24"/>
        </w:rPr>
        <w:t>Rates</w:t>
      </w:r>
      <w:r w:rsidRPr="00935861">
        <w:rPr>
          <w:spacing w:val="-13"/>
          <w:sz w:val="24"/>
        </w:rPr>
        <w:t xml:space="preserve"> </w:t>
      </w:r>
      <w:r w:rsidRPr="00935861">
        <w:rPr>
          <w:sz w:val="24"/>
        </w:rPr>
        <w:t>quotes should be in Pak Rupees inclusive of all applicable taxes. If not specifically mentioned, it will be presumed that the offered price includes all the taxes.</w:t>
      </w:r>
    </w:p>
    <w:p w14:paraId="25B12CCC" w14:textId="77777777" w:rsidR="009F1779" w:rsidRPr="00935861" w:rsidRDefault="009F1779" w:rsidP="009F1779">
      <w:pPr>
        <w:pStyle w:val="BodyText"/>
        <w:spacing w:before="117"/>
        <w:ind w:left="1360" w:right="1469"/>
        <w:jc w:val="both"/>
      </w:pPr>
      <w:r w:rsidRPr="00935861">
        <w:t xml:space="preserve">To be eligible for the award of EPC Turnkey Contract, Bidders shall provide </w:t>
      </w:r>
      <w:r w:rsidRPr="00935861">
        <w:rPr>
          <w:spacing w:val="-2"/>
        </w:rPr>
        <w:t>evidence</w:t>
      </w:r>
      <w:r w:rsidRPr="00935861">
        <w:rPr>
          <w:spacing w:val="-13"/>
        </w:rPr>
        <w:t xml:space="preserve"> </w:t>
      </w:r>
      <w:r w:rsidRPr="00935861">
        <w:rPr>
          <w:spacing w:val="-2"/>
        </w:rPr>
        <w:t>satisfactory</w:t>
      </w:r>
      <w:r w:rsidRPr="00935861">
        <w:rPr>
          <w:spacing w:val="-13"/>
        </w:rPr>
        <w:t xml:space="preserve"> </w:t>
      </w:r>
      <w:r w:rsidRPr="00935861">
        <w:rPr>
          <w:spacing w:val="-2"/>
        </w:rPr>
        <w:t>to</w:t>
      </w:r>
      <w:r w:rsidRPr="00935861">
        <w:rPr>
          <w:spacing w:val="-13"/>
        </w:rPr>
        <w:t xml:space="preserve"> </w:t>
      </w:r>
      <w:r w:rsidRPr="00935861">
        <w:rPr>
          <w:spacing w:val="-2"/>
        </w:rPr>
        <w:t>the</w:t>
      </w:r>
      <w:r w:rsidRPr="00935861">
        <w:rPr>
          <w:spacing w:val="-13"/>
        </w:rPr>
        <w:t xml:space="preserve"> </w:t>
      </w:r>
      <w:r w:rsidRPr="00935861">
        <w:rPr>
          <w:spacing w:val="-2"/>
        </w:rPr>
        <w:t>Employer</w:t>
      </w:r>
      <w:r w:rsidRPr="00935861">
        <w:rPr>
          <w:spacing w:val="-13"/>
        </w:rPr>
        <w:t xml:space="preserve"> </w:t>
      </w:r>
      <w:r w:rsidRPr="00935861">
        <w:rPr>
          <w:spacing w:val="-2"/>
        </w:rPr>
        <w:t>of</w:t>
      </w:r>
      <w:r w:rsidRPr="00935861">
        <w:rPr>
          <w:spacing w:val="-13"/>
        </w:rPr>
        <w:t xml:space="preserve"> </w:t>
      </w:r>
      <w:r w:rsidRPr="00935861">
        <w:rPr>
          <w:spacing w:val="-2"/>
        </w:rPr>
        <w:t>their</w:t>
      </w:r>
      <w:r w:rsidRPr="00935861">
        <w:rPr>
          <w:spacing w:val="-13"/>
        </w:rPr>
        <w:t xml:space="preserve"> </w:t>
      </w:r>
      <w:r w:rsidRPr="00935861">
        <w:rPr>
          <w:spacing w:val="-2"/>
        </w:rPr>
        <w:t>capability</w:t>
      </w:r>
      <w:r w:rsidRPr="00935861">
        <w:rPr>
          <w:spacing w:val="-12"/>
        </w:rPr>
        <w:t xml:space="preserve"> </w:t>
      </w:r>
      <w:r w:rsidRPr="00935861">
        <w:rPr>
          <w:spacing w:val="-2"/>
        </w:rPr>
        <w:t>and</w:t>
      </w:r>
      <w:r w:rsidRPr="00935861">
        <w:rPr>
          <w:spacing w:val="-12"/>
        </w:rPr>
        <w:t xml:space="preserve"> </w:t>
      </w:r>
      <w:r w:rsidRPr="00935861">
        <w:rPr>
          <w:spacing w:val="-2"/>
        </w:rPr>
        <w:t>adequacy</w:t>
      </w:r>
      <w:r w:rsidRPr="00935861">
        <w:rPr>
          <w:spacing w:val="-13"/>
        </w:rPr>
        <w:t xml:space="preserve"> </w:t>
      </w:r>
      <w:r w:rsidRPr="00935861">
        <w:rPr>
          <w:spacing w:val="-2"/>
        </w:rPr>
        <w:t>of</w:t>
      </w:r>
      <w:r w:rsidRPr="00935861">
        <w:rPr>
          <w:spacing w:val="-8"/>
        </w:rPr>
        <w:t xml:space="preserve"> </w:t>
      </w:r>
      <w:r w:rsidRPr="00935861">
        <w:rPr>
          <w:spacing w:val="-2"/>
        </w:rPr>
        <w:t xml:space="preserve">resources </w:t>
      </w:r>
      <w:r w:rsidRPr="00935861">
        <w:t>to fulfill all obligations under this Contract Agreement.</w:t>
      </w:r>
    </w:p>
    <w:p w14:paraId="1910518C" w14:textId="77777777" w:rsidR="009F1779" w:rsidRPr="00935861" w:rsidRDefault="009F1779" w:rsidP="009F1779">
      <w:pPr>
        <w:pStyle w:val="Heading4"/>
        <w:tabs>
          <w:tab w:val="left" w:pos="1180"/>
        </w:tabs>
        <w:ind w:left="460"/>
      </w:pPr>
      <w:bookmarkStart w:id="5" w:name="_bookmark4"/>
      <w:bookmarkEnd w:id="5"/>
      <w:r w:rsidRPr="00935861">
        <w:rPr>
          <w:spacing w:val="-4"/>
        </w:rPr>
        <w:t>IB.4</w:t>
      </w:r>
      <w:r w:rsidRPr="00935861">
        <w:tab/>
        <w:t>COST OF</w:t>
      </w:r>
      <w:r w:rsidRPr="00935861">
        <w:rPr>
          <w:spacing w:val="-5"/>
        </w:rPr>
        <w:t xml:space="preserve"> </w:t>
      </w:r>
      <w:r w:rsidRPr="00935861">
        <w:rPr>
          <w:spacing w:val="-2"/>
        </w:rPr>
        <w:t>BIDDING</w:t>
      </w:r>
    </w:p>
    <w:p w14:paraId="22152D9F" w14:textId="77777777" w:rsidR="009F1779" w:rsidRPr="00935861" w:rsidRDefault="009F1779" w:rsidP="009F1779">
      <w:pPr>
        <w:pStyle w:val="BodyText"/>
        <w:spacing w:before="235"/>
        <w:ind w:left="1180" w:right="1484" w:hanging="720"/>
        <w:jc w:val="both"/>
      </w:pPr>
      <w:r w:rsidRPr="00935861">
        <w:t>4.1</w:t>
      </w:r>
      <w:r w:rsidRPr="00935861">
        <w:rPr>
          <w:spacing w:val="80"/>
          <w:w w:val="150"/>
        </w:rPr>
        <w:t xml:space="preserve">  </w:t>
      </w:r>
      <w:r w:rsidRPr="00935861">
        <w:rPr>
          <w:spacing w:val="80"/>
          <w:w w:val="150"/>
        </w:rPr>
        <w:tab/>
      </w:r>
      <w:r w:rsidRPr="00935861">
        <w:t>The Bidder shall bear all costs associated with the preparation and submission of its Bid and the Employer will in no case be responsible or liable for those costs, regardless of the conduct or outcome of the Bidding process.</w:t>
      </w:r>
    </w:p>
    <w:p w14:paraId="2183E45C" w14:textId="77777777" w:rsidR="009F1779" w:rsidRPr="00935861" w:rsidRDefault="009F1779" w:rsidP="009F1779">
      <w:pPr>
        <w:pStyle w:val="Heading4"/>
        <w:tabs>
          <w:tab w:val="left" w:pos="1360"/>
        </w:tabs>
        <w:spacing w:before="246"/>
        <w:ind w:left="460"/>
      </w:pPr>
      <w:bookmarkStart w:id="6" w:name="_bookmark5"/>
      <w:bookmarkEnd w:id="6"/>
      <w:r w:rsidRPr="00935861">
        <w:rPr>
          <w:spacing w:val="-4"/>
        </w:rPr>
        <w:t>IB.5</w:t>
      </w:r>
      <w:r w:rsidRPr="00935861">
        <w:tab/>
      </w:r>
      <w:r w:rsidRPr="00935861">
        <w:rPr>
          <w:spacing w:val="-2"/>
        </w:rPr>
        <w:t>PROGRAM</w:t>
      </w:r>
    </w:p>
    <w:p w14:paraId="5BDC6EB8" w14:textId="77777777" w:rsidR="009F1779" w:rsidRPr="00935861" w:rsidRDefault="009F1779" w:rsidP="009F1779">
      <w:pPr>
        <w:pStyle w:val="BodyText"/>
        <w:spacing w:before="235"/>
        <w:ind w:left="1360" w:right="1471"/>
        <w:jc w:val="both"/>
      </w:pPr>
      <w:r w:rsidRPr="00935861">
        <w:t>The Employer will, however, give favorable consideration to proposals that achieve an earlier availability date.</w:t>
      </w:r>
    </w:p>
    <w:p w14:paraId="329065C2" w14:textId="77777777" w:rsidR="009F1779" w:rsidRPr="00935861" w:rsidRDefault="009F1779" w:rsidP="009F1779">
      <w:pPr>
        <w:pStyle w:val="BodyText"/>
        <w:spacing w:before="240"/>
        <w:ind w:left="1367" w:right="1475" w:hanging="8"/>
        <w:jc w:val="both"/>
        <w:sectPr w:rsidR="009F1779" w:rsidRPr="00935861" w:rsidSect="009F1779">
          <w:pgSz w:w="12240" w:h="15840"/>
          <w:pgMar w:top="920" w:right="320" w:bottom="560" w:left="1340" w:header="0" w:footer="353" w:gutter="0"/>
          <w:cols w:space="720"/>
        </w:sectPr>
      </w:pPr>
      <w:r w:rsidRPr="00935861">
        <w:t>Bidders should note that the EPC Turnkey Contract specifies Key Dates to be achieved throughout the Construction Phase and penalties to be imposed for delayed completion.</w:t>
      </w:r>
    </w:p>
    <w:p w14:paraId="689C7FF1" w14:textId="77777777" w:rsidR="009F1779" w:rsidRPr="00935861" w:rsidRDefault="009F1779" w:rsidP="009F1779">
      <w:pPr>
        <w:pStyle w:val="Heading4"/>
        <w:tabs>
          <w:tab w:val="left" w:pos="1360"/>
        </w:tabs>
        <w:spacing w:before="65"/>
        <w:ind w:left="460"/>
      </w:pPr>
      <w:bookmarkStart w:id="7" w:name="_bookmark6"/>
      <w:bookmarkEnd w:id="7"/>
      <w:r w:rsidRPr="00935861">
        <w:rPr>
          <w:spacing w:val="-4"/>
        </w:rPr>
        <w:lastRenderedPageBreak/>
        <w:t>IB.6</w:t>
      </w:r>
      <w:r w:rsidRPr="00935861">
        <w:tab/>
      </w:r>
      <w:r w:rsidRPr="00935861">
        <w:rPr>
          <w:spacing w:val="-2"/>
        </w:rPr>
        <w:t>DISCLAIMER</w:t>
      </w:r>
    </w:p>
    <w:p w14:paraId="56E530CB" w14:textId="77777777" w:rsidR="009F1779" w:rsidRPr="00935861" w:rsidRDefault="009F1779" w:rsidP="009F1779">
      <w:pPr>
        <w:pStyle w:val="BodyText"/>
        <w:spacing w:before="236"/>
        <w:ind w:left="1360" w:right="1465" w:hanging="900"/>
        <w:jc w:val="both"/>
      </w:pPr>
      <w:r w:rsidRPr="00935861">
        <w:t>6.1</w:t>
      </w:r>
      <w:r w:rsidRPr="00935861">
        <w:rPr>
          <w:spacing w:val="80"/>
        </w:rPr>
        <w:t xml:space="preserve">  </w:t>
      </w:r>
      <w:r w:rsidRPr="00935861">
        <w:rPr>
          <w:spacing w:val="80"/>
        </w:rPr>
        <w:tab/>
      </w:r>
      <w:r w:rsidRPr="00935861">
        <w:t>All information, assumptions, and projections contained in these Bidding Documents are indicative only and are provided solely to assist in a preliminary assessment of the Project. Nothing in the Bidding Documents or elsewhere shall create any contractual relationship between the Employer and any Bidder, nor shall it commit the Employer to any policy described in the Bidding Documents or elsewhere. Neither the Employer nor any of its consultants or advisers will have any liability or responsibility if the information, assumptions, and projections contained herein or otherwise in respect of the Project prove to be incorrect. It is the responsibility of the Bidder to verify the information, assumptions, and projections contained in the Bidding Documents or otherwise.</w:t>
      </w:r>
    </w:p>
    <w:p w14:paraId="318DB955" w14:textId="77777777" w:rsidR="009F1779" w:rsidRPr="00935861" w:rsidRDefault="009F1779" w:rsidP="009F1779">
      <w:pPr>
        <w:pStyle w:val="Heading4"/>
        <w:tabs>
          <w:tab w:val="left" w:pos="1360"/>
        </w:tabs>
        <w:spacing w:before="242"/>
        <w:ind w:left="460"/>
      </w:pPr>
      <w:bookmarkStart w:id="8" w:name="_bookmark7"/>
      <w:bookmarkEnd w:id="8"/>
      <w:r w:rsidRPr="00935861">
        <w:rPr>
          <w:spacing w:val="-4"/>
        </w:rPr>
        <w:t>IB.7</w:t>
      </w:r>
      <w:r w:rsidRPr="00935861">
        <w:tab/>
      </w:r>
      <w:r w:rsidRPr="00935861">
        <w:rPr>
          <w:spacing w:val="-2"/>
        </w:rPr>
        <w:t>CONFIDENTIALITY</w:t>
      </w:r>
    </w:p>
    <w:p w14:paraId="250BC6B3" w14:textId="77777777" w:rsidR="009F1779" w:rsidRPr="00935861" w:rsidRDefault="009F1779" w:rsidP="009F1779">
      <w:pPr>
        <w:pStyle w:val="BodyText"/>
        <w:spacing w:before="239"/>
        <w:ind w:left="1360" w:right="1466" w:hanging="900"/>
        <w:jc w:val="both"/>
      </w:pPr>
      <w:r w:rsidRPr="00935861">
        <w:t>7.1</w:t>
      </w:r>
      <w:r w:rsidRPr="00935861">
        <w:rPr>
          <w:spacing w:val="80"/>
        </w:rPr>
        <w:t xml:space="preserve">  </w:t>
      </w:r>
      <w:r w:rsidRPr="00935861">
        <w:rPr>
          <w:spacing w:val="80"/>
        </w:rPr>
        <w:tab/>
      </w:r>
      <w:r w:rsidRPr="00935861">
        <w:t xml:space="preserve">The Bidder shall treat the Bidding Documents and, if successful, the subsequent </w:t>
      </w:r>
      <w:r w:rsidRPr="00935861">
        <w:rPr>
          <w:spacing w:val="-2"/>
        </w:rPr>
        <w:t>Contract Agreement,</w:t>
      </w:r>
      <w:r w:rsidRPr="00935861">
        <w:rPr>
          <w:spacing w:val="-4"/>
        </w:rPr>
        <w:t xml:space="preserve"> </w:t>
      </w:r>
      <w:r w:rsidRPr="00935861">
        <w:rPr>
          <w:spacing w:val="-2"/>
        </w:rPr>
        <w:t>and</w:t>
      </w:r>
      <w:r w:rsidRPr="00935861">
        <w:rPr>
          <w:spacing w:val="-3"/>
        </w:rPr>
        <w:t xml:space="preserve"> </w:t>
      </w:r>
      <w:r w:rsidRPr="00935861">
        <w:rPr>
          <w:spacing w:val="-2"/>
        </w:rPr>
        <w:t>everything</w:t>
      </w:r>
      <w:r w:rsidRPr="00935861">
        <w:rPr>
          <w:spacing w:val="-5"/>
        </w:rPr>
        <w:t xml:space="preserve"> </w:t>
      </w:r>
      <w:r w:rsidRPr="00935861">
        <w:rPr>
          <w:spacing w:val="-2"/>
        </w:rPr>
        <w:t>contained</w:t>
      </w:r>
      <w:r w:rsidRPr="00935861">
        <w:rPr>
          <w:spacing w:val="-5"/>
        </w:rPr>
        <w:t xml:space="preserve"> </w:t>
      </w:r>
      <w:r w:rsidRPr="00935861">
        <w:rPr>
          <w:spacing w:val="-2"/>
        </w:rPr>
        <w:t>therein</w:t>
      </w:r>
      <w:r w:rsidRPr="00935861">
        <w:rPr>
          <w:spacing w:val="-5"/>
        </w:rPr>
        <w:t xml:space="preserve"> </w:t>
      </w:r>
      <w:r w:rsidRPr="00935861">
        <w:rPr>
          <w:spacing w:val="-2"/>
        </w:rPr>
        <w:t>as</w:t>
      </w:r>
      <w:r w:rsidRPr="00935861">
        <w:rPr>
          <w:spacing w:val="-3"/>
        </w:rPr>
        <w:t xml:space="preserve"> </w:t>
      </w:r>
      <w:r w:rsidRPr="00935861">
        <w:rPr>
          <w:spacing w:val="-2"/>
        </w:rPr>
        <w:t>private</w:t>
      </w:r>
      <w:r w:rsidRPr="00935861">
        <w:rPr>
          <w:spacing w:val="-3"/>
        </w:rPr>
        <w:t xml:space="preserve"> </w:t>
      </w:r>
      <w:r w:rsidRPr="00935861">
        <w:rPr>
          <w:spacing w:val="-2"/>
        </w:rPr>
        <w:t xml:space="preserve">and confidential. </w:t>
      </w:r>
      <w:r w:rsidRPr="00935861">
        <w:t>In</w:t>
      </w:r>
      <w:r w:rsidRPr="00935861">
        <w:rPr>
          <w:spacing w:val="-15"/>
        </w:rPr>
        <w:t xml:space="preserve"> </w:t>
      </w:r>
      <w:r w:rsidRPr="00935861">
        <w:t>particular,</w:t>
      </w:r>
      <w:r w:rsidRPr="00935861">
        <w:rPr>
          <w:spacing w:val="-15"/>
        </w:rPr>
        <w:t xml:space="preserve"> </w:t>
      </w:r>
      <w:r w:rsidRPr="00935861">
        <w:t>the</w:t>
      </w:r>
      <w:r w:rsidRPr="00935861">
        <w:rPr>
          <w:spacing w:val="-15"/>
        </w:rPr>
        <w:t xml:space="preserve"> </w:t>
      </w:r>
      <w:r w:rsidRPr="00935861">
        <w:t>successful</w:t>
      </w:r>
      <w:r w:rsidRPr="00935861">
        <w:rPr>
          <w:spacing w:val="-12"/>
        </w:rPr>
        <w:t xml:space="preserve"> </w:t>
      </w:r>
      <w:r w:rsidRPr="00935861">
        <w:t>Bidder</w:t>
      </w:r>
      <w:r w:rsidRPr="00935861">
        <w:rPr>
          <w:spacing w:val="-15"/>
        </w:rPr>
        <w:t xml:space="preserve"> </w:t>
      </w:r>
      <w:r w:rsidRPr="00935861">
        <w:t>shall</w:t>
      </w:r>
      <w:r w:rsidRPr="00935861">
        <w:rPr>
          <w:spacing w:val="-12"/>
        </w:rPr>
        <w:t xml:space="preserve"> </w:t>
      </w:r>
      <w:r w:rsidRPr="00935861">
        <w:t>not</w:t>
      </w:r>
      <w:r w:rsidRPr="00935861">
        <w:rPr>
          <w:spacing w:val="-13"/>
        </w:rPr>
        <w:t xml:space="preserve"> </w:t>
      </w:r>
      <w:r w:rsidRPr="00935861">
        <w:t>publish</w:t>
      </w:r>
      <w:r w:rsidRPr="00935861">
        <w:rPr>
          <w:spacing w:val="-13"/>
        </w:rPr>
        <w:t xml:space="preserve"> </w:t>
      </w:r>
      <w:r w:rsidRPr="00935861">
        <w:t>any</w:t>
      </w:r>
      <w:r w:rsidRPr="00935861">
        <w:rPr>
          <w:spacing w:val="-15"/>
        </w:rPr>
        <w:t xml:space="preserve"> </w:t>
      </w:r>
      <w:r w:rsidRPr="00935861">
        <w:t>information,</w:t>
      </w:r>
      <w:r w:rsidRPr="00935861">
        <w:rPr>
          <w:spacing w:val="-12"/>
        </w:rPr>
        <w:t xml:space="preserve"> </w:t>
      </w:r>
      <w:r w:rsidRPr="00935861">
        <w:t>drawings</w:t>
      </w:r>
      <w:r w:rsidRPr="00935861">
        <w:rPr>
          <w:spacing w:val="-11"/>
        </w:rPr>
        <w:t xml:space="preserve"> </w:t>
      </w:r>
      <w:r w:rsidRPr="00935861">
        <w:t xml:space="preserve">or </w:t>
      </w:r>
      <w:r w:rsidRPr="00935861">
        <w:rPr>
          <w:spacing w:val="-2"/>
        </w:rPr>
        <w:t>photographs</w:t>
      </w:r>
      <w:r w:rsidRPr="00935861">
        <w:rPr>
          <w:spacing w:val="-9"/>
        </w:rPr>
        <w:t xml:space="preserve"> </w:t>
      </w:r>
      <w:r w:rsidRPr="00935861">
        <w:rPr>
          <w:spacing w:val="-2"/>
        </w:rPr>
        <w:t>concerning</w:t>
      </w:r>
      <w:r w:rsidRPr="00935861">
        <w:rPr>
          <w:spacing w:val="-13"/>
        </w:rPr>
        <w:t xml:space="preserve"> </w:t>
      </w:r>
      <w:r w:rsidRPr="00935861">
        <w:rPr>
          <w:spacing w:val="-2"/>
        </w:rPr>
        <w:t>the</w:t>
      </w:r>
      <w:r w:rsidRPr="00935861">
        <w:rPr>
          <w:spacing w:val="-13"/>
        </w:rPr>
        <w:t xml:space="preserve"> </w:t>
      </w:r>
      <w:r w:rsidRPr="00935861">
        <w:rPr>
          <w:spacing w:val="-2"/>
        </w:rPr>
        <w:t>Project</w:t>
      </w:r>
      <w:r w:rsidRPr="00935861">
        <w:rPr>
          <w:spacing w:val="-9"/>
        </w:rPr>
        <w:t xml:space="preserve"> </w:t>
      </w:r>
      <w:r w:rsidRPr="00935861">
        <w:rPr>
          <w:spacing w:val="-2"/>
        </w:rPr>
        <w:t>or</w:t>
      </w:r>
      <w:r w:rsidRPr="00935861">
        <w:rPr>
          <w:spacing w:val="-8"/>
        </w:rPr>
        <w:t xml:space="preserve"> </w:t>
      </w:r>
      <w:r w:rsidRPr="00935861">
        <w:rPr>
          <w:spacing w:val="-2"/>
        </w:rPr>
        <w:t>any</w:t>
      </w:r>
      <w:r w:rsidRPr="00935861">
        <w:rPr>
          <w:spacing w:val="-13"/>
        </w:rPr>
        <w:t xml:space="preserve"> </w:t>
      </w:r>
      <w:r w:rsidRPr="00935861">
        <w:rPr>
          <w:spacing w:val="-2"/>
        </w:rPr>
        <w:t>Ancillary</w:t>
      </w:r>
      <w:r w:rsidRPr="00935861">
        <w:rPr>
          <w:spacing w:val="-13"/>
        </w:rPr>
        <w:t xml:space="preserve"> </w:t>
      </w:r>
      <w:r w:rsidRPr="00935861">
        <w:rPr>
          <w:spacing w:val="-2"/>
        </w:rPr>
        <w:t>Facilities,</w:t>
      </w:r>
      <w:r w:rsidRPr="00935861">
        <w:rPr>
          <w:spacing w:val="-9"/>
        </w:rPr>
        <w:t xml:space="preserve"> </w:t>
      </w:r>
      <w:r w:rsidRPr="00935861">
        <w:rPr>
          <w:spacing w:val="-2"/>
        </w:rPr>
        <w:t>without</w:t>
      </w:r>
      <w:r w:rsidRPr="00935861">
        <w:rPr>
          <w:spacing w:val="-9"/>
        </w:rPr>
        <w:t xml:space="preserve"> </w:t>
      </w:r>
      <w:r w:rsidRPr="00935861">
        <w:rPr>
          <w:spacing w:val="-2"/>
        </w:rPr>
        <w:t>the</w:t>
      </w:r>
      <w:r w:rsidRPr="00935861">
        <w:rPr>
          <w:spacing w:val="-11"/>
        </w:rPr>
        <w:t xml:space="preserve"> </w:t>
      </w:r>
      <w:r w:rsidRPr="00935861">
        <w:rPr>
          <w:spacing w:val="-2"/>
        </w:rPr>
        <w:t xml:space="preserve">express </w:t>
      </w:r>
      <w:r w:rsidRPr="00935861">
        <w:t>permission of the Employer.</w:t>
      </w:r>
    </w:p>
    <w:p w14:paraId="4FD28C2E" w14:textId="77777777" w:rsidR="009F1779" w:rsidRPr="00935861" w:rsidRDefault="009F1779" w:rsidP="009F1779">
      <w:pPr>
        <w:pStyle w:val="Heading4"/>
        <w:tabs>
          <w:tab w:val="left" w:pos="1360"/>
        </w:tabs>
        <w:ind w:left="460"/>
      </w:pPr>
      <w:bookmarkStart w:id="9" w:name="_bookmark8"/>
      <w:bookmarkEnd w:id="9"/>
      <w:r w:rsidRPr="00935861">
        <w:rPr>
          <w:spacing w:val="-4"/>
        </w:rPr>
        <w:t>IB.8</w:t>
      </w:r>
      <w:r w:rsidRPr="00935861">
        <w:tab/>
        <w:t>BRIBERY</w:t>
      </w:r>
      <w:r w:rsidRPr="00935861">
        <w:rPr>
          <w:spacing w:val="-6"/>
        </w:rPr>
        <w:t xml:space="preserve"> </w:t>
      </w:r>
      <w:r w:rsidRPr="00935861">
        <w:t>AND</w:t>
      </w:r>
      <w:r w:rsidRPr="00935861">
        <w:rPr>
          <w:spacing w:val="-1"/>
        </w:rPr>
        <w:t xml:space="preserve"> </w:t>
      </w:r>
      <w:r w:rsidRPr="00935861">
        <w:t>COLLUSION/INTEGRITY</w:t>
      </w:r>
      <w:r w:rsidRPr="00935861">
        <w:rPr>
          <w:spacing w:val="-1"/>
        </w:rPr>
        <w:t xml:space="preserve"> </w:t>
      </w:r>
      <w:r w:rsidRPr="00935861">
        <w:rPr>
          <w:spacing w:val="-4"/>
        </w:rPr>
        <w:t>PACT</w:t>
      </w:r>
    </w:p>
    <w:p w14:paraId="5B58A1AB" w14:textId="77777777" w:rsidR="009F1779" w:rsidRPr="00935861" w:rsidRDefault="009F1779" w:rsidP="009F1779">
      <w:pPr>
        <w:pStyle w:val="BodyText"/>
        <w:spacing w:before="235"/>
        <w:ind w:left="1360" w:right="1467"/>
        <w:jc w:val="both"/>
      </w:pPr>
      <w:r w:rsidRPr="00935861">
        <w:t>The</w:t>
      </w:r>
      <w:r w:rsidRPr="00935861">
        <w:rPr>
          <w:spacing w:val="-3"/>
        </w:rPr>
        <w:t xml:space="preserve"> </w:t>
      </w:r>
      <w:r w:rsidRPr="00935861">
        <w:t>Employer</w:t>
      </w:r>
      <w:r w:rsidRPr="00935861">
        <w:rPr>
          <w:spacing w:val="-2"/>
        </w:rPr>
        <w:t xml:space="preserve"> </w:t>
      </w:r>
      <w:r w:rsidRPr="00935861">
        <w:t>shall</w:t>
      </w:r>
      <w:r w:rsidRPr="00935861">
        <w:rPr>
          <w:spacing w:val="-1"/>
        </w:rPr>
        <w:t xml:space="preserve"> </w:t>
      </w:r>
      <w:r w:rsidRPr="00935861">
        <w:t>be</w:t>
      </w:r>
      <w:r w:rsidRPr="00935861">
        <w:rPr>
          <w:spacing w:val="-2"/>
        </w:rPr>
        <w:t xml:space="preserve"> </w:t>
      </w:r>
      <w:r w:rsidRPr="00935861">
        <w:t>entitled</w:t>
      </w:r>
      <w:r w:rsidRPr="00935861">
        <w:rPr>
          <w:spacing w:val="-1"/>
        </w:rPr>
        <w:t xml:space="preserve"> </w:t>
      </w:r>
      <w:r w:rsidRPr="00935861">
        <w:t>to</w:t>
      </w:r>
      <w:r w:rsidRPr="00935861">
        <w:rPr>
          <w:spacing w:val="-1"/>
        </w:rPr>
        <w:t xml:space="preserve"> </w:t>
      </w:r>
      <w:r w:rsidRPr="00935861">
        <w:t>terminate</w:t>
      </w:r>
      <w:r w:rsidRPr="00935861">
        <w:rPr>
          <w:spacing w:val="-2"/>
        </w:rPr>
        <w:t xml:space="preserve"> </w:t>
      </w:r>
      <w:r w:rsidRPr="00935861">
        <w:t>the</w:t>
      </w:r>
      <w:r w:rsidRPr="00935861">
        <w:rPr>
          <w:spacing w:val="-2"/>
        </w:rPr>
        <w:t xml:space="preserve"> </w:t>
      </w:r>
      <w:r w:rsidRPr="00935861">
        <w:t>Contract</w:t>
      </w:r>
      <w:r w:rsidRPr="00935861">
        <w:rPr>
          <w:spacing w:val="-1"/>
        </w:rPr>
        <w:t xml:space="preserve"> </w:t>
      </w:r>
      <w:r w:rsidRPr="00935861">
        <w:t>Agreement</w:t>
      </w:r>
      <w:r w:rsidRPr="00935861">
        <w:rPr>
          <w:spacing w:val="-1"/>
        </w:rPr>
        <w:t xml:space="preserve"> </w:t>
      </w:r>
      <w:r w:rsidRPr="00935861">
        <w:t>and</w:t>
      </w:r>
      <w:r w:rsidRPr="00935861">
        <w:rPr>
          <w:spacing w:val="-1"/>
        </w:rPr>
        <w:t xml:space="preserve"> </w:t>
      </w:r>
      <w:r w:rsidRPr="00935861">
        <w:t>recover from</w:t>
      </w:r>
      <w:r w:rsidRPr="00935861">
        <w:rPr>
          <w:spacing w:val="-15"/>
        </w:rPr>
        <w:t xml:space="preserve"> </w:t>
      </w:r>
      <w:r w:rsidRPr="00935861">
        <w:t>the</w:t>
      </w:r>
      <w:r w:rsidRPr="00935861">
        <w:rPr>
          <w:spacing w:val="-15"/>
        </w:rPr>
        <w:t xml:space="preserve"> </w:t>
      </w:r>
      <w:r w:rsidRPr="00935861">
        <w:t>successful</w:t>
      </w:r>
      <w:r w:rsidRPr="00935861">
        <w:rPr>
          <w:spacing w:val="-15"/>
        </w:rPr>
        <w:t xml:space="preserve"> </w:t>
      </w:r>
      <w:r w:rsidRPr="00935861">
        <w:t>Bidder</w:t>
      </w:r>
      <w:r w:rsidRPr="00935861">
        <w:rPr>
          <w:spacing w:val="-15"/>
        </w:rPr>
        <w:t xml:space="preserve"> </w:t>
      </w:r>
      <w:r w:rsidRPr="00935861">
        <w:t>the</w:t>
      </w:r>
      <w:r w:rsidRPr="00935861">
        <w:rPr>
          <w:spacing w:val="-15"/>
        </w:rPr>
        <w:t xml:space="preserve"> </w:t>
      </w:r>
      <w:r w:rsidRPr="00935861">
        <w:t>amount</w:t>
      </w:r>
      <w:r w:rsidRPr="00935861">
        <w:rPr>
          <w:spacing w:val="-15"/>
        </w:rPr>
        <w:t xml:space="preserve"> </w:t>
      </w:r>
      <w:r w:rsidRPr="00935861">
        <w:t>of</w:t>
      </w:r>
      <w:r w:rsidRPr="00935861">
        <w:rPr>
          <w:spacing w:val="-15"/>
        </w:rPr>
        <w:t xml:space="preserve"> </w:t>
      </w:r>
      <w:r w:rsidRPr="00935861">
        <w:t>any</w:t>
      </w:r>
      <w:r w:rsidRPr="00935861">
        <w:rPr>
          <w:spacing w:val="-15"/>
        </w:rPr>
        <w:t xml:space="preserve"> </w:t>
      </w:r>
      <w:r w:rsidRPr="00935861">
        <w:t>loss</w:t>
      </w:r>
      <w:r w:rsidRPr="00935861">
        <w:rPr>
          <w:spacing w:val="-15"/>
        </w:rPr>
        <w:t xml:space="preserve"> </w:t>
      </w:r>
      <w:r w:rsidRPr="00935861">
        <w:t>resulting</w:t>
      </w:r>
      <w:r w:rsidRPr="00935861">
        <w:rPr>
          <w:spacing w:val="-15"/>
        </w:rPr>
        <w:t xml:space="preserve"> </w:t>
      </w:r>
      <w:r w:rsidRPr="00935861">
        <w:t>from</w:t>
      </w:r>
      <w:r w:rsidRPr="00935861">
        <w:rPr>
          <w:spacing w:val="-15"/>
        </w:rPr>
        <w:t xml:space="preserve"> </w:t>
      </w:r>
      <w:r w:rsidRPr="00935861">
        <w:t>such</w:t>
      </w:r>
      <w:r w:rsidRPr="00935861">
        <w:rPr>
          <w:spacing w:val="-15"/>
        </w:rPr>
        <w:t xml:space="preserve"> </w:t>
      </w:r>
      <w:r w:rsidRPr="00935861">
        <w:t>termination if the successful Bidder shall have offered or given to any person any gift or consideration</w:t>
      </w:r>
      <w:r w:rsidRPr="00935861">
        <w:rPr>
          <w:spacing w:val="-2"/>
        </w:rPr>
        <w:t xml:space="preserve"> </w:t>
      </w:r>
      <w:r w:rsidRPr="00935861">
        <w:t>of</w:t>
      </w:r>
      <w:r w:rsidRPr="00935861">
        <w:rPr>
          <w:spacing w:val="-2"/>
        </w:rPr>
        <w:t xml:space="preserve"> </w:t>
      </w:r>
      <w:r w:rsidRPr="00935861">
        <w:t>any</w:t>
      </w:r>
      <w:r w:rsidRPr="00935861">
        <w:rPr>
          <w:spacing w:val="-1"/>
        </w:rPr>
        <w:t xml:space="preserve"> </w:t>
      </w:r>
      <w:r w:rsidRPr="00935861">
        <w:t>kind</w:t>
      </w:r>
      <w:r w:rsidRPr="00935861">
        <w:rPr>
          <w:spacing w:val="-1"/>
        </w:rPr>
        <w:t xml:space="preserve"> </w:t>
      </w:r>
      <w:r w:rsidRPr="00935861">
        <w:t>as</w:t>
      </w:r>
      <w:r w:rsidRPr="00935861">
        <w:rPr>
          <w:spacing w:val="-1"/>
        </w:rPr>
        <w:t xml:space="preserve"> </w:t>
      </w:r>
      <w:r w:rsidRPr="00935861">
        <w:t>an</w:t>
      </w:r>
      <w:r w:rsidRPr="00935861">
        <w:rPr>
          <w:spacing w:val="-2"/>
        </w:rPr>
        <w:t xml:space="preserve"> </w:t>
      </w:r>
      <w:r w:rsidRPr="00935861">
        <w:t>inducement</w:t>
      </w:r>
      <w:r w:rsidRPr="00935861">
        <w:rPr>
          <w:spacing w:val="-2"/>
        </w:rPr>
        <w:t xml:space="preserve"> </w:t>
      </w:r>
      <w:r w:rsidRPr="00935861">
        <w:t>or</w:t>
      </w:r>
      <w:r w:rsidRPr="00935861">
        <w:rPr>
          <w:spacing w:val="-2"/>
        </w:rPr>
        <w:t xml:space="preserve"> </w:t>
      </w:r>
      <w:r w:rsidRPr="00935861">
        <w:t>reward</w:t>
      </w:r>
      <w:r w:rsidRPr="00935861">
        <w:rPr>
          <w:spacing w:val="-2"/>
        </w:rPr>
        <w:t xml:space="preserve"> </w:t>
      </w:r>
      <w:r w:rsidRPr="00935861">
        <w:t>for</w:t>
      </w:r>
      <w:r w:rsidRPr="00935861">
        <w:rPr>
          <w:spacing w:val="-2"/>
        </w:rPr>
        <w:t xml:space="preserve"> </w:t>
      </w:r>
      <w:r w:rsidRPr="00935861">
        <w:t>doing,</w:t>
      </w:r>
      <w:r w:rsidRPr="00935861">
        <w:rPr>
          <w:spacing w:val="-2"/>
        </w:rPr>
        <w:t xml:space="preserve"> </w:t>
      </w:r>
      <w:r w:rsidRPr="00935861">
        <w:t>or</w:t>
      </w:r>
      <w:r w:rsidRPr="00935861">
        <w:rPr>
          <w:spacing w:val="-2"/>
        </w:rPr>
        <w:t xml:space="preserve"> </w:t>
      </w:r>
      <w:r w:rsidRPr="00935861">
        <w:t>forbearing</w:t>
      </w:r>
      <w:r w:rsidRPr="00935861">
        <w:rPr>
          <w:spacing w:val="-2"/>
        </w:rPr>
        <w:t xml:space="preserve"> </w:t>
      </w:r>
      <w:r w:rsidRPr="00935861">
        <w:t xml:space="preserve">to </w:t>
      </w:r>
      <w:r w:rsidRPr="00935861">
        <w:rPr>
          <w:spacing w:val="-2"/>
        </w:rPr>
        <w:t>do,</w:t>
      </w:r>
      <w:r w:rsidRPr="00935861">
        <w:rPr>
          <w:spacing w:val="-15"/>
        </w:rPr>
        <w:t xml:space="preserve"> </w:t>
      </w:r>
      <w:r w:rsidRPr="00935861">
        <w:rPr>
          <w:spacing w:val="-2"/>
        </w:rPr>
        <w:t>any</w:t>
      </w:r>
      <w:r w:rsidRPr="00935861">
        <w:rPr>
          <w:spacing w:val="-13"/>
        </w:rPr>
        <w:t xml:space="preserve"> </w:t>
      </w:r>
      <w:r w:rsidRPr="00935861">
        <w:rPr>
          <w:spacing w:val="-2"/>
        </w:rPr>
        <w:t>action</w:t>
      </w:r>
      <w:r w:rsidRPr="00935861">
        <w:rPr>
          <w:spacing w:val="-13"/>
        </w:rPr>
        <w:t xml:space="preserve"> </w:t>
      </w:r>
      <w:r w:rsidRPr="00935861">
        <w:rPr>
          <w:spacing w:val="-2"/>
        </w:rPr>
        <w:t>in</w:t>
      </w:r>
      <w:r w:rsidRPr="00935861">
        <w:rPr>
          <w:spacing w:val="-13"/>
        </w:rPr>
        <w:t xml:space="preserve"> </w:t>
      </w:r>
      <w:r w:rsidRPr="00935861">
        <w:rPr>
          <w:spacing w:val="-2"/>
        </w:rPr>
        <w:t>relation</w:t>
      </w:r>
      <w:r w:rsidRPr="00935861">
        <w:rPr>
          <w:spacing w:val="-13"/>
        </w:rPr>
        <w:t xml:space="preserve"> </w:t>
      </w:r>
      <w:r w:rsidRPr="00935861">
        <w:rPr>
          <w:spacing w:val="-2"/>
        </w:rPr>
        <w:t>to</w:t>
      </w:r>
      <w:r w:rsidRPr="00935861">
        <w:rPr>
          <w:spacing w:val="-13"/>
        </w:rPr>
        <w:t xml:space="preserve"> </w:t>
      </w:r>
      <w:r w:rsidRPr="00935861">
        <w:rPr>
          <w:spacing w:val="-2"/>
        </w:rPr>
        <w:t>obtaining,</w:t>
      </w:r>
      <w:r w:rsidRPr="00935861">
        <w:rPr>
          <w:spacing w:val="-13"/>
        </w:rPr>
        <w:t xml:space="preserve"> </w:t>
      </w:r>
      <w:r w:rsidRPr="00935861">
        <w:rPr>
          <w:spacing w:val="-2"/>
        </w:rPr>
        <w:t>or</w:t>
      </w:r>
      <w:r w:rsidRPr="00935861">
        <w:rPr>
          <w:spacing w:val="-13"/>
        </w:rPr>
        <w:t xml:space="preserve"> </w:t>
      </w:r>
      <w:r w:rsidRPr="00935861">
        <w:rPr>
          <w:spacing w:val="-2"/>
        </w:rPr>
        <w:t>in</w:t>
      </w:r>
      <w:r w:rsidRPr="00935861">
        <w:rPr>
          <w:spacing w:val="-13"/>
        </w:rPr>
        <w:t xml:space="preserve"> </w:t>
      </w:r>
      <w:r w:rsidRPr="00935861">
        <w:rPr>
          <w:spacing w:val="-2"/>
        </w:rPr>
        <w:t>the</w:t>
      </w:r>
      <w:r w:rsidRPr="00935861">
        <w:rPr>
          <w:spacing w:val="-13"/>
        </w:rPr>
        <w:t xml:space="preserve"> </w:t>
      </w:r>
      <w:r w:rsidRPr="00935861">
        <w:rPr>
          <w:spacing w:val="-2"/>
        </w:rPr>
        <w:t>execution</w:t>
      </w:r>
      <w:r w:rsidRPr="00935861">
        <w:rPr>
          <w:spacing w:val="-13"/>
        </w:rPr>
        <w:t xml:space="preserve"> </w:t>
      </w:r>
      <w:r w:rsidRPr="00935861">
        <w:rPr>
          <w:spacing w:val="-2"/>
        </w:rPr>
        <w:t>of</w:t>
      </w:r>
      <w:r w:rsidRPr="00935861">
        <w:rPr>
          <w:spacing w:val="-13"/>
        </w:rPr>
        <w:t xml:space="preserve"> </w:t>
      </w:r>
      <w:r w:rsidRPr="00935861">
        <w:rPr>
          <w:spacing w:val="-2"/>
        </w:rPr>
        <w:t>the</w:t>
      </w:r>
      <w:r w:rsidRPr="00935861">
        <w:rPr>
          <w:spacing w:val="-13"/>
        </w:rPr>
        <w:t xml:space="preserve"> </w:t>
      </w:r>
      <w:r w:rsidRPr="00935861">
        <w:rPr>
          <w:spacing w:val="-2"/>
        </w:rPr>
        <w:t>Project</w:t>
      </w:r>
      <w:r w:rsidRPr="00935861">
        <w:rPr>
          <w:spacing w:val="-13"/>
        </w:rPr>
        <w:t xml:space="preserve"> </w:t>
      </w:r>
      <w:r w:rsidRPr="00935861">
        <w:rPr>
          <w:spacing w:val="-2"/>
        </w:rPr>
        <w:t>or</w:t>
      </w:r>
      <w:r w:rsidRPr="00935861">
        <w:rPr>
          <w:spacing w:val="-13"/>
        </w:rPr>
        <w:t xml:space="preserve"> </w:t>
      </w:r>
      <w:r w:rsidRPr="00935861">
        <w:rPr>
          <w:spacing w:val="-2"/>
        </w:rPr>
        <w:t>any</w:t>
      </w:r>
      <w:r w:rsidRPr="00935861">
        <w:rPr>
          <w:spacing w:val="-13"/>
        </w:rPr>
        <w:t xml:space="preserve"> </w:t>
      </w:r>
      <w:r w:rsidRPr="00935861">
        <w:rPr>
          <w:spacing w:val="-2"/>
        </w:rPr>
        <w:t xml:space="preserve">other </w:t>
      </w:r>
      <w:r w:rsidRPr="00935861">
        <w:t>contract</w:t>
      </w:r>
      <w:r w:rsidRPr="00935861">
        <w:rPr>
          <w:spacing w:val="-12"/>
        </w:rPr>
        <w:t xml:space="preserve"> </w:t>
      </w:r>
      <w:r w:rsidRPr="00935861">
        <w:t>with</w:t>
      </w:r>
      <w:r w:rsidRPr="00935861">
        <w:rPr>
          <w:spacing w:val="-10"/>
        </w:rPr>
        <w:t xml:space="preserve"> </w:t>
      </w:r>
      <w:r w:rsidRPr="00935861">
        <w:t>the</w:t>
      </w:r>
      <w:r w:rsidRPr="00935861">
        <w:rPr>
          <w:spacing w:val="34"/>
        </w:rPr>
        <w:t xml:space="preserve"> </w:t>
      </w:r>
      <w:r w:rsidRPr="00935861">
        <w:t>Employer,</w:t>
      </w:r>
      <w:r w:rsidRPr="00935861">
        <w:rPr>
          <w:spacing w:val="-13"/>
        </w:rPr>
        <w:t xml:space="preserve"> </w:t>
      </w:r>
      <w:r w:rsidRPr="00935861">
        <w:t>or</w:t>
      </w:r>
      <w:r w:rsidRPr="00935861">
        <w:rPr>
          <w:spacing w:val="-11"/>
        </w:rPr>
        <w:t xml:space="preserve"> </w:t>
      </w:r>
      <w:r w:rsidRPr="00935861">
        <w:t>for</w:t>
      </w:r>
      <w:r w:rsidRPr="00935861">
        <w:rPr>
          <w:spacing w:val="-15"/>
        </w:rPr>
        <w:t xml:space="preserve"> </w:t>
      </w:r>
      <w:r w:rsidRPr="00935861">
        <w:t>showing</w:t>
      </w:r>
      <w:r w:rsidRPr="00935861">
        <w:rPr>
          <w:spacing w:val="-12"/>
        </w:rPr>
        <w:t xml:space="preserve"> </w:t>
      </w:r>
      <w:r w:rsidRPr="00935861">
        <w:t>favour</w:t>
      </w:r>
      <w:r w:rsidRPr="00935861">
        <w:rPr>
          <w:spacing w:val="-9"/>
        </w:rPr>
        <w:t xml:space="preserve"> </w:t>
      </w:r>
      <w:r w:rsidRPr="00935861">
        <w:t>to</w:t>
      </w:r>
      <w:r w:rsidRPr="00935861">
        <w:rPr>
          <w:spacing w:val="-13"/>
        </w:rPr>
        <w:t xml:space="preserve"> </w:t>
      </w:r>
      <w:r w:rsidRPr="00935861">
        <w:t>any</w:t>
      </w:r>
      <w:r w:rsidRPr="00935861">
        <w:rPr>
          <w:spacing w:val="-15"/>
        </w:rPr>
        <w:t xml:space="preserve"> </w:t>
      </w:r>
      <w:r w:rsidRPr="00935861">
        <w:t>person</w:t>
      </w:r>
      <w:r w:rsidRPr="00935861">
        <w:rPr>
          <w:spacing w:val="-14"/>
        </w:rPr>
        <w:t xml:space="preserve"> </w:t>
      </w:r>
      <w:r w:rsidRPr="00935861">
        <w:t>in</w:t>
      </w:r>
      <w:r w:rsidRPr="00935861">
        <w:rPr>
          <w:spacing w:val="-8"/>
        </w:rPr>
        <w:t xml:space="preserve"> </w:t>
      </w:r>
      <w:r w:rsidRPr="00935861">
        <w:t>relation</w:t>
      </w:r>
      <w:r w:rsidRPr="00935861">
        <w:rPr>
          <w:spacing w:val="-12"/>
        </w:rPr>
        <w:t xml:space="preserve"> </w:t>
      </w:r>
      <w:r w:rsidRPr="00935861">
        <w:t>to</w:t>
      </w:r>
      <w:r w:rsidRPr="00935861">
        <w:rPr>
          <w:spacing w:val="-13"/>
        </w:rPr>
        <w:t xml:space="preserve"> </w:t>
      </w:r>
      <w:r w:rsidRPr="00935861">
        <w:t>the Contract</w:t>
      </w:r>
      <w:r w:rsidRPr="00935861">
        <w:rPr>
          <w:spacing w:val="-9"/>
        </w:rPr>
        <w:t xml:space="preserve"> </w:t>
      </w:r>
      <w:r w:rsidRPr="00935861">
        <w:t>Agreement</w:t>
      </w:r>
      <w:r w:rsidRPr="00935861">
        <w:rPr>
          <w:spacing w:val="-9"/>
        </w:rPr>
        <w:t xml:space="preserve"> </w:t>
      </w:r>
      <w:r w:rsidRPr="00935861">
        <w:t>or</w:t>
      </w:r>
      <w:r w:rsidRPr="00935861">
        <w:rPr>
          <w:spacing w:val="-13"/>
        </w:rPr>
        <w:t xml:space="preserve"> </w:t>
      </w:r>
      <w:r w:rsidRPr="00935861">
        <w:t>any</w:t>
      </w:r>
      <w:r w:rsidRPr="00935861">
        <w:rPr>
          <w:spacing w:val="-14"/>
        </w:rPr>
        <w:t xml:space="preserve"> </w:t>
      </w:r>
      <w:r w:rsidRPr="00935861">
        <w:t>other</w:t>
      </w:r>
      <w:r w:rsidRPr="00935861">
        <w:rPr>
          <w:spacing w:val="-13"/>
        </w:rPr>
        <w:t xml:space="preserve"> </w:t>
      </w:r>
      <w:r w:rsidRPr="00935861">
        <w:t>contract</w:t>
      </w:r>
      <w:r w:rsidRPr="00935861">
        <w:rPr>
          <w:spacing w:val="-8"/>
        </w:rPr>
        <w:t xml:space="preserve"> </w:t>
      </w:r>
      <w:r w:rsidRPr="00935861">
        <w:t>with</w:t>
      </w:r>
      <w:r w:rsidRPr="00935861">
        <w:rPr>
          <w:spacing w:val="-9"/>
        </w:rPr>
        <w:t xml:space="preserve"> </w:t>
      </w:r>
      <w:r w:rsidRPr="00935861">
        <w:t>the</w:t>
      </w:r>
      <w:r w:rsidRPr="00935861">
        <w:rPr>
          <w:spacing w:val="40"/>
        </w:rPr>
        <w:t xml:space="preserve"> </w:t>
      </w:r>
      <w:r w:rsidRPr="00935861">
        <w:t>Employer,</w:t>
      </w:r>
      <w:r w:rsidRPr="00935861">
        <w:rPr>
          <w:spacing w:val="-12"/>
        </w:rPr>
        <w:t xml:space="preserve"> </w:t>
      </w:r>
      <w:r w:rsidRPr="00935861">
        <w:t>or</w:t>
      </w:r>
      <w:r w:rsidRPr="00935861">
        <w:rPr>
          <w:spacing w:val="-10"/>
        </w:rPr>
        <w:t xml:space="preserve"> </w:t>
      </w:r>
      <w:r w:rsidRPr="00935861">
        <w:t>if</w:t>
      </w:r>
      <w:r w:rsidRPr="00935861">
        <w:rPr>
          <w:spacing w:val="-13"/>
        </w:rPr>
        <w:t xml:space="preserve"> </w:t>
      </w:r>
      <w:r w:rsidRPr="00935861">
        <w:t>any</w:t>
      </w:r>
      <w:r w:rsidRPr="00935861">
        <w:rPr>
          <w:spacing w:val="-14"/>
        </w:rPr>
        <w:t xml:space="preserve"> </w:t>
      </w:r>
      <w:r w:rsidRPr="00935861">
        <w:t>of</w:t>
      </w:r>
      <w:r w:rsidRPr="00935861">
        <w:rPr>
          <w:spacing w:val="-13"/>
        </w:rPr>
        <w:t xml:space="preserve"> </w:t>
      </w:r>
      <w:r w:rsidRPr="00935861">
        <w:t>the</w:t>
      </w:r>
      <w:r w:rsidRPr="00935861">
        <w:rPr>
          <w:spacing w:val="-13"/>
        </w:rPr>
        <w:t xml:space="preserve"> </w:t>
      </w:r>
      <w:r w:rsidRPr="00935861">
        <w:t xml:space="preserve">like acts shall have been done by any person employed by the successful Bidder or acting on its behalf (whether with or without the knowledge of the successful </w:t>
      </w:r>
      <w:r w:rsidRPr="00935861">
        <w:rPr>
          <w:spacing w:val="-2"/>
        </w:rPr>
        <w:t>Bidder),</w:t>
      </w:r>
      <w:r w:rsidRPr="00935861">
        <w:rPr>
          <w:spacing w:val="-10"/>
        </w:rPr>
        <w:t xml:space="preserve"> </w:t>
      </w:r>
      <w:r w:rsidRPr="00935861">
        <w:rPr>
          <w:spacing w:val="-2"/>
        </w:rPr>
        <w:t>or</w:t>
      </w:r>
      <w:r w:rsidRPr="00935861">
        <w:rPr>
          <w:spacing w:val="-11"/>
        </w:rPr>
        <w:t xml:space="preserve"> </w:t>
      </w:r>
      <w:r w:rsidRPr="00935861">
        <w:rPr>
          <w:spacing w:val="-2"/>
        </w:rPr>
        <w:t>if</w:t>
      </w:r>
      <w:r w:rsidRPr="00935861">
        <w:rPr>
          <w:spacing w:val="-11"/>
        </w:rPr>
        <w:t xml:space="preserve"> </w:t>
      </w:r>
      <w:r w:rsidRPr="00935861">
        <w:rPr>
          <w:spacing w:val="-2"/>
        </w:rPr>
        <w:t>the</w:t>
      </w:r>
      <w:r w:rsidRPr="00935861">
        <w:rPr>
          <w:spacing w:val="-11"/>
        </w:rPr>
        <w:t xml:space="preserve"> </w:t>
      </w:r>
      <w:r w:rsidRPr="00935861">
        <w:rPr>
          <w:spacing w:val="-2"/>
        </w:rPr>
        <w:t>successful</w:t>
      </w:r>
      <w:r w:rsidRPr="00935861">
        <w:rPr>
          <w:spacing w:val="-10"/>
        </w:rPr>
        <w:t xml:space="preserve"> </w:t>
      </w:r>
      <w:r w:rsidRPr="00935861">
        <w:rPr>
          <w:spacing w:val="-2"/>
        </w:rPr>
        <w:t>Bidder</w:t>
      </w:r>
      <w:r w:rsidRPr="00935861">
        <w:rPr>
          <w:spacing w:val="-11"/>
        </w:rPr>
        <w:t xml:space="preserve"> </w:t>
      </w:r>
      <w:r w:rsidRPr="00935861">
        <w:rPr>
          <w:spacing w:val="-2"/>
        </w:rPr>
        <w:t>shall</w:t>
      </w:r>
      <w:r w:rsidRPr="00935861">
        <w:rPr>
          <w:spacing w:val="-5"/>
        </w:rPr>
        <w:t xml:space="preserve"> </w:t>
      </w:r>
      <w:r w:rsidRPr="00935861">
        <w:rPr>
          <w:spacing w:val="-2"/>
        </w:rPr>
        <w:t>have</w:t>
      </w:r>
      <w:r w:rsidRPr="00935861">
        <w:rPr>
          <w:spacing w:val="-6"/>
        </w:rPr>
        <w:t xml:space="preserve"> </w:t>
      </w:r>
      <w:r w:rsidRPr="00935861">
        <w:rPr>
          <w:spacing w:val="-2"/>
        </w:rPr>
        <w:t>come</w:t>
      </w:r>
      <w:r w:rsidRPr="00935861">
        <w:rPr>
          <w:spacing w:val="-8"/>
        </w:rPr>
        <w:t xml:space="preserve"> </w:t>
      </w:r>
      <w:r w:rsidRPr="00935861">
        <w:rPr>
          <w:spacing w:val="-2"/>
        </w:rPr>
        <w:t>to</w:t>
      </w:r>
      <w:r w:rsidRPr="00935861">
        <w:rPr>
          <w:spacing w:val="-8"/>
        </w:rPr>
        <w:t xml:space="preserve"> </w:t>
      </w:r>
      <w:r w:rsidRPr="00935861">
        <w:rPr>
          <w:spacing w:val="-2"/>
        </w:rPr>
        <w:t>any</w:t>
      </w:r>
      <w:r w:rsidRPr="00935861">
        <w:rPr>
          <w:spacing w:val="-8"/>
        </w:rPr>
        <w:t xml:space="preserve"> </w:t>
      </w:r>
      <w:r w:rsidRPr="00935861">
        <w:rPr>
          <w:spacing w:val="-2"/>
        </w:rPr>
        <w:t>agreement</w:t>
      </w:r>
      <w:r w:rsidRPr="00935861">
        <w:rPr>
          <w:spacing w:val="-4"/>
        </w:rPr>
        <w:t xml:space="preserve"> </w:t>
      </w:r>
      <w:r w:rsidRPr="00935861">
        <w:rPr>
          <w:spacing w:val="-2"/>
        </w:rPr>
        <w:t>with</w:t>
      </w:r>
      <w:r w:rsidRPr="00935861">
        <w:rPr>
          <w:spacing w:val="-6"/>
        </w:rPr>
        <w:t xml:space="preserve"> </w:t>
      </w:r>
      <w:r w:rsidRPr="00935861">
        <w:rPr>
          <w:spacing w:val="-2"/>
        </w:rPr>
        <w:t xml:space="preserve">another </w:t>
      </w:r>
      <w:r w:rsidRPr="00935861">
        <w:t>Bidder or number of Bidders whereby an agreed quotation or estimate shall be offered as a Bid to the</w:t>
      </w:r>
      <w:r w:rsidRPr="00935861">
        <w:rPr>
          <w:spacing w:val="40"/>
        </w:rPr>
        <w:t xml:space="preserve"> </w:t>
      </w:r>
      <w:r w:rsidRPr="00935861">
        <w:t>Employer by</w:t>
      </w:r>
      <w:r w:rsidRPr="00935861">
        <w:rPr>
          <w:spacing w:val="-1"/>
        </w:rPr>
        <w:t xml:space="preserve"> </w:t>
      </w:r>
      <w:r w:rsidRPr="00935861">
        <w:t>one or more Bidders.</w:t>
      </w:r>
    </w:p>
    <w:p w14:paraId="723EF89B" w14:textId="77777777" w:rsidR="009F1779" w:rsidRPr="00935861" w:rsidRDefault="009F1779" w:rsidP="009F1779">
      <w:pPr>
        <w:pStyle w:val="BodyText"/>
        <w:spacing w:before="121"/>
        <w:ind w:left="1360" w:right="1481"/>
        <w:jc w:val="both"/>
      </w:pPr>
      <w:r w:rsidRPr="00935861">
        <w:t>In addition, in case of GOP financing, the Bidder shall sign an Integrity Pact (Appendix-12</w:t>
      </w:r>
      <w:r w:rsidRPr="00935861">
        <w:rPr>
          <w:spacing w:val="-15"/>
        </w:rPr>
        <w:t xml:space="preserve"> </w:t>
      </w:r>
      <w:r w:rsidRPr="00935861">
        <w:t>of</w:t>
      </w:r>
      <w:r w:rsidRPr="00935861">
        <w:rPr>
          <w:spacing w:val="-16"/>
        </w:rPr>
        <w:t xml:space="preserve"> </w:t>
      </w:r>
      <w:r w:rsidRPr="00935861">
        <w:t>this</w:t>
      </w:r>
      <w:r w:rsidRPr="00935861">
        <w:rPr>
          <w:spacing w:val="-15"/>
        </w:rPr>
        <w:t xml:space="preserve"> </w:t>
      </w:r>
      <w:r w:rsidRPr="00935861">
        <w:t>document)</w:t>
      </w:r>
      <w:r w:rsidRPr="00935861">
        <w:rPr>
          <w:spacing w:val="-17"/>
        </w:rPr>
        <w:t xml:space="preserve"> </w:t>
      </w:r>
      <w:r w:rsidRPr="00935861">
        <w:t>to</w:t>
      </w:r>
      <w:r w:rsidRPr="00935861">
        <w:rPr>
          <w:spacing w:val="-15"/>
        </w:rPr>
        <w:t xml:space="preserve"> </w:t>
      </w:r>
      <w:r w:rsidRPr="00935861">
        <w:t>remain</w:t>
      </w:r>
      <w:r w:rsidRPr="00935861">
        <w:rPr>
          <w:spacing w:val="-15"/>
        </w:rPr>
        <w:t xml:space="preserve"> </w:t>
      </w:r>
      <w:r w:rsidRPr="00935861">
        <w:t>liable</w:t>
      </w:r>
      <w:r w:rsidRPr="00935861">
        <w:rPr>
          <w:spacing w:val="-15"/>
        </w:rPr>
        <w:t xml:space="preserve"> </w:t>
      </w:r>
      <w:r w:rsidRPr="00935861">
        <w:t>for</w:t>
      </w:r>
      <w:r w:rsidRPr="00935861">
        <w:rPr>
          <w:spacing w:val="-16"/>
        </w:rPr>
        <w:t xml:space="preserve"> </w:t>
      </w:r>
      <w:r w:rsidRPr="00935861">
        <w:t>its</w:t>
      </w:r>
      <w:r w:rsidRPr="00935861">
        <w:rPr>
          <w:spacing w:val="-15"/>
        </w:rPr>
        <w:t xml:space="preserve"> </w:t>
      </w:r>
      <w:r w:rsidRPr="00935861">
        <w:t>undertaking</w:t>
      </w:r>
      <w:r w:rsidRPr="00935861">
        <w:rPr>
          <w:spacing w:val="-15"/>
        </w:rPr>
        <w:t xml:space="preserve"> </w:t>
      </w:r>
      <w:r w:rsidRPr="00935861">
        <w:t>given</w:t>
      </w:r>
      <w:r w:rsidRPr="00935861">
        <w:rPr>
          <w:spacing w:val="-15"/>
        </w:rPr>
        <w:t xml:space="preserve"> </w:t>
      </w:r>
      <w:r w:rsidRPr="00935861">
        <w:t>therein.</w:t>
      </w:r>
    </w:p>
    <w:p w14:paraId="74D44A31" w14:textId="77777777" w:rsidR="009F1779" w:rsidRPr="00935861" w:rsidRDefault="009F1779" w:rsidP="009F1779">
      <w:pPr>
        <w:pStyle w:val="Heading4"/>
        <w:numPr>
          <w:ilvl w:val="0"/>
          <w:numId w:val="58"/>
        </w:numPr>
        <w:tabs>
          <w:tab w:val="left" w:pos="1360"/>
        </w:tabs>
        <w:spacing w:before="244"/>
        <w:ind w:hanging="900"/>
      </w:pPr>
      <w:bookmarkStart w:id="10" w:name="_TOC_250001"/>
      <w:r w:rsidRPr="00935861">
        <w:t>BIDDING</w:t>
      </w:r>
      <w:r w:rsidRPr="00935861">
        <w:rPr>
          <w:spacing w:val="59"/>
        </w:rPr>
        <w:t xml:space="preserve"> </w:t>
      </w:r>
      <w:bookmarkEnd w:id="10"/>
      <w:r w:rsidRPr="00935861">
        <w:rPr>
          <w:spacing w:val="-2"/>
        </w:rPr>
        <w:t>PROCEDURES</w:t>
      </w:r>
    </w:p>
    <w:p w14:paraId="0F2F2B9F" w14:textId="77777777" w:rsidR="009F1779" w:rsidRPr="00935861" w:rsidRDefault="009F1779" w:rsidP="009F1779">
      <w:pPr>
        <w:pStyle w:val="Heading5"/>
        <w:tabs>
          <w:tab w:val="left" w:pos="1360"/>
        </w:tabs>
        <w:spacing w:before="234"/>
      </w:pPr>
      <w:bookmarkStart w:id="11" w:name="_TOC_250000"/>
      <w:r w:rsidRPr="00935861">
        <w:rPr>
          <w:spacing w:val="-4"/>
        </w:rPr>
        <w:t>IB.9</w:t>
      </w:r>
      <w:r w:rsidRPr="00935861">
        <w:tab/>
        <w:t>Contents</w:t>
      </w:r>
      <w:r w:rsidRPr="00935861">
        <w:rPr>
          <w:spacing w:val="-8"/>
        </w:rPr>
        <w:t xml:space="preserve"> </w:t>
      </w:r>
      <w:r w:rsidRPr="00935861">
        <w:t>of</w:t>
      </w:r>
      <w:r w:rsidRPr="00935861">
        <w:rPr>
          <w:spacing w:val="-5"/>
        </w:rPr>
        <w:t xml:space="preserve"> </w:t>
      </w:r>
      <w:r w:rsidRPr="00935861">
        <w:t>Bidding</w:t>
      </w:r>
      <w:r w:rsidRPr="00935861">
        <w:rPr>
          <w:spacing w:val="-7"/>
        </w:rPr>
        <w:t xml:space="preserve"> </w:t>
      </w:r>
      <w:bookmarkEnd w:id="11"/>
      <w:r w:rsidRPr="00935861">
        <w:rPr>
          <w:spacing w:val="-2"/>
        </w:rPr>
        <w:t>Documents</w:t>
      </w:r>
    </w:p>
    <w:p w14:paraId="1FA922F1" w14:textId="77777777" w:rsidR="009F1779" w:rsidRPr="00935861" w:rsidRDefault="009F1779" w:rsidP="009F1779">
      <w:pPr>
        <w:pStyle w:val="BodyText"/>
        <w:spacing w:before="122"/>
        <w:ind w:left="1360"/>
      </w:pPr>
      <w:r w:rsidRPr="00935861">
        <w:t>This</w:t>
      </w:r>
      <w:r w:rsidRPr="00935861">
        <w:rPr>
          <w:spacing w:val="-2"/>
        </w:rPr>
        <w:t xml:space="preserve"> </w:t>
      </w:r>
      <w:r w:rsidRPr="00935861">
        <w:t>Standard</w:t>
      </w:r>
      <w:r w:rsidRPr="00935861">
        <w:rPr>
          <w:spacing w:val="-1"/>
        </w:rPr>
        <w:t xml:space="preserve"> </w:t>
      </w:r>
      <w:r w:rsidRPr="00935861">
        <w:t>Bidding</w:t>
      </w:r>
      <w:r w:rsidRPr="00935861">
        <w:rPr>
          <w:spacing w:val="-6"/>
        </w:rPr>
        <w:t xml:space="preserve"> </w:t>
      </w:r>
      <w:r w:rsidRPr="00935861">
        <w:t>Documents</w:t>
      </w:r>
      <w:r w:rsidRPr="00935861">
        <w:rPr>
          <w:spacing w:val="-1"/>
        </w:rPr>
        <w:t xml:space="preserve"> </w:t>
      </w:r>
      <w:r w:rsidRPr="00935861">
        <w:t>includes</w:t>
      </w:r>
      <w:r w:rsidRPr="00935861">
        <w:rPr>
          <w:spacing w:val="-1"/>
        </w:rPr>
        <w:t xml:space="preserve"> </w:t>
      </w:r>
      <w:r w:rsidRPr="00935861">
        <w:t>the</w:t>
      </w:r>
      <w:r w:rsidRPr="00935861">
        <w:rPr>
          <w:spacing w:val="-4"/>
        </w:rPr>
        <w:t xml:space="preserve"> </w:t>
      </w:r>
      <w:r w:rsidRPr="00935861">
        <w:rPr>
          <w:spacing w:val="-2"/>
        </w:rPr>
        <w:t>following:</w:t>
      </w:r>
    </w:p>
    <w:p w14:paraId="36AE4986"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Instructions</w:t>
      </w:r>
      <w:r w:rsidRPr="00935861">
        <w:rPr>
          <w:spacing w:val="-3"/>
          <w:sz w:val="24"/>
        </w:rPr>
        <w:t xml:space="preserve"> </w:t>
      </w:r>
      <w:r w:rsidRPr="00935861">
        <w:rPr>
          <w:sz w:val="24"/>
        </w:rPr>
        <w:t>to</w:t>
      </w:r>
      <w:r w:rsidRPr="00935861">
        <w:rPr>
          <w:spacing w:val="-4"/>
          <w:sz w:val="24"/>
        </w:rPr>
        <w:t xml:space="preserve"> </w:t>
      </w:r>
      <w:r w:rsidRPr="00935861">
        <w:rPr>
          <w:spacing w:val="-2"/>
          <w:sz w:val="24"/>
        </w:rPr>
        <w:t>Bidders</w:t>
      </w:r>
    </w:p>
    <w:p w14:paraId="57476894"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Bidding</w:t>
      </w:r>
      <w:r w:rsidRPr="00935861">
        <w:rPr>
          <w:spacing w:val="-4"/>
          <w:sz w:val="24"/>
        </w:rPr>
        <w:t xml:space="preserve"> Data</w:t>
      </w:r>
    </w:p>
    <w:p w14:paraId="6983D9DE"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General</w:t>
      </w:r>
      <w:r w:rsidRPr="00935861">
        <w:rPr>
          <w:spacing w:val="-2"/>
          <w:sz w:val="24"/>
        </w:rPr>
        <w:t xml:space="preserve"> </w:t>
      </w:r>
      <w:r w:rsidRPr="00935861">
        <w:rPr>
          <w:sz w:val="24"/>
        </w:rPr>
        <w:t>Conditions</w:t>
      </w:r>
      <w:r w:rsidRPr="00935861">
        <w:rPr>
          <w:spacing w:val="-2"/>
          <w:sz w:val="24"/>
        </w:rPr>
        <w:t xml:space="preserve"> </w:t>
      </w:r>
      <w:r w:rsidRPr="00935861">
        <w:rPr>
          <w:sz w:val="24"/>
        </w:rPr>
        <w:t>of</w:t>
      </w:r>
      <w:r w:rsidRPr="00935861">
        <w:rPr>
          <w:spacing w:val="-3"/>
          <w:sz w:val="24"/>
        </w:rPr>
        <w:t xml:space="preserve"> </w:t>
      </w:r>
      <w:r w:rsidRPr="00935861">
        <w:rPr>
          <w:spacing w:val="-2"/>
          <w:sz w:val="24"/>
        </w:rPr>
        <w:t>Contract</w:t>
      </w:r>
    </w:p>
    <w:p w14:paraId="024A0D44"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Particular</w:t>
      </w:r>
      <w:r w:rsidRPr="00935861">
        <w:rPr>
          <w:spacing w:val="-6"/>
          <w:sz w:val="24"/>
        </w:rPr>
        <w:t xml:space="preserve"> </w:t>
      </w:r>
      <w:r w:rsidRPr="00935861">
        <w:rPr>
          <w:sz w:val="24"/>
        </w:rPr>
        <w:t>Conditions of</w:t>
      </w:r>
      <w:r w:rsidRPr="00935861">
        <w:rPr>
          <w:spacing w:val="-4"/>
          <w:sz w:val="24"/>
        </w:rPr>
        <w:t xml:space="preserve"> </w:t>
      </w:r>
      <w:r w:rsidRPr="00935861">
        <w:rPr>
          <w:spacing w:val="-2"/>
          <w:sz w:val="24"/>
        </w:rPr>
        <w:t>Contract</w:t>
      </w:r>
    </w:p>
    <w:p w14:paraId="6DEBA797"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Specifications-Special</w:t>
      </w:r>
      <w:r w:rsidRPr="00935861">
        <w:rPr>
          <w:spacing w:val="-11"/>
          <w:sz w:val="24"/>
        </w:rPr>
        <w:t xml:space="preserve"> </w:t>
      </w:r>
      <w:r w:rsidRPr="00935861">
        <w:rPr>
          <w:spacing w:val="-2"/>
          <w:sz w:val="24"/>
        </w:rPr>
        <w:t>Provisions</w:t>
      </w:r>
    </w:p>
    <w:p w14:paraId="04894D6A"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Specifications-Technical</w:t>
      </w:r>
      <w:r w:rsidRPr="00935861">
        <w:rPr>
          <w:spacing w:val="-7"/>
          <w:sz w:val="24"/>
        </w:rPr>
        <w:t xml:space="preserve"> </w:t>
      </w:r>
      <w:r w:rsidRPr="00935861">
        <w:rPr>
          <w:spacing w:val="-2"/>
          <w:sz w:val="24"/>
        </w:rPr>
        <w:t>Provisions</w:t>
      </w:r>
    </w:p>
    <w:p w14:paraId="226B81CC" w14:textId="77777777" w:rsidR="009F1779" w:rsidRPr="00935861" w:rsidRDefault="009F1779" w:rsidP="009F1779">
      <w:pPr>
        <w:rPr>
          <w:sz w:val="24"/>
        </w:rPr>
        <w:sectPr w:rsidR="009F1779" w:rsidRPr="00935861" w:rsidSect="009F1779">
          <w:pgSz w:w="12240" w:h="15840"/>
          <w:pgMar w:top="920" w:right="320" w:bottom="560" w:left="1340" w:header="0" w:footer="353" w:gutter="0"/>
          <w:cols w:space="720"/>
        </w:sectPr>
      </w:pPr>
    </w:p>
    <w:p w14:paraId="115F41FC" w14:textId="77777777" w:rsidR="009F1779" w:rsidRPr="00935861" w:rsidRDefault="009F1779" w:rsidP="009F1779">
      <w:pPr>
        <w:pStyle w:val="ListParagraph"/>
        <w:numPr>
          <w:ilvl w:val="0"/>
          <w:numId w:val="57"/>
        </w:numPr>
        <w:tabs>
          <w:tab w:val="left" w:pos="2080"/>
        </w:tabs>
        <w:spacing w:before="60"/>
        <w:ind w:hanging="722"/>
        <w:contextualSpacing w:val="0"/>
        <w:rPr>
          <w:sz w:val="24"/>
        </w:rPr>
      </w:pPr>
      <w:r w:rsidRPr="00935861">
        <w:rPr>
          <w:sz w:val="24"/>
        </w:rPr>
        <w:lastRenderedPageBreak/>
        <w:t>Annexures</w:t>
      </w:r>
      <w:r w:rsidRPr="00935861">
        <w:rPr>
          <w:spacing w:val="-4"/>
          <w:sz w:val="24"/>
        </w:rPr>
        <w:t xml:space="preserve"> </w:t>
      </w:r>
      <w:r w:rsidRPr="00935861">
        <w:rPr>
          <w:sz w:val="24"/>
        </w:rPr>
        <w:t>to Instructions</w:t>
      </w:r>
      <w:r w:rsidRPr="00935861">
        <w:rPr>
          <w:spacing w:val="-3"/>
          <w:sz w:val="24"/>
        </w:rPr>
        <w:t xml:space="preserve"> </w:t>
      </w:r>
      <w:r w:rsidRPr="00935861">
        <w:rPr>
          <w:sz w:val="24"/>
        </w:rPr>
        <w:t>to</w:t>
      </w:r>
      <w:r w:rsidRPr="00935861">
        <w:rPr>
          <w:spacing w:val="-1"/>
          <w:sz w:val="24"/>
        </w:rPr>
        <w:t xml:space="preserve"> </w:t>
      </w:r>
      <w:r w:rsidRPr="00935861">
        <w:rPr>
          <w:spacing w:val="-2"/>
          <w:sz w:val="24"/>
        </w:rPr>
        <w:t>Bidder</w:t>
      </w:r>
    </w:p>
    <w:p w14:paraId="0E730FFB" w14:textId="77777777" w:rsidR="009F1779" w:rsidRPr="00935861" w:rsidRDefault="009F1779" w:rsidP="009F1779">
      <w:pPr>
        <w:pStyle w:val="ListParagraph"/>
        <w:numPr>
          <w:ilvl w:val="0"/>
          <w:numId w:val="57"/>
        </w:numPr>
        <w:tabs>
          <w:tab w:val="left" w:pos="2080"/>
        </w:tabs>
        <w:spacing w:before="118"/>
        <w:ind w:hanging="722"/>
        <w:contextualSpacing w:val="0"/>
        <w:rPr>
          <w:sz w:val="24"/>
        </w:rPr>
      </w:pPr>
      <w:r w:rsidRPr="00935861">
        <w:rPr>
          <w:sz w:val="24"/>
        </w:rPr>
        <w:t>Appendices</w:t>
      </w:r>
      <w:r w:rsidRPr="00935861">
        <w:rPr>
          <w:spacing w:val="-5"/>
          <w:sz w:val="24"/>
        </w:rPr>
        <w:t xml:space="preserve"> </w:t>
      </w:r>
      <w:r w:rsidRPr="00935861">
        <w:rPr>
          <w:sz w:val="24"/>
        </w:rPr>
        <w:t>to</w:t>
      </w:r>
      <w:r w:rsidRPr="00935861">
        <w:rPr>
          <w:spacing w:val="-4"/>
          <w:sz w:val="24"/>
        </w:rPr>
        <w:t xml:space="preserve"> </w:t>
      </w:r>
      <w:r w:rsidRPr="00935861">
        <w:rPr>
          <w:spacing w:val="-2"/>
          <w:sz w:val="24"/>
        </w:rPr>
        <w:t>Contract</w:t>
      </w:r>
    </w:p>
    <w:p w14:paraId="6F38C2D5"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Form</w:t>
      </w:r>
      <w:r w:rsidRPr="00935861">
        <w:rPr>
          <w:spacing w:val="-1"/>
          <w:sz w:val="24"/>
        </w:rPr>
        <w:t xml:space="preserve"> </w:t>
      </w:r>
      <w:r w:rsidRPr="00935861">
        <w:rPr>
          <w:sz w:val="24"/>
        </w:rPr>
        <w:t>of</w:t>
      </w:r>
      <w:r w:rsidRPr="00935861">
        <w:rPr>
          <w:spacing w:val="-2"/>
          <w:sz w:val="24"/>
        </w:rPr>
        <w:t xml:space="preserve"> </w:t>
      </w:r>
      <w:r w:rsidRPr="00935861">
        <w:rPr>
          <w:sz w:val="24"/>
        </w:rPr>
        <w:t xml:space="preserve">Bid </w:t>
      </w:r>
      <w:r w:rsidRPr="00935861">
        <w:rPr>
          <w:spacing w:val="-2"/>
          <w:sz w:val="24"/>
        </w:rPr>
        <w:t>Security</w:t>
      </w:r>
    </w:p>
    <w:p w14:paraId="6F975D7D" w14:textId="77777777" w:rsidR="009F1779" w:rsidRPr="00935861" w:rsidRDefault="009F1779" w:rsidP="009F1779">
      <w:pPr>
        <w:pStyle w:val="ListParagraph"/>
        <w:numPr>
          <w:ilvl w:val="0"/>
          <w:numId w:val="57"/>
        </w:numPr>
        <w:tabs>
          <w:tab w:val="left" w:pos="2080"/>
        </w:tabs>
        <w:spacing w:before="123"/>
        <w:ind w:hanging="722"/>
        <w:contextualSpacing w:val="0"/>
        <w:rPr>
          <w:sz w:val="24"/>
        </w:rPr>
      </w:pPr>
      <w:r w:rsidRPr="00935861">
        <w:rPr>
          <w:sz w:val="24"/>
        </w:rPr>
        <w:t>Form</w:t>
      </w:r>
      <w:r w:rsidRPr="00935861">
        <w:rPr>
          <w:spacing w:val="-2"/>
          <w:sz w:val="24"/>
        </w:rPr>
        <w:t xml:space="preserve"> </w:t>
      </w:r>
      <w:r w:rsidRPr="00935861">
        <w:rPr>
          <w:sz w:val="24"/>
        </w:rPr>
        <w:t>of</w:t>
      </w:r>
      <w:r w:rsidRPr="00935861">
        <w:rPr>
          <w:spacing w:val="-6"/>
          <w:sz w:val="24"/>
        </w:rPr>
        <w:t xml:space="preserve"> </w:t>
      </w:r>
      <w:r w:rsidRPr="00935861">
        <w:rPr>
          <w:sz w:val="24"/>
        </w:rPr>
        <w:t>Contract</w:t>
      </w:r>
      <w:r w:rsidRPr="00935861">
        <w:rPr>
          <w:spacing w:val="-1"/>
          <w:sz w:val="24"/>
        </w:rPr>
        <w:t xml:space="preserve"> </w:t>
      </w:r>
      <w:r w:rsidRPr="00935861">
        <w:rPr>
          <w:spacing w:val="-2"/>
          <w:sz w:val="24"/>
        </w:rPr>
        <w:t>Agreement</w:t>
      </w:r>
    </w:p>
    <w:p w14:paraId="1CEA64D8"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z w:val="24"/>
        </w:rPr>
        <w:t>Form</w:t>
      </w:r>
      <w:r w:rsidRPr="00935861">
        <w:rPr>
          <w:spacing w:val="-3"/>
          <w:sz w:val="24"/>
        </w:rPr>
        <w:t xml:space="preserve"> </w:t>
      </w:r>
      <w:r w:rsidRPr="00935861">
        <w:rPr>
          <w:sz w:val="24"/>
        </w:rPr>
        <w:t>of</w:t>
      </w:r>
      <w:r w:rsidRPr="00935861">
        <w:rPr>
          <w:spacing w:val="-3"/>
          <w:sz w:val="24"/>
        </w:rPr>
        <w:t xml:space="preserve"> </w:t>
      </w:r>
      <w:r w:rsidRPr="00935861">
        <w:rPr>
          <w:sz w:val="24"/>
        </w:rPr>
        <w:t>Performance</w:t>
      </w:r>
      <w:r w:rsidRPr="00935861">
        <w:rPr>
          <w:spacing w:val="-4"/>
          <w:sz w:val="24"/>
        </w:rPr>
        <w:t xml:space="preserve"> </w:t>
      </w:r>
      <w:r w:rsidRPr="00935861">
        <w:rPr>
          <w:spacing w:val="-2"/>
          <w:sz w:val="24"/>
        </w:rPr>
        <w:t>Security</w:t>
      </w:r>
    </w:p>
    <w:p w14:paraId="672B839D" w14:textId="77777777" w:rsidR="009F1779" w:rsidRPr="00935861" w:rsidRDefault="009F1779" w:rsidP="009F1779">
      <w:pPr>
        <w:pStyle w:val="ListParagraph"/>
        <w:numPr>
          <w:ilvl w:val="0"/>
          <w:numId w:val="57"/>
        </w:numPr>
        <w:tabs>
          <w:tab w:val="left" w:pos="2080"/>
        </w:tabs>
        <w:spacing w:before="120"/>
        <w:ind w:hanging="722"/>
        <w:contextualSpacing w:val="0"/>
        <w:rPr>
          <w:sz w:val="24"/>
        </w:rPr>
      </w:pPr>
      <w:r w:rsidRPr="00935861">
        <w:rPr>
          <w:spacing w:val="-2"/>
          <w:sz w:val="24"/>
        </w:rPr>
        <w:t>Design/Drawings</w:t>
      </w:r>
    </w:p>
    <w:p w14:paraId="0B651360" w14:textId="77777777" w:rsidR="009F1779" w:rsidRPr="00935861" w:rsidRDefault="009F1779" w:rsidP="009F1779">
      <w:pPr>
        <w:pStyle w:val="BodyText"/>
      </w:pPr>
    </w:p>
    <w:p w14:paraId="3FA50E96" w14:textId="77777777" w:rsidR="009F1779" w:rsidRPr="00935861" w:rsidRDefault="009F1779" w:rsidP="009F1779">
      <w:pPr>
        <w:pStyle w:val="BodyText"/>
        <w:spacing w:before="89"/>
      </w:pPr>
    </w:p>
    <w:p w14:paraId="3A2D599F" w14:textId="77777777" w:rsidR="009F1779" w:rsidRPr="00935861" w:rsidRDefault="009F1779" w:rsidP="009F1779">
      <w:pPr>
        <w:pStyle w:val="Heading5"/>
        <w:tabs>
          <w:tab w:val="left" w:pos="1360"/>
        </w:tabs>
      </w:pPr>
      <w:r w:rsidRPr="00935861">
        <w:rPr>
          <w:spacing w:val="-2"/>
        </w:rPr>
        <w:t>IB.10</w:t>
      </w:r>
      <w:r w:rsidRPr="00935861">
        <w:tab/>
        <w:t>Qualifications</w:t>
      </w:r>
      <w:r w:rsidRPr="00935861">
        <w:rPr>
          <w:spacing w:val="-5"/>
        </w:rPr>
        <w:t xml:space="preserve"> </w:t>
      </w:r>
      <w:r w:rsidRPr="00935861">
        <w:rPr>
          <w:spacing w:val="-2"/>
        </w:rPr>
        <w:t>Requirements</w:t>
      </w:r>
    </w:p>
    <w:p w14:paraId="78D40D63" w14:textId="77777777" w:rsidR="009F1779" w:rsidRPr="00935861" w:rsidRDefault="009F1779" w:rsidP="009F1779">
      <w:pPr>
        <w:pStyle w:val="BodyText"/>
        <w:spacing w:before="233"/>
        <w:ind w:left="1360" w:right="1472"/>
        <w:jc w:val="both"/>
      </w:pPr>
      <w:r w:rsidRPr="00935861">
        <w:t>The Bidder must meet the qualification requirements independently as bidding company</w:t>
      </w:r>
      <w:r w:rsidRPr="00935861">
        <w:rPr>
          <w:spacing w:val="-10"/>
        </w:rPr>
        <w:t xml:space="preserve"> </w:t>
      </w:r>
      <w:r w:rsidRPr="00935861">
        <w:t>or</w:t>
      </w:r>
      <w:r w:rsidRPr="00935861">
        <w:rPr>
          <w:spacing w:val="-1"/>
        </w:rPr>
        <w:t xml:space="preserve"> </w:t>
      </w:r>
      <w:r w:rsidRPr="00935861">
        <w:t>as</w:t>
      </w:r>
      <w:r w:rsidRPr="00935861">
        <w:rPr>
          <w:spacing w:val="-2"/>
        </w:rPr>
        <w:t xml:space="preserve"> </w:t>
      </w:r>
      <w:r w:rsidRPr="00935861">
        <w:t>a</w:t>
      </w:r>
      <w:r w:rsidRPr="00935861">
        <w:rPr>
          <w:spacing w:val="-3"/>
        </w:rPr>
        <w:t xml:space="preserve"> </w:t>
      </w:r>
      <w:r w:rsidRPr="00935861">
        <w:t>Bidding</w:t>
      </w:r>
      <w:r w:rsidRPr="00935861">
        <w:rPr>
          <w:spacing w:val="-2"/>
        </w:rPr>
        <w:t xml:space="preserve"> </w:t>
      </w:r>
      <w:r w:rsidRPr="00935861">
        <w:t>Consortium</w:t>
      </w:r>
      <w:r w:rsidRPr="00935861">
        <w:rPr>
          <w:spacing w:val="-4"/>
        </w:rPr>
        <w:t xml:space="preserve"> </w:t>
      </w:r>
      <w:r w:rsidRPr="00935861">
        <w:t>with</w:t>
      </w:r>
      <w:r w:rsidRPr="00935861">
        <w:rPr>
          <w:spacing w:val="-4"/>
        </w:rPr>
        <w:t xml:space="preserve"> </w:t>
      </w:r>
      <w:r w:rsidRPr="00935861">
        <w:t>one</w:t>
      </w:r>
      <w:r w:rsidRPr="00935861">
        <w:rPr>
          <w:spacing w:val="-6"/>
        </w:rPr>
        <w:t xml:space="preserve"> </w:t>
      </w:r>
      <w:r w:rsidRPr="00935861">
        <w:t>of</w:t>
      </w:r>
      <w:r w:rsidRPr="00935861">
        <w:rPr>
          <w:spacing w:val="-3"/>
        </w:rPr>
        <w:t xml:space="preserve"> </w:t>
      </w:r>
      <w:r w:rsidRPr="00935861">
        <w:t>the</w:t>
      </w:r>
      <w:r w:rsidRPr="00935861">
        <w:rPr>
          <w:spacing w:val="-3"/>
        </w:rPr>
        <w:t xml:space="preserve"> </w:t>
      </w:r>
      <w:r w:rsidRPr="00935861">
        <w:t>members</w:t>
      </w:r>
      <w:r w:rsidRPr="00935861">
        <w:rPr>
          <w:spacing w:val="-5"/>
        </w:rPr>
        <w:t xml:space="preserve"> </w:t>
      </w:r>
      <w:r w:rsidRPr="00935861">
        <w:t>acting</w:t>
      </w:r>
      <w:r w:rsidRPr="00935861">
        <w:rPr>
          <w:spacing w:val="-1"/>
        </w:rPr>
        <w:t xml:space="preserve"> </w:t>
      </w:r>
      <w:r w:rsidRPr="00935861">
        <w:t>as</w:t>
      </w:r>
      <w:r w:rsidRPr="00935861">
        <w:rPr>
          <w:spacing w:val="-5"/>
        </w:rPr>
        <w:t xml:space="preserve"> </w:t>
      </w:r>
      <w:r w:rsidRPr="00935861">
        <w:t>the</w:t>
      </w:r>
      <w:r w:rsidRPr="00935861">
        <w:rPr>
          <w:spacing w:val="-3"/>
        </w:rPr>
        <w:t xml:space="preserve"> </w:t>
      </w:r>
      <w:r w:rsidRPr="00935861">
        <w:t>lead member</w:t>
      </w:r>
      <w:r w:rsidRPr="00935861">
        <w:rPr>
          <w:spacing w:val="-14"/>
        </w:rPr>
        <w:t xml:space="preserve"> </w:t>
      </w:r>
      <w:r w:rsidRPr="00935861">
        <w:t>of</w:t>
      </w:r>
      <w:r w:rsidRPr="00935861">
        <w:rPr>
          <w:spacing w:val="-12"/>
        </w:rPr>
        <w:t xml:space="preserve"> </w:t>
      </w:r>
      <w:r w:rsidRPr="00935861">
        <w:t>the</w:t>
      </w:r>
      <w:r w:rsidRPr="00935861">
        <w:rPr>
          <w:spacing w:val="-11"/>
        </w:rPr>
        <w:t xml:space="preserve"> </w:t>
      </w:r>
      <w:r w:rsidRPr="00935861">
        <w:t>Bidding</w:t>
      </w:r>
      <w:r w:rsidRPr="00935861">
        <w:rPr>
          <w:spacing w:val="-15"/>
        </w:rPr>
        <w:t xml:space="preserve"> </w:t>
      </w:r>
      <w:r w:rsidRPr="00935861">
        <w:t>Consortium.</w:t>
      </w:r>
      <w:r w:rsidRPr="00935861">
        <w:rPr>
          <w:spacing w:val="-13"/>
        </w:rPr>
        <w:t xml:space="preserve"> </w:t>
      </w:r>
      <w:r w:rsidRPr="00935861">
        <w:t>Bidder</w:t>
      </w:r>
      <w:r w:rsidRPr="00935861">
        <w:rPr>
          <w:spacing w:val="-12"/>
        </w:rPr>
        <w:t xml:space="preserve"> </w:t>
      </w:r>
      <w:r w:rsidRPr="00935861">
        <w:t>will</w:t>
      </w:r>
      <w:r w:rsidRPr="00935861">
        <w:rPr>
          <w:spacing w:val="-11"/>
        </w:rPr>
        <w:t xml:space="preserve"> </w:t>
      </w:r>
      <w:r w:rsidRPr="00935861">
        <w:t>be</w:t>
      </w:r>
      <w:r w:rsidRPr="00935861">
        <w:rPr>
          <w:spacing w:val="-13"/>
        </w:rPr>
        <w:t xml:space="preserve"> </w:t>
      </w:r>
      <w:r w:rsidRPr="00935861">
        <w:t>declared</w:t>
      </w:r>
      <w:r w:rsidRPr="00935861">
        <w:rPr>
          <w:spacing w:val="-9"/>
        </w:rPr>
        <w:t xml:space="preserve"> </w:t>
      </w:r>
      <w:r w:rsidRPr="00935861">
        <w:t>as</w:t>
      </w:r>
      <w:r w:rsidRPr="00935861">
        <w:rPr>
          <w:spacing w:val="-13"/>
        </w:rPr>
        <w:t xml:space="preserve"> </w:t>
      </w:r>
      <w:r w:rsidRPr="00935861">
        <w:t>a</w:t>
      </w:r>
      <w:r w:rsidRPr="00935861">
        <w:rPr>
          <w:spacing w:val="-13"/>
        </w:rPr>
        <w:t xml:space="preserve"> </w:t>
      </w:r>
      <w:r w:rsidRPr="00935861">
        <w:t>qualified</w:t>
      </w:r>
      <w:r w:rsidRPr="00935861">
        <w:rPr>
          <w:spacing w:val="-8"/>
        </w:rPr>
        <w:t xml:space="preserve"> </w:t>
      </w:r>
      <w:r w:rsidRPr="00935861">
        <w:t>Bidder based</w:t>
      </w:r>
      <w:r w:rsidRPr="00935861">
        <w:rPr>
          <w:spacing w:val="-13"/>
        </w:rPr>
        <w:t xml:space="preserve"> </w:t>
      </w:r>
      <w:r w:rsidRPr="00935861">
        <w:t>on</w:t>
      </w:r>
      <w:r w:rsidRPr="00935861">
        <w:rPr>
          <w:spacing w:val="-10"/>
        </w:rPr>
        <w:t xml:space="preserve"> </w:t>
      </w:r>
      <w:r w:rsidRPr="00935861">
        <w:t>meeting</w:t>
      </w:r>
      <w:r w:rsidRPr="00935861">
        <w:rPr>
          <w:spacing w:val="-13"/>
        </w:rPr>
        <w:t xml:space="preserve"> </w:t>
      </w:r>
      <w:r w:rsidRPr="00935861">
        <w:t>the</w:t>
      </w:r>
      <w:r w:rsidRPr="00935861">
        <w:rPr>
          <w:spacing w:val="-11"/>
        </w:rPr>
        <w:t xml:space="preserve"> </w:t>
      </w:r>
      <w:r w:rsidRPr="00935861">
        <w:t>qualification</w:t>
      </w:r>
      <w:r w:rsidRPr="00935861">
        <w:rPr>
          <w:spacing w:val="-10"/>
        </w:rPr>
        <w:t xml:space="preserve"> </w:t>
      </w:r>
      <w:r w:rsidRPr="00935861">
        <w:t>requirement</w:t>
      </w:r>
      <w:r w:rsidRPr="00935861">
        <w:rPr>
          <w:spacing w:val="-12"/>
        </w:rPr>
        <w:t xml:space="preserve"> </w:t>
      </w:r>
      <w:r w:rsidRPr="00935861">
        <w:t>specified</w:t>
      </w:r>
      <w:r w:rsidRPr="00935861">
        <w:rPr>
          <w:spacing w:val="-10"/>
        </w:rPr>
        <w:t xml:space="preserve"> </w:t>
      </w:r>
      <w:r w:rsidRPr="00935861">
        <w:t>in</w:t>
      </w:r>
      <w:r w:rsidRPr="00935861">
        <w:rPr>
          <w:spacing w:val="-10"/>
        </w:rPr>
        <w:t xml:space="preserve"> </w:t>
      </w:r>
      <w:r w:rsidRPr="00935861">
        <w:t>the</w:t>
      </w:r>
      <w:r w:rsidRPr="00935861">
        <w:rPr>
          <w:spacing w:val="-11"/>
        </w:rPr>
        <w:t xml:space="preserve"> </w:t>
      </w:r>
      <w:r w:rsidRPr="00935861">
        <w:t>tender</w:t>
      </w:r>
      <w:r w:rsidRPr="00935861">
        <w:rPr>
          <w:spacing w:val="-10"/>
        </w:rPr>
        <w:t xml:space="preserve"> </w:t>
      </w:r>
      <w:r w:rsidRPr="00935861">
        <w:t>documents by submitting documentary evidence in this regard.</w:t>
      </w:r>
    </w:p>
    <w:p w14:paraId="7A128CFE" w14:textId="77777777" w:rsidR="009F1779" w:rsidRPr="00935861" w:rsidRDefault="009F1779" w:rsidP="009F1779">
      <w:pPr>
        <w:pStyle w:val="BodyText"/>
        <w:spacing w:before="10"/>
      </w:pPr>
    </w:p>
    <w:p w14:paraId="34B7DA32" w14:textId="77777777" w:rsidR="009F1779" w:rsidRPr="00935861" w:rsidRDefault="009F1779" w:rsidP="009F1779">
      <w:pPr>
        <w:pStyle w:val="BodyText"/>
        <w:ind w:left="1360" w:right="1468"/>
        <w:jc w:val="both"/>
      </w:pPr>
      <w:r w:rsidRPr="00935861">
        <w:t>Bidders shall be pre-qualified as per Annexure-10. However, the Contractor’s authorized representative and his other professional engineers working at site shall be registered with Pakistan Engineering Council (PEC). The</w:t>
      </w:r>
      <w:r w:rsidRPr="00935861">
        <w:rPr>
          <w:spacing w:val="-1"/>
        </w:rPr>
        <w:t xml:space="preserve"> </w:t>
      </w:r>
      <w:r w:rsidRPr="00935861">
        <w:t>Contractor’s authorized representative at site shall be</w:t>
      </w:r>
      <w:r w:rsidRPr="00935861">
        <w:rPr>
          <w:spacing w:val="-1"/>
        </w:rPr>
        <w:t xml:space="preserve"> </w:t>
      </w:r>
      <w:r w:rsidRPr="00935861">
        <w:t>authorized to exercise adequate</w:t>
      </w:r>
      <w:r w:rsidRPr="00935861">
        <w:rPr>
          <w:spacing w:val="-6"/>
        </w:rPr>
        <w:t xml:space="preserve"> </w:t>
      </w:r>
      <w:r w:rsidRPr="00935861">
        <w:t>administrative</w:t>
      </w:r>
      <w:r w:rsidRPr="00935861">
        <w:rPr>
          <w:spacing w:val="-5"/>
        </w:rPr>
        <w:t xml:space="preserve"> </w:t>
      </w:r>
      <w:r w:rsidRPr="00935861">
        <w:t>and</w:t>
      </w:r>
      <w:r w:rsidRPr="00935861">
        <w:rPr>
          <w:spacing w:val="-6"/>
        </w:rPr>
        <w:t xml:space="preserve"> </w:t>
      </w:r>
      <w:r w:rsidRPr="00935861">
        <w:t>financial</w:t>
      </w:r>
      <w:r w:rsidRPr="00935861">
        <w:rPr>
          <w:spacing w:val="-8"/>
        </w:rPr>
        <w:t xml:space="preserve"> </w:t>
      </w:r>
      <w:r w:rsidRPr="00935861">
        <w:t>powers</w:t>
      </w:r>
      <w:r w:rsidRPr="00935861">
        <w:rPr>
          <w:spacing w:val="-8"/>
        </w:rPr>
        <w:t xml:space="preserve"> </w:t>
      </w:r>
      <w:r w:rsidRPr="00935861">
        <w:t>on</w:t>
      </w:r>
      <w:r w:rsidRPr="00935861">
        <w:rPr>
          <w:spacing w:val="-6"/>
        </w:rPr>
        <w:t xml:space="preserve"> </w:t>
      </w:r>
      <w:r w:rsidRPr="00935861">
        <w:t>behalf</w:t>
      </w:r>
      <w:r w:rsidRPr="00935861">
        <w:rPr>
          <w:spacing w:val="-8"/>
        </w:rPr>
        <w:t xml:space="preserve"> </w:t>
      </w:r>
      <w:r w:rsidRPr="00935861">
        <w:t>of</w:t>
      </w:r>
      <w:r w:rsidRPr="00935861">
        <w:rPr>
          <w:spacing w:val="-7"/>
        </w:rPr>
        <w:t xml:space="preserve"> </w:t>
      </w:r>
      <w:r w:rsidRPr="00935861">
        <w:t>the</w:t>
      </w:r>
      <w:r w:rsidRPr="00935861">
        <w:rPr>
          <w:spacing w:val="-6"/>
        </w:rPr>
        <w:t xml:space="preserve"> </w:t>
      </w:r>
      <w:r w:rsidRPr="00935861">
        <w:t>Contractor</w:t>
      </w:r>
      <w:r w:rsidRPr="00935861">
        <w:rPr>
          <w:spacing w:val="-4"/>
        </w:rPr>
        <w:t xml:space="preserve"> </w:t>
      </w:r>
      <w:r w:rsidRPr="00935861">
        <w:t>so</w:t>
      </w:r>
      <w:r w:rsidRPr="00935861">
        <w:rPr>
          <w:spacing w:val="-5"/>
        </w:rPr>
        <w:t xml:space="preserve"> </w:t>
      </w:r>
      <w:r w:rsidRPr="00935861">
        <w:t>as</w:t>
      </w:r>
      <w:r w:rsidRPr="00935861">
        <w:rPr>
          <w:spacing w:val="-6"/>
        </w:rPr>
        <w:t xml:space="preserve"> </w:t>
      </w:r>
      <w:r w:rsidRPr="00935861">
        <w:t>to achieve completion of the works well in time as per the Contract.</w:t>
      </w:r>
    </w:p>
    <w:p w14:paraId="0C3A75A0" w14:textId="77777777" w:rsidR="009F1779" w:rsidRPr="00935861" w:rsidRDefault="009F1779" w:rsidP="009F1779">
      <w:pPr>
        <w:pStyle w:val="BodyText"/>
        <w:ind w:left="1360" w:right="1473"/>
        <w:jc w:val="both"/>
      </w:pPr>
      <w:r w:rsidRPr="00935861">
        <w:t>A reasonable proportion of the Contractor’s superintending staff shall have a working knowledge of the English language. If the Contractor’s superintending staff is not fluent in English language, the Contractor shall make competent interpreters</w:t>
      </w:r>
      <w:r w:rsidRPr="00935861">
        <w:rPr>
          <w:spacing w:val="-2"/>
        </w:rPr>
        <w:t xml:space="preserve"> </w:t>
      </w:r>
      <w:r w:rsidRPr="00935861">
        <w:t>available</w:t>
      </w:r>
      <w:r w:rsidRPr="00935861">
        <w:rPr>
          <w:spacing w:val="-4"/>
        </w:rPr>
        <w:t xml:space="preserve"> </w:t>
      </w:r>
      <w:r w:rsidRPr="00935861">
        <w:t>during</w:t>
      </w:r>
      <w:r w:rsidRPr="00935861">
        <w:rPr>
          <w:spacing w:val="-4"/>
        </w:rPr>
        <w:t xml:space="preserve"> </w:t>
      </w:r>
      <w:r w:rsidRPr="00935861">
        <w:t>all</w:t>
      </w:r>
      <w:r w:rsidRPr="00935861">
        <w:rPr>
          <w:spacing w:val="-4"/>
        </w:rPr>
        <w:t xml:space="preserve"> </w:t>
      </w:r>
      <w:r w:rsidRPr="00935861">
        <w:t>working</w:t>
      </w:r>
      <w:r w:rsidRPr="00935861">
        <w:rPr>
          <w:spacing w:val="-4"/>
        </w:rPr>
        <w:t xml:space="preserve"> </w:t>
      </w:r>
      <w:r w:rsidRPr="00935861">
        <w:t>hours</w:t>
      </w:r>
      <w:r w:rsidRPr="00935861">
        <w:rPr>
          <w:spacing w:val="-4"/>
        </w:rPr>
        <w:t xml:space="preserve"> </w:t>
      </w:r>
      <w:r w:rsidRPr="00935861">
        <w:t>in a</w:t>
      </w:r>
      <w:r w:rsidRPr="00935861">
        <w:rPr>
          <w:spacing w:val="-4"/>
        </w:rPr>
        <w:t xml:space="preserve"> </w:t>
      </w:r>
      <w:r w:rsidRPr="00935861">
        <w:t>number</w:t>
      </w:r>
      <w:r w:rsidRPr="00935861">
        <w:rPr>
          <w:spacing w:val="-5"/>
        </w:rPr>
        <w:t xml:space="preserve"> </w:t>
      </w:r>
      <w:r w:rsidRPr="00935861">
        <w:t>deemed</w:t>
      </w:r>
      <w:r w:rsidRPr="00935861">
        <w:rPr>
          <w:spacing w:val="-3"/>
        </w:rPr>
        <w:t xml:space="preserve"> </w:t>
      </w:r>
      <w:r w:rsidRPr="00935861">
        <w:t>sufficient</w:t>
      </w:r>
      <w:r w:rsidRPr="00935861">
        <w:rPr>
          <w:spacing w:val="-4"/>
        </w:rPr>
        <w:t xml:space="preserve"> </w:t>
      </w:r>
      <w:r w:rsidRPr="00935861">
        <w:t>by the Engineer.</w:t>
      </w:r>
    </w:p>
    <w:p w14:paraId="39BF3D36" w14:textId="77777777" w:rsidR="009F1779" w:rsidRPr="00935861" w:rsidRDefault="009F1779" w:rsidP="009F1779">
      <w:pPr>
        <w:pStyle w:val="Heading5"/>
        <w:tabs>
          <w:tab w:val="left" w:pos="1360"/>
        </w:tabs>
        <w:spacing w:before="245"/>
      </w:pPr>
      <w:bookmarkStart w:id="12" w:name="_bookmark9"/>
      <w:bookmarkEnd w:id="12"/>
      <w:r w:rsidRPr="00935861">
        <w:rPr>
          <w:spacing w:val="-2"/>
        </w:rPr>
        <w:t>IB.11</w:t>
      </w:r>
      <w:r w:rsidRPr="00935861">
        <w:tab/>
        <w:t>Cost</w:t>
      </w:r>
      <w:r w:rsidRPr="00935861">
        <w:rPr>
          <w:spacing w:val="-4"/>
        </w:rPr>
        <w:t xml:space="preserve"> </w:t>
      </w:r>
      <w:r w:rsidRPr="00935861">
        <w:t>of</w:t>
      </w:r>
      <w:r w:rsidRPr="00935861">
        <w:rPr>
          <w:spacing w:val="-1"/>
        </w:rPr>
        <w:t xml:space="preserve"> </w:t>
      </w:r>
      <w:r w:rsidRPr="00935861">
        <w:rPr>
          <w:spacing w:val="-2"/>
        </w:rPr>
        <w:t>Bidding</w:t>
      </w:r>
    </w:p>
    <w:p w14:paraId="789C2265" w14:textId="77777777" w:rsidR="009F1779" w:rsidRPr="00935861" w:rsidRDefault="009F1779" w:rsidP="009F1779">
      <w:pPr>
        <w:pStyle w:val="ListParagraph"/>
        <w:numPr>
          <w:ilvl w:val="1"/>
          <w:numId w:val="56"/>
        </w:numPr>
        <w:tabs>
          <w:tab w:val="left" w:pos="1360"/>
        </w:tabs>
        <w:spacing w:before="233"/>
        <w:ind w:right="1473"/>
        <w:contextualSpacing w:val="0"/>
        <w:jc w:val="both"/>
        <w:rPr>
          <w:sz w:val="24"/>
        </w:rPr>
      </w:pPr>
      <w:r w:rsidRPr="00935861">
        <w:rPr>
          <w:sz w:val="24"/>
        </w:rPr>
        <w:t>The Bidder/s shall be responsible for all fees, costs and expenses incurred in preparing and negotiating any proposal submitted by them, and the Employer shall under</w:t>
      </w:r>
      <w:r w:rsidRPr="00935861">
        <w:rPr>
          <w:spacing w:val="-12"/>
          <w:sz w:val="24"/>
        </w:rPr>
        <w:t xml:space="preserve"> </w:t>
      </w:r>
      <w:r w:rsidRPr="00935861">
        <w:rPr>
          <w:sz w:val="24"/>
        </w:rPr>
        <w:t>no</w:t>
      </w:r>
      <w:r w:rsidRPr="00935861">
        <w:rPr>
          <w:spacing w:val="-7"/>
          <w:sz w:val="24"/>
        </w:rPr>
        <w:t xml:space="preserve"> </w:t>
      </w:r>
      <w:r w:rsidRPr="00935861">
        <w:rPr>
          <w:sz w:val="24"/>
        </w:rPr>
        <w:t>circumstances</w:t>
      </w:r>
      <w:r w:rsidRPr="00935861">
        <w:rPr>
          <w:spacing w:val="-5"/>
          <w:sz w:val="24"/>
        </w:rPr>
        <w:t xml:space="preserve"> </w:t>
      </w:r>
      <w:r w:rsidRPr="00935861">
        <w:rPr>
          <w:sz w:val="24"/>
        </w:rPr>
        <w:t>become</w:t>
      </w:r>
      <w:r w:rsidRPr="00935861">
        <w:rPr>
          <w:spacing w:val="-9"/>
          <w:sz w:val="24"/>
        </w:rPr>
        <w:t xml:space="preserve"> </w:t>
      </w:r>
      <w:r w:rsidRPr="00935861">
        <w:rPr>
          <w:sz w:val="24"/>
        </w:rPr>
        <w:t>liable</w:t>
      </w:r>
      <w:r w:rsidRPr="00935861">
        <w:rPr>
          <w:spacing w:val="-9"/>
          <w:sz w:val="24"/>
        </w:rPr>
        <w:t xml:space="preserve"> </w:t>
      </w:r>
      <w:r w:rsidRPr="00935861">
        <w:rPr>
          <w:sz w:val="24"/>
        </w:rPr>
        <w:t>to</w:t>
      </w:r>
      <w:r w:rsidRPr="00935861">
        <w:rPr>
          <w:spacing w:val="-6"/>
          <w:sz w:val="24"/>
        </w:rPr>
        <w:t xml:space="preserve"> </w:t>
      </w:r>
      <w:r w:rsidRPr="00935861">
        <w:rPr>
          <w:sz w:val="24"/>
        </w:rPr>
        <w:t>reimburse</w:t>
      </w:r>
      <w:r w:rsidRPr="00935861">
        <w:rPr>
          <w:spacing w:val="-10"/>
          <w:sz w:val="24"/>
        </w:rPr>
        <w:t xml:space="preserve"> </w:t>
      </w:r>
      <w:r w:rsidRPr="00935861">
        <w:rPr>
          <w:sz w:val="24"/>
        </w:rPr>
        <w:t>any</w:t>
      </w:r>
      <w:r w:rsidRPr="00935861">
        <w:rPr>
          <w:spacing w:val="-12"/>
          <w:sz w:val="24"/>
        </w:rPr>
        <w:t xml:space="preserve"> </w:t>
      </w:r>
      <w:r w:rsidRPr="00935861">
        <w:rPr>
          <w:sz w:val="24"/>
        </w:rPr>
        <w:t>Bidder/s</w:t>
      </w:r>
      <w:r w:rsidRPr="00935861">
        <w:rPr>
          <w:spacing w:val="-10"/>
          <w:sz w:val="24"/>
        </w:rPr>
        <w:t xml:space="preserve"> </w:t>
      </w:r>
      <w:r w:rsidRPr="00935861">
        <w:rPr>
          <w:sz w:val="24"/>
        </w:rPr>
        <w:t>for</w:t>
      </w:r>
      <w:r w:rsidRPr="00935861">
        <w:rPr>
          <w:spacing w:val="-8"/>
          <w:sz w:val="24"/>
        </w:rPr>
        <w:t xml:space="preserve"> </w:t>
      </w:r>
      <w:r w:rsidRPr="00935861">
        <w:rPr>
          <w:sz w:val="24"/>
        </w:rPr>
        <w:t>any</w:t>
      </w:r>
      <w:r w:rsidRPr="00935861">
        <w:rPr>
          <w:spacing w:val="-11"/>
          <w:sz w:val="24"/>
        </w:rPr>
        <w:t xml:space="preserve"> </w:t>
      </w:r>
      <w:r w:rsidRPr="00935861">
        <w:rPr>
          <w:sz w:val="24"/>
        </w:rPr>
        <w:t>such</w:t>
      </w:r>
      <w:r w:rsidRPr="00935861">
        <w:rPr>
          <w:spacing w:val="-7"/>
          <w:sz w:val="24"/>
        </w:rPr>
        <w:t xml:space="preserve"> </w:t>
      </w:r>
      <w:r w:rsidRPr="00935861">
        <w:rPr>
          <w:sz w:val="24"/>
        </w:rPr>
        <w:t>fees, costs or</w:t>
      </w:r>
      <w:r w:rsidRPr="00935861">
        <w:rPr>
          <w:spacing w:val="-1"/>
          <w:sz w:val="24"/>
        </w:rPr>
        <w:t xml:space="preserve"> </w:t>
      </w:r>
      <w:r w:rsidRPr="00935861">
        <w:rPr>
          <w:sz w:val="24"/>
        </w:rPr>
        <w:t>expenses regardless of</w:t>
      </w:r>
      <w:r w:rsidRPr="00935861">
        <w:rPr>
          <w:spacing w:val="-1"/>
          <w:sz w:val="24"/>
        </w:rPr>
        <w:t xml:space="preserve"> </w:t>
      </w:r>
      <w:r w:rsidRPr="00935861">
        <w:rPr>
          <w:sz w:val="24"/>
        </w:rPr>
        <w:t>the conduct or</w:t>
      </w:r>
      <w:r w:rsidRPr="00935861">
        <w:rPr>
          <w:spacing w:val="-1"/>
          <w:sz w:val="24"/>
        </w:rPr>
        <w:t xml:space="preserve"> </w:t>
      </w:r>
      <w:r w:rsidRPr="00935861">
        <w:rPr>
          <w:sz w:val="24"/>
        </w:rPr>
        <w:t>outcome</w:t>
      </w:r>
      <w:r w:rsidRPr="00935861">
        <w:rPr>
          <w:spacing w:val="-1"/>
          <w:sz w:val="24"/>
        </w:rPr>
        <w:t xml:space="preserve"> </w:t>
      </w:r>
      <w:r w:rsidRPr="00935861">
        <w:rPr>
          <w:sz w:val="24"/>
        </w:rPr>
        <w:t>of the</w:t>
      </w:r>
      <w:r w:rsidRPr="00935861">
        <w:rPr>
          <w:spacing w:val="-1"/>
          <w:sz w:val="24"/>
        </w:rPr>
        <w:t xml:space="preserve"> </w:t>
      </w:r>
      <w:r w:rsidRPr="00935861">
        <w:rPr>
          <w:sz w:val="24"/>
        </w:rPr>
        <w:t>bidding process.</w:t>
      </w:r>
    </w:p>
    <w:p w14:paraId="18E07E78" w14:textId="77777777" w:rsidR="009F1779" w:rsidRPr="00935861" w:rsidRDefault="009F1779" w:rsidP="009F1779">
      <w:pPr>
        <w:pStyle w:val="Heading5"/>
        <w:tabs>
          <w:tab w:val="left" w:pos="1360"/>
        </w:tabs>
        <w:spacing w:before="245"/>
      </w:pPr>
      <w:bookmarkStart w:id="13" w:name="_bookmark10"/>
      <w:bookmarkEnd w:id="13"/>
      <w:r w:rsidRPr="00935861">
        <w:rPr>
          <w:spacing w:val="-2"/>
        </w:rPr>
        <w:t>IB.12</w:t>
      </w:r>
      <w:r w:rsidRPr="00935861">
        <w:tab/>
        <w:t>Site</w:t>
      </w:r>
      <w:r w:rsidRPr="00935861">
        <w:rPr>
          <w:spacing w:val="-4"/>
        </w:rPr>
        <w:t xml:space="preserve"> </w:t>
      </w:r>
      <w:r w:rsidRPr="00935861">
        <w:rPr>
          <w:spacing w:val="-2"/>
        </w:rPr>
        <w:t>Visit</w:t>
      </w:r>
    </w:p>
    <w:p w14:paraId="77608C25" w14:textId="77777777" w:rsidR="009F1779" w:rsidRPr="00935861" w:rsidRDefault="009F1779" w:rsidP="009F1779">
      <w:pPr>
        <w:pStyle w:val="ListParagraph"/>
        <w:numPr>
          <w:ilvl w:val="1"/>
          <w:numId w:val="57"/>
        </w:numPr>
        <w:tabs>
          <w:tab w:val="left" w:pos="1360"/>
        </w:tabs>
        <w:spacing w:before="235"/>
        <w:ind w:right="1468"/>
        <w:contextualSpacing w:val="0"/>
        <w:jc w:val="both"/>
        <w:rPr>
          <w:sz w:val="24"/>
        </w:rPr>
      </w:pPr>
      <w:r w:rsidRPr="00935861">
        <w:rPr>
          <w:sz w:val="24"/>
        </w:rPr>
        <w:t>The Bidders are advised to visit and examine the site of the works and its surroundings</w:t>
      </w:r>
      <w:r w:rsidRPr="00935861">
        <w:rPr>
          <w:spacing w:val="-9"/>
          <w:sz w:val="24"/>
        </w:rPr>
        <w:t xml:space="preserve"> </w:t>
      </w:r>
      <w:r w:rsidRPr="00935861">
        <w:rPr>
          <w:sz w:val="24"/>
        </w:rPr>
        <w:t>and</w:t>
      </w:r>
      <w:r w:rsidRPr="00935861">
        <w:rPr>
          <w:spacing w:val="-13"/>
          <w:sz w:val="24"/>
        </w:rPr>
        <w:t xml:space="preserve"> </w:t>
      </w:r>
      <w:r w:rsidRPr="00935861">
        <w:rPr>
          <w:sz w:val="24"/>
        </w:rPr>
        <w:t>to</w:t>
      </w:r>
      <w:r w:rsidRPr="00935861">
        <w:rPr>
          <w:spacing w:val="-11"/>
          <w:sz w:val="24"/>
        </w:rPr>
        <w:t xml:space="preserve"> </w:t>
      </w:r>
      <w:r w:rsidRPr="00935861">
        <w:rPr>
          <w:sz w:val="24"/>
        </w:rPr>
        <w:t>obtain</w:t>
      </w:r>
      <w:r w:rsidRPr="00935861">
        <w:rPr>
          <w:spacing w:val="-13"/>
          <w:sz w:val="24"/>
        </w:rPr>
        <w:t xml:space="preserve"> </w:t>
      </w:r>
      <w:r w:rsidRPr="00935861">
        <w:rPr>
          <w:sz w:val="24"/>
        </w:rPr>
        <w:t>for</w:t>
      </w:r>
      <w:r w:rsidRPr="00935861">
        <w:rPr>
          <w:spacing w:val="-15"/>
          <w:sz w:val="24"/>
        </w:rPr>
        <w:t xml:space="preserve"> </w:t>
      </w:r>
      <w:r w:rsidRPr="00935861">
        <w:rPr>
          <w:sz w:val="24"/>
        </w:rPr>
        <w:t>itself</w:t>
      </w:r>
      <w:r w:rsidRPr="00935861">
        <w:rPr>
          <w:spacing w:val="-11"/>
          <w:sz w:val="24"/>
        </w:rPr>
        <w:t xml:space="preserve"> </w:t>
      </w:r>
      <w:r w:rsidRPr="00935861">
        <w:rPr>
          <w:sz w:val="24"/>
        </w:rPr>
        <w:t>on</w:t>
      </w:r>
      <w:r w:rsidRPr="00935861">
        <w:rPr>
          <w:spacing w:val="-13"/>
          <w:sz w:val="24"/>
        </w:rPr>
        <w:t xml:space="preserve"> </w:t>
      </w:r>
      <w:r w:rsidRPr="00935861">
        <w:rPr>
          <w:sz w:val="24"/>
        </w:rPr>
        <w:t>its</w:t>
      </w:r>
      <w:r w:rsidRPr="00935861">
        <w:rPr>
          <w:spacing w:val="-10"/>
          <w:sz w:val="24"/>
        </w:rPr>
        <w:t xml:space="preserve"> </w:t>
      </w:r>
      <w:r w:rsidRPr="00935861">
        <w:rPr>
          <w:sz w:val="24"/>
        </w:rPr>
        <w:t>own</w:t>
      </w:r>
      <w:r w:rsidRPr="00935861">
        <w:rPr>
          <w:spacing w:val="-11"/>
          <w:sz w:val="24"/>
        </w:rPr>
        <w:t xml:space="preserve"> </w:t>
      </w:r>
      <w:r w:rsidRPr="00935861">
        <w:rPr>
          <w:sz w:val="24"/>
        </w:rPr>
        <w:t>responsibility,</w:t>
      </w:r>
      <w:r w:rsidRPr="00935861">
        <w:rPr>
          <w:spacing w:val="-9"/>
          <w:sz w:val="24"/>
        </w:rPr>
        <w:t xml:space="preserve"> </w:t>
      </w:r>
      <w:r w:rsidRPr="00935861">
        <w:rPr>
          <w:sz w:val="24"/>
        </w:rPr>
        <w:t>all</w:t>
      </w:r>
      <w:r w:rsidRPr="00935861">
        <w:rPr>
          <w:spacing w:val="-12"/>
          <w:sz w:val="24"/>
        </w:rPr>
        <w:t xml:space="preserve"> </w:t>
      </w:r>
      <w:r w:rsidRPr="00935861">
        <w:rPr>
          <w:sz w:val="24"/>
        </w:rPr>
        <w:t>information</w:t>
      </w:r>
      <w:r w:rsidRPr="00935861">
        <w:rPr>
          <w:spacing w:val="-12"/>
          <w:sz w:val="24"/>
        </w:rPr>
        <w:t xml:space="preserve"> </w:t>
      </w:r>
      <w:r w:rsidRPr="00935861">
        <w:rPr>
          <w:sz w:val="24"/>
        </w:rPr>
        <w:t>that may be necessary for preparing the Bid and entering into a Contract Agreement. The costs incurred in visiting</w:t>
      </w:r>
      <w:r w:rsidRPr="00935861">
        <w:rPr>
          <w:spacing w:val="-1"/>
          <w:sz w:val="24"/>
        </w:rPr>
        <w:t xml:space="preserve"> </w:t>
      </w:r>
      <w:r w:rsidRPr="00935861">
        <w:rPr>
          <w:sz w:val="24"/>
        </w:rPr>
        <w:t>the site</w:t>
      </w:r>
      <w:r w:rsidRPr="00935861">
        <w:rPr>
          <w:spacing w:val="-2"/>
          <w:sz w:val="24"/>
        </w:rPr>
        <w:t xml:space="preserve"> </w:t>
      </w:r>
      <w:r w:rsidRPr="00935861">
        <w:rPr>
          <w:sz w:val="24"/>
        </w:rPr>
        <w:t>shall be at the Bidder’s own expense.</w:t>
      </w:r>
    </w:p>
    <w:p w14:paraId="4DED5D61" w14:textId="77777777" w:rsidR="009F1779" w:rsidRPr="00935861" w:rsidRDefault="009F1779" w:rsidP="009F1779">
      <w:pPr>
        <w:pStyle w:val="Heading5"/>
        <w:tabs>
          <w:tab w:val="left" w:pos="1360"/>
        </w:tabs>
        <w:spacing w:before="246"/>
      </w:pPr>
      <w:bookmarkStart w:id="14" w:name="_bookmark11"/>
      <w:bookmarkEnd w:id="14"/>
      <w:r w:rsidRPr="00935861">
        <w:rPr>
          <w:spacing w:val="-2"/>
        </w:rPr>
        <w:t>IB.13</w:t>
      </w:r>
      <w:r w:rsidRPr="00935861">
        <w:tab/>
        <w:t>Acceptability</w:t>
      </w:r>
      <w:r w:rsidRPr="00935861">
        <w:rPr>
          <w:spacing w:val="-4"/>
        </w:rPr>
        <w:t xml:space="preserve"> </w:t>
      </w:r>
      <w:r w:rsidRPr="00935861">
        <w:t>of</w:t>
      </w:r>
      <w:r w:rsidRPr="00935861">
        <w:rPr>
          <w:spacing w:val="-3"/>
        </w:rPr>
        <w:t xml:space="preserve"> </w:t>
      </w:r>
      <w:r w:rsidRPr="00935861">
        <w:rPr>
          <w:spacing w:val="-5"/>
        </w:rPr>
        <w:t>Bid</w:t>
      </w:r>
    </w:p>
    <w:p w14:paraId="2624287C" w14:textId="77777777" w:rsidR="009F1779" w:rsidRPr="00935861" w:rsidRDefault="009F1779" w:rsidP="009F1779">
      <w:pPr>
        <w:pStyle w:val="ListParagraph"/>
        <w:numPr>
          <w:ilvl w:val="1"/>
          <w:numId w:val="55"/>
        </w:numPr>
        <w:tabs>
          <w:tab w:val="left" w:pos="1360"/>
        </w:tabs>
        <w:spacing w:before="235"/>
        <w:ind w:right="1470"/>
        <w:contextualSpacing w:val="0"/>
        <w:jc w:val="both"/>
        <w:rPr>
          <w:sz w:val="24"/>
        </w:rPr>
      </w:pPr>
      <w:r w:rsidRPr="00935861">
        <w:rPr>
          <w:sz w:val="24"/>
        </w:rPr>
        <w:t>The Bidder is expected to examine carefully all instructions, conditions, forms, terms, specifications and requirements of bid submission. Bids will be at the Bidder’s</w:t>
      </w:r>
      <w:r w:rsidRPr="00935861">
        <w:rPr>
          <w:spacing w:val="-6"/>
          <w:sz w:val="24"/>
        </w:rPr>
        <w:t xml:space="preserve"> </w:t>
      </w:r>
      <w:r w:rsidRPr="00935861">
        <w:rPr>
          <w:sz w:val="24"/>
        </w:rPr>
        <w:t>own</w:t>
      </w:r>
      <w:r w:rsidRPr="00935861">
        <w:rPr>
          <w:spacing w:val="-3"/>
          <w:sz w:val="24"/>
        </w:rPr>
        <w:t xml:space="preserve"> </w:t>
      </w:r>
      <w:r w:rsidRPr="00935861">
        <w:rPr>
          <w:sz w:val="24"/>
        </w:rPr>
        <w:t>risk.</w:t>
      </w:r>
      <w:r w:rsidRPr="00935861">
        <w:rPr>
          <w:spacing w:val="40"/>
          <w:sz w:val="24"/>
        </w:rPr>
        <w:t xml:space="preserve"> </w:t>
      </w:r>
      <w:r w:rsidRPr="00935861">
        <w:rPr>
          <w:sz w:val="24"/>
        </w:rPr>
        <w:t>Bids</w:t>
      </w:r>
      <w:r w:rsidRPr="00935861">
        <w:rPr>
          <w:spacing w:val="-1"/>
          <w:sz w:val="24"/>
        </w:rPr>
        <w:t xml:space="preserve"> </w:t>
      </w:r>
      <w:r w:rsidRPr="00935861">
        <w:rPr>
          <w:sz w:val="24"/>
        </w:rPr>
        <w:t>that</w:t>
      </w:r>
      <w:r w:rsidRPr="00935861">
        <w:rPr>
          <w:spacing w:val="-3"/>
          <w:sz w:val="24"/>
        </w:rPr>
        <w:t xml:space="preserve"> </w:t>
      </w:r>
      <w:r w:rsidRPr="00935861">
        <w:rPr>
          <w:sz w:val="24"/>
        </w:rPr>
        <w:t>are</w:t>
      </w:r>
      <w:r w:rsidRPr="00935861">
        <w:rPr>
          <w:spacing w:val="-7"/>
          <w:sz w:val="24"/>
        </w:rPr>
        <w:t xml:space="preserve"> </w:t>
      </w:r>
      <w:r w:rsidRPr="00935861">
        <w:rPr>
          <w:sz w:val="24"/>
        </w:rPr>
        <w:t>not</w:t>
      </w:r>
      <w:r w:rsidRPr="00935861">
        <w:rPr>
          <w:spacing w:val="-3"/>
          <w:sz w:val="24"/>
        </w:rPr>
        <w:t xml:space="preserve"> </w:t>
      </w:r>
      <w:r w:rsidRPr="00935861">
        <w:rPr>
          <w:sz w:val="24"/>
        </w:rPr>
        <w:t>substantially</w:t>
      </w:r>
      <w:r w:rsidRPr="00935861">
        <w:rPr>
          <w:spacing w:val="-2"/>
          <w:sz w:val="24"/>
        </w:rPr>
        <w:t xml:space="preserve"> </w:t>
      </w:r>
      <w:r w:rsidRPr="00935861">
        <w:rPr>
          <w:sz w:val="24"/>
        </w:rPr>
        <w:t>responsive</w:t>
      </w:r>
      <w:r w:rsidRPr="00935861">
        <w:rPr>
          <w:spacing w:val="-7"/>
          <w:sz w:val="24"/>
        </w:rPr>
        <w:t xml:space="preserve"> </w:t>
      </w:r>
      <w:r w:rsidRPr="00935861">
        <w:rPr>
          <w:sz w:val="24"/>
        </w:rPr>
        <w:t>to</w:t>
      </w:r>
      <w:r w:rsidRPr="00935861">
        <w:rPr>
          <w:spacing w:val="-6"/>
          <w:sz w:val="24"/>
        </w:rPr>
        <w:t xml:space="preserve"> </w:t>
      </w:r>
      <w:r w:rsidRPr="00935861">
        <w:rPr>
          <w:sz w:val="24"/>
        </w:rPr>
        <w:t>the</w:t>
      </w:r>
      <w:r w:rsidRPr="00935861">
        <w:rPr>
          <w:spacing w:val="-1"/>
          <w:sz w:val="24"/>
        </w:rPr>
        <w:t xml:space="preserve"> </w:t>
      </w:r>
      <w:r w:rsidRPr="00935861">
        <w:rPr>
          <w:sz w:val="24"/>
        </w:rPr>
        <w:t xml:space="preserve">requirements </w:t>
      </w:r>
      <w:r w:rsidRPr="00935861">
        <w:rPr>
          <w:spacing w:val="-2"/>
          <w:sz w:val="24"/>
        </w:rPr>
        <w:t>of</w:t>
      </w:r>
      <w:r w:rsidRPr="00935861">
        <w:rPr>
          <w:spacing w:val="-12"/>
          <w:sz w:val="24"/>
        </w:rPr>
        <w:t xml:space="preserve"> </w:t>
      </w:r>
      <w:r w:rsidRPr="00935861">
        <w:rPr>
          <w:spacing w:val="-2"/>
          <w:sz w:val="24"/>
        </w:rPr>
        <w:t>the</w:t>
      </w:r>
      <w:r w:rsidRPr="00935861">
        <w:rPr>
          <w:spacing w:val="-12"/>
          <w:sz w:val="24"/>
        </w:rPr>
        <w:t xml:space="preserve"> </w:t>
      </w:r>
      <w:r w:rsidRPr="00935861">
        <w:rPr>
          <w:spacing w:val="-2"/>
          <w:sz w:val="24"/>
        </w:rPr>
        <w:t>Bidding</w:t>
      </w:r>
      <w:r w:rsidRPr="00935861">
        <w:rPr>
          <w:spacing w:val="-11"/>
          <w:sz w:val="24"/>
        </w:rPr>
        <w:t xml:space="preserve"> </w:t>
      </w:r>
      <w:r w:rsidRPr="00935861">
        <w:rPr>
          <w:spacing w:val="-2"/>
          <w:sz w:val="24"/>
        </w:rPr>
        <w:t>Documents</w:t>
      </w:r>
      <w:r w:rsidRPr="00935861">
        <w:rPr>
          <w:spacing w:val="-11"/>
          <w:sz w:val="24"/>
        </w:rPr>
        <w:t xml:space="preserve"> </w:t>
      </w:r>
      <w:r w:rsidRPr="00935861">
        <w:rPr>
          <w:spacing w:val="-2"/>
          <w:sz w:val="24"/>
        </w:rPr>
        <w:t>will</w:t>
      </w:r>
      <w:r w:rsidRPr="00935861">
        <w:rPr>
          <w:spacing w:val="-11"/>
          <w:sz w:val="24"/>
        </w:rPr>
        <w:t xml:space="preserve"> </w:t>
      </w:r>
      <w:r w:rsidRPr="00935861">
        <w:rPr>
          <w:spacing w:val="-2"/>
          <w:sz w:val="24"/>
        </w:rPr>
        <w:t>be</w:t>
      </w:r>
      <w:r w:rsidRPr="00935861">
        <w:rPr>
          <w:spacing w:val="-10"/>
          <w:sz w:val="24"/>
        </w:rPr>
        <w:t xml:space="preserve"> </w:t>
      </w:r>
      <w:r w:rsidRPr="00935861">
        <w:rPr>
          <w:spacing w:val="-2"/>
          <w:sz w:val="24"/>
        </w:rPr>
        <w:t>rejected,</w:t>
      </w:r>
      <w:r w:rsidRPr="00935861">
        <w:rPr>
          <w:spacing w:val="-8"/>
          <w:sz w:val="24"/>
        </w:rPr>
        <w:t xml:space="preserve"> </w:t>
      </w:r>
      <w:r w:rsidRPr="00935861">
        <w:rPr>
          <w:spacing w:val="-2"/>
          <w:sz w:val="24"/>
        </w:rPr>
        <w:t>except</w:t>
      </w:r>
      <w:r w:rsidRPr="00935861">
        <w:rPr>
          <w:spacing w:val="-8"/>
          <w:sz w:val="24"/>
        </w:rPr>
        <w:t xml:space="preserve"> </w:t>
      </w:r>
      <w:r w:rsidRPr="00935861">
        <w:rPr>
          <w:spacing w:val="-2"/>
          <w:sz w:val="24"/>
        </w:rPr>
        <w:t>as</w:t>
      </w:r>
      <w:r w:rsidRPr="00935861">
        <w:rPr>
          <w:spacing w:val="-9"/>
          <w:sz w:val="24"/>
        </w:rPr>
        <w:t xml:space="preserve"> </w:t>
      </w:r>
      <w:r w:rsidRPr="00935861">
        <w:rPr>
          <w:spacing w:val="-2"/>
          <w:sz w:val="24"/>
        </w:rPr>
        <w:t>provided</w:t>
      </w:r>
      <w:r w:rsidRPr="00935861">
        <w:rPr>
          <w:spacing w:val="-9"/>
          <w:sz w:val="24"/>
        </w:rPr>
        <w:t xml:space="preserve"> </w:t>
      </w:r>
      <w:r w:rsidRPr="00935861">
        <w:rPr>
          <w:spacing w:val="-2"/>
          <w:sz w:val="24"/>
        </w:rPr>
        <w:t>for</w:t>
      </w:r>
      <w:r w:rsidRPr="00935861">
        <w:rPr>
          <w:spacing w:val="-11"/>
          <w:sz w:val="24"/>
        </w:rPr>
        <w:t xml:space="preserve"> </w:t>
      </w:r>
      <w:r w:rsidRPr="00935861">
        <w:rPr>
          <w:spacing w:val="-2"/>
          <w:sz w:val="24"/>
        </w:rPr>
        <w:t>under</w:t>
      </w:r>
      <w:r w:rsidRPr="00935861">
        <w:rPr>
          <w:spacing w:val="-6"/>
          <w:sz w:val="24"/>
        </w:rPr>
        <w:t xml:space="preserve"> </w:t>
      </w:r>
      <w:r w:rsidRPr="00935861">
        <w:rPr>
          <w:spacing w:val="-2"/>
          <w:sz w:val="24"/>
        </w:rPr>
        <w:t>Clause</w:t>
      </w:r>
      <w:r w:rsidRPr="00935861">
        <w:rPr>
          <w:spacing w:val="-4"/>
          <w:sz w:val="24"/>
        </w:rPr>
        <w:t xml:space="preserve"> </w:t>
      </w:r>
      <w:r w:rsidRPr="00935861">
        <w:rPr>
          <w:spacing w:val="-2"/>
          <w:sz w:val="24"/>
        </w:rPr>
        <w:t xml:space="preserve">IB </w:t>
      </w:r>
      <w:r w:rsidRPr="00935861">
        <w:rPr>
          <w:spacing w:val="-4"/>
          <w:sz w:val="24"/>
        </w:rPr>
        <w:t>24.</w:t>
      </w:r>
    </w:p>
    <w:p w14:paraId="5431D325" w14:textId="77777777" w:rsidR="009F1779" w:rsidRPr="00935861" w:rsidRDefault="009F1779" w:rsidP="009F1779">
      <w:pPr>
        <w:jc w:val="both"/>
        <w:rPr>
          <w:sz w:val="24"/>
        </w:rPr>
        <w:sectPr w:rsidR="009F1779" w:rsidRPr="00935861" w:rsidSect="009F1779">
          <w:pgSz w:w="12240" w:h="15840"/>
          <w:pgMar w:top="920" w:right="320" w:bottom="560" w:left="1340" w:header="0" w:footer="353" w:gutter="0"/>
          <w:cols w:space="720"/>
        </w:sectPr>
      </w:pPr>
    </w:p>
    <w:p w14:paraId="167E11D4" w14:textId="77777777" w:rsidR="009F1779" w:rsidRPr="00935861" w:rsidRDefault="009F1779" w:rsidP="009F1779">
      <w:pPr>
        <w:pStyle w:val="Heading5"/>
        <w:tabs>
          <w:tab w:val="left" w:pos="1360"/>
        </w:tabs>
        <w:spacing w:before="65"/>
      </w:pPr>
      <w:bookmarkStart w:id="15" w:name="_bookmark12"/>
      <w:bookmarkEnd w:id="15"/>
      <w:r w:rsidRPr="00935861">
        <w:rPr>
          <w:spacing w:val="-2"/>
        </w:rPr>
        <w:lastRenderedPageBreak/>
        <w:t>IB.14</w:t>
      </w:r>
      <w:r w:rsidRPr="00935861">
        <w:tab/>
        <w:t>Clarification</w:t>
      </w:r>
      <w:r w:rsidRPr="00935861">
        <w:rPr>
          <w:spacing w:val="1"/>
        </w:rPr>
        <w:t xml:space="preserve"> </w:t>
      </w:r>
      <w:r w:rsidRPr="00935861">
        <w:t>of</w:t>
      </w:r>
      <w:r w:rsidRPr="00935861">
        <w:rPr>
          <w:spacing w:val="-4"/>
        </w:rPr>
        <w:t xml:space="preserve"> </w:t>
      </w:r>
      <w:r w:rsidRPr="00935861">
        <w:t>Bidding</w:t>
      </w:r>
      <w:r w:rsidRPr="00935861">
        <w:rPr>
          <w:spacing w:val="-7"/>
        </w:rPr>
        <w:t xml:space="preserve"> </w:t>
      </w:r>
      <w:r w:rsidRPr="00935861">
        <w:rPr>
          <w:spacing w:val="-2"/>
        </w:rPr>
        <w:t>Documents</w:t>
      </w:r>
    </w:p>
    <w:p w14:paraId="7D7EAE41" w14:textId="77777777" w:rsidR="009F1779" w:rsidRPr="00935861" w:rsidRDefault="009F1779" w:rsidP="009F1779">
      <w:pPr>
        <w:pStyle w:val="BodyText"/>
        <w:spacing w:before="236"/>
        <w:ind w:left="1360" w:right="1475"/>
        <w:jc w:val="both"/>
      </w:pPr>
      <w:r w:rsidRPr="00935861">
        <w:t>A prospective Bidder requiring any clarification of the Bidding Documents may notify the Employer in writing or by telex, cable or facsimile at the Employer’s address given in the Bidding Data</w:t>
      </w:r>
    </w:p>
    <w:p w14:paraId="7FEFF550" w14:textId="77777777" w:rsidR="009F1779" w:rsidRPr="00935861" w:rsidRDefault="009F1779" w:rsidP="009F1779">
      <w:pPr>
        <w:pStyle w:val="BodyText"/>
        <w:spacing w:before="240"/>
        <w:ind w:left="1367" w:right="1470" w:hanging="8"/>
        <w:jc w:val="both"/>
      </w:pPr>
      <w:r w:rsidRPr="00935861">
        <w:t>The Employer will respond in writing to any requests for clarification that it receives</w:t>
      </w:r>
      <w:r w:rsidRPr="00935861">
        <w:rPr>
          <w:spacing w:val="-8"/>
        </w:rPr>
        <w:t xml:space="preserve"> </w:t>
      </w:r>
      <w:r w:rsidRPr="00935861">
        <w:t>earlier</w:t>
      </w:r>
      <w:r w:rsidRPr="00935861">
        <w:rPr>
          <w:spacing w:val="-8"/>
        </w:rPr>
        <w:t xml:space="preserve"> </w:t>
      </w:r>
      <w:r w:rsidRPr="00935861">
        <w:t>than</w:t>
      </w:r>
      <w:r w:rsidRPr="00935861">
        <w:rPr>
          <w:spacing w:val="-9"/>
        </w:rPr>
        <w:t xml:space="preserve"> </w:t>
      </w:r>
      <w:r w:rsidRPr="00935861">
        <w:t>15</w:t>
      </w:r>
      <w:r w:rsidRPr="00935861">
        <w:rPr>
          <w:spacing w:val="-8"/>
        </w:rPr>
        <w:t xml:space="preserve"> </w:t>
      </w:r>
      <w:r w:rsidRPr="00935861">
        <w:t>days</w:t>
      </w:r>
      <w:r w:rsidRPr="00935861">
        <w:rPr>
          <w:spacing w:val="-8"/>
        </w:rPr>
        <w:t xml:space="preserve"> </w:t>
      </w:r>
      <w:r w:rsidRPr="00935861">
        <w:t>prior</w:t>
      </w:r>
      <w:r w:rsidRPr="00935861">
        <w:rPr>
          <w:spacing w:val="-9"/>
        </w:rPr>
        <w:t xml:space="preserve"> </w:t>
      </w:r>
      <w:r w:rsidRPr="00935861">
        <w:t>to</w:t>
      </w:r>
      <w:r w:rsidRPr="00935861">
        <w:rPr>
          <w:spacing w:val="-8"/>
        </w:rPr>
        <w:t xml:space="preserve"> </w:t>
      </w:r>
      <w:r w:rsidRPr="00935861">
        <w:t>the</w:t>
      </w:r>
      <w:r w:rsidRPr="00935861">
        <w:rPr>
          <w:spacing w:val="-8"/>
        </w:rPr>
        <w:t xml:space="preserve"> </w:t>
      </w:r>
      <w:r w:rsidRPr="00935861">
        <w:t>Bid</w:t>
      </w:r>
      <w:r w:rsidRPr="00935861">
        <w:rPr>
          <w:spacing w:val="-8"/>
        </w:rPr>
        <w:t xml:space="preserve"> </w:t>
      </w:r>
      <w:r w:rsidRPr="00935861">
        <w:t>Submission</w:t>
      </w:r>
      <w:r w:rsidRPr="00935861">
        <w:rPr>
          <w:spacing w:val="-7"/>
        </w:rPr>
        <w:t xml:space="preserve"> </w:t>
      </w:r>
      <w:r w:rsidRPr="00935861">
        <w:t>Date.</w:t>
      </w:r>
      <w:r w:rsidRPr="00935861">
        <w:rPr>
          <w:spacing w:val="40"/>
        </w:rPr>
        <w:t xml:space="preserve"> </w:t>
      </w:r>
      <w:r w:rsidRPr="00935861">
        <w:t>Written</w:t>
      </w:r>
      <w:r w:rsidRPr="00935861">
        <w:rPr>
          <w:spacing w:val="-5"/>
        </w:rPr>
        <w:t xml:space="preserve"> </w:t>
      </w:r>
      <w:r w:rsidRPr="00935861">
        <w:t>copies</w:t>
      </w:r>
      <w:r w:rsidRPr="00935861">
        <w:rPr>
          <w:spacing w:val="-8"/>
        </w:rPr>
        <w:t xml:space="preserve"> </w:t>
      </w:r>
      <w:r w:rsidRPr="00935861">
        <w:t>of the Employer’s response (including an explanation of the query but without identifying the</w:t>
      </w:r>
      <w:r w:rsidRPr="00935861">
        <w:rPr>
          <w:spacing w:val="-1"/>
        </w:rPr>
        <w:t xml:space="preserve"> </w:t>
      </w:r>
      <w:r w:rsidRPr="00935861">
        <w:t>source</w:t>
      </w:r>
      <w:r w:rsidRPr="00935861">
        <w:rPr>
          <w:spacing w:val="-1"/>
        </w:rPr>
        <w:t xml:space="preserve"> </w:t>
      </w:r>
      <w:r w:rsidRPr="00935861">
        <w:t>of the</w:t>
      </w:r>
      <w:r w:rsidRPr="00935861">
        <w:rPr>
          <w:spacing w:val="-1"/>
        </w:rPr>
        <w:t xml:space="preserve"> </w:t>
      </w:r>
      <w:r w:rsidRPr="00935861">
        <w:t>inquiry)</w:t>
      </w:r>
      <w:r w:rsidRPr="00935861">
        <w:rPr>
          <w:spacing w:val="-2"/>
        </w:rPr>
        <w:t xml:space="preserve"> </w:t>
      </w:r>
      <w:r w:rsidRPr="00935861">
        <w:t>will be</w:t>
      </w:r>
      <w:r w:rsidRPr="00935861">
        <w:rPr>
          <w:spacing w:val="-1"/>
        </w:rPr>
        <w:t xml:space="preserve"> </w:t>
      </w:r>
      <w:r w:rsidRPr="00935861">
        <w:t>sent to all prospective</w:t>
      </w:r>
      <w:r w:rsidRPr="00935861">
        <w:rPr>
          <w:spacing w:val="-1"/>
        </w:rPr>
        <w:t xml:space="preserve"> </w:t>
      </w:r>
      <w:r w:rsidRPr="00935861">
        <w:t>Bidders who have received the Bidding Documents.</w:t>
      </w:r>
    </w:p>
    <w:p w14:paraId="33A2E816" w14:textId="77777777" w:rsidR="009F1779" w:rsidRPr="00935861" w:rsidRDefault="009F1779" w:rsidP="009F1779">
      <w:pPr>
        <w:pStyle w:val="Heading5"/>
        <w:tabs>
          <w:tab w:val="left" w:pos="1360"/>
        </w:tabs>
        <w:spacing w:before="245"/>
      </w:pPr>
      <w:bookmarkStart w:id="16" w:name="_bookmark13"/>
      <w:bookmarkEnd w:id="16"/>
      <w:r w:rsidRPr="00935861">
        <w:rPr>
          <w:spacing w:val="-2"/>
        </w:rPr>
        <w:t>IB.15</w:t>
      </w:r>
      <w:r w:rsidRPr="00935861">
        <w:tab/>
        <w:t>Amendment</w:t>
      </w:r>
      <w:r w:rsidRPr="00935861">
        <w:rPr>
          <w:spacing w:val="-4"/>
        </w:rPr>
        <w:t xml:space="preserve"> </w:t>
      </w:r>
      <w:r w:rsidRPr="00935861">
        <w:t>of</w:t>
      </w:r>
      <w:r w:rsidRPr="00935861">
        <w:rPr>
          <w:spacing w:val="-5"/>
        </w:rPr>
        <w:t xml:space="preserve"> </w:t>
      </w:r>
      <w:r w:rsidRPr="00935861">
        <w:t>Bidding</w:t>
      </w:r>
      <w:r w:rsidRPr="00935861">
        <w:rPr>
          <w:spacing w:val="-7"/>
        </w:rPr>
        <w:t xml:space="preserve"> </w:t>
      </w:r>
      <w:r w:rsidRPr="00935861">
        <w:rPr>
          <w:spacing w:val="-2"/>
        </w:rPr>
        <w:t>Documents</w:t>
      </w:r>
    </w:p>
    <w:p w14:paraId="0BAE6EBC" w14:textId="77777777" w:rsidR="009F1779" w:rsidRPr="00935861" w:rsidRDefault="009F1779" w:rsidP="009F1779">
      <w:pPr>
        <w:pStyle w:val="BodyText"/>
        <w:spacing w:before="233" w:line="242" w:lineRule="auto"/>
        <w:ind w:left="1360" w:right="1471"/>
        <w:jc w:val="both"/>
      </w:pPr>
      <w:r w:rsidRPr="00935861">
        <w:t>At</w:t>
      </w:r>
      <w:r w:rsidRPr="00935861">
        <w:rPr>
          <w:spacing w:val="-8"/>
        </w:rPr>
        <w:t xml:space="preserve"> </w:t>
      </w:r>
      <w:r w:rsidRPr="00935861">
        <w:t>any</w:t>
      </w:r>
      <w:r w:rsidRPr="00935861">
        <w:rPr>
          <w:spacing w:val="-11"/>
        </w:rPr>
        <w:t xml:space="preserve"> </w:t>
      </w:r>
      <w:r w:rsidRPr="00935861">
        <w:t>time</w:t>
      </w:r>
      <w:r w:rsidRPr="00935861">
        <w:rPr>
          <w:spacing w:val="-9"/>
        </w:rPr>
        <w:t xml:space="preserve"> </w:t>
      </w:r>
      <w:r w:rsidRPr="00935861">
        <w:t>prior</w:t>
      </w:r>
      <w:r w:rsidRPr="00935861">
        <w:rPr>
          <w:spacing w:val="-9"/>
        </w:rPr>
        <w:t xml:space="preserve"> </w:t>
      </w:r>
      <w:r w:rsidRPr="00935861">
        <w:t>to</w:t>
      </w:r>
      <w:r w:rsidRPr="00935861">
        <w:rPr>
          <w:spacing w:val="-8"/>
        </w:rPr>
        <w:t xml:space="preserve"> </w:t>
      </w:r>
      <w:r w:rsidRPr="00935861">
        <w:t>the</w:t>
      </w:r>
      <w:r w:rsidRPr="00935861">
        <w:rPr>
          <w:spacing w:val="-6"/>
        </w:rPr>
        <w:t xml:space="preserve"> </w:t>
      </w:r>
      <w:r w:rsidRPr="00935861">
        <w:t>Bid</w:t>
      </w:r>
      <w:r w:rsidRPr="00935861">
        <w:rPr>
          <w:spacing w:val="-8"/>
        </w:rPr>
        <w:t xml:space="preserve"> </w:t>
      </w:r>
      <w:r w:rsidRPr="00935861">
        <w:t>Submission</w:t>
      </w:r>
      <w:r w:rsidRPr="00935861">
        <w:rPr>
          <w:spacing w:val="-5"/>
        </w:rPr>
        <w:t xml:space="preserve"> </w:t>
      </w:r>
      <w:r w:rsidRPr="00935861">
        <w:t>Date,</w:t>
      </w:r>
      <w:r w:rsidRPr="00935861">
        <w:rPr>
          <w:spacing w:val="-9"/>
        </w:rPr>
        <w:t xml:space="preserve"> </w:t>
      </w:r>
      <w:r w:rsidRPr="00935861">
        <w:t>the</w:t>
      </w:r>
      <w:r w:rsidRPr="00935861">
        <w:rPr>
          <w:spacing w:val="-4"/>
        </w:rPr>
        <w:t xml:space="preserve"> </w:t>
      </w:r>
      <w:r w:rsidRPr="00935861">
        <w:t>Employer</w:t>
      </w:r>
      <w:r w:rsidRPr="00935861">
        <w:rPr>
          <w:spacing w:val="-9"/>
        </w:rPr>
        <w:t xml:space="preserve"> </w:t>
      </w:r>
      <w:r w:rsidRPr="00935861">
        <w:t>may,</w:t>
      </w:r>
      <w:r w:rsidRPr="00935861">
        <w:rPr>
          <w:spacing w:val="-6"/>
        </w:rPr>
        <w:t xml:space="preserve"> </w:t>
      </w:r>
      <w:r w:rsidRPr="00935861">
        <w:t>for</w:t>
      </w:r>
      <w:r w:rsidRPr="00935861">
        <w:rPr>
          <w:spacing w:val="-4"/>
        </w:rPr>
        <w:t xml:space="preserve"> </w:t>
      </w:r>
      <w:r w:rsidRPr="00935861">
        <w:t>any</w:t>
      </w:r>
      <w:r w:rsidRPr="00935861">
        <w:rPr>
          <w:spacing w:val="-11"/>
        </w:rPr>
        <w:t xml:space="preserve"> </w:t>
      </w:r>
      <w:r w:rsidRPr="00935861">
        <w:t>reason, whether at its own initiative or in response to a clarification requested by a prospective Bidder, modify the Bidding Documents by amendment.</w:t>
      </w:r>
    </w:p>
    <w:p w14:paraId="3DDAD480" w14:textId="77777777" w:rsidR="009F1779" w:rsidRPr="00935861" w:rsidRDefault="009F1779" w:rsidP="009F1779">
      <w:pPr>
        <w:pStyle w:val="BodyText"/>
        <w:spacing w:before="234"/>
        <w:ind w:left="1367" w:right="1473" w:hanging="8"/>
        <w:jc w:val="both"/>
      </w:pPr>
      <w:r w:rsidRPr="00935861">
        <w:t>The</w:t>
      </w:r>
      <w:r w:rsidRPr="00935861">
        <w:rPr>
          <w:spacing w:val="-15"/>
        </w:rPr>
        <w:t xml:space="preserve"> </w:t>
      </w:r>
      <w:r w:rsidRPr="00935861">
        <w:t>amendment</w:t>
      </w:r>
      <w:r w:rsidRPr="00935861">
        <w:rPr>
          <w:spacing w:val="-13"/>
        </w:rPr>
        <w:t xml:space="preserve"> </w:t>
      </w:r>
      <w:r w:rsidRPr="00935861">
        <w:t>will</w:t>
      </w:r>
      <w:r w:rsidRPr="00935861">
        <w:rPr>
          <w:spacing w:val="-14"/>
        </w:rPr>
        <w:t xml:space="preserve"> </w:t>
      </w:r>
      <w:r w:rsidRPr="00935861">
        <w:t>be</w:t>
      </w:r>
      <w:r w:rsidRPr="00935861">
        <w:rPr>
          <w:spacing w:val="-15"/>
        </w:rPr>
        <w:t xml:space="preserve"> </w:t>
      </w:r>
      <w:r w:rsidRPr="00935861">
        <w:t>notified</w:t>
      </w:r>
      <w:r w:rsidRPr="00935861">
        <w:rPr>
          <w:spacing w:val="-13"/>
        </w:rPr>
        <w:t xml:space="preserve"> </w:t>
      </w:r>
      <w:r w:rsidRPr="00935861">
        <w:t>in</w:t>
      </w:r>
      <w:r w:rsidRPr="00935861">
        <w:rPr>
          <w:spacing w:val="-13"/>
        </w:rPr>
        <w:t xml:space="preserve"> </w:t>
      </w:r>
      <w:r w:rsidRPr="00935861">
        <w:t>writing</w:t>
      </w:r>
      <w:r w:rsidRPr="00935861">
        <w:rPr>
          <w:spacing w:val="-12"/>
        </w:rPr>
        <w:t xml:space="preserve"> </w:t>
      </w:r>
      <w:r w:rsidRPr="00935861">
        <w:t>or</w:t>
      </w:r>
      <w:r w:rsidRPr="00935861">
        <w:rPr>
          <w:spacing w:val="-13"/>
        </w:rPr>
        <w:t xml:space="preserve"> </w:t>
      </w:r>
      <w:r w:rsidRPr="00935861">
        <w:t>by</w:t>
      </w:r>
      <w:r w:rsidRPr="00935861">
        <w:rPr>
          <w:spacing w:val="-15"/>
        </w:rPr>
        <w:t xml:space="preserve"> </w:t>
      </w:r>
      <w:r w:rsidRPr="00935861">
        <w:t>telex,</w:t>
      </w:r>
      <w:r w:rsidRPr="00935861">
        <w:rPr>
          <w:spacing w:val="-13"/>
        </w:rPr>
        <w:t xml:space="preserve"> </w:t>
      </w:r>
      <w:r w:rsidRPr="00935861">
        <w:t>email,</w:t>
      </w:r>
      <w:r w:rsidRPr="00935861">
        <w:rPr>
          <w:spacing w:val="-12"/>
        </w:rPr>
        <w:t xml:space="preserve"> </w:t>
      </w:r>
      <w:r w:rsidRPr="00935861">
        <w:t>cable</w:t>
      </w:r>
      <w:r w:rsidRPr="00935861">
        <w:rPr>
          <w:spacing w:val="-13"/>
        </w:rPr>
        <w:t xml:space="preserve"> </w:t>
      </w:r>
      <w:r w:rsidRPr="00935861">
        <w:t>or</w:t>
      </w:r>
      <w:r w:rsidRPr="00935861">
        <w:rPr>
          <w:spacing w:val="-13"/>
        </w:rPr>
        <w:t xml:space="preserve"> </w:t>
      </w:r>
      <w:r w:rsidRPr="00935861">
        <w:t>facsimile</w:t>
      </w:r>
      <w:r w:rsidRPr="00935861">
        <w:rPr>
          <w:spacing w:val="-15"/>
        </w:rPr>
        <w:t xml:space="preserve"> </w:t>
      </w:r>
      <w:r w:rsidRPr="00935861">
        <w:t>to all prospective Bidders who have received the Bidding Documents, and will be binding upon them.</w:t>
      </w:r>
    </w:p>
    <w:p w14:paraId="0F1700CE" w14:textId="77777777" w:rsidR="009F1779" w:rsidRPr="00935861" w:rsidRDefault="009F1779" w:rsidP="009F1779">
      <w:pPr>
        <w:pStyle w:val="BodyText"/>
        <w:spacing w:before="241"/>
        <w:ind w:left="1367" w:right="1468" w:hanging="8"/>
        <w:jc w:val="both"/>
      </w:pPr>
      <w:r w:rsidRPr="00935861">
        <w:t>In order to afford prospective Bidders reasonable time in which to take the amendment into account in preparing their Bids, the Employer may, at its discretion, extend the deadline for the submission of Bids.</w:t>
      </w:r>
    </w:p>
    <w:p w14:paraId="00868B33" w14:textId="77777777" w:rsidR="009F1779" w:rsidRPr="00935861" w:rsidRDefault="009F1779" w:rsidP="009F1779">
      <w:pPr>
        <w:pStyle w:val="Heading3"/>
        <w:numPr>
          <w:ilvl w:val="0"/>
          <w:numId w:val="54"/>
        </w:numPr>
        <w:tabs>
          <w:tab w:val="left" w:pos="1360"/>
        </w:tabs>
        <w:spacing w:before="125"/>
        <w:ind w:hanging="902"/>
      </w:pPr>
      <w:bookmarkStart w:id="17" w:name="_bookmark14"/>
      <w:bookmarkEnd w:id="17"/>
      <w:r w:rsidRPr="00935861">
        <w:t>PREPARATION</w:t>
      </w:r>
      <w:r w:rsidRPr="00935861">
        <w:rPr>
          <w:spacing w:val="-8"/>
        </w:rPr>
        <w:t xml:space="preserve"> </w:t>
      </w:r>
      <w:r w:rsidRPr="00935861">
        <w:t>OF</w:t>
      </w:r>
      <w:r w:rsidRPr="00935861">
        <w:rPr>
          <w:spacing w:val="-8"/>
        </w:rPr>
        <w:t xml:space="preserve"> </w:t>
      </w:r>
      <w:r w:rsidRPr="00935861">
        <w:rPr>
          <w:spacing w:val="-5"/>
        </w:rPr>
        <w:t>BID</w:t>
      </w:r>
    </w:p>
    <w:p w14:paraId="4496C505" w14:textId="77777777" w:rsidR="009F1779" w:rsidRPr="00935861" w:rsidRDefault="009F1779" w:rsidP="009F1779">
      <w:pPr>
        <w:pStyle w:val="Heading5"/>
        <w:tabs>
          <w:tab w:val="left" w:pos="1360"/>
        </w:tabs>
        <w:spacing w:before="239"/>
      </w:pPr>
      <w:bookmarkStart w:id="18" w:name="_bookmark15"/>
      <w:bookmarkEnd w:id="18"/>
      <w:r w:rsidRPr="00935861">
        <w:rPr>
          <w:spacing w:val="-2"/>
        </w:rPr>
        <w:t>IB.16</w:t>
      </w:r>
      <w:r w:rsidRPr="00935861">
        <w:tab/>
        <w:t>Documents</w:t>
      </w:r>
      <w:r w:rsidRPr="00935861">
        <w:rPr>
          <w:spacing w:val="-4"/>
        </w:rPr>
        <w:t xml:space="preserve"> </w:t>
      </w:r>
      <w:r w:rsidRPr="00935861">
        <w:t>Comprising</w:t>
      </w:r>
      <w:r w:rsidRPr="00935861">
        <w:rPr>
          <w:spacing w:val="-5"/>
        </w:rPr>
        <w:t xml:space="preserve"> </w:t>
      </w:r>
      <w:r w:rsidRPr="00935861">
        <w:t>the</w:t>
      </w:r>
      <w:r w:rsidRPr="00935861">
        <w:rPr>
          <w:spacing w:val="-4"/>
        </w:rPr>
        <w:t xml:space="preserve"> </w:t>
      </w:r>
      <w:r w:rsidRPr="00935861">
        <w:rPr>
          <w:spacing w:val="-5"/>
        </w:rPr>
        <w:t>Bid</w:t>
      </w:r>
    </w:p>
    <w:p w14:paraId="67113213" w14:textId="77777777" w:rsidR="009F1779" w:rsidRPr="00935861" w:rsidRDefault="009F1779" w:rsidP="009F1779">
      <w:pPr>
        <w:pStyle w:val="BodyText"/>
        <w:spacing w:before="236"/>
        <w:ind w:left="1360" w:right="1497"/>
      </w:pPr>
      <w:r w:rsidRPr="00935861">
        <w:t>The</w:t>
      </w:r>
      <w:r w:rsidRPr="00935861">
        <w:rPr>
          <w:spacing w:val="-7"/>
        </w:rPr>
        <w:t xml:space="preserve"> </w:t>
      </w:r>
      <w:r w:rsidRPr="00935861">
        <w:t>Bid</w:t>
      </w:r>
      <w:r w:rsidRPr="00935861">
        <w:rPr>
          <w:spacing w:val="-5"/>
        </w:rPr>
        <w:t xml:space="preserve"> </w:t>
      </w:r>
      <w:r w:rsidRPr="00935861">
        <w:t>to</w:t>
      </w:r>
      <w:r w:rsidRPr="00935861">
        <w:rPr>
          <w:spacing w:val="-8"/>
        </w:rPr>
        <w:t xml:space="preserve"> </w:t>
      </w:r>
      <w:r w:rsidRPr="00935861">
        <w:t>be</w:t>
      </w:r>
      <w:r w:rsidRPr="00935861">
        <w:rPr>
          <w:spacing w:val="-9"/>
        </w:rPr>
        <w:t xml:space="preserve"> </w:t>
      </w:r>
      <w:r w:rsidRPr="00935861">
        <w:t>prepared</w:t>
      </w:r>
      <w:r w:rsidRPr="00935861">
        <w:rPr>
          <w:spacing w:val="-3"/>
        </w:rPr>
        <w:t xml:space="preserve"> </w:t>
      </w:r>
      <w:r w:rsidRPr="00935861">
        <w:t>by</w:t>
      </w:r>
      <w:r w:rsidRPr="00935861">
        <w:rPr>
          <w:spacing w:val="-10"/>
        </w:rPr>
        <w:t xml:space="preserve"> </w:t>
      </w:r>
      <w:r w:rsidRPr="00935861">
        <w:t>the</w:t>
      </w:r>
      <w:r w:rsidRPr="00935861">
        <w:rPr>
          <w:spacing w:val="-6"/>
        </w:rPr>
        <w:t xml:space="preserve"> </w:t>
      </w:r>
      <w:r w:rsidRPr="00935861">
        <w:t>Bidder</w:t>
      </w:r>
      <w:r w:rsidRPr="00935861">
        <w:rPr>
          <w:spacing w:val="-9"/>
        </w:rPr>
        <w:t xml:space="preserve"> </w:t>
      </w:r>
      <w:r w:rsidRPr="00935861">
        <w:t>shall</w:t>
      </w:r>
      <w:r w:rsidRPr="00935861">
        <w:rPr>
          <w:spacing w:val="-2"/>
        </w:rPr>
        <w:t xml:space="preserve"> </w:t>
      </w:r>
      <w:r w:rsidRPr="00935861">
        <w:t>comprise</w:t>
      </w:r>
      <w:r w:rsidRPr="00935861">
        <w:rPr>
          <w:spacing w:val="-9"/>
        </w:rPr>
        <w:t xml:space="preserve"> </w:t>
      </w:r>
      <w:r w:rsidRPr="00935861">
        <w:t>Single</w:t>
      </w:r>
      <w:r w:rsidRPr="00935861">
        <w:rPr>
          <w:spacing w:val="-6"/>
        </w:rPr>
        <w:t xml:space="preserve"> </w:t>
      </w:r>
      <w:r w:rsidRPr="00935861">
        <w:t>Stage</w:t>
      </w:r>
      <w:r w:rsidRPr="00935861">
        <w:rPr>
          <w:spacing w:val="-9"/>
        </w:rPr>
        <w:t xml:space="preserve"> </w:t>
      </w:r>
      <w:r w:rsidRPr="00935861">
        <w:t>Two</w:t>
      </w:r>
      <w:r w:rsidRPr="00935861">
        <w:rPr>
          <w:spacing w:val="-5"/>
        </w:rPr>
        <w:t xml:space="preserve"> </w:t>
      </w:r>
      <w:r w:rsidRPr="00935861">
        <w:t>Envelope (Technical and Financial sealed in separate envelope respectively) as follows:</w:t>
      </w:r>
    </w:p>
    <w:p w14:paraId="19BADF5E" w14:textId="77777777" w:rsidR="009F1779" w:rsidRPr="00935861" w:rsidRDefault="009F1779" w:rsidP="009F1779">
      <w:pPr>
        <w:spacing w:before="120"/>
        <w:ind w:left="1360"/>
        <w:rPr>
          <w:sz w:val="24"/>
        </w:rPr>
      </w:pPr>
      <w:r w:rsidRPr="00935861">
        <w:rPr>
          <w:b/>
          <w:spacing w:val="2"/>
          <w:sz w:val="24"/>
          <w:u w:val="thick"/>
        </w:rPr>
        <w:t xml:space="preserve"> </w:t>
      </w:r>
      <w:r w:rsidRPr="00935861">
        <w:rPr>
          <w:b/>
          <w:spacing w:val="-2"/>
          <w:sz w:val="24"/>
          <w:u w:val="thick"/>
        </w:rPr>
        <w:t>Submission</w:t>
      </w:r>
      <w:r w:rsidRPr="00935861">
        <w:rPr>
          <w:b/>
          <w:spacing w:val="-8"/>
          <w:sz w:val="24"/>
          <w:u w:val="thick"/>
        </w:rPr>
        <w:t xml:space="preserve"> </w:t>
      </w:r>
      <w:r w:rsidRPr="00935861">
        <w:rPr>
          <w:b/>
          <w:spacing w:val="-2"/>
          <w:sz w:val="24"/>
          <w:u w:val="thick"/>
        </w:rPr>
        <w:t>of</w:t>
      </w:r>
      <w:r w:rsidRPr="00935861">
        <w:rPr>
          <w:b/>
          <w:spacing w:val="-12"/>
          <w:sz w:val="24"/>
          <w:u w:val="thick"/>
        </w:rPr>
        <w:t xml:space="preserve"> </w:t>
      </w:r>
      <w:r w:rsidRPr="00935861">
        <w:rPr>
          <w:b/>
          <w:spacing w:val="-2"/>
          <w:sz w:val="24"/>
          <w:u w:val="thick"/>
        </w:rPr>
        <w:t>Technical</w:t>
      </w:r>
      <w:r w:rsidRPr="00935861">
        <w:rPr>
          <w:b/>
          <w:spacing w:val="-7"/>
          <w:sz w:val="24"/>
          <w:u w:val="thick"/>
        </w:rPr>
        <w:t xml:space="preserve"> </w:t>
      </w:r>
      <w:r w:rsidRPr="00935861">
        <w:rPr>
          <w:b/>
          <w:spacing w:val="-2"/>
          <w:sz w:val="24"/>
          <w:u w:val="thick"/>
        </w:rPr>
        <w:t>Proposal</w:t>
      </w:r>
      <w:r w:rsidRPr="00935861">
        <w:rPr>
          <w:spacing w:val="-2"/>
          <w:sz w:val="24"/>
        </w:rPr>
        <w:t>:</w:t>
      </w:r>
    </w:p>
    <w:p w14:paraId="3117D22C" w14:textId="77777777" w:rsidR="009F1779" w:rsidRPr="00935861" w:rsidRDefault="009F1779" w:rsidP="009F1779">
      <w:pPr>
        <w:pStyle w:val="ListParagraph"/>
        <w:numPr>
          <w:ilvl w:val="1"/>
          <w:numId w:val="54"/>
        </w:numPr>
        <w:tabs>
          <w:tab w:val="left" w:pos="2080"/>
        </w:tabs>
        <w:spacing w:before="120"/>
        <w:ind w:hanging="722"/>
        <w:contextualSpacing w:val="0"/>
        <w:rPr>
          <w:sz w:val="24"/>
        </w:rPr>
      </w:pPr>
      <w:r w:rsidRPr="00935861">
        <w:rPr>
          <w:spacing w:val="-2"/>
          <w:sz w:val="24"/>
        </w:rPr>
        <w:t>Evidence</w:t>
      </w:r>
      <w:r w:rsidRPr="00935861">
        <w:rPr>
          <w:spacing w:val="-8"/>
          <w:sz w:val="24"/>
        </w:rPr>
        <w:t xml:space="preserve"> </w:t>
      </w:r>
      <w:r w:rsidRPr="00935861">
        <w:rPr>
          <w:spacing w:val="-2"/>
          <w:sz w:val="24"/>
        </w:rPr>
        <w:t>of</w:t>
      </w:r>
      <w:r w:rsidRPr="00935861">
        <w:rPr>
          <w:spacing w:val="-10"/>
          <w:sz w:val="24"/>
        </w:rPr>
        <w:t xml:space="preserve"> </w:t>
      </w:r>
      <w:r w:rsidRPr="00935861">
        <w:rPr>
          <w:spacing w:val="-2"/>
          <w:sz w:val="24"/>
        </w:rPr>
        <w:t>Bid</w:t>
      </w:r>
      <w:r w:rsidRPr="00935861">
        <w:rPr>
          <w:spacing w:val="-6"/>
          <w:sz w:val="24"/>
        </w:rPr>
        <w:t xml:space="preserve"> </w:t>
      </w:r>
      <w:r w:rsidRPr="00935861">
        <w:rPr>
          <w:spacing w:val="-2"/>
          <w:sz w:val="24"/>
        </w:rPr>
        <w:t>Security;</w:t>
      </w:r>
    </w:p>
    <w:p w14:paraId="79E69E39" w14:textId="77777777" w:rsidR="009F1779" w:rsidRPr="00935861" w:rsidRDefault="009F1779" w:rsidP="009F1779">
      <w:pPr>
        <w:pStyle w:val="ListParagraph"/>
        <w:numPr>
          <w:ilvl w:val="1"/>
          <w:numId w:val="54"/>
        </w:numPr>
        <w:tabs>
          <w:tab w:val="left" w:pos="2080"/>
        </w:tabs>
        <w:spacing w:before="120"/>
        <w:ind w:right="1886" w:hanging="720"/>
        <w:contextualSpacing w:val="0"/>
        <w:rPr>
          <w:sz w:val="24"/>
        </w:rPr>
      </w:pPr>
      <w:r w:rsidRPr="00935861">
        <w:rPr>
          <w:spacing w:val="-2"/>
          <w:sz w:val="24"/>
        </w:rPr>
        <w:t>Bidder’s</w:t>
      </w:r>
      <w:r w:rsidRPr="00935861">
        <w:rPr>
          <w:spacing w:val="-14"/>
          <w:sz w:val="24"/>
        </w:rPr>
        <w:t xml:space="preserve"> </w:t>
      </w:r>
      <w:r w:rsidRPr="00935861">
        <w:rPr>
          <w:spacing w:val="-2"/>
          <w:sz w:val="24"/>
        </w:rPr>
        <w:t>Qualification</w:t>
      </w:r>
      <w:r w:rsidRPr="00935861">
        <w:rPr>
          <w:spacing w:val="-13"/>
          <w:sz w:val="24"/>
        </w:rPr>
        <w:t xml:space="preserve"> </w:t>
      </w:r>
      <w:r w:rsidRPr="00935861">
        <w:rPr>
          <w:spacing w:val="-2"/>
          <w:sz w:val="24"/>
        </w:rPr>
        <w:t>Information</w:t>
      </w:r>
      <w:r w:rsidRPr="00935861">
        <w:rPr>
          <w:spacing w:val="-12"/>
          <w:sz w:val="24"/>
        </w:rPr>
        <w:t xml:space="preserve"> </w:t>
      </w:r>
      <w:r w:rsidRPr="00935861">
        <w:rPr>
          <w:spacing w:val="-2"/>
          <w:sz w:val="24"/>
        </w:rPr>
        <w:t>and</w:t>
      </w:r>
      <w:r w:rsidRPr="00935861">
        <w:rPr>
          <w:spacing w:val="-15"/>
          <w:sz w:val="24"/>
        </w:rPr>
        <w:t xml:space="preserve"> </w:t>
      </w:r>
      <w:r w:rsidRPr="00935861">
        <w:rPr>
          <w:spacing w:val="-2"/>
          <w:sz w:val="24"/>
        </w:rPr>
        <w:t>Technical</w:t>
      </w:r>
      <w:r w:rsidRPr="00935861">
        <w:rPr>
          <w:spacing w:val="-14"/>
          <w:sz w:val="24"/>
        </w:rPr>
        <w:t xml:space="preserve"> </w:t>
      </w:r>
      <w:r w:rsidRPr="00935861">
        <w:rPr>
          <w:spacing w:val="-2"/>
          <w:sz w:val="24"/>
        </w:rPr>
        <w:t>Proposal</w:t>
      </w:r>
      <w:r w:rsidRPr="00935861">
        <w:rPr>
          <w:spacing w:val="-13"/>
          <w:sz w:val="24"/>
        </w:rPr>
        <w:t xml:space="preserve"> </w:t>
      </w:r>
      <w:r w:rsidRPr="00935861">
        <w:rPr>
          <w:spacing w:val="-2"/>
          <w:sz w:val="24"/>
        </w:rPr>
        <w:t>as</w:t>
      </w:r>
      <w:r w:rsidRPr="00935861">
        <w:rPr>
          <w:spacing w:val="-13"/>
          <w:sz w:val="24"/>
        </w:rPr>
        <w:t xml:space="preserve"> </w:t>
      </w:r>
      <w:r w:rsidRPr="00935861">
        <w:rPr>
          <w:spacing w:val="-2"/>
          <w:sz w:val="24"/>
        </w:rPr>
        <w:t>required under</w:t>
      </w:r>
      <w:r w:rsidRPr="00935861">
        <w:rPr>
          <w:spacing w:val="-15"/>
          <w:sz w:val="24"/>
        </w:rPr>
        <w:t xml:space="preserve"> </w:t>
      </w:r>
      <w:r w:rsidRPr="00935861">
        <w:rPr>
          <w:spacing w:val="-2"/>
          <w:sz w:val="24"/>
        </w:rPr>
        <w:t>the</w:t>
      </w:r>
      <w:r w:rsidRPr="00935861">
        <w:rPr>
          <w:spacing w:val="-13"/>
          <w:sz w:val="24"/>
        </w:rPr>
        <w:t xml:space="preserve"> </w:t>
      </w:r>
      <w:r w:rsidRPr="00935861">
        <w:rPr>
          <w:spacing w:val="-2"/>
          <w:sz w:val="24"/>
        </w:rPr>
        <w:t>Bidding</w:t>
      </w:r>
      <w:r w:rsidRPr="00935861">
        <w:rPr>
          <w:spacing w:val="-15"/>
          <w:sz w:val="24"/>
        </w:rPr>
        <w:t xml:space="preserve"> </w:t>
      </w:r>
      <w:r w:rsidRPr="00935861">
        <w:rPr>
          <w:spacing w:val="-2"/>
          <w:sz w:val="24"/>
        </w:rPr>
        <w:t>Documents</w:t>
      </w:r>
      <w:r w:rsidRPr="00935861">
        <w:rPr>
          <w:spacing w:val="-13"/>
          <w:sz w:val="24"/>
        </w:rPr>
        <w:t xml:space="preserve"> </w:t>
      </w:r>
      <w:r w:rsidRPr="00935861">
        <w:rPr>
          <w:spacing w:val="-2"/>
          <w:sz w:val="24"/>
        </w:rPr>
        <w:t>along</w:t>
      </w:r>
      <w:r w:rsidRPr="00935861">
        <w:rPr>
          <w:spacing w:val="-14"/>
          <w:sz w:val="24"/>
        </w:rPr>
        <w:t xml:space="preserve"> </w:t>
      </w:r>
      <w:r w:rsidRPr="00935861">
        <w:rPr>
          <w:spacing w:val="-2"/>
          <w:sz w:val="24"/>
        </w:rPr>
        <w:t>with</w:t>
      </w:r>
      <w:r w:rsidRPr="00935861">
        <w:rPr>
          <w:spacing w:val="-13"/>
          <w:sz w:val="24"/>
        </w:rPr>
        <w:t xml:space="preserve"> </w:t>
      </w:r>
      <w:r w:rsidRPr="00935861">
        <w:rPr>
          <w:spacing w:val="-2"/>
          <w:sz w:val="24"/>
        </w:rPr>
        <w:t>Letter</w:t>
      </w:r>
      <w:r w:rsidRPr="00935861">
        <w:rPr>
          <w:spacing w:val="-15"/>
          <w:sz w:val="24"/>
        </w:rPr>
        <w:t xml:space="preserve"> </w:t>
      </w:r>
      <w:r w:rsidRPr="00935861">
        <w:rPr>
          <w:spacing w:val="-2"/>
          <w:sz w:val="24"/>
        </w:rPr>
        <w:t>of</w:t>
      </w:r>
      <w:r w:rsidRPr="00935861">
        <w:rPr>
          <w:spacing w:val="-13"/>
          <w:sz w:val="24"/>
        </w:rPr>
        <w:t xml:space="preserve"> </w:t>
      </w:r>
      <w:r w:rsidRPr="00935861">
        <w:rPr>
          <w:spacing w:val="-2"/>
          <w:sz w:val="24"/>
        </w:rPr>
        <w:t>Technical</w:t>
      </w:r>
      <w:r w:rsidRPr="00935861">
        <w:rPr>
          <w:spacing w:val="-14"/>
          <w:sz w:val="24"/>
        </w:rPr>
        <w:t xml:space="preserve"> </w:t>
      </w:r>
      <w:r w:rsidRPr="00935861">
        <w:rPr>
          <w:spacing w:val="-2"/>
          <w:sz w:val="24"/>
        </w:rPr>
        <w:t>Proposal;</w:t>
      </w:r>
    </w:p>
    <w:p w14:paraId="1F50F269" w14:textId="77777777" w:rsidR="009F1779" w:rsidRPr="00935861" w:rsidRDefault="009F1779" w:rsidP="009F1779">
      <w:pPr>
        <w:pStyle w:val="ListParagraph"/>
        <w:numPr>
          <w:ilvl w:val="1"/>
          <w:numId w:val="54"/>
        </w:numPr>
        <w:tabs>
          <w:tab w:val="left" w:pos="2080"/>
        </w:tabs>
        <w:spacing w:before="120"/>
        <w:ind w:hanging="722"/>
        <w:contextualSpacing w:val="0"/>
        <w:rPr>
          <w:sz w:val="24"/>
        </w:rPr>
      </w:pPr>
      <w:r w:rsidRPr="00935861">
        <w:rPr>
          <w:spacing w:val="-2"/>
          <w:sz w:val="24"/>
        </w:rPr>
        <w:t>Project</w:t>
      </w:r>
      <w:r w:rsidRPr="00935861">
        <w:rPr>
          <w:spacing w:val="-6"/>
          <w:sz w:val="24"/>
        </w:rPr>
        <w:t xml:space="preserve"> </w:t>
      </w:r>
      <w:r w:rsidRPr="00935861">
        <w:rPr>
          <w:spacing w:val="-2"/>
          <w:sz w:val="24"/>
        </w:rPr>
        <w:t>Appreciation</w:t>
      </w:r>
      <w:r w:rsidRPr="00935861">
        <w:rPr>
          <w:spacing w:val="-12"/>
          <w:sz w:val="24"/>
        </w:rPr>
        <w:t xml:space="preserve"> </w:t>
      </w:r>
      <w:r w:rsidRPr="00935861">
        <w:rPr>
          <w:spacing w:val="-2"/>
          <w:sz w:val="24"/>
        </w:rPr>
        <w:t>Statement;</w:t>
      </w:r>
    </w:p>
    <w:p w14:paraId="7F7069CD" w14:textId="77777777" w:rsidR="009F1779" w:rsidRPr="00935861" w:rsidRDefault="009F1779" w:rsidP="009F1779">
      <w:pPr>
        <w:pStyle w:val="ListParagraph"/>
        <w:numPr>
          <w:ilvl w:val="1"/>
          <w:numId w:val="54"/>
        </w:numPr>
        <w:tabs>
          <w:tab w:val="left" w:pos="2080"/>
        </w:tabs>
        <w:spacing w:before="120"/>
        <w:ind w:hanging="722"/>
        <w:contextualSpacing w:val="0"/>
        <w:rPr>
          <w:sz w:val="24"/>
        </w:rPr>
      </w:pPr>
      <w:r w:rsidRPr="00935861">
        <w:rPr>
          <w:spacing w:val="-2"/>
          <w:sz w:val="24"/>
        </w:rPr>
        <w:t>Statement</w:t>
      </w:r>
      <w:r w:rsidRPr="00935861">
        <w:rPr>
          <w:spacing w:val="-8"/>
          <w:sz w:val="24"/>
        </w:rPr>
        <w:t xml:space="preserve"> </w:t>
      </w:r>
      <w:r w:rsidRPr="00935861">
        <w:rPr>
          <w:spacing w:val="-2"/>
          <w:sz w:val="24"/>
        </w:rPr>
        <w:t>of</w:t>
      </w:r>
      <w:r w:rsidRPr="00935861">
        <w:rPr>
          <w:spacing w:val="-8"/>
          <w:sz w:val="24"/>
        </w:rPr>
        <w:t xml:space="preserve"> </w:t>
      </w:r>
      <w:r w:rsidRPr="00935861">
        <w:rPr>
          <w:spacing w:val="-2"/>
          <w:sz w:val="24"/>
        </w:rPr>
        <w:t>Technical</w:t>
      </w:r>
      <w:r w:rsidRPr="00935861">
        <w:rPr>
          <w:spacing w:val="-10"/>
          <w:sz w:val="24"/>
        </w:rPr>
        <w:t xml:space="preserve"> </w:t>
      </w:r>
      <w:r w:rsidRPr="00935861">
        <w:rPr>
          <w:spacing w:val="-2"/>
          <w:sz w:val="24"/>
        </w:rPr>
        <w:t>Requirements;</w:t>
      </w:r>
    </w:p>
    <w:p w14:paraId="1697DE81" w14:textId="77777777" w:rsidR="009F1779" w:rsidRPr="00935861" w:rsidRDefault="009F1779" w:rsidP="009F1779">
      <w:pPr>
        <w:pStyle w:val="ListParagraph"/>
        <w:numPr>
          <w:ilvl w:val="1"/>
          <w:numId w:val="54"/>
        </w:numPr>
        <w:tabs>
          <w:tab w:val="left" w:pos="2080"/>
        </w:tabs>
        <w:spacing w:before="120"/>
        <w:ind w:hanging="722"/>
        <w:contextualSpacing w:val="0"/>
        <w:rPr>
          <w:sz w:val="24"/>
        </w:rPr>
      </w:pPr>
      <w:r w:rsidRPr="00935861">
        <w:rPr>
          <w:spacing w:val="-2"/>
          <w:sz w:val="24"/>
        </w:rPr>
        <w:t>Statement</w:t>
      </w:r>
      <w:r w:rsidRPr="00935861">
        <w:rPr>
          <w:spacing w:val="-5"/>
          <w:sz w:val="24"/>
        </w:rPr>
        <w:t xml:space="preserve"> </w:t>
      </w:r>
      <w:r w:rsidRPr="00935861">
        <w:rPr>
          <w:spacing w:val="-2"/>
          <w:sz w:val="24"/>
        </w:rPr>
        <w:t>of</w:t>
      </w:r>
      <w:r w:rsidRPr="00935861">
        <w:rPr>
          <w:spacing w:val="-11"/>
          <w:sz w:val="24"/>
        </w:rPr>
        <w:t xml:space="preserve"> </w:t>
      </w:r>
      <w:r w:rsidRPr="00935861">
        <w:rPr>
          <w:spacing w:val="-2"/>
          <w:sz w:val="24"/>
        </w:rPr>
        <w:t>Bid</w:t>
      </w:r>
      <w:r w:rsidRPr="00935861">
        <w:rPr>
          <w:spacing w:val="-8"/>
          <w:sz w:val="24"/>
        </w:rPr>
        <w:t xml:space="preserve"> </w:t>
      </w:r>
      <w:r w:rsidRPr="00935861">
        <w:rPr>
          <w:spacing w:val="-2"/>
          <w:sz w:val="24"/>
        </w:rPr>
        <w:t>Conformity;</w:t>
      </w:r>
    </w:p>
    <w:p w14:paraId="5B3FA63F" w14:textId="77777777" w:rsidR="009F1779" w:rsidRPr="00935861" w:rsidRDefault="009F1779" w:rsidP="009F1779">
      <w:pPr>
        <w:pStyle w:val="ListParagraph"/>
        <w:numPr>
          <w:ilvl w:val="1"/>
          <w:numId w:val="54"/>
        </w:numPr>
        <w:tabs>
          <w:tab w:val="left" w:pos="2080"/>
        </w:tabs>
        <w:spacing w:before="120"/>
        <w:ind w:right="1881" w:hanging="720"/>
        <w:contextualSpacing w:val="0"/>
        <w:rPr>
          <w:sz w:val="24"/>
        </w:rPr>
      </w:pPr>
      <w:r w:rsidRPr="00935861">
        <w:rPr>
          <w:sz w:val="24"/>
        </w:rPr>
        <w:t>Any</w:t>
      </w:r>
      <w:r w:rsidRPr="00935861">
        <w:rPr>
          <w:spacing w:val="-5"/>
          <w:sz w:val="24"/>
        </w:rPr>
        <w:t xml:space="preserve"> </w:t>
      </w:r>
      <w:r w:rsidRPr="00935861">
        <w:rPr>
          <w:sz w:val="24"/>
        </w:rPr>
        <w:t>Other Information as</w:t>
      </w:r>
      <w:r w:rsidRPr="00935861">
        <w:rPr>
          <w:spacing w:val="-2"/>
          <w:sz w:val="24"/>
        </w:rPr>
        <w:t xml:space="preserve"> </w:t>
      </w:r>
      <w:r w:rsidRPr="00935861">
        <w:rPr>
          <w:sz w:val="24"/>
        </w:rPr>
        <w:t>required by</w:t>
      </w:r>
      <w:r w:rsidRPr="00935861">
        <w:rPr>
          <w:spacing w:val="-7"/>
          <w:sz w:val="24"/>
        </w:rPr>
        <w:t xml:space="preserve"> </w:t>
      </w:r>
      <w:r w:rsidRPr="00935861">
        <w:rPr>
          <w:sz w:val="24"/>
        </w:rPr>
        <w:t>the</w:t>
      </w:r>
      <w:r w:rsidRPr="00935861">
        <w:rPr>
          <w:spacing w:val="-2"/>
          <w:sz w:val="24"/>
        </w:rPr>
        <w:t xml:space="preserve"> </w:t>
      </w:r>
      <w:r w:rsidRPr="00935861">
        <w:rPr>
          <w:sz w:val="24"/>
        </w:rPr>
        <w:t>Employer as mentioned in the Bidding Data.</w:t>
      </w:r>
    </w:p>
    <w:p w14:paraId="33D99F3F" w14:textId="77777777" w:rsidR="009F1779" w:rsidRPr="00935861" w:rsidRDefault="009F1779" w:rsidP="009F1779">
      <w:pPr>
        <w:spacing w:before="121"/>
        <w:ind w:left="1360"/>
        <w:rPr>
          <w:sz w:val="24"/>
        </w:rPr>
      </w:pPr>
      <w:r w:rsidRPr="00935861">
        <w:rPr>
          <w:b/>
          <w:spacing w:val="2"/>
          <w:sz w:val="24"/>
          <w:u w:val="thick"/>
        </w:rPr>
        <w:t xml:space="preserve"> </w:t>
      </w:r>
      <w:r w:rsidRPr="00935861">
        <w:rPr>
          <w:b/>
          <w:spacing w:val="-2"/>
          <w:sz w:val="24"/>
          <w:u w:val="thick"/>
        </w:rPr>
        <w:t>Submission</w:t>
      </w:r>
      <w:r w:rsidRPr="00935861">
        <w:rPr>
          <w:b/>
          <w:spacing w:val="-9"/>
          <w:sz w:val="24"/>
          <w:u w:val="thick"/>
        </w:rPr>
        <w:t xml:space="preserve"> </w:t>
      </w:r>
      <w:r w:rsidRPr="00935861">
        <w:rPr>
          <w:b/>
          <w:spacing w:val="-2"/>
          <w:sz w:val="24"/>
          <w:u w:val="thick"/>
        </w:rPr>
        <w:t>of</w:t>
      </w:r>
      <w:r w:rsidRPr="00935861">
        <w:rPr>
          <w:b/>
          <w:spacing w:val="-8"/>
          <w:sz w:val="24"/>
          <w:u w:val="thick"/>
        </w:rPr>
        <w:t xml:space="preserve"> </w:t>
      </w:r>
      <w:r w:rsidRPr="00935861">
        <w:rPr>
          <w:b/>
          <w:spacing w:val="-2"/>
          <w:sz w:val="24"/>
          <w:u w:val="thick"/>
        </w:rPr>
        <w:t>Financial</w:t>
      </w:r>
      <w:r w:rsidRPr="00935861">
        <w:rPr>
          <w:b/>
          <w:spacing w:val="-6"/>
          <w:sz w:val="24"/>
          <w:u w:val="thick"/>
        </w:rPr>
        <w:t xml:space="preserve"> </w:t>
      </w:r>
      <w:r w:rsidRPr="00935861">
        <w:rPr>
          <w:b/>
          <w:spacing w:val="-2"/>
          <w:sz w:val="24"/>
          <w:u w:val="thick"/>
        </w:rPr>
        <w:t>Proposal</w:t>
      </w:r>
      <w:r w:rsidRPr="00935861">
        <w:rPr>
          <w:spacing w:val="-2"/>
          <w:sz w:val="24"/>
        </w:rPr>
        <w:t>:</w:t>
      </w:r>
    </w:p>
    <w:p w14:paraId="3EBEFDFE" w14:textId="77777777" w:rsidR="009F1779" w:rsidRPr="00935861" w:rsidRDefault="009F1779" w:rsidP="009F1779">
      <w:pPr>
        <w:pStyle w:val="ListParagraph"/>
        <w:numPr>
          <w:ilvl w:val="0"/>
          <w:numId w:val="53"/>
        </w:numPr>
        <w:tabs>
          <w:tab w:val="left" w:pos="2080"/>
        </w:tabs>
        <w:spacing w:before="120"/>
        <w:ind w:hanging="722"/>
        <w:contextualSpacing w:val="0"/>
        <w:rPr>
          <w:sz w:val="24"/>
        </w:rPr>
      </w:pPr>
      <w:r w:rsidRPr="00935861">
        <w:rPr>
          <w:sz w:val="24"/>
        </w:rPr>
        <w:t>Statement</w:t>
      </w:r>
      <w:r w:rsidRPr="00935861">
        <w:rPr>
          <w:spacing w:val="-1"/>
          <w:sz w:val="24"/>
        </w:rPr>
        <w:t xml:space="preserve"> </w:t>
      </w:r>
      <w:r w:rsidRPr="00935861">
        <w:rPr>
          <w:sz w:val="24"/>
        </w:rPr>
        <w:t>of</w:t>
      </w:r>
      <w:r w:rsidRPr="00935861">
        <w:rPr>
          <w:spacing w:val="-3"/>
          <w:sz w:val="24"/>
        </w:rPr>
        <w:t xml:space="preserve"> </w:t>
      </w:r>
      <w:r w:rsidRPr="00935861">
        <w:rPr>
          <w:sz w:val="24"/>
        </w:rPr>
        <w:t>Capital and</w:t>
      </w:r>
      <w:r w:rsidRPr="00935861">
        <w:rPr>
          <w:spacing w:val="-5"/>
          <w:sz w:val="24"/>
        </w:rPr>
        <w:t xml:space="preserve"> </w:t>
      </w:r>
      <w:r w:rsidRPr="00935861">
        <w:rPr>
          <w:sz w:val="24"/>
        </w:rPr>
        <w:t>Operating</w:t>
      </w:r>
      <w:r w:rsidRPr="00935861">
        <w:rPr>
          <w:spacing w:val="-3"/>
          <w:sz w:val="24"/>
        </w:rPr>
        <w:t xml:space="preserve"> </w:t>
      </w:r>
      <w:r w:rsidRPr="00935861">
        <w:rPr>
          <w:spacing w:val="-2"/>
          <w:sz w:val="24"/>
        </w:rPr>
        <w:t>Costs;</w:t>
      </w:r>
    </w:p>
    <w:p w14:paraId="4022C567" w14:textId="77777777" w:rsidR="009F1779" w:rsidRPr="00935861" w:rsidRDefault="009F1779" w:rsidP="009F1779">
      <w:pPr>
        <w:pStyle w:val="ListParagraph"/>
        <w:numPr>
          <w:ilvl w:val="0"/>
          <w:numId w:val="53"/>
        </w:numPr>
        <w:tabs>
          <w:tab w:val="left" w:pos="2080"/>
        </w:tabs>
        <w:spacing w:before="119"/>
        <w:ind w:hanging="722"/>
        <w:contextualSpacing w:val="0"/>
        <w:rPr>
          <w:sz w:val="24"/>
        </w:rPr>
      </w:pPr>
      <w:r w:rsidRPr="00935861">
        <w:rPr>
          <w:sz w:val="24"/>
        </w:rPr>
        <w:t>Bid</w:t>
      </w:r>
      <w:r w:rsidRPr="00935861">
        <w:rPr>
          <w:spacing w:val="-1"/>
          <w:sz w:val="24"/>
        </w:rPr>
        <w:t xml:space="preserve"> </w:t>
      </w:r>
      <w:r w:rsidRPr="00935861">
        <w:rPr>
          <w:sz w:val="24"/>
        </w:rPr>
        <w:t>Security</w:t>
      </w:r>
      <w:r w:rsidRPr="00935861">
        <w:rPr>
          <w:spacing w:val="-4"/>
          <w:sz w:val="24"/>
        </w:rPr>
        <w:t xml:space="preserve"> </w:t>
      </w:r>
      <w:r w:rsidRPr="00935861">
        <w:rPr>
          <w:sz w:val="24"/>
        </w:rPr>
        <w:t>@2%</w:t>
      </w:r>
      <w:r w:rsidRPr="00935861">
        <w:rPr>
          <w:spacing w:val="-1"/>
          <w:sz w:val="24"/>
        </w:rPr>
        <w:t xml:space="preserve"> </w:t>
      </w:r>
      <w:r w:rsidRPr="00935861">
        <w:rPr>
          <w:sz w:val="24"/>
        </w:rPr>
        <w:t>of</w:t>
      </w:r>
      <w:r w:rsidRPr="00935861">
        <w:rPr>
          <w:spacing w:val="-1"/>
          <w:sz w:val="24"/>
        </w:rPr>
        <w:t xml:space="preserve"> </w:t>
      </w:r>
      <w:r w:rsidRPr="00935861">
        <w:rPr>
          <w:sz w:val="24"/>
        </w:rPr>
        <w:t xml:space="preserve">Bid </w:t>
      </w:r>
      <w:r w:rsidRPr="00935861">
        <w:rPr>
          <w:spacing w:val="-2"/>
          <w:sz w:val="24"/>
        </w:rPr>
        <w:t>Cost.</w:t>
      </w:r>
    </w:p>
    <w:p w14:paraId="10FBC8E0" w14:textId="77777777" w:rsidR="009F1779" w:rsidRPr="00935861" w:rsidRDefault="009F1779" w:rsidP="009F1779">
      <w:pPr>
        <w:pStyle w:val="ListParagraph"/>
        <w:numPr>
          <w:ilvl w:val="0"/>
          <w:numId w:val="53"/>
        </w:numPr>
        <w:tabs>
          <w:tab w:val="left" w:pos="2080"/>
        </w:tabs>
        <w:spacing w:before="121"/>
        <w:ind w:hanging="722"/>
        <w:contextualSpacing w:val="0"/>
        <w:rPr>
          <w:sz w:val="24"/>
        </w:rPr>
      </w:pPr>
      <w:r w:rsidRPr="00935861">
        <w:rPr>
          <w:sz w:val="24"/>
        </w:rPr>
        <w:t>Proposed</w:t>
      </w:r>
      <w:r w:rsidRPr="00935861">
        <w:rPr>
          <w:spacing w:val="-6"/>
          <w:sz w:val="24"/>
        </w:rPr>
        <w:t xml:space="preserve"> </w:t>
      </w:r>
      <w:r w:rsidRPr="00935861">
        <w:rPr>
          <w:sz w:val="24"/>
        </w:rPr>
        <w:t>Financial</w:t>
      </w:r>
      <w:r w:rsidRPr="00935861">
        <w:rPr>
          <w:spacing w:val="-1"/>
          <w:sz w:val="24"/>
        </w:rPr>
        <w:t xml:space="preserve"> </w:t>
      </w:r>
      <w:r w:rsidRPr="00935861">
        <w:rPr>
          <w:sz w:val="24"/>
        </w:rPr>
        <w:t>Package</w:t>
      </w:r>
      <w:r w:rsidRPr="00935861">
        <w:rPr>
          <w:spacing w:val="-3"/>
          <w:sz w:val="24"/>
        </w:rPr>
        <w:t xml:space="preserve"> </w:t>
      </w:r>
      <w:r w:rsidRPr="00935861">
        <w:rPr>
          <w:sz w:val="24"/>
        </w:rPr>
        <w:t>along</w:t>
      </w:r>
      <w:r w:rsidRPr="00935861">
        <w:rPr>
          <w:spacing w:val="-5"/>
          <w:sz w:val="24"/>
        </w:rPr>
        <w:t xml:space="preserve"> </w:t>
      </w:r>
      <w:r w:rsidRPr="00935861">
        <w:rPr>
          <w:sz w:val="24"/>
        </w:rPr>
        <w:t>with</w:t>
      </w:r>
      <w:r w:rsidRPr="00935861">
        <w:rPr>
          <w:spacing w:val="-2"/>
          <w:sz w:val="24"/>
        </w:rPr>
        <w:t xml:space="preserve"> </w:t>
      </w:r>
      <w:r w:rsidRPr="00935861">
        <w:rPr>
          <w:sz w:val="24"/>
        </w:rPr>
        <w:t>the</w:t>
      </w:r>
      <w:r w:rsidRPr="00935861">
        <w:rPr>
          <w:spacing w:val="-2"/>
          <w:sz w:val="24"/>
        </w:rPr>
        <w:t xml:space="preserve"> </w:t>
      </w:r>
      <w:r w:rsidRPr="00935861">
        <w:rPr>
          <w:sz w:val="24"/>
        </w:rPr>
        <w:t>Letter</w:t>
      </w:r>
      <w:r w:rsidRPr="00935861">
        <w:rPr>
          <w:spacing w:val="-1"/>
          <w:sz w:val="24"/>
        </w:rPr>
        <w:t xml:space="preserve"> </w:t>
      </w:r>
      <w:r w:rsidRPr="00935861">
        <w:rPr>
          <w:sz w:val="24"/>
        </w:rPr>
        <w:t>of</w:t>
      </w:r>
      <w:r w:rsidRPr="00935861">
        <w:rPr>
          <w:spacing w:val="-2"/>
          <w:sz w:val="24"/>
        </w:rPr>
        <w:t xml:space="preserve"> </w:t>
      </w:r>
      <w:r w:rsidRPr="00935861">
        <w:rPr>
          <w:sz w:val="24"/>
        </w:rPr>
        <w:t>Financial</w:t>
      </w:r>
      <w:r w:rsidRPr="00935861">
        <w:rPr>
          <w:spacing w:val="-1"/>
          <w:sz w:val="24"/>
        </w:rPr>
        <w:t xml:space="preserve"> </w:t>
      </w:r>
      <w:r w:rsidRPr="00935861">
        <w:rPr>
          <w:spacing w:val="-2"/>
          <w:sz w:val="24"/>
        </w:rPr>
        <w:t>Proposal</w:t>
      </w:r>
    </w:p>
    <w:p w14:paraId="265605A7" w14:textId="77777777" w:rsidR="009F1779" w:rsidRPr="00935861" w:rsidRDefault="009F1779" w:rsidP="009F1779">
      <w:pPr>
        <w:pStyle w:val="ListParagraph"/>
        <w:numPr>
          <w:ilvl w:val="0"/>
          <w:numId w:val="53"/>
        </w:numPr>
        <w:tabs>
          <w:tab w:val="left" w:pos="2080"/>
        </w:tabs>
        <w:spacing w:before="120"/>
        <w:ind w:hanging="722"/>
        <w:contextualSpacing w:val="0"/>
        <w:rPr>
          <w:sz w:val="24"/>
        </w:rPr>
      </w:pPr>
      <w:r w:rsidRPr="00935861">
        <w:rPr>
          <w:sz w:val="24"/>
        </w:rPr>
        <w:t>Financial</w:t>
      </w:r>
      <w:r w:rsidRPr="00935861">
        <w:rPr>
          <w:spacing w:val="-2"/>
          <w:sz w:val="24"/>
        </w:rPr>
        <w:t xml:space="preserve"> </w:t>
      </w:r>
      <w:r w:rsidRPr="00935861">
        <w:rPr>
          <w:sz w:val="24"/>
        </w:rPr>
        <w:t>Analysis</w:t>
      </w:r>
      <w:r w:rsidRPr="00935861">
        <w:rPr>
          <w:spacing w:val="-4"/>
          <w:sz w:val="24"/>
        </w:rPr>
        <w:t xml:space="preserve"> </w:t>
      </w:r>
      <w:r w:rsidRPr="00935861">
        <w:rPr>
          <w:sz w:val="24"/>
        </w:rPr>
        <w:t>of</w:t>
      </w:r>
      <w:r w:rsidRPr="00935861">
        <w:rPr>
          <w:spacing w:val="-5"/>
          <w:sz w:val="24"/>
        </w:rPr>
        <w:t xml:space="preserve"> </w:t>
      </w:r>
      <w:r w:rsidRPr="00935861">
        <w:rPr>
          <w:sz w:val="24"/>
        </w:rPr>
        <w:t xml:space="preserve">the </w:t>
      </w:r>
      <w:r w:rsidRPr="00935861">
        <w:rPr>
          <w:spacing w:val="-2"/>
          <w:sz w:val="24"/>
        </w:rPr>
        <w:t>Project;</w:t>
      </w:r>
    </w:p>
    <w:p w14:paraId="4D23AE0F" w14:textId="77777777" w:rsidR="009F1779" w:rsidRPr="00935861" w:rsidRDefault="009F1779" w:rsidP="009F1779">
      <w:pPr>
        <w:rPr>
          <w:sz w:val="24"/>
        </w:rPr>
        <w:sectPr w:rsidR="009F1779" w:rsidRPr="00935861" w:rsidSect="009F1779">
          <w:pgSz w:w="12240" w:h="15840"/>
          <w:pgMar w:top="920" w:right="320" w:bottom="560" w:left="1340" w:header="0" w:footer="353" w:gutter="0"/>
          <w:cols w:space="720"/>
        </w:sectPr>
      </w:pPr>
    </w:p>
    <w:p w14:paraId="6CD95FD8" w14:textId="77777777" w:rsidR="009F1779" w:rsidRPr="00935861" w:rsidRDefault="009F1779" w:rsidP="009F1779">
      <w:pPr>
        <w:pStyle w:val="ListParagraph"/>
        <w:numPr>
          <w:ilvl w:val="0"/>
          <w:numId w:val="53"/>
        </w:numPr>
        <w:tabs>
          <w:tab w:val="left" w:pos="2080"/>
        </w:tabs>
        <w:spacing w:before="65" w:line="237" w:lineRule="auto"/>
        <w:ind w:right="1571" w:hanging="720"/>
        <w:contextualSpacing w:val="0"/>
        <w:rPr>
          <w:sz w:val="24"/>
        </w:rPr>
      </w:pPr>
      <w:r w:rsidRPr="00935861">
        <w:rPr>
          <w:sz w:val="24"/>
        </w:rPr>
        <w:lastRenderedPageBreak/>
        <w:t>Any</w:t>
      </w:r>
      <w:r w:rsidRPr="00935861">
        <w:rPr>
          <w:spacing w:val="-12"/>
          <w:sz w:val="24"/>
        </w:rPr>
        <w:t xml:space="preserve"> </w:t>
      </w:r>
      <w:r w:rsidRPr="00935861">
        <w:rPr>
          <w:sz w:val="24"/>
        </w:rPr>
        <w:t>Other Information</w:t>
      </w:r>
      <w:r w:rsidRPr="00935861">
        <w:rPr>
          <w:spacing w:val="-4"/>
          <w:sz w:val="24"/>
        </w:rPr>
        <w:t xml:space="preserve"> </w:t>
      </w:r>
      <w:r w:rsidRPr="00935861">
        <w:rPr>
          <w:sz w:val="24"/>
        </w:rPr>
        <w:t>as</w:t>
      </w:r>
      <w:r w:rsidRPr="00935861">
        <w:rPr>
          <w:spacing w:val="-3"/>
          <w:sz w:val="24"/>
        </w:rPr>
        <w:t xml:space="preserve"> </w:t>
      </w:r>
      <w:r w:rsidRPr="00935861">
        <w:rPr>
          <w:sz w:val="24"/>
        </w:rPr>
        <w:t>required</w:t>
      </w:r>
      <w:r w:rsidRPr="00935861">
        <w:rPr>
          <w:spacing w:val="-4"/>
          <w:sz w:val="24"/>
        </w:rPr>
        <w:t xml:space="preserve"> </w:t>
      </w:r>
      <w:r w:rsidRPr="00935861">
        <w:rPr>
          <w:sz w:val="24"/>
        </w:rPr>
        <w:t>by</w:t>
      </w:r>
      <w:r w:rsidRPr="00935861">
        <w:rPr>
          <w:spacing w:val="-9"/>
          <w:sz w:val="24"/>
        </w:rPr>
        <w:t xml:space="preserve"> </w:t>
      </w:r>
      <w:r w:rsidRPr="00935861">
        <w:rPr>
          <w:sz w:val="24"/>
        </w:rPr>
        <w:t>the</w:t>
      </w:r>
      <w:r w:rsidRPr="00935861">
        <w:rPr>
          <w:spacing w:val="-5"/>
          <w:sz w:val="24"/>
        </w:rPr>
        <w:t xml:space="preserve"> </w:t>
      </w:r>
      <w:r w:rsidRPr="00935861">
        <w:rPr>
          <w:sz w:val="24"/>
        </w:rPr>
        <w:t>Employer</w:t>
      </w:r>
      <w:r w:rsidRPr="00935861">
        <w:rPr>
          <w:spacing w:val="-7"/>
          <w:sz w:val="24"/>
        </w:rPr>
        <w:t xml:space="preserve"> </w:t>
      </w:r>
      <w:r w:rsidRPr="00935861">
        <w:rPr>
          <w:sz w:val="24"/>
        </w:rPr>
        <w:t>as</w:t>
      </w:r>
      <w:r w:rsidRPr="00935861">
        <w:rPr>
          <w:spacing w:val="-4"/>
          <w:sz w:val="24"/>
        </w:rPr>
        <w:t xml:space="preserve"> </w:t>
      </w:r>
      <w:r w:rsidRPr="00935861">
        <w:rPr>
          <w:sz w:val="24"/>
        </w:rPr>
        <w:t>mentioned</w:t>
      </w:r>
      <w:r w:rsidRPr="00935861">
        <w:rPr>
          <w:spacing w:val="-4"/>
          <w:sz w:val="24"/>
        </w:rPr>
        <w:t xml:space="preserve"> </w:t>
      </w:r>
      <w:r w:rsidRPr="00935861">
        <w:rPr>
          <w:sz w:val="24"/>
        </w:rPr>
        <w:t>in</w:t>
      </w:r>
      <w:r w:rsidRPr="00935861">
        <w:rPr>
          <w:spacing w:val="-3"/>
          <w:sz w:val="24"/>
        </w:rPr>
        <w:t xml:space="preserve"> </w:t>
      </w:r>
      <w:r w:rsidRPr="00935861">
        <w:rPr>
          <w:sz w:val="24"/>
        </w:rPr>
        <w:t>the Bidding Data.</w:t>
      </w:r>
    </w:p>
    <w:p w14:paraId="6A3EDEF9" w14:textId="77777777" w:rsidR="009F1779" w:rsidRPr="00935861" w:rsidRDefault="009F1779" w:rsidP="009F1779">
      <w:pPr>
        <w:pStyle w:val="BodyText"/>
        <w:spacing w:before="119"/>
        <w:ind w:left="1360"/>
      </w:pPr>
      <w:r w:rsidRPr="00935861">
        <w:t>The</w:t>
      </w:r>
      <w:r w:rsidRPr="00935861">
        <w:rPr>
          <w:spacing w:val="-17"/>
        </w:rPr>
        <w:t xml:space="preserve"> </w:t>
      </w:r>
      <w:r w:rsidRPr="00935861">
        <w:t>Bidding</w:t>
      </w:r>
      <w:r w:rsidRPr="00935861">
        <w:rPr>
          <w:spacing w:val="-13"/>
        </w:rPr>
        <w:t xml:space="preserve"> </w:t>
      </w:r>
      <w:r w:rsidRPr="00935861">
        <w:t>Documents</w:t>
      </w:r>
      <w:r w:rsidRPr="00935861">
        <w:rPr>
          <w:spacing w:val="-12"/>
        </w:rPr>
        <w:t xml:space="preserve"> </w:t>
      </w:r>
      <w:r w:rsidRPr="00935861">
        <w:t>shall</w:t>
      </w:r>
      <w:r w:rsidRPr="00935861">
        <w:rPr>
          <w:spacing w:val="-12"/>
        </w:rPr>
        <w:t xml:space="preserve"> </w:t>
      </w:r>
      <w:r w:rsidRPr="00935861">
        <w:t>themselves</w:t>
      </w:r>
      <w:r w:rsidRPr="00935861">
        <w:rPr>
          <w:spacing w:val="-12"/>
        </w:rPr>
        <w:t xml:space="preserve"> </w:t>
      </w:r>
      <w:r w:rsidRPr="00935861">
        <w:t>be</w:t>
      </w:r>
      <w:r w:rsidRPr="00935861">
        <w:rPr>
          <w:spacing w:val="-16"/>
        </w:rPr>
        <w:t xml:space="preserve"> </w:t>
      </w:r>
      <w:r w:rsidRPr="00935861">
        <w:t>deemed</w:t>
      </w:r>
      <w:r w:rsidRPr="00935861">
        <w:rPr>
          <w:spacing w:val="-13"/>
        </w:rPr>
        <w:t xml:space="preserve"> </w:t>
      </w:r>
      <w:r w:rsidRPr="00935861">
        <w:t>to</w:t>
      </w:r>
      <w:r w:rsidRPr="00935861">
        <w:rPr>
          <w:spacing w:val="-12"/>
        </w:rPr>
        <w:t xml:space="preserve"> </w:t>
      </w:r>
      <w:r w:rsidRPr="00935861">
        <w:t>be</w:t>
      </w:r>
      <w:r w:rsidRPr="00935861">
        <w:rPr>
          <w:spacing w:val="-16"/>
        </w:rPr>
        <w:t xml:space="preserve"> </w:t>
      </w:r>
      <w:r w:rsidRPr="00935861">
        <w:t>part</w:t>
      </w:r>
      <w:r w:rsidRPr="00935861">
        <w:rPr>
          <w:spacing w:val="-11"/>
        </w:rPr>
        <w:t xml:space="preserve"> </w:t>
      </w:r>
      <w:r w:rsidRPr="00935861">
        <w:t>of</w:t>
      </w:r>
      <w:r w:rsidRPr="00935861">
        <w:rPr>
          <w:spacing w:val="-16"/>
        </w:rPr>
        <w:t xml:space="preserve"> </w:t>
      </w:r>
      <w:r w:rsidRPr="00935861">
        <w:t>the</w:t>
      </w:r>
      <w:r w:rsidRPr="00935861">
        <w:rPr>
          <w:spacing w:val="-12"/>
        </w:rPr>
        <w:t xml:space="preserve"> </w:t>
      </w:r>
      <w:r w:rsidRPr="00935861">
        <w:rPr>
          <w:spacing w:val="-4"/>
        </w:rPr>
        <w:t>Bid.</w:t>
      </w:r>
    </w:p>
    <w:p w14:paraId="08FCD9E4" w14:textId="77777777" w:rsidR="009F1779" w:rsidRPr="00935861" w:rsidRDefault="009F1779" w:rsidP="009F1779">
      <w:pPr>
        <w:pStyle w:val="BodyText"/>
        <w:spacing w:before="120"/>
        <w:ind w:left="1360" w:right="1257"/>
      </w:pPr>
      <w:r w:rsidRPr="00935861">
        <w:t>General</w:t>
      </w:r>
      <w:r w:rsidRPr="00935861">
        <w:rPr>
          <w:spacing w:val="-15"/>
        </w:rPr>
        <w:t xml:space="preserve"> </w:t>
      </w:r>
      <w:r w:rsidRPr="00935861">
        <w:t>guidance</w:t>
      </w:r>
      <w:r w:rsidRPr="00935861">
        <w:rPr>
          <w:spacing w:val="-15"/>
        </w:rPr>
        <w:t xml:space="preserve"> </w:t>
      </w:r>
      <w:r w:rsidRPr="00935861">
        <w:t>relating</w:t>
      </w:r>
      <w:r w:rsidRPr="00935861">
        <w:rPr>
          <w:spacing w:val="-15"/>
        </w:rPr>
        <w:t xml:space="preserve"> </w:t>
      </w:r>
      <w:r w:rsidRPr="00935861">
        <w:t>to</w:t>
      </w:r>
      <w:r w:rsidRPr="00935861">
        <w:rPr>
          <w:spacing w:val="-15"/>
        </w:rPr>
        <w:t xml:space="preserve"> </w:t>
      </w:r>
      <w:r w:rsidRPr="00935861">
        <w:t>the</w:t>
      </w:r>
      <w:r w:rsidRPr="00935861">
        <w:rPr>
          <w:spacing w:val="-15"/>
        </w:rPr>
        <w:t xml:space="preserve"> </w:t>
      </w:r>
      <w:r w:rsidRPr="00935861">
        <w:t>information</w:t>
      </w:r>
      <w:r w:rsidRPr="00935861">
        <w:rPr>
          <w:spacing w:val="-15"/>
        </w:rPr>
        <w:t xml:space="preserve"> </w:t>
      </w:r>
      <w:r w:rsidRPr="00935861">
        <w:t>to</w:t>
      </w:r>
      <w:r w:rsidRPr="00935861">
        <w:rPr>
          <w:spacing w:val="-15"/>
        </w:rPr>
        <w:t xml:space="preserve"> </w:t>
      </w:r>
      <w:r w:rsidRPr="00935861">
        <w:t>be</w:t>
      </w:r>
      <w:r w:rsidRPr="00935861">
        <w:rPr>
          <w:spacing w:val="-15"/>
        </w:rPr>
        <w:t xml:space="preserve"> </w:t>
      </w:r>
      <w:r w:rsidRPr="00935861">
        <w:t>provided</w:t>
      </w:r>
      <w:r w:rsidRPr="00935861">
        <w:rPr>
          <w:spacing w:val="-15"/>
        </w:rPr>
        <w:t xml:space="preserve"> </w:t>
      </w:r>
      <w:r w:rsidRPr="00935861">
        <w:t>by</w:t>
      </w:r>
      <w:r w:rsidRPr="00935861">
        <w:rPr>
          <w:spacing w:val="-15"/>
        </w:rPr>
        <w:t xml:space="preserve"> </w:t>
      </w:r>
      <w:r w:rsidRPr="00935861">
        <w:t>Bidders</w:t>
      </w:r>
      <w:r w:rsidRPr="00935861">
        <w:rPr>
          <w:spacing w:val="-15"/>
        </w:rPr>
        <w:t xml:space="preserve"> </w:t>
      </w:r>
      <w:r w:rsidRPr="00935861">
        <w:t>is</w:t>
      </w:r>
      <w:r w:rsidRPr="00935861">
        <w:rPr>
          <w:spacing w:val="-15"/>
        </w:rPr>
        <w:t xml:space="preserve"> </w:t>
      </w:r>
      <w:r w:rsidRPr="00935861">
        <w:t>given</w:t>
      </w:r>
      <w:r w:rsidRPr="00935861">
        <w:rPr>
          <w:spacing w:val="-15"/>
        </w:rPr>
        <w:t xml:space="preserve"> </w:t>
      </w:r>
      <w:r w:rsidRPr="00935861">
        <w:t>in the Annexure/Appendices.</w:t>
      </w:r>
    </w:p>
    <w:p w14:paraId="673FB4BA" w14:textId="77777777" w:rsidR="009F1779" w:rsidRPr="00935861" w:rsidRDefault="009F1779" w:rsidP="009F1779">
      <w:pPr>
        <w:pStyle w:val="Heading5"/>
        <w:tabs>
          <w:tab w:val="left" w:pos="1360"/>
        </w:tabs>
        <w:spacing w:before="245"/>
      </w:pPr>
      <w:bookmarkStart w:id="19" w:name="_bookmark16"/>
      <w:bookmarkEnd w:id="19"/>
      <w:r w:rsidRPr="00935861">
        <w:rPr>
          <w:spacing w:val="-2"/>
        </w:rPr>
        <w:t>IB.17</w:t>
      </w:r>
      <w:r w:rsidRPr="00935861">
        <w:tab/>
        <w:t>Language</w:t>
      </w:r>
      <w:r w:rsidRPr="00935861">
        <w:rPr>
          <w:spacing w:val="-3"/>
        </w:rPr>
        <w:t xml:space="preserve"> </w:t>
      </w:r>
      <w:r w:rsidRPr="00935861">
        <w:t>of</w:t>
      </w:r>
      <w:r w:rsidRPr="00935861">
        <w:rPr>
          <w:spacing w:val="-1"/>
        </w:rPr>
        <w:t xml:space="preserve"> </w:t>
      </w:r>
      <w:r w:rsidRPr="00935861">
        <w:rPr>
          <w:spacing w:val="-5"/>
        </w:rPr>
        <w:t>Bid</w:t>
      </w:r>
    </w:p>
    <w:p w14:paraId="1205268E" w14:textId="77777777" w:rsidR="009F1779" w:rsidRPr="00935861" w:rsidRDefault="009F1779" w:rsidP="009F1779">
      <w:pPr>
        <w:pStyle w:val="BodyText"/>
        <w:spacing w:before="235"/>
        <w:ind w:left="1367" w:right="1470" w:hanging="910"/>
        <w:jc w:val="both"/>
      </w:pPr>
      <w:r w:rsidRPr="00935861">
        <w:t>17.1</w:t>
      </w:r>
      <w:r w:rsidRPr="00935861">
        <w:rPr>
          <w:spacing w:val="80"/>
        </w:rPr>
        <w:t xml:space="preserve">   </w:t>
      </w:r>
      <w:r w:rsidRPr="00935861">
        <w:t>The Bid prepared by the Bidder, and all correspondence and documents relating to the Bid exchanged by the Bidder and the Employer, shall be written in English. Supporting documents and printed literature furnished by the Bidder with</w:t>
      </w:r>
      <w:r w:rsidRPr="00935861">
        <w:rPr>
          <w:spacing w:val="-4"/>
        </w:rPr>
        <w:t xml:space="preserve"> </w:t>
      </w:r>
      <w:r w:rsidRPr="00935861">
        <w:t>the</w:t>
      </w:r>
      <w:r w:rsidRPr="00935861">
        <w:rPr>
          <w:spacing w:val="-5"/>
        </w:rPr>
        <w:t xml:space="preserve"> </w:t>
      </w:r>
      <w:r w:rsidRPr="00935861">
        <w:t>Bid may be in Urdu or other languages, provided they are accompanied by an appropriate</w:t>
      </w:r>
      <w:r w:rsidRPr="00935861">
        <w:rPr>
          <w:spacing w:val="-3"/>
        </w:rPr>
        <w:t xml:space="preserve"> </w:t>
      </w:r>
      <w:r w:rsidRPr="00935861">
        <w:t>translation of pertinent passages in the above</w:t>
      </w:r>
      <w:r w:rsidRPr="00935861">
        <w:rPr>
          <w:spacing w:val="-2"/>
        </w:rPr>
        <w:t xml:space="preserve"> </w:t>
      </w:r>
      <w:r w:rsidRPr="00935861">
        <w:t>stated language. For the purpose of interpretation of the Bid, the English language shall prevail.</w:t>
      </w:r>
    </w:p>
    <w:p w14:paraId="6AA4C709" w14:textId="77777777" w:rsidR="009F1779" w:rsidRPr="00935861" w:rsidRDefault="009F1779" w:rsidP="009F1779">
      <w:pPr>
        <w:pStyle w:val="Heading5"/>
        <w:tabs>
          <w:tab w:val="left" w:pos="1360"/>
        </w:tabs>
        <w:spacing w:before="246"/>
      </w:pPr>
      <w:bookmarkStart w:id="20" w:name="_bookmark17"/>
      <w:bookmarkEnd w:id="20"/>
      <w:r w:rsidRPr="00935861">
        <w:rPr>
          <w:spacing w:val="-2"/>
        </w:rPr>
        <w:t>IB.18</w:t>
      </w:r>
      <w:r w:rsidRPr="00935861">
        <w:tab/>
        <w:t>Currency</w:t>
      </w:r>
      <w:r w:rsidRPr="00935861">
        <w:rPr>
          <w:spacing w:val="-5"/>
        </w:rPr>
        <w:t xml:space="preserve"> </w:t>
      </w:r>
      <w:r w:rsidRPr="00935861">
        <w:t>of</w:t>
      </w:r>
      <w:r w:rsidRPr="00935861">
        <w:rPr>
          <w:spacing w:val="-2"/>
        </w:rPr>
        <w:t xml:space="preserve"> </w:t>
      </w:r>
      <w:r w:rsidRPr="00935861">
        <w:rPr>
          <w:spacing w:val="-5"/>
        </w:rPr>
        <w:t>Bid</w:t>
      </w:r>
    </w:p>
    <w:p w14:paraId="4E749FFA" w14:textId="77777777" w:rsidR="009F1779" w:rsidRPr="00935861" w:rsidRDefault="009F1779" w:rsidP="009F1779">
      <w:pPr>
        <w:pStyle w:val="ListParagraph"/>
        <w:numPr>
          <w:ilvl w:val="1"/>
          <w:numId w:val="52"/>
        </w:numPr>
        <w:tabs>
          <w:tab w:val="left" w:pos="1360"/>
        </w:tabs>
        <w:spacing w:before="235"/>
        <w:contextualSpacing w:val="0"/>
        <w:rPr>
          <w:sz w:val="24"/>
        </w:rPr>
      </w:pPr>
      <w:r w:rsidRPr="00935861">
        <w:rPr>
          <w:sz w:val="24"/>
        </w:rPr>
        <w:t>All</w:t>
      </w:r>
      <w:r w:rsidRPr="00935861">
        <w:rPr>
          <w:spacing w:val="-17"/>
          <w:sz w:val="24"/>
        </w:rPr>
        <w:t xml:space="preserve"> </w:t>
      </w:r>
      <w:r w:rsidRPr="00935861">
        <w:rPr>
          <w:sz w:val="24"/>
        </w:rPr>
        <w:t>monetary</w:t>
      </w:r>
      <w:r w:rsidRPr="00935861">
        <w:rPr>
          <w:spacing w:val="-15"/>
          <w:sz w:val="24"/>
        </w:rPr>
        <w:t xml:space="preserve"> </w:t>
      </w:r>
      <w:r w:rsidRPr="00935861">
        <w:rPr>
          <w:sz w:val="24"/>
        </w:rPr>
        <w:t>values</w:t>
      </w:r>
      <w:r w:rsidRPr="00935861">
        <w:rPr>
          <w:spacing w:val="-15"/>
          <w:sz w:val="24"/>
        </w:rPr>
        <w:t xml:space="preserve"> </w:t>
      </w:r>
      <w:r w:rsidRPr="00935861">
        <w:rPr>
          <w:sz w:val="24"/>
        </w:rPr>
        <w:t>quoted</w:t>
      </w:r>
      <w:r w:rsidRPr="00935861">
        <w:rPr>
          <w:spacing w:val="-15"/>
          <w:sz w:val="24"/>
        </w:rPr>
        <w:t xml:space="preserve"> </w:t>
      </w:r>
      <w:r w:rsidRPr="00935861">
        <w:rPr>
          <w:sz w:val="24"/>
        </w:rPr>
        <w:t>in</w:t>
      </w:r>
      <w:r w:rsidRPr="00935861">
        <w:rPr>
          <w:spacing w:val="-15"/>
          <w:sz w:val="24"/>
        </w:rPr>
        <w:t xml:space="preserve"> </w:t>
      </w:r>
      <w:r w:rsidRPr="00935861">
        <w:rPr>
          <w:sz w:val="24"/>
        </w:rPr>
        <w:t>the</w:t>
      </w:r>
      <w:r w:rsidRPr="00935861">
        <w:rPr>
          <w:spacing w:val="-15"/>
          <w:sz w:val="24"/>
        </w:rPr>
        <w:t xml:space="preserve"> </w:t>
      </w:r>
      <w:r w:rsidRPr="00935861">
        <w:rPr>
          <w:sz w:val="24"/>
        </w:rPr>
        <w:t>Bid</w:t>
      </w:r>
      <w:r w:rsidRPr="00935861">
        <w:rPr>
          <w:spacing w:val="-15"/>
          <w:sz w:val="24"/>
        </w:rPr>
        <w:t xml:space="preserve"> </w:t>
      </w:r>
      <w:r w:rsidRPr="00935861">
        <w:rPr>
          <w:sz w:val="24"/>
        </w:rPr>
        <w:t>shall</w:t>
      </w:r>
      <w:r w:rsidRPr="00935861">
        <w:rPr>
          <w:spacing w:val="-13"/>
          <w:sz w:val="24"/>
        </w:rPr>
        <w:t xml:space="preserve"> </w:t>
      </w:r>
      <w:r w:rsidRPr="00935861">
        <w:rPr>
          <w:sz w:val="24"/>
        </w:rPr>
        <w:t>be</w:t>
      </w:r>
      <w:r w:rsidRPr="00935861">
        <w:rPr>
          <w:spacing w:val="-15"/>
          <w:sz w:val="24"/>
        </w:rPr>
        <w:t xml:space="preserve"> </w:t>
      </w:r>
      <w:r w:rsidRPr="00935861">
        <w:rPr>
          <w:sz w:val="24"/>
        </w:rPr>
        <w:t>in</w:t>
      </w:r>
      <w:r w:rsidRPr="00935861">
        <w:rPr>
          <w:spacing w:val="-14"/>
          <w:sz w:val="24"/>
        </w:rPr>
        <w:t xml:space="preserve"> </w:t>
      </w:r>
      <w:r w:rsidRPr="00935861">
        <w:rPr>
          <w:sz w:val="24"/>
        </w:rPr>
        <w:t>the</w:t>
      </w:r>
      <w:r w:rsidRPr="00935861">
        <w:rPr>
          <w:spacing w:val="-15"/>
          <w:sz w:val="24"/>
        </w:rPr>
        <w:t xml:space="preserve"> </w:t>
      </w:r>
      <w:r w:rsidRPr="00935861">
        <w:rPr>
          <w:sz w:val="24"/>
        </w:rPr>
        <w:t>equivalent</w:t>
      </w:r>
      <w:r w:rsidRPr="00935861">
        <w:rPr>
          <w:spacing w:val="-14"/>
          <w:sz w:val="24"/>
        </w:rPr>
        <w:t xml:space="preserve"> </w:t>
      </w:r>
      <w:r w:rsidRPr="00935861">
        <w:rPr>
          <w:sz w:val="24"/>
        </w:rPr>
        <w:t>Pakistan</w:t>
      </w:r>
      <w:r w:rsidRPr="00935861">
        <w:rPr>
          <w:spacing w:val="-11"/>
          <w:sz w:val="24"/>
        </w:rPr>
        <w:t xml:space="preserve"> </w:t>
      </w:r>
      <w:r w:rsidRPr="00935861">
        <w:rPr>
          <w:spacing w:val="-2"/>
          <w:sz w:val="24"/>
        </w:rPr>
        <w:t>Rupees.</w:t>
      </w:r>
    </w:p>
    <w:p w14:paraId="6B2A0F63" w14:textId="77777777" w:rsidR="009F1779" w:rsidRPr="00935861" w:rsidRDefault="009F1779" w:rsidP="009F1779">
      <w:pPr>
        <w:pStyle w:val="Heading5"/>
        <w:tabs>
          <w:tab w:val="left" w:pos="1360"/>
        </w:tabs>
        <w:spacing w:before="245"/>
      </w:pPr>
      <w:bookmarkStart w:id="21" w:name="_bookmark18"/>
      <w:bookmarkEnd w:id="21"/>
      <w:r w:rsidRPr="00935861">
        <w:rPr>
          <w:spacing w:val="-2"/>
        </w:rPr>
        <w:t>IB.19</w:t>
      </w:r>
      <w:r w:rsidRPr="00935861">
        <w:tab/>
        <w:t>Bid</w:t>
      </w:r>
      <w:r w:rsidRPr="00935861">
        <w:rPr>
          <w:spacing w:val="1"/>
        </w:rPr>
        <w:t xml:space="preserve"> </w:t>
      </w:r>
      <w:r w:rsidRPr="00935861">
        <w:rPr>
          <w:spacing w:val="-2"/>
        </w:rPr>
        <w:t>Validity</w:t>
      </w:r>
    </w:p>
    <w:p w14:paraId="479D3370" w14:textId="77777777" w:rsidR="009F1779" w:rsidRPr="00935861" w:rsidRDefault="009F1779" w:rsidP="009F1779">
      <w:pPr>
        <w:pStyle w:val="ListParagraph"/>
        <w:numPr>
          <w:ilvl w:val="1"/>
          <w:numId w:val="51"/>
        </w:numPr>
        <w:tabs>
          <w:tab w:val="left" w:pos="1360"/>
        </w:tabs>
        <w:spacing w:before="235"/>
        <w:ind w:right="1465"/>
        <w:contextualSpacing w:val="0"/>
        <w:jc w:val="both"/>
        <w:rPr>
          <w:sz w:val="24"/>
        </w:rPr>
      </w:pPr>
      <w:r w:rsidRPr="00935861">
        <w:rPr>
          <w:sz w:val="24"/>
        </w:rPr>
        <w:t>The Bid shall remain valid and open for acceptance for a period of 90 Days from the date of Bid Submission. In exceptional circumstances, prior to expiry of the original</w:t>
      </w:r>
      <w:r w:rsidRPr="00935861">
        <w:rPr>
          <w:spacing w:val="-15"/>
          <w:sz w:val="24"/>
        </w:rPr>
        <w:t xml:space="preserve"> </w:t>
      </w:r>
      <w:r w:rsidRPr="00935861">
        <w:rPr>
          <w:sz w:val="24"/>
        </w:rPr>
        <w:t>bid</w:t>
      </w:r>
      <w:r w:rsidRPr="00935861">
        <w:rPr>
          <w:spacing w:val="-15"/>
          <w:sz w:val="24"/>
        </w:rPr>
        <w:t xml:space="preserve"> </w:t>
      </w:r>
      <w:r w:rsidRPr="00935861">
        <w:rPr>
          <w:sz w:val="24"/>
        </w:rPr>
        <w:t>validity</w:t>
      </w:r>
      <w:r w:rsidRPr="00935861">
        <w:rPr>
          <w:spacing w:val="-15"/>
          <w:sz w:val="24"/>
        </w:rPr>
        <w:t xml:space="preserve"> </w:t>
      </w:r>
      <w:r w:rsidRPr="00935861">
        <w:rPr>
          <w:sz w:val="24"/>
        </w:rPr>
        <w:t>period,</w:t>
      </w:r>
      <w:r w:rsidRPr="00935861">
        <w:rPr>
          <w:spacing w:val="-15"/>
          <w:sz w:val="24"/>
        </w:rPr>
        <w:t xml:space="preserve"> </w:t>
      </w:r>
      <w:r w:rsidRPr="00935861">
        <w:rPr>
          <w:sz w:val="24"/>
        </w:rPr>
        <w:t>the</w:t>
      </w:r>
      <w:r w:rsidRPr="00935861">
        <w:rPr>
          <w:spacing w:val="-15"/>
          <w:sz w:val="24"/>
        </w:rPr>
        <w:t xml:space="preserve"> </w:t>
      </w:r>
      <w:r w:rsidRPr="00935861">
        <w:rPr>
          <w:sz w:val="24"/>
        </w:rPr>
        <w:t>Employer</w:t>
      </w:r>
      <w:r w:rsidRPr="00935861">
        <w:rPr>
          <w:spacing w:val="-15"/>
          <w:sz w:val="24"/>
        </w:rPr>
        <w:t xml:space="preserve"> </w:t>
      </w:r>
      <w:r w:rsidRPr="00935861">
        <w:rPr>
          <w:sz w:val="24"/>
        </w:rPr>
        <w:t>may</w:t>
      </w:r>
      <w:r w:rsidRPr="00935861">
        <w:rPr>
          <w:spacing w:val="-15"/>
          <w:sz w:val="24"/>
        </w:rPr>
        <w:t xml:space="preserve"> </w:t>
      </w:r>
      <w:r w:rsidRPr="00935861">
        <w:rPr>
          <w:sz w:val="24"/>
        </w:rPr>
        <w:t>request</w:t>
      </w:r>
      <w:r w:rsidRPr="00935861">
        <w:rPr>
          <w:spacing w:val="-15"/>
          <w:sz w:val="24"/>
        </w:rPr>
        <w:t xml:space="preserve"> </w:t>
      </w:r>
      <w:r w:rsidRPr="00935861">
        <w:rPr>
          <w:sz w:val="24"/>
        </w:rPr>
        <w:t>Bidders</w:t>
      </w:r>
      <w:r w:rsidRPr="00935861">
        <w:rPr>
          <w:spacing w:val="-15"/>
          <w:sz w:val="24"/>
        </w:rPr>
        <w:t xml:space="preserve"> </w:t>
      </w:r>
      <w:r w:rsidRPr="00935861">
        <w:rPr>
          <w:sz w:val="24"/>
        </w:rPr>
        <w:t>to</w:t>
      </w:r>
      <w:r w:rsidRPr="00935861">
        <w:rPr>
          <w:spacing w:val="-15"/>
          <w:sz w:val="24"/>
        </w:rPr>
        <w:t xml:space="preserve"> </w:t>
      </w:r>
      <w:r w:rsidRPr="00935861">
        <w:rPr>
          <w:sz w:val="24"/>
        </w:rPr>
        <w:t>grant</w:t>
      </w:r>
      <w:r w:rsidRPr="00935861">
        <w:rPr>
          <w:spacing w:val="-15"/>
          <w:sz w:val="24"/>
        </w:rPr>
        <w:t xml:space="preserve"> </w:t>
      </w:r>
      <w:r w:rsidRPr="00935861">
        <w:rPr>
          <w:sz w:val="24"/>
        </w:rPr>
        <w:t>a</w:t>
      </w:r>
      <w:r w:rsidRPr="00935861">
        <w:rPr>
          <w:spacing w:val="-15"/>
          <w:sz w:val="24"/>
        </w:rPr>
        <w:t xml:space="preserve"> </w:t>
      </w:r>
      <w:r w:rsidRPr="00935861">
        <w:rPr>
          <w:sz w:val="24"/>
        </w:rPr>
        <w:t>specified extension in the period of validity. However, the period of extension should not exceed the original period of bid validity. The request and the responses thereto shall be made in writing or by electronic mail. A Bidder may refuse the request without forfeiting its Bid Security. A Bidder agreeing to the request</w:t>
      </w:r>
      <w:r w:rsidRPr="00935861">
        <w:rPr>
          <w:spacing w:val="-13"/>
          <w:sz w:val="24"/>
        </w:rPr>
        <w:t xml:space="preserve"> </w:t>
      </w:r>
      <w:r w:rsidRPr="00935861">
        <w:rPr>
          <w:sz w:val="24"/>
        </w:rPr>
        <w:t>will</w:t>
      </w:r>
      <w:r w:rsidRPr="00935861">
        <w:rPr>
          <w:spacing w:val="-13"/>
          <w:sz w:val="24"/>
        </w:rPr>
        <w:t xml:space="preserve"> </w:t>
      </w:r>
      <w:r w:rsidRPr="00935861">
        <w:rPr>
          <w:sz w:val="24"/>
        </w:rPr>
        <w:t>not</w:t>
      </w:r>
      <w:r w:rsidRPr="00935861">
        <w:rPr>
          <w:spacing w:val="-11"/>
          <w:sz w:val="24"/>
        </w:rPr>
        <w:t xml:space="preserve"> </w:t>
      </w:r>
      <w:r w:rsidRPr="00935861">
        <w:rPr>
          <w:sz w:val="24"/>
        </w:rPr>
        <w:t>be</w:t>
      </w:r>
      <w:r w:rsidRPr="00935861">
        <w:rPr>
          <w:spacing w:val="-14"/>
          <w:sz w:val="24"/>
        </w:rPr>
        <w:t xml:space="preserve"> </w:t>
      </w:r>
      <w:r w:rsidRPr="00935861">
        <w:rPr>
          <w:sz w:val="24"/>
        </w:rPr>
        <w:t>required</w:t>
      </w:r>
      <w:r w:rsidRPr="00935861">
        <w:rPr>
          <w:spacing w:val="-13"/>
          <w:sz w:val="24"/>
        </w:rPr>
        <w:t xml:space="preserve"> </w:t>
      </w:r>
      <w:r w:rsidRPr="00935861">
        <w:rPr>
          <w:sz w:val="24"/>
        </w:rPr>
        <w:t>nor</w:t>
      </w:r>
      <w:r w:rsidRPr="00935861">
        <w:rPr>
          <w:spacing w:val="-14"/>
          <w:sz w:val="24"/>
        </w:rPr>
        <w:t xml:space="preserve"> </w:t>
      </w:r>
      <w:r w:rsidRPr="00935861">
        <w:rPr>
          <w:sz w:val="24"/>
        </w:rPr>
        <w:t>permitted</w:t>
      </w:r>
      <w:r w:rsidRPr="00935861">
        <w:rPr>
          <w:spacing w:val="-12"/>
          <w:sz w:val="24"/>
        </w:rPr>
        <w:t xml:space="preserve"> </w:t>
      </w:r>
      <w:r w:rsidRPr="00935861">
        <w:rPr>
          <w:sz w:val="24"/>
        </w:rPr>
        <w:t>to</w:t>
      </w:r>
      <w:r w:rsidRPr="00935861">
        <w:rPr>
          <w:spacing w:val="-12"/>
          <w:sz w:val="24"/>
        </w:rPr>
        <w:t xml:space="preserve"> </w:t>
      </w:r>
      <w:r w:rsidRPr="00935861">
        <w:rPr>
          <w:sz w:val="24"/>
        </w:rPr>
        <w:t>modify</w:t>
      </w:r>
      <w:r w:rsidRPr="00935861">
        <w:rPr>
          <w:spacing w:val="-15"/>
          <w:sz w:val="24"/>
        </w:rPr>
        <w:t xml:space="preserve"> </w:t>
      </w:r>
      <w:r w:rsidRPr="00935861">
        <w:rPr>
          <w:sz w:val="24"/>
        </w:rPr>
        <w:t>its</w:t>
      </w:r>
      <w:r w:rsidRPr="00935861">
        <w:rPr>
          <w:spacing w:val="-13"/>
          <w:sz w:val="24"/>
        </w:rPr>
        <w:t xml:space="preserve"> </w:t>
      </w:r>
      <w:r w:rsidRPr="00935861">
        <w:rPr>
          <w:sz w:val="24"/>
        </w:rPr>
        <w:t>bid, but</w:t>
      </w:r>
      <w:r w:rsidRPr="00935861">
        <w:rPr>
          <w:spacing w:val="-11"/>
          <w:sz w:val="24"/>
        </w:rPr>
        <w:t xml:space="preserve"> </w:t>
      </w:r>
      <w:r w:rsidRPr="00935861">
        <w:rPr>
          <w:sz w:val="24"/>
        </w:rPr>
        <w:t>will</w:t>
      </w:r>
      <w:r w:rsidRPr="00935861">
        <w:rPr>
          <w:spacing w:val="-14"/>
          <w:sz w:val="24"/>
        </w:rPr>
        <w:t xml:space="preserve"> </w:t>
      </w:r>
      <w:r w:rsidRPr="00935861">
        <w:rPr>
          <w:sz w:val="24"/>
        </w:rPr>
        <w:t>be</w:t>
      </w:r>
      <w:r w:rsidRPr="00935861">
        <w:rPr>
          <w:spacing w:val="-13"/>
          <w:sz w:val="24"/>
        </w:rPr>
        <w:t xml:space="preserve"> </w:t>
      </w:r>
      <w:r w:rsidRPr="00935861">
        <w:rPr>
          <w:sz w:val="24"/>
        </w:rPr>
        <w:t>required</w:t>
      </w:r>
      <w:r w:rsidRPr="00935861">
        <w:rPr>
          <w:spacing w:val="-13"/>
          <w:sz w:val="24"/>
        </w:rPr>
        <w:t xml:space="preserve"> </w:t>
      </w:r>
      <w:r w:rsidRPr="00935861">
        <w:rPr>
          <w:sz w:val="24"/>
        </w:rPr>
        <w:t>to extend the validity of its Bid Security correspondingly.</w:t>
      </w:r>
    </w:p>
    <w:p w14:paraId="74CB2DDF" w14:textId="77777777" w:rsidR="009F1779" w:rsidRPr="00935861" w:rsidRDefault="009F1779" w:rsidP="009F1779">
      <w:pPr>
        <w:pStyle w:val="Heading5"/>
        <w:tabs>
          <w:tab w:val="left" w:pos="1360"/>
        </w:tabs>
        <w:spacing w:before="248"/>
      </w:pPr>
      <w:bookmarkStart w:id="22" w:name="_bookmark19"/>
      <w:bookmarkEnd w:id="22"/>
      <w:r w:rsidRPr="00935861">
        <w:rPr>
          <w:spacing w:val="-2"/>
        </w:rPr>
        <w:t>IB.20</w:t>
      </w:r>
      <w:r w:rsidRPr="00935861">
        <w:tab/>
        <w:t>Bid</w:t>
      </w:r>
      <w:r w:rsidRPr="00935861">
        <w:rPr>
          <w:spacing w:val="-1"/>
        </w:rPr>
        <w:t xml:space="preserve"> </w:t>
      </w:r>
      <w:r w:rsidRPr="00935861">
        <w:rPr>
          <w:spacing w:val="-2"/>
        </w:rPr>
        <w:t>Security</w:t>
      </w:r>
    </w:p>
    <w:p w14:paraId="31ABAA37" w14:textId="77777777" w:rsidR="009F1779" w:rsidRPr="00935861" w:rsidRDefault="009F1779" w:rsidP="009F1779">
      <w:pPr>
        <w:pStyle w:val="BodyText"/>
        <w:spacing w:before="233"/>
        <w:ind w:left="1360" w:right="1470"/>
        <w:jc w:val="both"/>
      </w:pPr>
      <w:r w:rsidRPr="00935861">
        <w:t>The</w:t>
      </w:r>
      <w:r w:rsidRPr="00935861">
        <w:rPr>
          <w:spacing w:val="-14"/>
        </w:rPr>
        <w:t xml:space="preserve"> </w:t>
      </w:r>
      <w:r w:rsidRPr="00935861">
        <w:t>Bid</w:t>
      </w:r>
      <w:r w:rsidRPr="00935861">
        <w:rPr>
          <w:spacing w:val="-12"/>
        </w:rPr>
        <w:t xml:space="preserve"> </w:t>
      </w:r>
      <w:r w:rsidRPr="00935861">
        <w:t>shall</w:t>
      </w:r>
      <w:r w:rsidRPr="00935861">
        <w:rPr>
          <w:spacing w:val="-11"/>
        </w:rPr>
        <w:t xml:space="preserve"> </w:t>
      </w:r>
      <w:r w:rsidRPr="00935861">
        <w:t>be</w:t>
      </w:r>
      <w:r w:rsidRPr="00935861">
        <w:rPr>
          <w:spacing w:val="-14"/>
        </w:rPr>
        <w:t xml:space="preserve"> </w:t>
      </w:r>
      <w:r w:rsidRPr="00935861">
        <w:t>accompanied</w:t>
      </w:r>
      <w:r w:rsidRPr="00935861">
        <w:rPr>
          <w:spacing w:val="-13"/>
        </w:rPr>
        <w:t xml:space="preserve"> </w:t>
      </w:r>
      <w:r w:rsidRPr="00935861">
        <w:t>by</w:t>
      </w:r>
      <w:r w:rsidRPr="00935861">
        <w:rPr>
          <w:spacing w:val="-15"/>
        </w:rPr>
        <w:t xml:space="preserve"> </w:t>
      </w:r>
      <w:r w:rsidRPr="00935861">
        <w:t>a</w:t>
      </w:r>
      <w:r w:rsidRPr="00935861">
        <w:rPr>
          <w:spacing w:val="-14"/>
        </w:rPr>
        <w:t xml:space="preserve"> </w:t>
      </w:r>
      <w:r w:rsidRPr="00935861">
        <w:t>bid</w:t>
      </w:r>
      <w:r w:rsidRPr="00935861">
        <w:rPr>
          <w:spacing w:val="-15"/>
        </w:rPr>
        <w:t xml:space="preserve"> </w:t>
      </w:r>
      <w:r w:rsidRPr="00935861">
        <w:t>security</w:t>
      </w:r>
      <w:r w:rsidRPr="00935861">
        <w:rPr>
          <w:spacing w:val="-14"/>
        </w:rPr>
        <w:t xml:space="preserve"> </w:t>
      </w:r>
      <w:r w:rsidRPr="00935861">
        <w:t>@2%</w:t>
      </w:r>
      <w:r w:rsidRPr="00935861">
        <w:rPr>
          <w:spacing w:val="-14"/>
        </w:rPr>
        <w:t xml:space="preserve"> </w:t>
      </w:r>
      <w:r w:rsidRPr="00935861">
        <w:t>of</w:t>
      </w:r>
      <w:r w:rsidRPr="00935861">
        <w:rPr>
          <w:spacing w:val="-14"/>
        </w:rPr>
        <w:t xml:space="preserve"> </w:t>
      </w:r>
      <w:r w:rsidRPr="00935861">
        <w:t>the bid cost. The technical proposal shall include an affidavit describing the submission of the 2% CDR enclosed with the financial proposal.</w:t>
      </w:r>
    </w:p>
    <w:p w14:paraId="21ADD088" w14:textId="77777777" w:rsidR="009F1779" w:rsidRPr="00935861" w:rsidRDefault="009F1779" w:rsidP="009F1779">
      <w:pPr>
        <w:pStyle w:val="BodyText"/>
        <w:spacing w:before="120"/>
        <w:ind w:left="1360" w:right="1467"/>
        <w:jc w:val="both"/>
      </w:pPr>
      <w:r w:rsidRPr="00935861">
        <w:rPr>
          <w:spacing w:val="-2"/>
        </w:rPr>
        <w:t>The</w:t>
      </w:r>
      <w:r w:rsidRPr="00935861">
        <w:rPr>
          <w:spacing w:val="-13"/>
        </w:rPr>
        <w:t xml:space="preserve"> </w:t>
      </w:r>
      <w:r w:rsidRPr="00935861">
        <w:rPr>
          <w:spacing w:val="-2"/>
        </w:rPr>
        <w:t>Bid</w:t>
      </w:r>
      <w:r w:rsidRPr="00935861">
        <w:rPr>
          <w:spacing w:val="-13"/>
        </w:rPr>
        <w:t xml:space="preserve"> </w:t>
      </w:r>
      <w:r w:rsidRPr="00935861">
        <w:rPr>
          <w:spacing w:val="-2"/>
        </w:rPr>
        <w:t>Security</w:t>
      </w:r>
      <w:r w:rsidRPr="00935861">
        <w:rPr>
          <w:spacing w:val="-13"/>
        </w:rPr>
        <w:t xml:space="preserve"> </w:t>
      </w:r>
      <w:r w:rsidRPr="00935861">
        <w:rPr>
          <w:spacing w:val="-2"/>
        </w:rPr>
        <w:t>shall</w:t>
      </w:r>
      <w:r w:rsidRPr="00935861">
        <w:rPr>
          <w:spacing w:val="-13"/>
        </w:rPr>
        <w:t xml:space="preserve"> </w:t>
      </w:r>
      <w:r w:rsidRPr="00935861">
        <w:rPr>
          <w:spacing w:val="-2"/>
        </w:rPr>
        <w:t>be</w:t>
      </w:r>
      <w:r w:rsidRPr="00935861">
        <w:rPr>
          <w:spacing w:val="-11"/>
        </w:rPr>
        <w:t xml:space="preserve"> </w:t>
      </w:r>
      <w:r w:rsidRPr="00935861">
        <w:rPr>
          <w:spacing w:val="-2"/>
        </w:rPr>
        <w:t>denominated</w:t>
      </w:r>
      <w:r w:rsidRPr="00935861">
        <w:rPr>
          <w:spacing w:val="-9"/>
        </w:rPr>
        <w:t xml:space="preserve"> </w:t>
      </w:r>
      <w:r w:rsidRPr="00935861">
        <w:rPr>
          <w:spacing w:val="-2"/>
        </w:rPr>
        <w:t>in</w:t>
      </w:r>
      <w:r w:rsidRPr="00935861">
        <w:rPr>
          <w:spacing w:val="-12"/>
        </w:rPr>
        <w:t xml:space="preserve"> </w:t>
      </w:r>
      <w:r w:rsidRPr="00935861">
        <w:rPr>
          <w:spacing w:val="-2"/>
        </w:rPr>
        <w:t>the</w:t>
      </w:r>
      <w:r w:rsidRPr="00935861">
        <w:rPr>
          <w:spacing w:val="-11"/>
        </w:rPr>
        <w:t xml:space="preserve"> </w:t>
      </w:r>
      <w:r w:rsidRPr="00935861">
        <w:rPr>
          <w:spacing w:val="-2"/>
        </w:rPr>
        <w:t>currency</w:t>
      </w:r>
      <w:r w:rsidRPr="00935861">
        <w:rPr>
          <w:spacing w:val="-13"/>
        </w:rPr>
        <w:t xml:space="preserve"> </w:t>
      </w:r>
      <w:r w:rsidRPr="00935861">
        <w:rPr>
          <w:spacing w:val="-2"/>
        </w:rPr>
        <w:t>of</w:t>
      </w:r>
      <w:r w:rsidRPr="00935861">
        <w:rPr>
          <w:spacing w:val="-11"/>
        </w:rPr>
        <w:t xml:space="preserve"> </w:t>
      </w:r>
      <w:r w:rsidRPr="00935861">
        <w:rPr>
          <w:spacing w:val="-2"/>
        </w:rPr>
        <w:t>the</w:t>
      </w:r>
      <w:r w:rsidRPr="00935861">
        <w:rPr>
          <w:spacing w:val="-11"/>
        </w:rPr>
        <w:t xml:space="preserve"> </w:t>
      </w:r>
      <w:r w:rsidRPr="00935861">
        <w:rPr>
          <w:spacing w:val="-2"/>
        </w:rPr>
        <w:t>bid</w:t>
      </w:r>
      <w:r w:rsidRPr="00935861">
        <w:rPr>
          <w:spacing w:val="-10"/>
        </w:rPr>
        <w:t xml:space="preserve"> </w:t>
      </w:r>
      <w:r w:rsidRPr="00935861">
        <w:rPr>
          <w:spacing w:val="-2"/>
        </w:rPr>
        <w:t>and</w:t>
      </w:r>
      <w:r w:rsidRPr="00935861">
        <w:rPr>
          <w:spacing w:val="-12"/>
        </w:rPr>
        <w:t xml:space="preserve"> </w:t>
      </w:r>
      <w:r w:rsidRPr="00935861">
        <w:rPr>
          <w:spacing w:val="-2"/>
        </w:rPr>
        <w:t>shall</w:t>
      </w:r>
      <w:r w:rsidRPr="00935861">
        <w:rPr>
          <w:spacing w:val="-11"/>
        </w:rPr>
        <w:t xml:space="preserve"> </w:t>
      </w:r>
      <w:r w:rsidRPr="00935861">
        <w:rPr>
          <w:spacing w:val="-2"/>
        </w:rPr>
        <w:t>be</w:t>
      </w:r>
      <w:r w:rsidRPr="00935861">
        <w:rPr>
          <w:spacing w:val="-11"/>
        </w:rPr>
        <w:t xml:space="preserve"> </w:t>
      </w:r>
      <w:r w:rsidRPr="00935861">
        <w:rPr>
          <w:spacing w:val="-2"/>
        </w:rPr>
        <w:t>in</w:t>
      </w:r>
      <w:r w:rsidRPr="00935861">
        <w:rPr>
          <w:spacing w:val="-10"/>
        </w:rPr>
        <w:t xml:space="preserve"> </w:t>
      </w:r>
      <w:r w:rsidRPr="00935861">
        <w:rPr>
          <w:spacing w:val="-2"/>
        </w:rPr>
        <w:t xml:space="preserve">the </w:t>
      </w:r>
      <w:r w:rsidRPr="00935861">
        <w:t>form of a Cash Deposit Receipt (CDR), an irrevocable letter of credit</w:t>
      </w:r>
      <w:r w:rsidRPr="00935861">
        <w:rPr>
          <w:spacing w:val="-15"/>
        </w:rPr>
        <w:t xml:space="preserve"> </w:t>
      </w:r>
      <w:r w:rsidRPr="00935861">
        <w:t>or</w:t>
      </w:r>
      <w:r w:rsidRPr="00935861">
        <w:rPr>
          <w:spacing w:val="-15"/>
        </w:rPr>
        <w:t xml:space="preserve"> </w:t>
      </w:r>
      <w:r w:rsidRPr="00935861">
        <w:t>a</w:t>
      </w:r>
      <w:r w:rsidRPr="00935861">
        <w:rPr>
          <w:spacing w:val="-15"/>
        </w:rPr>
        <w:t xml:space="preserve"> </w:t>
      </w:r>
      <w:r w:rsidRPr="00935861">
        <w:t>guarantee</w:t>
      </w:r>
      <w:r w:rsidRPr="00935861">
        <w:rPr>
          <w:spacing w:val="-15"/>
        </w:rPr>
        <w:t xml:space="preserve"> </w:t>
      </w:r>
      <w:r w:rsidRPr="00935861">
        <w:t>from</w:t>
      </w:r>
      <w:r w:rsidRPr="00935861">
        <w:rPr>
          <w:spacing w:val="-15"/>
        </w:rPr>
        <w:t xml:space="preserve"> </w:t>
      </w:r>
      <w:r w:rsidRPr="00935861">
        <w:t>a</w:t>
      </w:r>
      <w:r w:rsidRPr="00935861">
        <w:rPr>
          <w:spacing w:val="-15"/>
        </w:rPr>
        <w:t xml:space="preserve"> </w:t>
      </w:r>
      <w:r w:rsidRPr="00935861">
        <w:t>schedule</w:t>
      </w:r>
      <w:r w:rsidRPr="00935861">
        <w:rPr>
          <w:spacing w:val="-15"/>
        </w:rPr>
        <w:t xml:space="preserve"> </w:t>
      </w:r>
      <w:r w:rsidRPr="00935861">
        <w:t>bank</w:t>
      </w:r>
      <w:r w:rsidRPr="00935861">
        <w:rPr>
          <w:spacing w:val="-15"/>
        </w:rPr>
        <w:t xml:space="preserve"> </w:t>
      </w:r>
      <w:r w:rsidRPr="00935861">
        <w:t>acceptable to the Employer.</w:t>
      </w:r>
    </w:p>
    <w:p w14:paraId="2425AF00" w14:textId="77777777" w:rsidR="009F1779" w:rsidRPr="00935861" w:rsidRDefault="009F1779" w:rsidP="009F1779">
      <w:pPr>
        <w:pStyle w:val="BodyText"/>
        <w:spacing w:before="120" w:line="242" w:lineRule="auto"/>
        <w:ind w:left="1360" w:right="1482"/>
        <w:jc w:val="both"/>
      </w:pPr>
      <w:r w:rsidRPr="00935861">
        <w:t xml:space="preserve">The format of the bank guarantee shall be in accordance with the Sample Bid </w:t>
      </w:r>
      <w:r w:rsidRPr="00935861">
        <w:rPr>
          <w:spacing w:val="-2"/>
        </w:rPr>
        <w:t>Security</w:t>
      </w:r>
      <w:r w:rsidRPr="00935861">
        <w:rPr>
          <w:spacing w:val="-24"/>
        </w:rPr>
        <w:t xml:space="preserve"> </w:t>
      </w:r>
      <w:r w:rsidRPr="00935861">
        <w:rPr>
          <w:spacing w:val="-2"/>
        </w:rPr>
        <w:t>included</w:t>
      </w:r>
      <w:r w:rsidRPr="00935861">
        <w:rPr>
          <w:spacing w:val="-19"/>
        </w:rPr>
        <w:t xml:space="preserve"> </w:t>
      </w:r>
      <w:r w:rsidRPr="00935861">
        <w:rPr>
          <w:spacing w:val="-2"/>
        </w:rPr>
        <w:t>in</w:t>
      </w:r>
      <w:r w:rsidRPr="00935861">
        <w:rPr>
          <w:spacing w:val="-20"/>
        </w:rPr>
        <w:t xml:space="preserve"> </w:t>
      </w:r>
      <w:r w:rsidRPr="00935861">
        <w:rPr>
          <w:spacing w:val="-2"/>
        </w:rPr>
        <w:t>these</w:t>
      </w:r>
      <w:r w:rsidRPr="00935861">
        <w:rPr>
          <w:spacing w:val="-16"/>
        </w:rPr>
        <w:t xml:space="preserve"> </w:t>
      </w:r>
      <w:r w:rsidRPr="00935861">
        <w:rPr>
          <w:spacing w:val="-2"/>
        </w:rPr>
        <w:t>Bidding</w:t>
      </w:r>
      <w:r w:rsidRPr="00935861">
        <w:rPr>
          <w:spacing w:val="-20"/>
        </w:rPr>
        <w:t xml:space="preserve"> </w:t>
      </w:r>
      <w:r w:rsidRPr="00935861">
        <w:rPr>
          <w:spacing w:val="-2"/>
        </w:rPr>
        <w:t>Documents.</w:t>
      </w:r>
      <w:r w:rsidRPr="00935861">
        <w:rPr>
          <w:spacing w:val="28"/>
        </w:rPr>
        <w:t xml:space="preserve"> </w:t>
      </w:r>
      <w:r w:rsidRPr="00935861">
        <w:rPr>
          <w:spacing w:val="-2"/>
        </w:rPr>
        <w:t>No</w:t>
      </w:r>
      <w:r w:rsidRPr="00935861">
        <w:rPr>
          <w:spacing w:val="-15"/>
        </w:rPr>
        <w:t xml:space="preserve"> </w:t>
      </w:r>
      <w:r w:rsidRPr="00935861">
        <w:rPr>
          <w:spacing w:val="-2"/>
        </w:rPr>
        <w:t>other</w:t>
      </w:r>
      <w:r w:rsidRPr="00935861">
        <w:rPr>
          <w:spacing w:val="-18"/>
        </w:rPr>
        <w:t xml:space="preserve"> </w:t>
      </w:r>
      <w:r w:rsidRPr="00935861">
        <w:rPr>
          <w:spacing w:val="-2"/>
        </w:rPr>
        <w:t>formats</w:t>
      </w:r>
      <w:r w:rsidRPr="00935861">
        <w:rPr>
          <w:spacing w:val="-19"/>
        </w:rPr>
        <w:t xml:space="preserve"> </w:t>
      </w:r>
      <w:r w:rsidRPr="00935861">
        <w:rPr>
          <w:spacing w:val="-2"/>
        </w:rPr>
        <w:t>shall</w:t>
      </w:r>
      <w:r w:rsidRPr="00935861">
        <w:rPr>
          <w:spacing w:val="-19"/>
        </w:rPr>
        <w:t xml:space="preserve"> </w:t>
      </w:r>
      <w:r w:rsidRPr="00935861">
        <w:rPr>
          <w:spacing w:val="-2"/>
        </w:rPr>
        <w:t>be</w:t>
      </w:r>
      <w:r w:rsidRPr="00935861">
        <w:rPr>
          <w:spacing w:val="-21"/>
        </w:rPr>
        <w:t xml:space="preserve"> </w:t>
      </w:r>
      <w:r w:rsidRPr="00935861">
        <w:rPr>
          <w:spacing w:val="-2"/>
        </w:rPr>
        <w:t>accepted.</w:t>
      </w:r>
    </w:p>
    <w:p w14:paraId="54B75250" w14:textId="77777777" w:rsidR="009F1779" w:rsidRPr="00935861" w:rsidRDefault="009F1779" w:rsidP="009F1779">
      <w:pPr>
        <w:pStyle w:val="BodyText"/>
        <w:spacing w:before="117"/>
        <w:ind w:left="1360" w:right="1469"/>
        <w:jc w:val="both"/>
      </w:pPr>
      <w:r w:rsidRPr="00935861">
        <w:t>Any</w:t>
      </w:r>
      <w:r w:rsidRPr="00935861">
        <w:rPr>
          <w:spacing w:val="-14"/>
        </w:rPr>
        <w:t xml:space="preserve"> </w:t>
      </w:r>
      <w:r w:rsidRPr="00935861">
        <w:t>Bid</w:t>
      </w:r>
      <w:r w:rsidRPr="00935861">
        <w:rPr>
          <w:spacing w:val="-8"/>
        </w:rPr>
        <w:t xml:space="preserve"> </w:t>
      </w:r>
      <w:r w:rsidRPr="00935861">
        <w:t>not</w:t>
      </w:r>
      <w:r w:rsidRPr="00935861">
        <w:rPr>
          <w:spacing w:val="-7"/>
        </w:rPr>
        <w:t xml:space="preserve"> </w:t>
      </w:r>
      <w:r w:rsidRPr="00935861">
        <w:t>accompanied</w:t>
      </w:r>
      <w:r w:rsidRPr="00935861">
        <w:rPr>
          <w:spacing w:val="-8"/>
        </w:rPr>
        <w:t xml:space="preserve"> </w:t>
      </w:r>
      <w:r w:rsidRPr="00935861">
        <w:t>by</w:t>
      </w:r>
      <w:r w:rsidRPr="00935861">
        <w:rPr>
          <w:spacing w:val="-11"/>
        </w:rPr>
        <w:t xml:space="preserve"> </w:t>
      </w:r>
      <w:r w:rsidRPr="00935861">
        <w:t>the</w:t>
      </w:r>
      <w:r w:rsidRPr="00935861">
        <w:rPr>
          <w:spacing w:val="-9"/>
        </w:rPr>
        <w:t xml:space="preserve"> </w:t>
      </w:r>
      <w:r w:rsidRPr="00935861">
        <w:t>required</w:t>
      </w:r>
      <w:r w:rsidRPr="00935861">
        <w:rPr>
          <w:spacing w:val="-5"/>
        </w:rPr>
        <w:t xml:space="preserve"> </w:t>
      </w:r>
      <w:r w:rsidRPr="00935861">
        <w:t>Bid</w:t>
      </w:r>
      <w:r w:rsidRPr="00935861">
        <w:rPr>
          <w:spacing w:val="-8"/>
        </w:rPr>
        <w:t xml:space="preserve"> </w:t>
      </w:r>
      <w:r w:rsidRPr="00935861">
        <w:t>Security,</w:t>
      </w:r>
      <w:r w:rsidRPr="00935861">
        <w:rPr>
          <w:spacing w:val="-7"/>
        </w:rPr>
        <w:t xml:space="preserve"> </w:t>
      </w:r>
      <w:r w:rsidRPr="00935861">
        <w:t>or</w:t>
      </w:r>
      <w:r w:rsidRPr="00935861">
        <w:rPr>
          <w:spacing w:val="-7"/>
        </w:rPr>
        <w:t xml:space="preserve"> </w:t>
      </w:r>
      <w:r w:rsidRPr="00935861">
        <w:t>accompanied</w:t>
      </w:r>
      <w:r w:rsidRPr="00935861">
        <w:rPr>
          <w:spacing w:val="-8"/>
        </w:rPr>
        <w:t xml:space="preserve"> </w:t>
      </w:r>
      <w:r w:rsidRPr="00935861">
        <w:t>by</w:t>
      </w:r>
      <w:r w:rsidRPr="00935861">
        <w:rPr>
          <w:spacing w:val="-8"/>
        </w:rPr>
        <w:t xml:space="preserve"> </w:t>
      </w:r>
      <w:r w:rsidRPr="00935861">
        <w:t>a</w:t>
      </w:r>
      <w:r w:rsidRPr="00935861">
        <w:rPr>
          <w:spacing w:val="-9"/>
        </w:rPr>
        <w:t xml:space="preserve"> </w:t>
      </w:r>
      <w:r w:rsidRPr="00935861">
        <w:t>Bid Security</w:t>
      </w:r>
      <w:r w:rsidRPr="00935861">
        <w:rPr>
          <w:spacing w:val="-12"/>
        </w:rPr>
        <w:t xml:space="preserve"> </w:t>
      </w:r>
      <w:r w:rsidRPr="00935861">
        <w:t>in</w:t>
      </w:r>
      <w:r w:rsidRPr="00935861">
        <w:rPr>
          <w:spacing w:val="-6"/>
        </w:rPr>
        <w:t xml:space="preserve"> </w:t>
      </w:r>
      <w:r w:rsidRPr="00935861">
        <w:t>an</w:t>
      </w:r>
      <w:r w:rsidRPr="00935861">
        <w:rPr>
          <w:spacing w:val="-5"/>
        </w:rPr>
        <w:t xml:space="preserve"> </w:t>
      </w:r>
      <w:r w:rsidRPr="00935861">
        <w:t>amount</w:t>
      </w:r>
      <w:r w:rsidRPr="00935861">
        <w:rPr>
          <w:spacing w:val="-7"/>
        </w:rPr>
        <w:t xml:space="preserve"> </w:t>
      </w:r>
      <w:r w:rsidRPr="00935861">
        <w:t>less</w:t>
      </w:r>
      <w:r w:rsidRPr="00935861">
        <w:rPr>
          <w:spacing w:val="-8"/>
        </w:rPr>
        <w:t xml:space="preserve"> </w:t>
      </w:r>
      <w:r w:rsidRPr="00935861">
        <w:t>than</w:t>
      </w:r>
      <w:r w:rsidRPr="00935861">
        <w:rPr>
          <w:spacing w:val="-6"/>
        </w:rPr>
        <w:t xml:space="preserve"> </w:t>
      </w:r>
      <w:r w:rsidRPr="00935861">
        <w:t>that</w:t>
      </w:r>
      <w:r w:rsidRPr="00935861">
        <w:rPr>
          <w:spacing w:val="-8"/>
        </w:rPr>
        <w:t xml:space="preserve"> </w:t>
      </w:r>
      <w:r w:rsidRPr="00935861">
        <w:t>required,</w:t>
      </w:r>
      <w:r w:rsidRPr="00935861">
        <w:rPr>
          <w:spacing w:val="-5"/>
        </w:rPr>
        <w:t xml:space="preserve"> </w:t>
      </w:r>
      <w:r w:rsidRPr="00935861">
        <w:t>will</w:t>
      </w:r>
      <w:r w:rsidRPr="00935861">
        <w:rPr>
          <w:spacing w:val="-5"/>
        </w:rPr>
        <w:t xml:space="preserve"> </w:t>
      </w:r>
      <w:r w:rsidRPr="00935861">
        <w:t>be</w:t>
      </w:r>
      <w:r w:rsidRPr="00935861">
        <w:rPr>
          <w:spacing w:val="-9"/>
        </w:rPr>
        <w:t xml:space="preserve"> </w:t>
      </w:r>
      <w:r w:rsidRPr="00935861">
        <w:t>rejected</w:t>
      </w:r>
      <w:r w:rsidRPr="00935861">
        <w:rPr>
          <w:spacing w:val="-8"/>
        </w:rPr>
        <w:t xml:space="preserve"> </w:t>
      </w:r>
      <w:r w:rsidRPr="00935861">
        <w:t>by</w:t>
      </w:r>
      <w:r w:rsidRPr="00935861">
        <w:rPr>
          <w:spacing w:val="-11"/>
        </w:rPr>
        <w:t xml:space="preserve"> </w:t>
      </w:r>
      <w:r w:rsidRPr="00935861">
        <w:t>the</w:t>
      </w:r>
      <w:r w:rsidRPr="00935861">
        <w:rPr>
          <w:spacing w:val="-3"/>
        </w:rPr>
        <w:t xml:space="preserve"> </w:t>
      </w:r>
      <w:r w:rsidRPr="00935861">
        <w:t>Employer</w:t>
      </w:r>
      <w:r w:rsidRPr="00935861">
        <w:rPr>
          <w:spacing w:val="-6"/>
        </w:rPr>
        <w:t xml:space="preserve"> </w:t>
      </w:r>
      <w:r w:rsidRPr="00935861">
        <w:t xml:space="preserve">as </w:t>
      </w:r>
      <w:r w:rsidRPr="00935861">
        <w:rPr>
          <w:spacing w:val="-2"/>
        </w:rPr>
        <w:t>non-responsive.</w:t>
      </w:r>
    </w:p>
    <w:p w14:paraId="17DDB390" w14:textId="77777777" w:rsidR="009F1779" w:rsidRPr="00935861" w:rsidRDefault="009F1779" w:rsidP="009F1779">
      <w:pPr>
        <w:pStyle w:val="BodyText"/>
        <w:spacing w:before="120"/>
        <w:ind w:left="1360" w:right="1469"/>
        <w:jc w:val="both"/>
      </w:pPr>
      <w:r w:rsidRPr="00935861">
        <w:t xml:space="preserve">The Bid Securities of all participating Bidders will be discharged/returned as </w:t>
      </w:r>
      <w:r w:rsidRPr="00935861">
        <w:rPr>
          <w:spacing w:val="-4"/>
        </w:rPr>
        <w:t>promptly</w:t>
      </w:r>
      <w:r w:rsidRPr="00935861">
        <w:rPr>
          <w:spacing w:val="-10"/>
        </w:rPr>
        <w:t xml:space="preserve"> </w:t>
      </w:r>
      <w:r w:rsidRPr="00935861">
        <w:rPr>
          <w:spacing w:val="-4"/>
        </w:rPr>
        <w:t>as possible after the</w:t>
      </w:r>
      <w:r w:rsidRPr="00935861">
        <w:rPr>
          <w:spacing w:val="-8"/>
        </w:rPr>
        <w:t xml:space="preserve"> </w:t>
      </w:r>
      <w:r w:rsidRPr="00935861">
        <w:rPr>
          <w:spacing w:val="-4"/>
        </w:rPr>
        <w:t>successful Bidder has</w:t>
      </w:r>
      <w:r w:rsidRPr="00935861">
        <w:t xml:space="preserve"> </w:t>
      </w:r>
      <w:r w:rsidRPr="00935861">
        <w:rPr>
          <w:spacing w:val="-4"/>
        </w:rPr>
        <w:t>signed</w:t>
      </w:r>
      <w:r w:rsidRPr="00935861">
        <w:rPr>
          <w:spacing w:val="-7"/>
        </w:rPr>
        <w:t xml:space="preserve"> </w:t>
      </w:r>
      <w:r w:rsidRPr="00935861">
        <w:rPr>
          <w:spacing w:val="-4"/>
        </w:rPr>
        <w:t>the</w:t>
      </w:r>
      <w:r w:rsidRPr="00935861">
        <w:rPr>
          <w:spacing w:val="-8"/>
        </w:rPr>
        <w:t xml:space="preserve"> </w:t>
      </w:r>
      <w:r w:rsidRPr="00935861">
        <w:rPr>
          <w:spacing w:val="-4"/>
        </w:rPr>
        <w:t xml:space="preserve">Contract Agreement </w:t>
      </w:r>
      <w:r w:rsidRPr="00935861">
        <w:t>and</w:t>
      </w:r>
      <w:r w:rsidRPr="00935861">
        <w:rPr>
          <w:spacing w:val="-12"/>
        </w:rPr>
        <w:t xml:space="preserve"> </w:t>
      </w:r>
      <w:r w:rsidRPr="00935861">
        <w:t>has</w:t>
      </w:r>
      <w:r w:rsidRPr="00935861">
        <w:rPr>
          <w:spacing w:val="-11"/>
        </w:rPr>
        <w:t xml:space="preserve"> </w:t>
      </w:r>
      <w:r w:rsidRPr="00935861">
        <w:t>provided</w:t>
      </w:r>
      <w:r w:rsidRPr="00935861">
        <w:rPr>
          <w:spacing w:val="-11"/>
        </w:rPr>
        <w:t xml:space="preserve"> </w:t>
      </w:r>
      <w:r w:rsidRPr="00935861">
        <w:t>the</w:t>
      </w:r>
      <w:r w:rsidRPr="00935861">
        <w:rPr>
          <w:spacing w:val="-12"/>
        </w:rPr>
        <w:t xml:space="preserve"> </w:t>
      </w:r>
      <w:r w:rsidRPr="00935861">
        <w:t>required</w:t>
      </w:r>
      <w:r w:rsidRPr="00935861">
        <w:rPr>
          <w:spacing w:val="-11"/>
        </w:rPr>
        <w:t xml:space="preserve"> </w:t>
      </w:r>
      <w:r w:rsidRPr="00935861">
        <w:t>performance</w:t>
      </w:r>
      <w:r w:rsidRPr="00935861">
        <w:rPr>
          <w:spacing w:val="-14"/>
        </w:rPr>
        <w:t xml:space="preserve"> </w:t>
      </w:r>
      <w:r w:rsidRPr="00935861">
        <w:t>security</w:t>
      </w:r>
      <w:r w:rsidRPr="00935861">
        <w:rPr>
          <w:spacing w:val="-11"/>
        </w:rPr>
        <w:t xml:space="preserve"> </w:t>
      </w:r>
      <w:r w:rsidRPr="00935861">
        <w:t>for</w:t>
      </w:r>
      <w:r w:rsidRPr="00935861">
        <w:rPr>
          <w:spacing w:val="-15"/>
        </w:rPr>
        <w:t xml:space="preserve"> </w:t>
      </w:r>
      <w:r w:rsidRPr="00935861">
        <w:t>Construction</w:t>
      </w:r>
      <w:r w:rsidRPr="00935861">
        <w:rPr>
          <w:spacing w:val="-10"/>
        </w:rPr>
        <w:t xml:space="preserve"> </w:t>
      </w:r>
      <w:r w:rsidRPr="00935861">
        <w:t>Phase</w:t>
      </w:r>
      <w:r w:rsidRPr="00935861">
        <w:rPr>
          <w:spacing w:val="-10"/>
        </w:rPr>
        <w:t xml:space="preserve"> </w:t>
      </w:r>
      <w:r w:rsidRPr="00935861">
        <w:t>as</w:t>
      </w:r>
      <w:r w:rsidRPr="00935861">
        <w:rPr>
          <w:spacing w:val="-11"/>
        </w:rPr>
        <w:t xml:space="preserve"> </w:t>
      </w:r>
      <w:r w:rsidRPr="00935861">
        <w:t>per Bidding Data in favor of the Employer.</w:t>
      </w:r>
    </w:p>
    <w:p w14:paraId="2F3E4F64" w14:textId="77777777" w:rsidR="009F1779" w:rsidRPr="00935861" w:rsidRDefault="009F1779" w:rsidP="009F1779">
      <w:pPr>
        <w:jc w:val="both"/>
        <w:sectPr w:rsidR="009F1779" w:rsidRPr="00935861" w:rsidSect="009F1779">
          <w:pgSz w:w="12240" w:h="15840"/>
          <w:pgMar w:top="920" w:right="320" w:bottom="560" w:left="1340" w:header="0" w:footer="353" w:gutter="0"/>
          <w:cols w:space="720"/>
        </w:sectPr>
      </w:pPr>
    </w:p>
    <w:p w14:paraId="04786C06" w14:textId="77777777" w:rsidR="009F1779" w:rsidRPr="00935861" w:rsidRDefault="009F1779" w:rsidP="009F1779">
      <w:pPr>
        <w:pStyle w:val="BodyText"/>
        <w:spacing w:before="60"/>
        <w:ind w:left="1360"/>
      </w:pPr>
      <w:r w:rsidRPr="00935861">
        <w:lastRenderedPageBreak/>
        <w:t>The</w:t>
      </w:r>
      <w:r w:rsidRPr="00935861">
        <w:rPr>
          <w:spacing w:val="-14"/>
        </w:rPr>
        <w:t xml:space="preserve"> </w:t>
      </w:r>
      <w:r w:rsidRPr="00935861">
        <w:t>Bid</w:t>
      </w:r>
      <w:r w:rsidRPr="00935861">
        <w:rPr>
          <w:spacing w:val="-14"/>
        </w:rPr>
        <w:t xml:space="preserve"> </w:t>
      </w:r>
      <w:r w:rsidRPr="00935861">
        <w:t>Security</w:t>
      </w:r>
      <w:r w:rsidRPr="00935861">
        <w:rPr>
          <w:spacing w:val="-15"/>
        </w:rPr>
        <w:t xml:space="preserve"> </w:t>
      </w:r>
      <w:r w:rsidRPr="00935861">
        <w:t>may</w:t>
      </w:r>
      <w:r w:rsidRPr="00935861">
        <w:rPr>
          <w:spacing w:val="-15"/>
        </w:rPr>
        <w:t xml:space="preserve"> </w:t>
      </w:r>
      <w:r w:rsidRPr="00935861">
        <w:t>be</w:t>
      </w:r>
      <w:r w:rsidRPr="00935861">
        <w:rPr>
          <w:spacing w:val="-13"/>
        </w:rPr>
        <w:t xml:space="preserve"> </w:t>
      </w:r>
      <w:r w:rsidRPr="00935861">
        <w:rPr>
          <w:spacing w:val="-2"/>
        </w:rPr>
        <w:t>forfeited:</w:t>
      </w:r>
    </w:p>
    <w:p w14:paraId="1AD4DA9A" w14:textId="77777777" w:rsidR="009F1779" w:rsidRPr="00935861" w:rsidRDefault="009F1779" w:rsidP="009F1779">
      <w:pPr>
        <w:pStyle w:val="ListParagraph"/>
        <w:numPr>
          <w:ilvl w:val="2"/>
          <w:numId w:val="51"/>
        </w:numPr>
        <w:tabs>
          <w:tab w:val="left" w:pos="2080"/>
        </w:tabs>
        <w:spacing w:before="118"/>
        <w:ind w:hanging="722"/>
        <w:contextualSpacing w:val="0"/>
        <w:rPr>
          <w:sz w:val="24"/>
        </w:rPr>
      </w:pPr>
      <w:r w:rsidRPr="00935861">
        <w:rPr>
          <w:sz w:val="24"/>
        </w:rPr>
        <w:t>If</w:t>
      </w:r>
      <w:r w:rsidRPr="00935861">
        <w:rPr>
          <w:spacing w:val="-9"/>
          <w:sz w:val="24"/>
        </w:rPr>
        <w:t xml:space="preserve"> </w:t>
      </w:r>
      <w:r w:rsidRPr="00935861">
        <w:rPr>
          <w:sz w:val="24"/>
        </w:rPr>
        <w:t>a</w:t>
      </w:r>
      <w:r w:rsidRPr="00935861">
        <w:rPr>
          <w:spacing w:val="-14"/>
          <w:sz w:val="24"/>
        </w:rPr>
        <w:t xml:space="preserve"> </w:t>
      </w:r>
      <w:r w:rsidRPr="00935861">
        <w:rPr>
          <w:sz w:val="24"/>
        </w:rPr>
        <w:t>Bidder</w:t>
      </w:r>
      <w:r w:rsidRPr="00935861">
        <w:rPr>
          <w:spacing w:val="-13"/>
          <w:sz w:val="24"/>
        </w:rPr>
        <w:t xml:space="preserve"> </w:t>
      </w:r>
      <w:r w:rsidRPr="00935861">
        <w:rPr>
          <w:sz w:val="24"/>
        </w:rPr>
        <w:t>withdraws</w:t>
      </w:r>
      <w:r w:rsidRPr="00935861">
        <w:rPr>
          <w:spacing w:val="-13"/>
          <w:sz w:val="24"/>
        </w:rPr>
        <w:t xml:space="preserve"> </w:t>
      </w:r>
      <w:r w:rsidRPr="00935861">
        <w:rPr>
          <w:sz w:val="24"/>
        </w:rPr>
        <w:t>its</w:t>
      </w:r>
      <w:r w:rsidRPr="00935861">
        <w:rPr>
          <w:spacing w:val="-8"/>
          <w:sz w:val="24"/>
        </w:rPr>
        <w:t xml:space="preserve"> </w:t>
      </w:r>
      <w:r w:rsidRPr="00935861">
        <w:rPr>
          <w:sz w:val="24"/>
        </w:rPr>
        <w:t>Bid</w:t>
      </w:r>
      <w:r w:rsidRPr="00935861">
        <w:rPr>
          <w:spacing w:val="-12"/>
          <w:sz w:val="24"/>
        </w:rPr>
        <w:t xml:space="preserve"> </w:t>
      </w:r>
      <w:r w:rsidRPr="00935861">
        <w:rPr>
          <w:sz w:val="24"/>
        </w:rPr>
        <w:t>during</w:t>
      </w:r>
      <w:r w:rsidRPr="00935861">
        <w:rPr>
          <w:spacing w:val="-15"/>
          <w:sz w:val="24"/>
        </w:rPr>
        <w:t xml:space="preserve"> </w:t>
      </w:r>
      <w:r w:rsidRPr="00935861">
        <w:rPr>
          <w:sz w:val="24"/>
        </w:rPr>
        <w:t>the</w:t>
      </w:r>
      <w:r w:rsidRPr="00935861">
        <w:rPr>
          <w:spacing w:val="-14"/>
          <w:sz w:val="24"/>
        </w:rPr>
        <w:t xml:space="preserve"> </w:t>
      </w:r>
      <w:r w:rsidRPr="00935861">
        <w:rPr>
          <w:sz w:val="24"/>
        </w:rPr>
        <w:t>period</w:t>
      </w:r>
      <w:r w:rsidRPr="00935861">
        <w:rPr>
          <w:spacing w:val="-13"/>
          <w:sz w:val="24"/>
        </w:rPr>
        <w:t xml:space="preserve"> </w:t>
      </w:r>
      <w:r w:rsidRPr="00935861">
        <w:rPr>
          <w:sz w:val="24"/>
        </w:rPr>
        <w:t>of</w:t>
      </w:r>
      <w:r w:rsidRPr="00935861">
        <w:rPr>
          <w:spacing w:val="-13"/>
          <w:sz w:val="24"/>
        </w:rPr>
        <w:t xml:space="preserve"> </w:t>
      </w:r>
      <w:r w:rsidRPr="00935861">
        <w:rPr>
          <w:sz w:val="24"/>
        </w:rPr>
        <w:t>bid</w:t>
      </w:r>
      <w:r w:rsidRPr="00935861">
        <w:rPr>
          <w:spacing w:val="-13"/>
          <w:sz w:val="24"/>
        </w:rPr>
        <w:t xml:space="preserve"> </w:t>
      </w:r>
      <w:r w:rsidRPr="00935861">
        <w:rPr>
          <w:sz w:val="24"/>
        </w:rPr>
        <w:t>validity:</w:t>
      </w:r>
      <w:r w:rsidRPr="00935861">
        <w:rPr>
          <w:spacing w:val="-11"/>
          <w:sz w:val="24"/>
        </w:rPr>
        <w:t xml:space="preserve"> </w:t>
      </w:r>
      <w:r w:rsidRPr="00935861">
        <w:rPr>
          <w:spacing w:val="-5"/>
          <w:sz w:val="24"/>
        </w:rPr>
        <w:t>or</w:t>
      </w:r>
    </w:p>
    <w:p w14:paraId="72D3172A" w14:textId="77777777" w:rsidR="009F1779" w:rsidRPr="00935861" w:rsidRDefault="009F1779" w:rsidP="009F1779">
      <w:pPr>
        <w:pStyle w:val="ListParagraph"/>
        <w:numPr>
          <w:ilvl w:val="2"/>
          <w:numId w:val="51"/>
        </w:numPr>
        <w:tabs>
          <w:tab w:val="left" w:pos="2080"/>
        </w:tabs>
        <w:spacing w:before="120" w:line="242" w:lineRule="auto"/>
        <w:ind w:right="1888" w:hanging="720"/>
        <w:contextualSpacing w:val="0"/>
        <w:rPr>
          <w:sz w:val="24"/>
        </w:rPr>
      </w:pPr>
      <w:r w:rsidRPr="00935861">
        <w:rPr>
          <w:sz w:val="24"/>
        </w:rPr>
        <w:t>In</w:t>
      </w:r>
      <w:r w:rsidRPr="00935861">
        <w:rPr>
          <w:spacing w:val="-8"/>
          <w:sz w:val="24"/>
        </w:rPr>
        <w:t xml:space="preserve"> </w:t>
      </w:r>
      <w:r w:rsidRPr="00935861">
        <w:rPr>
          <w:sz w:val="24"/>
        </w:rPr>
        <w:t>the</w:t>
      </w:r>
      <w:r w:rsidRPr="00935861">
        <w:rPr>
          <w:spacing w:val="-6"/>
          <w:sz w:val="24"/>
        </w:rPr>
        <w:t xml:space="preserve"> </w:t>
      </w:r>
      <w:r w:rsidRPr="00935861">
        <w:rPr>
          <w:sz w:val="24"/>
        </w:rPr>
        <w:t>case</w:t>
      </w:r>
      <w:r w:rsidRPr="00935861">
        <w:rPr>
          <w:spacing w:val="-11"/>
          <w:sz w:val="24"/>
        </w:rPr>
        <w:t xml:space="preserve"> </w:t>
      </w:r>
      <w:r w:rsidRPr="00935861">
        <w:rPr>
          <w:sz w:val="24"/>
        </w:rPr>
        <w:t>of</w:t>
      </w:r>
      <w:r w:rsidRPr="00935861">
        <w:rPr>
          <w:spacing w:val="-9"/>
          <w:sz w:val="24"/>
        </w:rPr>
        <w:t xml:space="preserve"> </w:t>
      </w:r>
      <w:r w:rsidRPr="00935861">
        <w:rPr>
          <w:sz w:val="24"/>
        </w:rPr>
        <w:t>a</w:t>
      </w:r>
      <w:r w:rsidRPr="00935861">
        <w:rPr>
          <w:spacing w:val="-9"/>
          <w:sz w:val="24"/>
        </w:rPr>
        <w:t xml:space="preserve"> </w:t>
      </w:r>
      <w:r w:rsidRPr="00935861">
        <w:rPr>
          <w:sz w:val="24"/>
        </w:rPr>
        <w:t>successful</w:t>
      </w:r>
      <w:r w:rsidRPr="00935861">
        <w:rPr>
          <w:spacing w:val="-10"/>
          <w:sz w:val="24"/>
        </w:rPr>
        <w:t xml:space="preserve"> </w:t>
      </w:r>
      <w:r w:rsidRPr="00935861">
        <w:rPr>
          <w:sz w:val="24"/>
        </w:rPr>
        <w:t>Bidder,</w:t>
      </w:r>
      <w:r w:rsidRPr="00935861">
        <w:rPr>
          <w:spacing w:val="-10"/>
          <w:sz w:val="24"/>
        </w:rPr>
        <w:t xml:space="preserve"> </w:t>
      </w:r>
      <w:r w:rsidRPr="00935861">
        <w:rPr>
          <w:sz w:val="24"/>
        </w:rPr>
        <w:t>if</w:t>
      </w:r>
      <w:r w:rsidRPr="00935861">
        <w:rPr>
          <w:spacing w:val="-11"/>
          <w:sz w:val="24"/>
        </w:rPr>
        <w:t xml:space="preserve"> </w:t>
      </w:r>
      <w:r w:rsidRPr="00935861">
        <w:rPr>
          <w:sz w:val="24"/>
        </w:rPr>
        <w:t>it</w:t>
      </w:r>
      <w:r w:rsidRPr="00935861">
        <w:rPr>
          <w:spacing w:val="-5"/>
          <w:sz w:val="24"/>
        </w:rPr>
        <w:t xml:space="preserve"> </w:t>
      </w:r>
      <w:r w:rsidRPr="00935861">
        <w:rPr>
          <w:sz w:val="24"/>
        </w:rPr>
        <w:t>fails</w:t>
      </w:r>
      <w:r w:rsidRPr="00935861">
        <w:rPr>
          <w:spacing w:val="-8"/>
          <w:sz w:val="24"/>
        </w:rPr>
        <w:t xml:space="preserve"> </w:t>
      </w:r>
      <w:r w:rsidRPr="00935861">
        <w:rPr>
          <w:sz w:val="24"/>
        </w:rPr>
        <w:t>within</w:t>
      </w:r>
      <w:r w:rsidRPr="00935861">
        <w:rPr>
          <w:spacing w:val="-6"/>
          <w:sz w:val="24"/>
        </w:rPr>
        <w:t xml:space="preserve"> </w:t>
      </w:r>
      <w:r w:rsidRPr="00935861">
        <w:rPr>
          <w:sz w:val="24"/>
        </w:rPr>
        <w:t>the</w:t>
      </w:r>
      <w:r w:rsidRPr="00935861">
        <w:rPr>
          <w:spacing w:val="-11"/>
          <w:sz w:val="24"/>
        </w:rPr>
        <w:t xml:space="preserve"> </w:t>
      </w:r>
      <w:r w:rsidRPr="00935861">
        <w:rPr>
          <w:sz w:val="24"/>
        </w:rPr>
        <w:t>specified</w:t>
      </w:r>
      <w:r w:rsidRPr="00935861">
        <w:rPr>
          <w:spacing w:val="-8"/>
          <w:sz w:val="24"/>
        </w:rPr>
        <w:t xml:space="preserve"> </w:t>
      </w:r>
      <w:r w:rsidRPr="00935861">
        <w:rPr>
          <w:sz w:val="24"/>
        </w:rPr>
        <w:t xml:space="preserve">times </w:t>
      </w:r>
      <w:r w:rsidRPr="00935861">
        <w:rPr>
          <w:spacing w:val="-6"/>
          <w:sz w:val="24"/>
        </w:rPr>
        <w:t>to</w:t>
      </w:r>
    </w:p>
    <w:p w14:paraId="272CA291" w14:textId="77777777" w:rsidR="009F1779" w:rsidRPr="00935861" w:rsidRDefault="009F1779" w:rsidP="009F1779">
      <w:pPr>
        <w:pStyle w:val="ListParagraph"/>
        <w:numPr>
          <w:ilvl w:val="3"/>
          <w:numId w:val="51"/>
        </w:numPr>
        <w:tabs>
          <w:tab w:val="left" w:pos="2439"/>
        </w:tabs>
        <w:spacing w:before="117"/>
        <w:ind w:left="2439" w:hanging="215"/>
        <w:contextualSpacing w:val="0"/>
        <w:jc w:val="left"/>
        <w:rPr>
          <w:sz w:val="24"/>
        </w:rPr>
      </w:pPr>
      <w:r w:rsidRPr="00935861">
        <w:rPr>
          <w:spacing w:val="-4"/>
          <w:sz w:val="24"/>
        </w:rPr>
        <w:t>Furnish</w:t>
      </w:r>
      <w:r w:rsidRPr="00935861">
        <w:rPr>
          <w:spacing w:val="-6"/>
          <w:sz w:val="24"/>
        </w:rPr>
        <w:t xml:space="preserve"> </w:t>
      </w:r>
      <w:r w:rsidRPr="00935861">
        <w:rPr>
          <w:spacing w:val="-4"/>
          <w:sz w:val="24"/>
        </w:rPr>
        <w:t>the</w:t>
      </w:r>
      <w:r w:rsidRPr="00935861">
        <w:rPr>
          <w:spacing w:val="-8"/>
          <w:sz w:val="24"/>
        </w:rPr>
        <w:t xml:space="preserve"> </w:t>
      </w:r>
      <w:r w:rsidRPr="00935861">
        <w:rPr>
          <w:spacing w:val="-4"/>
          <w:sz w:val="24"/>
        </w:rPr>
        <w:t>necessary</w:t>
      </w:r>
      <w:r w:rsidRPr="00935861">
        <w:rPr>
          <w:spacing w:val="-14"/>
          <w:sz w:val="24"/>
        </w:rPr>
        <w:t xml:space="preserve"> </w:t>
      </w:r>
      <w:r w:rsidRPr="00935861">
        <w:rPr>
          <w:spacing w:val="-4"/>
          <w:sz w:val="24"/>
        </w:rPr>
        <w:t>Performance Security</w:t>
      </w:r>
      <w:r w:rsidRPr="00935861">
        <w:rPr>
          <w:spacing w:val="-9"/>
          <w:sz w:val="24"/>
        </w:rPr>
        <w:t xml:space="preserve"> </w:t>
      </w:r>
      <w:r w:rsidRPr="00935861">
        <w:rPr>
          <w:spacing w:val="-4"/>
          <w:sz w:val="24"/>
        </w:rPr>
        <w:t>for</w:t>
      </w:r>
      <w:r w:rsidRPr="00935861">
        <w:rPr>
          <w:spacing w:val="-5"/>
          <w:sz w:val="24"/>
        </w:rPr>
        <w:t xml:space="preserve"> </w:t>
      </w:r>
      <w:r w:rsidRPr="00935861">
        <w:rPr>
          <w:spacing w:val="-4"/>
          <w:sz w:val="24"/>
        </w:rPr>
        <w:t>Construction</w:t>
      </w:r>
      <w:r w:rsidRPr="00935861">
        <w:rPr>
          <w:spacing w:val="2"/>
          <w:sz w:val="24"/>
        </w:rPr>
        <w:t xml:space="preserve"> </w:t>
      </w:r>
      <w:r w:rsidRPr="00935861">
        <w:rPr>
          <w:spacing w:val="-4"/>
          <w:sz w:val="24"/>
        </w:rPr>
        <w:t>Phase</w:t>
      </w:r>
    </w:p>
    <w:p w14:paraId="76655556" w14:textId="77777777" w:rsidR="009F1779" w:rsidRPr="00935861" w:rsidRDefault="009F1779" w:rsidP="009F1779">
      <w:pPr>
        <w:pStyle w:val="ListParagraph"/>
        <w:numPr>
          <w:ilvl w:val="3"/>
          <w:numId w:val="51"/>
        </w:numPr>
        <w:tabs>
          <w:tab w:val="left" w:pos="2439"/>
        </w:tabs>
        <w:spacing w:before="120"/>
        <w:ind w:left="2439" w:hanging="280"/>
        <w:contextualSpacing w:val="0"/>
        <w:jc w:val="left"/>
        <w:rPr>
          <w:sz w:val="24"/>
        </w:rPr>
      </w:pPr>
      <w:r w:rsidRPr="00935861">
        <w:rPr>
          <w:spacing w:val="-2"/>
          <w:sz w:val="24"/>
        </w:rPr>
        <w:t>Sign</w:t>
      </w:r>
      <w:r w:rsidRPr="00935861">
        <w:rPr>
          <w:spacing w:val="-3"/>
          <w:sz w:val="24"/>
        </w:rPr>
        <w:t xml:space="preserve"> </w:t>
      </w:r>
      <w:r w:rsidRPr="00935861">
        <w:rPr>
          <w:spacing w:val="-2"/>
          <w:sz w:val="24"/>
        </w:rPr>
        <w:t>the</w:t>
      </w:r>
      <w:r w:rsidRPr="00935861">
        <w:rPr>
          <w:spacing w:val="-4"/>
          <w:sz w:val="24"/>
        </w:rPr>
        <w:t xml:space="preserve"> </w:t>
      </w:r>
      <w:r w:rsidRPr="00935861">
        <w:rPr>
          <w:spacing w:val="-2"/>
          <w:sz w:val="24"/>
        </w:rPr>
        <w:t>Contract</w:t>
      </w:r>
      <w:r w:rsidRPr="00935861">
        <w:rPr>
          <w:spacing w:val="-3"/>
          <w:sz w:val="24"/>
        </w:rPr>
        <w:t xml:space="preserve"> </w:t>
      </w:r>
      <w:r w:rsidRPr="00935861">
        <w:rPr>
          <w:spacing w:val="-2"/>
          <w:sz w:val="24"/>
        </w:rPr>
        <w:t xml:space="preserve">Agreement; </w:t>
      </w:r>
      <w:r w:rsidRPr="00935861">
        <w:rPr>
          <w:spacing w:val="-5"/>
          <w:sz w:val="24"/>
        </w:rPr>
        <w:t>or</w:t>
      </w:r>
    </w:p>
    <w:p w14:paraId="2887BB15" w14:textId="77777777" w:rsidR="009F1779" w:rsidRPr="00935861" w:rsidRDefault="009F1779" w:rsidP="009F1779">
      <w:pPr>
        <w:pStyle w:val="ListParagraph"/>
        <w:numPr>
          <w:ilvl w:val="3"/>
          <w:numId w:val="51"/>
        </w:numPr>
        <w:tabs>
          <w:tab w:val="left" w:pos="2497"/>
        </w:tabs>
        <w:spacing w:before="120"/>
        <w:ind w:left="2497" w:hanging="400"/>
        <w:contextualSpacing w:val="0"/>
        <w:jc w:val="left"/>
        <w:rPr>
          <w:sz w:val="24"/>
        </w:rPr>
      </w:pPr>
      <w:r w:rsidRPr="00935861">
        <w:rPr>
          <w:spacing w:val="-2"/>
          <w:sz w:val="24"/>
        </w:rPr>
        <w:t>Achieve</w:t>
      </w:r>
      <w:r w:rsidRPr="00935861">
        <w:rPr>
          <w:spacing w:val="-6"/>
          <w:sz w:val="24"/>
        </w:rPr>
        <w:t xml:space="preserve"> </w:t>
      </w:r>
      <w:r w:rsidRPr="00935861">
        <w:rPr>
          <w:spacing w:val="-2"/>
          <w:sz w:val="24"/>
        </w:rPr>
        <w:t>Financial</w:t>
      </w:r>
      <w:r w:rsidRPr="00935861">
        <w:rPr>
          <w:spacing w:val="-3"/>
          <w:sz w:val="24"/>
        </w:rPr>
        <w:t xml:space="preserve"> </w:t>
      </w:r>
      <w:r w:rsidRPr="00935861">
        <w:rPr>
          <w:spacing w:val="-2"/>
          <w:sz w:val="24"/>
        </w:rPr>
        <w:t>Close.</w:t>
      </w:r>
    </w:p>
    <w:p w14:paraId="7A20CB66" w14:textId="77777777" w:rsidR="009F1779" w:rsidRPr="00935861" w:rsidRDefault="009F1779" w:rsidP="009F1779">
      <w:pPr>
        <w:pStyle w:val="ListParagraph"/>
        <w:numPr>
          <w:ilvl w:val="2"/>
          <w:numId w:val="51"/>
        </w:numPr>
        <w:tabs>
          <w:tab w:val="left" w:pos="2080"/>
        </w:tabs>
        <w:spacing w:before="120"/>
        <w:ind w:hanging="722"/>
        <w:contextualSpacing w:val="0"/>
        <w:rPr>
          <w:sz w:val="24"/>
        </w:rPr>
      </w:pPr>
      <w:r w:rsidRPr="00935861">
        <w:rPr>
          <w:sz w:val="24"/>
        </w:rPr>
        <w:t>In</w:t>
      </w:r>
      <w:r w:rsidRPr="00935861">
        <w:rPr>
          <w:spacing w:val="-12"/>
          <w:sz w:val="24"/>
        </w:rPr>
        <w:t xml:space="preserve"> </w:t>
      </w:r>
      <w:r w:rsidRPr="00935861">
        <w:rPr>
          <w:sz w:val="24"/>
        </w:rPr>
        <w:t>case</w:t>
      </w:r>
      <w:r w:rsidRPr="00935861">
        <w:rPr>
          <w:spacing w:val="-15"/>
          <w:sz w:val="24"/>
        </w:rPr>
        <w:t xml:space="preserve"> </w:t>
      </w:r>
      <w:r w:rsidRPr="00935861">
        <w:rPr>
          <w:sz w:val="24"/>
        </w:rPr>
        <w:t>of</w:t>
      </w:r>
      <w:r w:rsidRPr="00935861">
        <w:rPr>
          <w:spacing w:val="-14"/>
          <w:sz w:val="24"/>
        </w:rPr>
        <w:t xml:space="preserve"> </w:t>
      </w:r>
      <w:r w:rsidRPr="00935861">
        <w:rPr>
          <w:sz w:val="24"/>
        </w:rPr>
        <w:t>default</w:t>
      </w:r>
      <w:r w:rsidRPr="00935861">
        <w:rPr>
          <w:spacing w:val="-10"/>
          <w:sz w:val="24"/>
        </w:rPr>
        <w:t xml:space="preserve"> </w:t>
      </w:r>
      <w:r w:rsidRPr="00935861">
        <w:rPr>
          <w:sz w:val="24"/>
        </w:rPr>
        <w:t>as</w:t>
      </w:r>
      <w:r w:rsidRPr="00935861">
        <w:rPr>
          <w:spacing w:val="-11"/>
          <w:sz w:val="24"/>
        </w:rPr>
        <w:t xml:space="preserve"> </w:t>
      </w:r>
      <w:r w:rsidRPr="00935861">
        <w:rPr>
          <w:sz w:val="24"/>
        </w:rPr>
        <w:t>expressed</w:t>
      </w:r>
      <w:r w:rsidRPr="00935861">
        <w:rPr>
          <w:spacing w:val="-13"/>
          <w:sz w:val="24"/>
        </w:rPr>
        <w:t xml:space="preserve"> </w:t>
      </w:r>
      <w:r w:rsidRPr="00935861">
        <w:rPr>
          <w:sz w:val="24"/>
        </w:rPr>
        <w:t>in</w:t>
      </w:r>
      <w:r w:rsidRPr="00935861">
        <w:rPr>
          <w:spacing w:val="-13"/>
          <w:sz w:val="24"/>
        </w:rPr>
        <w:t xml:space="preserve"> </w:t>
      </w:r>
      <w:r w:rsidRPr="00935861">
        <w:rPr>
          <w:sz w:val="24"/>
        </w:rPr>
        <w:t>Clause</w:t>
      </w:r>
      <w:r w:rsidRPr="00935861">
        <w:rPr>
          <w:spacing w:val="-11"/>
          <w:sz w:val="24"/>
        </w:rPr>
        <w:t xml:space="preserve"> </w:t>
      </w:r>
      <w:r w:rsidRPr="00935861">
        <w:rPr>
          <w:sz w:val="24"/>
        </w:rPr>
        <w:t>IB</w:t>
      </w:r>
      <w:r w:rsidRPr="00935861">
        <w:rPr>
          <w:spacing w:val="-12"/>
          <w:sz w:val="24"/>
        </w:rPr>
        <w:t xml:space="preserve"> </w:t>
      </w:r>
      <w:r w:rsidRPr="00935861">
        <w:rPr>
          <w:spacing w:val="-5"/>
          <w:sz w:val="24"/>
        </w:rPr>
        <w:t>3.</w:t>
      </w:r>
    </w:p>
    <w:p w14:paraId="5727FFCA" w14:textId="77777777" w:rsidR="009F1779" w:rsidRPr="00935861" w:rsidRDefault="009F1779" w:rsidP="009F1779">
      <w:pPr>
        <w:pStyle w:val="Heading5"/>
        <w:tabs>
          <w:tab w:val="left" w:pos="1360"/>
        </w:tabs>
        <w:spacing w:before="245"/>
      </w:pPr>
      <w:bookmarkStart w:id="23" w:name="_bookmark20"/>
      <w:bookmarkEnd w:id="23"/>
      <w:r w:rsidRPr="00935861">
        <w:rPr>
          <w:spacing w:val="-2"/>
        </w:rPr>
        <w:t>IB.21</w:t>
      </w:r>
      <w:r w:rsidRPr="00935861">
        <w:tab/>
        <w:t>Pre-bid</w:t>
      </w:r>
      <w:r w:rsidRPr="00935861">
        <w:rPr>
          <w:spacing w:val="-5"/>
        </w:rPr>
        <w:t xml:space="preserve"> </w:t>
      </w:r>
      <w:r w:rsidRPr="00935861">
        <w:rPr>
          <w:spacing w:val="-2"/>
        </w:rPr>
        <w:t>Meeting</w:t>
      </w:r>
    </w:p>
    <w:p w14:paraId="348CCC6A" w14:textId="77777777" w:rsidR="009F1779" w:rsidRPr="00935861" w:rsidRDefault="009F1779" w:rsidP="009F1779">
      <w:pPr>
        <w:pStyle w:val="BodyText"/>
        <w:spacing w:before="233" w:line="242" w:lineRule="auto"/>
        <w:ind w:left="1360" w:right="1471"/>
        <w:jc w:val="both"/>
      </w:pPr>
      <w:r w:rsidRPr="00935861">
        <w:t xml:space="preserve">The Bidders or their authorized representatives are advised to attend a pre-bid </w:t>
      </w:r>
      <w:r w:rsidRPr="00935861">
        <w:rPr>
          <w:spacing w:val="-2"/>
        </w:rPr>
        <w:t>meeting.</w:t>
      </w:r>
    </w:p>
    <w:p w14:paraId="188AC4CB" w14:textId="77777777" w:rsidR="009F1779" w:rsidRPr="00935861" w:rsidRDefault="009F1779" w:rsidP="009F1779">
      <w:pPr>
        <w:pStyle w:val="BodyText"/>
        <w:spacing w:before="118"/>
        <w:ind w:left="1360" w:right="1466"/>
        <w:jc w:val="both"/>
      </w:pPr>
      <w:r w:rsidRPr="00935861">
        <w:rPr>
          <w:spacing w:val="-2"/>
        </w:rPr>
        <w:t>The</w:t>
      </w:r>
      <w:r w:rsidRPr="00935861">
        <w:rPr>
          <w:spacing w:val="-12"/>
        </w:rPr>
        <w:t xml:space="preserve"> </w:t>
      </w:r>
      <w:r w:rsidRPr="00935861">
        <w:rPr>
          <w:spacing w:val="-2"/>
        </w:rPr>
        <w:t>purpose</w:t>
      </w:r>
      <w:r w:rsidRPr="00935861">
        <w:rPr>
          <w:spacing w:val="-12"/>
        </w:rPr>
        <w:t xml:space="preserve"> </w:t>
      </w:r>
      <w:r w:rsidRPr="00935861">
        <w:rPr>
          <w:spacing w:val="-2"/>
        </w:rPr>
        <w:t>of</w:t>
      </w:r>
      <w:r w:rsidRPr="00935861">
        <w:rPr>
          <w:spacing w:val="-12"/>
        </w:rPr>
        <w:t xml:space="preserve"> </w:t>
      </w:r>
      <w:r w:rsidRPr="00935861">
        <w:rPr>
          <w:spacing w:val="-2"/>
        </w:rPr>
        <w:t>the</w:t>
      </w:r>
      <w:r w:rsidRPr="00935861">
        <w:rPr>
          <w:spacing w:val="-12"/>
        </w:rPr>
        <w:t xml:space="preserve"> </w:t>
      </w:r>
      <w:r w:rsidRPr="00935861">
        <w:rPr>
          <w:spacing w:val="-2"/>
        </w:rPr>
        <w:t>meeting</w:t>
      </w:r>
      <w:r w:rsidRPr="00935861">
        <w:rPr>
          <w:spacing w:val="-11"/>
        </w:rPr>
        <w:t xml:space="preserve"> </w:t>
      </w:r>
      <w:r w:rsidRPr="00935861">
        <w:rPr>
          <w:spacing w:val="-2"/>
        </w:rPr>
        <w:t>will</w:t>
      </w:r>
      <w:r w:rsidRPr="00935861">
        <w:rPr>
          <w:spacing w:val="-9"/>
        </w:rPr>
        <w:t xml:space="preserve"> </w:t>
      </w:r>
      <w:r w:rsidRPr="00935861">
        <w:rPr>
          <w:spacing w:val="-2"/>
        </w:rPr>
        <w:t>be</w:t>
      </w:r>
      <w:r w:rsidRPr="00935861">
        <w:rPr>
          <w:spacing w:val="-12"/>
        </w:rPr>
        <w:t xml:space="preserve"> </w:t>
      </w:r>
      <w:r w:rsidRPr="00935861">
        <w:rPr>
          <w:spacing w:val="-2"/>
        </w:rPr>
        <w:t>to</w:t>
      </w:r>
      <w:r w:rsidRPr="00935861">
        <w:rPr>
          <w:spacing w:val="-9"/>
        </w:rPr>
        <w:t xml:space="preserve"> </w:t>
      </w:r>
      <w:r w:rsidRPr="00935861">
        <w:rPr>
          <w:spacing w:val="-2"/>
        </w:rPr>
        <w:t>clarify</w:t>
      </w:r>
      <w:r w:rsidRPr="00935861">
        <w:rPr>
          <w:spacing w:val="-13"/>
        </w:rPr>
        <w:t xml:space="preserve"> </w:t>
      </w:r>
      <w:r w:rsidRPr="00935861">
        <w:rPr>
          <w:spacing w:val="-2"/>
        </w:rPr>
        <w:t>issues</w:t>
      </w:r>
      <w:r w:rsidRPr="00935861">
        <w:rPr>
          <w:spacing w:val="-4"/>
        </w:rPr>
        <w:t xml:space="preserve"> </w:t>
      </w:r>
      <w:r w:rsidRPr="00935861">
        <w:rPr>
          <w:spacing w:val="-2"/>
        </w:rPr>
        <w:t>and</w:t>
      </w:r>
      <w:r w:rsidRPr="00935861">
        <w:rPr>
          <w:spacing w:val="-9"/>
        </w:rPr>
        <w:t xml:space="preserve"> </w:t>
      </w:r>
      <w:r w:rsidRPr="00935861">
        <w:rPr>
          <w:spacing w:val="-2"/>
        </w:rPr>
        <w:t>to</w:t>
      </w:r>
      <w:r w:rsidRPr="00935861">
        <w:rPr>
          <w:spacing w:val="-7"/>
        </w:rPr>
        <w:t xml:space="preserve"> </w:t>
      </w:r>
      <w:r w:rsidRPr="00935861">
        <w:rPr>
          <w:spacing w:val="-2"/>
        </w:rPr>
        <w:t>answer</w:t>
      </w:r>
      <w:r w:rsidRPr="00935861">
        <w:rPr>
          <w:spacing w:val="-10"/>
        </w:rPr>
        <w:t xml:space="preserve"> </w:t>
      </w:r>
      <w:r w:rsidRPr="00935861">
        <w:rPr>
          <w:spacing w:val="-2"/>
        </w:rPr>
        <w:t>questions</w:t>
      </w:r>
      <w:r w:rsidRPr="00935861">
        <w:rPr>
          <w:spacing w:val="-6"/>
        </w:rPr>
        <w:t xml:space="preserve"> </w:t>
      </w:r>
      <w:r w:rsidRPr="00935861">
        <w:rPr>
          <w:spacing w:val="-2"/>
        </w:rPr>
        <w:t>on</w:t>
      </w:r>
      <w:r w:rsidRPr="00935861">
        <w:rPr>
          <w:spacing w:val="-7"/>
        </w:rPr>
        <w:t xml:space="preserve"> </w:t>
      </w:r>
      <w:r w:rsidRPr="00935861">
        <w:rPr>
          <w:spacing w:val="-2"/>
        </w:rPr>
        <w:t xml:space="preserve">any </w:t>
      </w:r>
      <w:r w:rsidRPr="00935861">
        <w:t>matter that may be raised at that stage. The Bidders are requested to submit any substantive</w:t>
      </w:r>
      <w:r w:rsidRPr="00935861">
        <w:rPr>
          <w:spacing w:val="-15"/>
        </w:rPr>
        <w:t xml:space="preserve"> </w:t>
      </w:r>
      <w:r w:rsidRPr="00935861">
        <w:t>questions</w:t>
      </w:r>
      <w:r w:rsidRPr="00935861">
        <w:rPr>
          <w:spacing w:val="-15"/>
        </w:rPr>
        <w:t xml:space="preserve"> </w:t>
      </w:r>
      <w:r w:rsidRPr="00935861">
        <w:t>in</w:t>
      </w:r>
      <w:r w:rsidRPr="00935861">
        <w:rPr>
          <w:spacing w:val="-12"/>
        </w:rPr>
        <w:t xml:space="preserve"> </w:t>
      </w:r>
      <w:r w:rsidRPr="00935861">
        <w:t>writing</w:t>
      </w:r>
      <w:r w:rsidRPr="00935861">
        <w:rPr>
          <w:spacing w:val="-13"/>
        </w:rPr>
        <w:t xml:space="preserve"> </w:t>
      </w:r>
      <w:r w:rsidRPr="00935861">
        <w:t>or</w:t>
      </w:r>
      <w:r w:rsidRPr="00935861">
        <w:rPr>
          <w:spacing w:val="-9"/>
        </w:rPr>
        <w:t xml:space="preserve"> </w:t>
      </w:r>
      <w:r w:rsidRPr="00935861">
        <w:t>e-mail to</w:t>
      </w:r>
      <w:r w:rsidRPr="00935861">
        <w:rPr>
          <w:spacing w:val="-12"/>
        </w:rPr>
        <w:t xml:space="preserve"> </w:t>
      </w:r>
      <w:r w:rsidRPr="00935861">
        <w:t>reach</w:t>
      </w:r>
      <w:r w:rsidRPr="00935861">
        <w:rPr>
          <w:spacing w:val="-14"/>
        </w:rPr>
        <w:t xml:space="preserve"> </w:t>
      </w:r>
      <w:r w:rsidRPr="00935861">
        <w:t>the Employer not later than one week before the meeting.</w:t>
      </w:r>
    </w:p>
    <w:p w14:paraId="1EAC61C3" w14:textId="77777777" w:rsidR="009F1779" w:rsidRPr="00935861" w:rsidRDefault="009F1779" w:rsidP="009F1779">
      <w:pPr>
        <w:pStyle w:val="BodyText"/>
        <w:spacing w:before="120"/>
        <w:ind w:left="1360" w:right="1466"/>
        <w:jc w:val="both"/>
      </w:pPr>
      <w:r w:rsidRPr="00935861">
        <w:t xml:space="preserve">Minutes of the meeting, including copies of the questions raised and responses given, will be furnished expeditiously to all those attending the meeting (and to </w:t>
      </w:r>
      <w:r w:rsidRPr="00935861">
        <w:rPr>
          <w:spacing w:val="-4"/>
        </w:rPr>
        <w:t>other</w:t>
      </w:r>
      <w:r w:rsidRPr="00935861">
        <w:rPr>
          <w:spacing w:val="-6"/>
        </w:rPr>
        <w:t xml:space="preserve"> </w:t>
      </w:r>
      <w:r w:rsidRPr="00935861">
        <w:rPr>
          <w:spacing w:val="-4"/>
        </w:rPr>
        <w:t>prospective</w:t>
      </w:r>
      <w:r w:rsidRPr="00935861">
        <w:rPr>
          <w:spacing w:val="-8"/>
        </w:rPr>
        <w:t xml:space="preserve"> </w:t>
      </w:r>
      <w:r w:rsidRPr="00935861">
        <w:rPr>
          <w:spacing w:val="-4"/>
        </w:rPr>
        <w:t>Bidders on</w:t>
      </w:r>
      <w:r w:rsidRPr="00935861">
        <w:rPr>
          <w:spacing w:val="-7"/>
        </w:rPr>
        <w:t xml:space="preserve"> </w:t>
      </w:r>
      <w:r w:rsidRPr="00935861">
        <w:rPr>
          <w:spacing w:val="-4"/>
        </w:rPr>
        <w:t>request), and shall form</w:t>
      </w:r>
      <w:r w:rsidRPr="00935861">
        <w:rPr>
          <w:spacing w:val="-7"/>
        </w:rPr>
        <w:t xml:space="preserve"> </w:t>
      </w:r>
      <w:r w:rsidRPr="00935861">
        <w:rPr>
          <w:spacing w:val="-4"/>
        </w:rPr>
        <w:t>an</w:t>
      </w:r>
      <w:r w:rsidRPr="00935861">
        <w:rPr>
          <w:spacing w:val="-7"/>
        </w:rPr>
        <w:t xml:space="preserve"> </w:t>
      </w:r>
      <w:r w:rsidRPr="00935861">
        <w:rPr>
          <w:spacing w:val="-4"/>
        </w:rPr>
        <w:t>integral</w:t>
      </w:r>
      <w:r w:rsidRPr="00935861">
        <w:rPr>
          <w:spacing w:val="-7"/>
        </w:rPr>
        <w:t xml:space="preserve"> </w:t>
      </w:r>
      <w:r w:rsidRPr="00935861">
        <w:rPr>
          <w:spacing w:val="-4"/>
        </w:rPr>
        <w:t>part of</w:t>
      </w:r>
      <w:r w:rsidRPr="00935861">
        <w:rPr>
          <w:spacing w:val="-11"/>
        </w:rPr>
        <w:t xml:space="preserve"> </w:t>
      </w:r>
      <w:r w:rsidRPr="00935861">
        <w:rPr>
          <w:spacing w:val="-4"/>
        </w:rPr>
        <w:t>the</w:t>
      </w:r>
      <w:r w:rsidRPr="00935861">
        <w:rPr>
          <w:spacing w:val="-6"/>
        </w:rPr>
        <w:t xml:space="preserve"> </w:t>
      </w:r>
      <w:r w:rsidRPr="00935861">
        <w:rPr>
          <w:spacing w:val="-4"/>
        </w:rPr>
        <w:t xml:space="preserve">Bidding </w:t>
      </w:r>
      <w:r w:rsidRPr="00935861">
        <w:t>Documents, in the form of Addenda.</w:t>
      </w:r>
    </w:p>
    <w:p w14:paraId="562F2A4A" w14:textId="77777777" w:rsidR="009F1779" w:rsidRPr="00935861" w:rsidRDefault="009F1779" w:rsidP="009F1779">
      <w:pPr>
        <w:pStyle w:val="Heading5"/>
        <w:tabs>
          <w:tab w:val="left" w:pos="1360"/>
        </w:tabs>
        <w:spacing w:before="245"/>
      </w:pPr>
      <w:bookmarkStart w:id="24" w:name="_bookmark21"/>
      <w:bookmarkEnd w:id="24"/>
      <w:r w:rsidRPr="00935861">
        <w:rPr>
          <w:spacing w:val="-2"/>
        </w:rPr>
        <w:t>IB.22</w:t>
      </w:r>
      <w:r w:rsidRPr="00935861">
        <w:tab/>
        <w:t>Conformity</w:t>
      </w:r>
      <w:r w:rsidRPr="00935861">
        <w:rPr>
          <w:spacing w:val="-2"/>
        </w:rPr>
        <w:t xml:space="preserve"> </w:t>
      </w:r>
      <w:r w:rsidRPr="00935861">
        <w:t>with</w:t>
      </w:r>
      <w:r w:rsidRPr="00935861">
        <w:rPr>
          <w:spacing w:val="-3"/>
        </w:rPr>
        <w:t xml:space="preserve"> </w:t>
      </w:r>
      <w:r w:rsidRPr="00935861">
        <w:t>the</w:t>
      </w:r>
      <w:r w:rsidRPr="00935861">
        <w:rPr>
          <w:spacing w:val="-1"/>
        </w:rPr>
        <w:t xml:space="preserve"> </w:t>
      </w:r>
      <w:r w:rsidRPr="00935861">
        <w:t>Bidding</w:t>
      </w:r>
      <w:r w:rsidRPr="00935861">
        <w:rPr>
          <w:spacing w:val="-1"/>
        </w:rPr>
        <w:t xml:space="preserve"> </w:t>
      </w:r>
      <w:r w:rsidRPr="00935861">
        <w:rPr>
          <w:spacing w:val="-2"/>
        </w:rPr>
        <w:t>Documents</w:t>
      </w:r>
    </w:p>
    <w:p w14:paraId="6A76386A" w14:textId="77777777" w:rsidR="009F1779" w:rsidRPr="00935861" w:rsidRDefault="009F1779" w:rsidP="009F1779">
      <w:pPr>
        <w:pStyle w:val="BodyText"/>
        <w:spacing w:before="235"/>
        <w:ind w:left="1360" w:right="1470" w:hanging="900"/>
        <w:jc w:val="both"/>
      </w:pPr>
      <w:r w:rsidRPr="00935861">
        <w:t>22.1</w:t>
      </w:r>
      <w:r w:rsidRPr="00935861">
        <w:rPr>
          <w:spacing w:val="80"/>
          <w:w w:val="150"/>
        </w:rPr>
        <w:t xml:space="preserve"> </w:t>
      </w:r>
      <w:r w:rsidRPr="00935861">
        <w:rPr>
          <w:spacing w:val="80"/>
          <w:w w:val="150"/>
        </w:rPr>
        <w:tab/>
      </w:r>
      <w:r w:rsidRPr="00935861">
        <w:t>The Bidder must submit a Conforming (Bona Fide) Bid that conforms in all respects</w:t>
      </w:r>
      <w:r w:rsidRPr="00935861">
        <w:rPr>
          <w:spacing w:val="-15"/>
        </w:rPr>
        <w:t xml:space="preserve"> </w:t>
      </w:r>
      <w:r w:rsidRPr="00935861">
        <w:t>with</w:t>
      </w:r>
      <w:r w:rsidRPr="00935861">
        <w:rPr>
          <w:spacing w:val="-15"/>
        </w:rPr>
        <w:t xml:space="preserve"> </w:t>
      </w:r>
      <w:r w:rsidRPr="00935861">
        <w:t>the</w:t>
      </w:r>
      <w:r w:rsidRPr="00935861">
        <w:rPr>
          <w:spacing w:val="-15"/>
        </w:rPr>
        <w:t xml:space="preserve"> </w:t>
      </w:r>
      <w:r w:rsidRPr="00935861">
        <w:t>requirements</w:t>
      </w:r>
      <w:r w:rsidRPr="00935861">
        <w:rPr>
          <w:spacing w:val="-13"/>
        </w:rPr>
        <w:t xml:space="preserve"> </w:t>
      </w:r>
      <w:r w:rsidRPr="00935861">
        <w:t>of</w:t>
      </w:r>
      <w:r w:rsidRPr="00935861">
        <w:rPr>
          <w:spacing w:val="-15"/>
        </w:rPr>
        <w:t xml:space="preserve"> </w:t>
      </w:r>
      <w:r w:rsidRPr="00935861">
        <w:t>the</w:t>
      </w:r>
      <w:r w:rsidRPr="00935861">
        <w:rPr>
          <w:spacing w:val="-14"/>
        </w:rPr>
        <w:t xml:space="preserve"> </w:t>
      </w:r>
      <w:r w:rsidRPr="00935861">
        <w:t>Bidding</w:t>
      </w:r>
      <w:r w:rsidRPr="00935861">
        <w:rPr>
          <w:spacing w:val="-15"/>
        </w:rPr>
        <w:t xml:space="preserve"> </w:t>
      </w:r>
      <w:r w:rsidRPr="00935861">
        <w:t>Documents.</w:t>
      </w:r>
      <w:r w:rsidRPr="00935861">
        <w:rPr>
          <w:spacing w:val="33"/>
        </w:rPr>
        <w:t xml:space="preserve"> </w:t>
      </w:r>
      <w:r w:rsidRPr="00935861">
        <w:t>In</w:t>
      </w:r>
      <w:r w:rsidRPr="00935861">
        <w:rPr>
          <w:spacing w:val="-14"/>
        </w:rPr>
        <w:t xml:space="preserve"> </w:t>
      </w:r>
      <w:r w:rsidRPr="00935861">
        <w:t>addition,</w:t>
      </w:r>
      <w:r w:rsidRPr="00935861">
        <w:rPr>
          <w:spacing w:val="-15"/>
        </w:rPr>
        <w:t xml:space="preserve"> </w:t>
      </w:r>
      <w:r w:rsidRPr="00935861">
        <w:t>the</w:t>
      </w:r>
      <w:r w:rsidRPr="00935861">
        <w:rPr>
          <w:spacing w:val="-14"/>
        </w:rPr>
        <w:t xml:space="preserve"> </w:t>
      </w:r>
      <w:r w:rsidRPr="00935861">
        <w:t xml:space="preserve">Bidder </w:t>
      </w:r>
      <w:r w:rsidRPr="00935861">
        <w:rPr>
          <w:spacing w:val="-2"/>
        </w:rPr>
        <w:t>may</w:t>
      </w:r>
      <w:r w:rsidRPr="00935861">
        <w:rPr>
          <w:spacing w:val="-12"/>
        </w:rPr>
        <w:t xml:space="preserve"> </w:t>
      </w:r>
      <w:r w:rsidRPr="00935861">
        <w:rPr>
          <w:spacing w:val="-2"/>
        </w:rPr>
        <w:t>submit</w:t>
      </w:r>
      <w:r w:rsidRPr="00935861">
        <w:rPr>
          <w:spacing w:val="-6"/>
        </w:rPr>
        <w:t xml:space="preserve"> </w:t>
      </w:r>
      <w:r w:rsidRPr="00935861">
        <w:rPr>
          <w:spacing w:val="-2"/>
        </w:rPr>
        <w:t>one</w:t>
      </w:r>
      <w:r w:rsidRPr="00935861">
        <w:rPr>
          <w:spacing w:val="-9"/>
        </w:rPr>
        <w:t xml:space="preserve"> </w:t>
      </w:r>
      <w:r w:rsidRPr="00935861">
        <w:rPr>
          <w:spacing w:val="-2"/>
        </w:rPr>
        <w:t>or</w:t>
      </w:r>
      <w:r w:rsidRPr="00935861">
        <w:rPr>
          <w:spacing w:val="-9"/>
        </w:rPr>
        <w:t xml:space="preserve"> </w:t>
      </w:r>
      <w:r w:rsidRPr="00935861">
        <w:rPr>
          <w:spacing w:val="-2"/>
        </w:rPr>
        <w:t>more</w:t>
      </w:r>
      <w:r w:rsidRPr="00935861">
        <w:rPr>
          <w:spacing w:val="-5"/>
        </w:rPr>
        <w:t xml:space="preserve"> </w:t>
      </w:r>
      <w:r w:rsidRPr="00935861">
        <w:rPr>
          <w:spacing w:val="-2"/>
        </w:rPr>
        <w:t>Alternative</w:t>
      </w:r>
      <w:r w:rsidRPr="00935861">
        <w:rPr>
          <w:spacing w:val="-9"/>
        </w:rPr>
        <w:t xml:space="preserve"> </w:t>
      </w:r>
      <w:r w:rsidRPr="00935861">
        <w:rPr>
          <w:spacing w:val="-2"/>
        </w:rPr>
        <w:t>Conforming</w:t>
      </w:r>
      <w:r w:rsidRPr="00935861">
        <w:rPr>
          <w:spacing w:val="-8"/>
        </w:rPr>
        <w:t xml:space="preserve"> </w:t>
      </w:r>
      <w:r w:rsidRPr="00935861">
        <w:rPr>
          <w:spacing w:val="-2"/>
        </w:rPr>
        <w:t>(Bona</w:t>
      </w:r>
      <w:r w:rsidRPr="00935861">
        <w:rPr>
          <w:spacing w:val="-7"/>
        </w:rPr>
        <w:t xml:space="preserve"> </w:t>
      </w:r>
      <w:r w:rsidRPr="00935861">
        <w:rPr>
          <w:spacing w:val="-2"/>
        </w:rPr>
        <w:t>Fide)</w:t>
      </w:r>
      <w:r w:rsidRPr="00935861">
        <w:rPr>
          <w:spacing w:val="-7"/>
        </w:rPr>
        <w:t xml:space="preserve"> </w:t>
      </w:r>
      <w:r w:rsidRPr="00935861">
        <w:rPr>
          <w:spacing w:val="-2"/>
        </w:rPr>
        <w:t>Bids,</w:t>
      </w:r>
      <w:r w:rsidRPr="00935861">
        <w:rPr>
          <w:spacing w:val="-8"/>
        </w:rPr>
        <w:t xml:space="preserve"> </w:t>
      </w:r>
      <w:r w:rsidRPr="00935861">
        <w:rPr>
          <w:spacing w:val="-2"/>
        </w:rPr>
        <w:t>if</w:t>
      </w:r>
      <w:r w:rsidRPr="00935861">
        <w:rPr>
          <w:spacing w:val="-6"/>
        </w:rPr>
        <w:t xml:space="preserve"> </w:t>
      </w:r>
      <w:r w:rsidRPr="00935861">
        <w:rPr>
          <w:spacing w:val="-2"/>
        </w:rPr>
        <w:t>it</w:t>
      </w:r>
      <w:r w:rsidRPr="00935861">
        <w:rPr>
          <w:spacing w:val="-6"/>
        </w:rPr>
        <w:t xml:space="preserve"> </w:t>
      </w:r>
      <w:r w:rsidRPr="00935861">
        <w:rPr>
          <w:spacing w:val="-2"/>
        </w:rPr>
        <w:t>so</w:t>
      </w:r>
      <w:r w:rsidRPr="00935861">
        <w:rPr>
          <w:spacing w:val="-6"/>
        </w:rPr>
        <w:t xml:space="preserve"> </w:t>
      </w:r>
      <w:r w:rsidRPr="00935861">
        <w:rPr>
          <w:spacing w:val="-2"/>
        </w:rPr>
        <w:t>wishes.</w:t>
      </w:r>
    </w:p>
    <w:p w14:paraId="545F2B0D" w14:textId="77777777" w:rsidR="009F1779" w:rsidRPr="00935861" w:rsidRDefault="009F1779" w:rsidP="009F1779">
      <w:pPr>
        <w:pStyle w:val="Heading5"/>
        <w:tabs>
          <w:tab w:val="left" w:pos="1360"/>
        </w:tabs>
        <w:spacing w:before="245"/>
      </w:pPr>
      <w:bookmarkStart w:id="25" w:name="_bookmark22"/>
      <w:bookmarkEnd w:id="25"/>
      <w:r w:rsidRPr="00935861">
        <w:rPr>
          <w:spacing w:val="-2"/>
        </w:rPr>
        <w:t>IB.23</w:t>
      </w:r>
      <w:r w:rsidRPr="00935861">
        <w:tab/>
        <w:t>Conforming</w:t>
      </w:r>
      <w:r w:rsidRPr="00935861">
        <w:rPr>
          <w:spacing w:val="-2"/>
        </w:rPr>
        <w:t xml:space="preserve"> </w:t>
      </w:r>
      <w:r w:rsidRPr="00935861">
        <w:t>(Bona</w:t>
      </w:r>
      <w:r w:rsidRPr="00935861">
        <w:rPr>
          <w:spacing w:val="-2"/>
        </w:rPr>
        <w:t xml:space="preserve"> </w:t>
      </w:r>
      <w:r w:rsidRPr="00935861">
        <w:t>Fide)</w:t>
      </w:r>
      <w:r w:rsidRPr="00935861">
        <w:rPr>
          <w:spacing w:val="-2"/>
        </w:rPr>
        <w:t xml:space="preserve"> </w:t>
      </w:r>
      <w:r w:rsidRPr="00935861">
        <w:rPr>
          <w:spacing w:val="-4"/>
        </w:rPr>
        <w:t>Bids</w:t>
      </w:r>
    </w:p>
    <w:p w14:paraId="620364D1" w14:textId="77777777" w:rsidR="009F1779" w:rsidRPr="00935861" w:rsidRDefault="009F1779" w:rsidP="009F1779">
      <w:pPr>
        <w:pStyle w:val="BodyText"/>
        <w:spacing w:before="235"/>
        <w:ind w:left="1360" w:right="1468"/>
        <w:jc w:val="both"/>
      </w:pPr>
      <w:r w:rsidRPr="00935861">
        <w:t>A Conforming Bid is a bid that conforms in full, both in engineering and operational terms with the Employer’s Conforming Scheme, and in financial, organizational and obligation terms with the General Conditions of Contract, except</w:t>
      </w:r>
      <w:r w:rsidRPr="00935861">
        <w:rPr>
          <w:spacing w:val="-2"/>
        </w:rPr>
        <w:t xml:space="preserve"> </w:t>
      </w:r>
      <w:r w:rsidRPr="00935861">
        <w:t>for</w:t>
      </w:r>
      <w:r w:rsidRPr="00935861">
        <w:rPr>
          <w:spacing w:val="-3"/>
        </w:rPr>
        <w:t xml:space="preserve"> </w:t>
      </w:r>
      <w:r w:rsidRPr="00935861">
        <w:t>minor</w:t>
      </w:r>
      <w:r w:rsidRPr="00935861">
        <w:rPr>
          <w:spacing w:val="-3"/>
        </w:rPr>
        <w:t xml:space="preserve"> </w:t>
      </w:r>
      <w:r w:rsidRPr="00935861">
        <w:t>departures</w:t>
      </w:r>
      <w:r w:rsidRPr="00935861">
        <w:rPr>
          <w:spacing w:val="-2"/>
        </w:rPr>
        <w:t xml:space="preserve"> </w:t>
      </w:r>
      <w:r w:rsidRPr="00935861">
        <w:t>that</w:t>
      </w:r>
      <w:r w:rsidRPr="00935861">
        <w:rPr>
          <w:spacing w:val="-2"/>
        </w:rPr>
        <w:t xml:space="preserve"> </w:t>
      </w:r>
      <w:r w:rsidRPr="00935861">
        <w:t>do</w:t>
      </w:r>
      <w:r w:rsidRPr="00935861">
        <w:rPr>
          <w:spacing w:val="-2"/>
        </w:rPr>
        <w:t xml:space="preserve"> </w:t>
      </w:r>
      <w:r w:rsidRPr="00935861">
        <w:t>not</w:t>
      </w:r>
      <w:r w:rsidRPr="00935861">
        <w:rPr>
          <w:spacing w:val="-2"/>
        </w:rPr>
        <w:t xml:space="preserve"> </w:t>
      </w:r>
      <w:r w:rsidRPr="00935861">
        <w:t>materially</w:t>
      </w:r>
      <w:r w:rsidRPr="00935861">
        <w:rPr>
          <w:spacing w:val="-4"/>
        </w:rPr>
        <w:t xml:space="preserve"> </w:t>
      </w:r>
      <w:r w:rsidRPr="00935861">
        <w:t>affect</w:t>
      </w:r>
      <w:r w:rsidRPr="00935861">
        <w:rPr>
          <w:spacing w:val="-2"/>
        </w:rPr>
        <w:t xml:space="preserve"> </w:t>
      </w:r>
      <w:r w:rsidRPr="00935861">
        <w:t>the</w:t>
      </w:r>
      <w:r w:rsidRPr="00935861">
        <w:rPr>
          <w:spacing w:val="-3"/>
        </w:rPr>
        <w:t xml:space="preserve"> </w:t>
      </w:r>
      <w:r w:rsidRPr="00935861">
        <w:t>design,</w:t>
      </w:r>
      <w:r w:rsidRPr="00935861">
        <w:rPr>
          <w:spacing w:val="-2"/>
        </w:rPr>
        <w:t xml:space="preserve"> </w:t>
      </w:r>
      <w:r w:rsidRPr="00935861">
        <w:t xml:space="preserve">construction </w:t>
      </w:r>
      <w:r w:rsidRPr="00935861">
        <w:rPr>
          <w:spacing w:val="-2"/>
        </w:rPr>
        <w:t>method</w:t>
      </w:r>
      <w:r w:rsidRPr="00935861">
        <w:rPr>
          <w:spacing w:val="-5"/>
        </w:rPr>
        <w:t xml:space="preserve"> </w:t>
      </w:r>
      <w:r w:rsidRPr="00935861">
        <w:rPr>
          <w:spacing w:val="-2"/>
        </w:rPr>
        <w:t>or</w:t>
      </w:r>
      <w:r w:rsidRPr="00935861">
        <w:rPr>
          <w:spacing w:val="-6"/>
        </w:rPr>
        <w:t xml:space="preserve"> </w:t>
      </w:r>
      <w:r w:rsidRPr="00935861">
        <w:rPr>
          <w:spacing w:val="-2"/>
        </w:rPr>
        <w:t>operational characteristics</w:t>
      </w:r>
      <w:r w:rsidRPr="00935861">
        <w:rPr>
          <w:spacing w:val="-5"/>
        </w:rPr>
        <w:t xml:space="preserve"> </w:t>
      </w:r>
      <w:r w:rsidRPr="00935861">
        <w:rPr>
          <w:spacing w:val="-2"/>
        </w:rPr>
        <w:t>of</w:t>
      </w:r>
      <w:r w:rsidRPr="00935861">
        <w:rPr>
          <w:spacing w:val="-6"/>
        </w:rPr>
        <w:t xml:space="preserve"> </w:t>
      </w:r>
      <w:r w:rsidRPr="00935861">
        <w:rPr>
          <w:spacing w:val="-2"/>
        </w:rPr>
        <w:t>the</w:t>
      </w:r>
      <w:r w:rsidRPr="00935861">
        <w:rPr>
          <w:spacing w:val="-9"/>
        </w:rPr>
        <w:t xml:space="preserve"> </w:t>
      </w:r>
      <w:r w:rsidRPr="00935861">
        <w:rPr>
          <w:spacing w:val="-2"/>
        </w:rPr>
        <w:t>Project</w:t>
      </w:r>
      <w:r w:rsidRPr="00935861">
        <w:rPr>
          <w:spacing w:val="-5"/>
        </w:rPr>
        <w:t xml:space="preserve"> </w:t>
      </w:r>
      <w:r w:rsidRPr="00935861">
        <w:rPr>
          <w:spacing w:val="-2"/>
        </w:rPr>
        <w:t>or</w:t>
      </w:r>
      <w:r w:rsidRPr="00935861">
        <w:rPr>
          <w:spacing w:val="-6"/>
        </w:rPr>
        <w:t xml:space="preserve"> </w:t>
      </w:r>
      <w:r w:rsidRPr="00935861">
        <w:rPr>
          <w:spacing w:val="-2"/>
        </w:rPr>
        <w:t>the</w:t>
      </w:r>
      <w:r w:rsidRPr="00935861">
        <w:rPr>
          <w:spacing w:val="-3"/>
        </w:rPr>
        <w:t xml:space="preserve"> </w:t>
      </w:r>
      <w:r w:rsidRPr="00935861">
        <w:rPr>
          <w:spacing w:val="-2"/>
        </w:rPr>
        <w:t>financial,</w:t>
      </w:r>
      <w:r w:rsidRPr="00935861">
        <w:rPr>
          <w:spacing w:val="-5"/>
        </w:rPr>
        <w:t xml:space="preserve"> </w:t>
      </w:r>
      <w:r w:rsidRPr="00935861">
        <w:rPr>
          <w:spacing w:val="-2"/>
        </w:rPr>
        <w:t xml:space="preserve">organizational </w:t>
      </w:r>
      <w:r w:rsidRPr="00935861">
        <w:t>or</w:t>
      </w:r>
      <w:r w:rsidRPr="00935861">
        <w:rPr>
          <w:spacing w:val="-11"/>
        </w:rPr>
        <w:t xml:space="preserve"> </w:t>
      </w:r>
      <w:r w:rsidRPr="00935861">
        <w:t>obligation</w:t>
      </w:r>
      <w:r w:rsidRPr="00935861">
        <w:rPr>
          <w:spacing w:val="-8"/>
        </w:rPr>
        <w:t xml:space="preserve"> </w:t>
      </w:r>
      <w:r w:rsidRPr="00935861">
        <w:t>period</w:t>
      </w:r>
      <w:r w:rsidRPr="00935861">
        <w:rPr>
          <w:spacing w:val="-11"/>
        </w:rPr>
        <w:t xml:space="preserve"> </w:t>
      </w:r>
      <w:r w:rsidRPr="00935861">
        <w:t>under</w:t>
      </w:r>
      <w:r w:rsidRPr="00935861">
        <w:rPr>
          <w:spacing w:val="-11"/>
        </w:rPr>
        <w:t xml:space="preserve"> </w:t>
      </w:r>
      <w:r w:rsidRPr="00935861">
        <w:t>which</w:t>
      </w:r>
      <w:r w:rsidRPr="00935861">
        <w:rPr>
          <w:spacing w:val="-11"/>
        </w:rPr>
        <w:t xml:space="preserve"> </w:t>
      </w:r>
      <w:r w:rsidRPr="00935861">
        <w:t>the</w:t>
      </w:r>
      <w:r w:rsidRPr="00935861">
        <w:rPr>
          <w:spacing w:val="-11"/>
        </w:rPr>
        <w:t xml:space="preserve"> </w:t>
      </w:r>
      <w:r w:rsidRPr="00935861">
        <w:t>Contract</w:t>
      </w:r>
      <w:r w:rsidRPr="00935861">
        <w:rPr>
          <w:spacing w:val="-8"/>
        </w:rPr>
        <w:t xml:space="preserve"> </w:t>
      </w:r>
      <w:r w:rsidRPr="00935861">
        <w:t>will</w:t>
      </w:r>
      <w:r w:rsidRPr="00935861">
        <w:rPr>
          <w:spacing w:val="-8"/>
        </w:rPr>
        <w:t xml:space="preserve"> </w:t>
      </w:r>
      <w:r w:rsidRPr="00935861">
        <w:t>be</w:t>
      </w:r>
      <w:r w:rsidRPr="00935861">
        <w:rPr>
          <w:spacing w:val="-14"/>
        </w:rPr>
        <w:t xml:space="preserve"> </w:t>
      </w:r>
      <w:r w:rsidRPr="00935861">
        <w:t>conducted.</w:t>
      </w:r>
      <w:r w:rsidRPr="00935861">
        <w:rPr>
          <w:spacing w:val="39"/>
        </w:rPr>
        <w:t xml:space="preserve"> </w:t>
      </w:r>
      <w:r w:rsidRPr="00935861">
        <w:t>All</w:t>
      </w:r>
      <w:r w:rsidRPr="00935861">
        <w:rPr>
          <w:spacing w:val="-10"/>
        </w:rPr>
        <w:t xml:space="preserve"> </w:t>
      </w:r>
      <w:r w:rsidRPr="00935861">
        <w:t>such</w:t>
      </w:r>
      <w:r w:rsidRPr="00935861">
        <w:rPr>
          <w:spacing w:val="-7"/>
        </w:rPr>
        <w:t xml:space="preserve"> </w:t>
      </w:r>
      <w:r w:rsidRPr="00935861">
        <w:t>minor departures,</w:t>
      </w:r>
      <w:r w:rsidRPr="00935861">
        <w:rPr>
          <w:spacing w:val="-5"/>
        </w:rPr>
        <w:t xml:space="preserve"> </w:t>
      </w:r>
      <w:r w:rsidRPr="00935861">
        <w:t>if</w:t>
      </w:r>
      <w:r w:rsidRPr="00935861">
        <w:rPr>
          <w:spacing w:val="-8"/>
        </w:rPr>
        <w:t xml:space="preserve"> </w:t>
      </w:r>
      <w:r w:rsidRPr="00935861">
        <w:t>they</w:t>
      </w:r>
      <w:r w:rsidRPr="00935861">
        <w:rPr>
          <w:spacing w:val="-6"/>
        </w:rPr>
        <w:t xml:space="preserve"> </w:t>
      </w:r>
      <w:r w:rsidRPr="00935861">
        <w:t>exist,</w:t>
      </w:r>
      <w:r w:rsidRPr="00935861">
        <w:rPr>
          <w:spacing w:val="-6"/>
        </w:rPr>
        <w:t xml:space="preserve"> </w:t>
      </w:r>
      <w:r w:rsidRPr="00935861">
        <w:t>must</w:t>
      </w:r>
      <w:r w:rsidRPr="00935861">
        <w:rPr>
          <w:spacing w:val="-5"/>
        </w:rPr>
        <w:t xml:space="preserve"> </w:t>
      </w:r>
      <w:r w:rsidRPr="00935861">
        <w:t>be</w:t>
      </w:r>
      <w:r w:rsidRPr="00935861">
        <w:rPr>
          <w:spacing w:val="-7"/>
        </w:rPr>
        <w:t xml:space="preserve"> </w:t>
      </w:r>
      <w:r w:rsidRPr="00935861">
        <w:t>clearly</w:t>
      </w:r>
      <w:r w:rsidRPr="00935861">
        <w:rPr>
          <w:spacing w:val="-8"/>
        </w:rPr>
        <w:t xml:space="preserve"> </w:t>
      </w:r>
      <w:r w:rsidRPr="00935861">
        <w:t>identified</w:t>
      </w:r>
      <w:r w:rsidRPr="00935861">
        <w:rPr>
          <w:spacing w:val="-3"/>
        </w:rPr>
        <w:t xml:space="preserve"> </w:t>
      </w:r>
      <w:r w:rsidRPr="00935861">
        <w:t>and</w:t>
      </w:r>
      <w:r w:rsidRPr="00935861">
        <w:rPr>
          <w:spacing w:val="-3"/>
        </w:rPr>
        <w:t xml:space="preserve"> </w:t>
      </w:r>
      <w:r w:rsidRPr="00935861">
        <w:t>fully</w:t>
      </w:r>
      <w:r w:rsidRPr="00935861">
        <w:rPr>
          <w:spacing w:val="-10"/>
        </w:rPr>
        <w:t xml:space="preserve"> </w:t>
      </w:r>
      <w:r w:rsidRPr="00935861">
        <w:t>described</w:t>
      </w:r>
      <w:r w:rsidRPr="00935861">
        <w:rPr>
          <w:spacing w:val="-7"/>
        </w:rPr>
        <w:t xml:space="preserve"> </w:t>
      </w:r>
      <w:r w:rsidRPr="00935861">
        <w:t>in</w:t>
      </w:r>
      <w:r w:rsidRPr="00935861">
        <w:rPr>
          <w:spacing w:val="-6"/>
        </w:rPr>
        <w:t xml:space="preserve"> </w:t>
      </w:r>
      <w:r w:rsidRPr="00935861">
        <w:t>the</w:t>
      </w:r>
      <w:r w:rsidRPr="00935861">
        <w:rPr>
          <w:spacing w:val="-7"/>
        </w:rPr>
        <w:t xml:space="preserve"> </w:t>
      </w:r>
      <w:r w:rsidRPr="00935861">
        <w:t>Bid, and</w:t>
      </w:r>
      <w:r w:rsidRPr="00935861">
        <w:rPr>
          <w:spacing w:val="-7"/>
        </w:rPr>
        <w:t xml:space="preserve"> </w:t>
      </w:r>
      <w:r w:rsidRPr="00935861">
        <w:t>in</w:t>
      </w:r>
      <w:r w:rsidRPr="00935861">
        <w:rPr>
          <w:spacing w:val="-4"/>
        </w:rPr>
        <w:t xml:space="preserve"> </w:t>
      </w:r>
      <w:r w:rsidRPr="00935861">
        <w:t>particular</w:t>
      </w:r>
      <w:r w:rsidRPr="00935861">
        <w:rPr>
          <w:spacing w:val="-5"/>
        </w:rPr>
        <w:t xml:space="preserve"> </w:t>
      </w:r>
      <w:r w:rsidRPr="00935861">
        <w:t>the</w:t>
      </w:r>
      <w:r w:rsidRPr="00935861">
        <w:rPr>
          <w:spacing w:val="-5"/>
        </w:rPr>
        <w:t xml:space="preserve"> </w:t>
      </w:r>
      <w:r w:rsidRPr="00935861">
        <w:t>financial,</w:t>
      </w:r>
      <w:r w:rsidRPr="00935861">
        <w:rPr>
          <w:spacing w:val="-2"/>
        </w:rPr>
        <w:t xml:space="preserve"> </w:t>
      </w:r>
      <w:r w:rsidRPr="00935861">
        <w:t>programming</w:t>
      </w:r>
      <w:r w:rsidRPr="00935861">
        <w:rPr>
          <w:spacing w:val="-6"/>
        </w:rPr>
        <w:t xml:space="preserve"> </w:t>
      </w:r>
      <w:r w:rsidRPr="00935861">
        <w:t>and any</w:t>
      </w:r>
      <w:r w:rsidRPr="00935861">
        <w:rPr>
          <w:spacing w:val="-9"/>
        </w:rPr>
        <w:t xml:space="preserve"> </w:t>
      </w:r>
      <w:r w:rsidRPr="00935861">
        <w:t>other</w:t>
      </w:r>
      <w:r w:rsidRPr="00935861">
        <w:rPr>
          <w:spacing w:val="-7"/>
        </w:rPr>
        <w:t xml:space="preserve"> </w:t>
      </w:r>
      <w:r w:rsidRPr="00935861">
        <w:t>practical</w:t>
      </w:r>
      <w:r w:rsidRPr="00935861">
        <w:rPr>
          <w:spacing w:val="-3"/>
        </w:rPr>
        <w:t xml:space="preserve"> </w:t>
      </w:r>
      <w:r w:rsidRPr="00935861">
        <w:t>implications of a departure must be explained. If the Bid contains no deviations from the Conforming Scheme a positive statement to this effect must be made.</w:t>
      </w:r>
    </w:p>
    <w:p w14:paraId="373F90A0" w14:textId="77777777" w:rsidR="009F1779" w:rsidRPr="00935861" w:rsidRDefault="009F1779" w:rsidP="009F1779">
      <w:pPr>
        <w:pStyle w:val="BodyText"/>
        <w:spacing w:before="121"/>
        <w:ind w:left="1360" w:right="1468"/>
        <w:jc w:val="both"/>
      </w:pPr>
      <w:r w:rsidRPr="00935861">
        <w:t xml:space="preserve">The Employer shall determine whether a Bid is a Conforming (Bona Fide) Bid. However, the Employer’s decision may be reviewed and bidder’s grievances/complaints, that may occur prior to the entry into force of the procurement contract, shall be addressed by the committee constituted by the Employer comprising odd number of persons with proper powers and </w:t>
      </w:r>
      <w:r w:rsidRPr="00935861">
        <w:rPr>
          <w:spacing w:val="-2"/>
        </w:rPr>
        <w:t>authorizations.</w:t>
      </w:r>
    </w:p>
    <w:p w14:paraId="1C9C16C7" w14:textId="77777777" w:rsidR="009F1779" w:rsidRPr="00935861" w:rsidRDefault="009F1779" w:rsidP="009F1779">
      <w:pPr>
        <w:pStyle w:val="BodyText"/>
        <w:spacing w:before="120"/>
        <w:ind w:left="1360"/>
        <w:jc w:val="both"/>
      </w:pPr>
      <w:r w:rsidRPr="00935861">
        <w:t>If</w:t>
      </w:r>
      <w:r w:rsidRPr="00935861">
        <w:rPr>
          <w:spacing w:val="1"/>
        </w:rPr>
        <w:t xml:space="preserve"> </w:t>
      </w:r>
      <w:r w:rsidRPr="00935861">
        <w:t>more than</w:t>
      </w:r>
      <w:r w:rsidRPr="00935861">
        <w:rPr>
          <w:spacing w:val="2"/>
        </w:rPr>
        <w:t xml:space="preserve"> </w:t>
      </w:r>
      <w:r w:rsidRPr="00935861">
        <w:t>one Conforming (Bona</w:t>
      </w:r>
      <w:r w:rsidRPr="00935861">
        <w:rPr>
          <w:spacing w:val="3"/>
        </w:rPr>
        <w:t xml:space="preserve"> </w:t>
      </w:r>
      <w:r w:rsidRPr="00935861">
        <w:t>Fide)</w:t>
      </w:r>
      <w:r w:rsidRPr="00935861">
        <w:rPr>
          <w:spacing w:val="4"/>
        </w:rPr>
        <w:t xml:space="preserve"> </w:t>
      </w:r>
      <w:r w:rsidRPr="00935861">
        <w:t>Bid</w:t>
      </w:r>
      <w:r w:rsidRPr="00935861">
        <w:rPr>
          <w:spacing w:val="2"/>
        </w:rPr>
        <w:t xml:space="preserve"> </w:t>
      </w:r>
      <w:r w:rsidRPr="00935861">
        <w:t>(e.g.</w:t>
      </w:r>
      <w:r w:rsidRPr="00935861">
        <w:rPr>
          <w:spacing w:val="2"/>
        </w:rPr>
        <w:t xml:space="preserve"> </w:t>
      </w:r>
      <w:r w:rsidRPr="00935861">
        <w:t>involving</w:t>
      </w:r>
      <w:r w:rsidRPr="00935861">
        <w:rPr>
          <w:spacing w:val="-1"/>
        </w:rPr>
        <w:t xml:space="preserve"> </w:t>
      </w:r>
      <w:r w:rsidRPr="00935861">
        <w:t>different</w:t>
      </w:r>
      <w:r w:rsidRPr="00935861">
        <w:rPr>
          <w:spacing w:val="4"/>
        </w:rPr>
        <w:t xml:space="preserve"> </w:t>
      </w:r>
      <w:r w:rsidRPr="00935861">
        <w:rPr>
          <w:spacing w:val="-2"/>
        </w:rPr>
        <w:t>financial</w:t>
      </w:r>
    </w:p>
    <w:p w14:paraId="2B22A32A" w14:textId="77777777" w:rsidR="009F1779" w:rsidRPr="00935861" w:rsidRDefault="009F1779" w:rsidP="009F1779">
      <w:pPr>
        <w:jc w:val="both"/>
        <w:sectPr w:rsidR="009F1779" w:rsidRPr="00935861" w:rsidSect="009F1779">
          <w:pgSz w:w="12240" w:h="15840"/>
          <w:pgMar w:top="920" w:right="320" w:bottom="560" w:left="1340" w:header="0" w:footer="353" w:gutter="0"/>
          <w:cols w:space="720"/>
        </w:sectPr>
      </w:pPr>
    </w:p>
    <w:p w14:paraId="6ADA580C" w14:textId="77777777" w:rsidR="009F1779" w:rsidRPr="00935861" w:rsidRDefault="009F1779" w:rsidP="009F1779">
      <w:pPr>
        <w:pStyle w:val="BodyText"/>
        <w:spacing w:before="65" w:line="237" w:lineRule="auto"/>
        <w:ind w:left="1360" w:right="1564"/>
        <w:jc w:val="both"/>
      </w:pPr>
      <w:r w:rsidRPr="00935861">
        <w:lastRenderedPageBreak/>
        <w:t>and commercial terms) is to be submitted, each must be clearly numbered according to the Bidder’s preference.</w:t>
      </w:r>
    </w:p>
    <w:p w14:paraId="5570C3BD" w14:textId="77777777" w:rsidR="009F1779" w:rsidRPr="00935861" w:rsidRDefault="009F1779" w:rsidP="009F1779">
      <w:pPr>
        <w:pStyle w:val="Heading5"/>
        <w:tabs>
          <w:tab w:val="left" w:pos="1360"/>
        </w:tabs>
      </w:pPr>
      <w:bookmarkStart w:id="26" w:name="_bookmark23"/>
      <w:bookmarkEnd w:id="26"/>
      <w:r w:rsidRPr="00935861">
        <w:rPr>
          <w:spacing w:val="-2"/>
        </w:rPr>
        <w:t>IB.24</w:t>
      </w:r>
      <w:r w:rsidRPr="00935861">
        <w:tab/>
        <w:t>Non-Conforming</w:t>
      </w:r>
      <w:r w:rsidRPr="00935861">
        <w:rPr>
          <w:spacing w:val="-3"/>
        </w:rPr>
        <w:t xml:space="preserve"> </w:t>
      </w:r>
      <w:r w:rsidRPr="00935861">
        <w:rPr>
          <w:spacing w:val="-4"/>
        </w:rPr>
        <w:t>Bids</w:t>
      </w:r>
    </w:p>
    <w:p w14:paraId="6211FB68" w14:textId="77777777" w:rsidR="009F1779" w:rsidRPr="00935861" w:rsidRDefault="009F1779" w:rsidP="009F1779">
      <w:pPr>
        <w:pStyle w:val="BodyText"/>
        <w:spacing w:before="235"/>
        <w:ind w:left="1360" w:right="1470"/>
        <w:jc w:val="both"/>
      </w:pPr>
      <w:r w:rsidRPr="00935861">
        <w:rPr>
          <w:spacing w:val="-2"/>
        </w:rPr>
        <w:t>Alternative</w:t>
      </w:r>
      <w:r w:rsidRPr="00935861">
        <w:rPr>
          <w:spacing w:val="-15"/>
        </w:rPr>
        <w:t xml:space="preserve"> </w:t>
      </w:r>
      <w:r w:rsidRPr="00935861">
        <w:rPr>
          <w:spacing w:val="-2"/>
        </w:rPr>
        <w:t>designs</w:t>
      </w:r>
      <w:r w:rsidRPr="00935861">
        <w:rPr>
          <w:spacing w:val="-13"/>
        </w:rPr>
        <w:t xml:space="preserve"> </w:t>
      </w:r>
      <w:r w:rsidRPr="00935861">
        <w:rPr>
          <w:spacing w:val="-2"/>
        </w:rPr>
        <w:t>and</w:t>
      </w:r>
      <w:r w:rsidRPr="00935861">
        <w:rPr>
          <w:spacing w:val="-13"/>
        </w:rPr>
        <w:t xml:space="preserve"> </w:t>
      </w:r>
      <w:r w:rsidRPr="00935861">
        <w:rPr>
          <w:spacing w:val="-2"/>
        </w:rPr>
        <w:t>alternative</w:t>
      </w:r>
      <w:r w:rsidRPr="00935861">
        <w:rPr>
          <w:spacing w:val="-13"/>
        </w:rPr>
        <w:t xml:space="preserve"> </w:t>
      </w:r>
      <w:r w:rsidRPr="00935861">
        <w:rPr>
          <w:spacing w:val="-2"/>
        </w:rPr>
        <w:t>proposals</w:t>
      </w:r>
      <w:r w:rsidRPr="00935861">
        <w:rPr>
          <w:spacing w:val="-13"/>
        </w:rPr>
        <w:t xml:space="preserve"> </w:t>
      </w:r>
      <w:r w:rsidRPr="00935861">
        <w:rPr>
          <w:spacing w:val="-2"/>
        </w:rPr>
        <w:t>in</w:t>
      </w:r>
      <w:r w:rsidRPr="00935861">
        <w:rPr>
          <w:spacing w:val="-13"/>
        </w:rPr>
        <w:t xml:space="preserve"> </w:t>
      </w:r>
      <w:r w:rsidRPr="00935861">
        <w:rPr>
          <w:spacing w:val="-2"/>
        </w:rPr>
        <w:t>relation</w:t>
      </w:r>
      <w:r w:rsidRPr="00935861">
        <w:rPr>
          <w:spacing w:val="-13"/>
        </w:rPr>
        <w:t xml:space="preserve"> </w:t>
      </w:r>
      <w:r w:rsidRPr="00935861">
        <w:rPr>
          <w:spacing w:val="-2"/>
        </w:rPr>
        <w:t>to</w:t>
      </w:r>
      <w:r w:rsidRPr="00935861">
        <w:rPr>
          <w:spacing w:val="-13"/>
        </w:rPr>
        <w:t xml:space="preserve"> </w:t>
      </w:r>
      <w:r w:rsidRPr="00935861">
        <w:rPr>
          <w:spacing w:val="-2"/>
        </w:rPr>
        <w:t>financial,</w:t>
      </w:r>
      <w:r w:rsidRPr="00935861">
        <w:rPr>
          <w:spacing w:val="-13"/>
        </w:rPr>
        <w:t xml:space="preserve"> </w:t>
      </w:r>
      <w:r w:rsidRPr="00935861">
        <w:rPr>
          <w:spacing w:val="-2"/>
        </w:rPr>
        <w:t xml:space="preserve">organizational </w:t>
      </w:r>
      <w:r w:rsidRPr="00935861">
        <w:t>and</w:t>
      </w:r>
      <w:r w:rsidRPr="00935861">
        <w:rPr>
          <w:spacing w:val="-11"/>
        </w:rPr>
        <w:t xml:space="preserve"> </w:t>
      </w:r>
      <w:r w:rsidRPr="00935861">
        <w:t>obligation</w:t>
      </w:r>
      <w:r w:rsidRPr="00935861">
        <w:rPr>
          <w:spacing w:val="-7"/>
        </w:rPr>
        <w:t xml:space="preserve"> </w:t>
      </w:r>
      <w:r w:rsidRPr="00935861">
        <w:t>aspects,</w:t>
      </w:r>
      <w:r w:rsidRPr="00935861">
        <w:rPr>
          <w:spacing w:val="-7"/>
        </w:rPr>
        <w:t xml:space="preserve"> </w:t>
      </w:r>
      <w:r w:rsidRPr="00935861">
        <w:t>which</w:t>
      </w:r>
      <w:r w:rsidRPr="00935861">
        <w:rPr>
          <w:spacing w:val="-8"/>
        </w:rPr>
        <w:t xml:space="preserve"> </w:t>
      </w:r>
      <w:r w:rsidRPr="00935861">
        <w:t>differ</w:t>
      </w:r>
      <w:r w:rsidRPr="00935861">
        <w:rPr>
          <w:spacing w:val="-11"/>
        </w:rPr>
        <w:t xml:space="preserve"> </w:t>
      </w:r>
      <w:r w:rsidRPr="00935861">
        <w:t>in</w:t>
      </w:r>
      <w:r w:rsidRPr="00935861">
        <w:rPr>
          <w:spacing w:val="-8"/>
        </w:rPr>
        <w:t xml:space="preserve"> </w:t>
      </w:r>
      <w:r w:rsidRPr="00935861">
        <w:t>whole</w:t>
      </w:r>
      <w:r w:rsidRPr="00935861">
        <w:rPr>
          <w:spacing w:val="-11"/>
        </w:rPr>
        <w:t xml:space="preserve"> </w:t>
      </w:r>
      <w:r w:rsidRPr="00935861">
        <w:t>or</w:t>
      </w:r>
      <w:r w:rsidRPr="00935861">
        <w:rPr>
          <w:spacing w:val="-9"/>
        </w:rPr>
        <w:t xml:space="preserve"> </w:t>
      </w:r>
      <w:r w:rsidRPr="00935861">
        <w:t>part</w:t>
      </w:r>
      <w:r w:rsidRPr="00935861">
        <w:rPr>
          <w:spacing w:val="-11"/>
        </w:rPr>
        <w:t xml:space="preserve"> </w:t>
      </w:r>
      <w:r w:rsidRPr="00935861">
        <w:t>from</w:t>
      </w:r>
      <w:r w:rsidRPr="00935861">
        <w:rPr>
          <w:spacing w:val="-8"/>
        </w:rPr>
        <w:t xml:space="preserve"> </w:t>
      </w:r>
      <w:r w:rsidRPr="00935861">
        <w:t>the</w:t>
      </w:r>
      <w:r w:rsidRPr="00935861">
        <w:rPr>
          <w:spacing w:val="-9"/>
        </w:rPr>
        <w:t xml:space="preserve"> </w:t>
      </w:r>
      <w:r w:rsidRPr="00935861">
        <w:t>requirements</w:t>
      </w:r>
      <w:r w:rsidRPr="00935861">
        <w:rPr>
          <w:spacing w:val="-6"/>
        </w:rPr>
        <w:t xml:space="preserve"> </w:t>
      </w:r>
      <w:r w:rsidRPr="00935861">
        <w:t>of</w:t>
      </w:r>
      <w:r w:rsidRPr="00935861">
        <w:rPr>
          <w:spacing w:val="-11"/>
        </w:rPr>
        <w:t xml:space="preserve"> </w:t>
      </w:r>
      <w:r w:rsidRPr="00935861">
        <w:t xml:space="preserve">the Bidding Documents, may be considered by the Employer, at its own discretion. </w:t>
      </w:r>
      <w:r w:rsidRPr="00935861">
        <w:rPr>
          <w:spacing w:val="-2"/>
        </w:rPr>
        <w:t>Such</w:t>
      </w:r>
      <w:r w:rsidRPr="00935861">
        <w:rPr>
          <w:spacing w:val="-13"/>
        </w:rPr>
        <w:t xml:space="preserve"> </w:t>
      </w:r>
      <w:r w:rsidRPr="00935861">
        <w:rPr>
          <w:spacing w:val="-2"/>
        </w:rPr>
        <w:t>Bids</w:t>
      </w:r>
      <w:r w:rsidRPr="00935861">
        <w:rPr>
          <w:spacing w:val="-11"/>
        </w:rPr>
        <w:t xml:space="preserve"> </w:t>
      </w:r>
      <w:r w:rsidRPr="00935861">
        <w:rPr>
          <w:spacing w:val="-2"/>
        </w:rPr>
        <w:t>will</w:t>
      </w:r>
      <w:r w:rsidRPr="00935861">
        <w:rPr>
          <w:spacing w:val="-11"/>
        </w:rPr>
        <w:t xml:space="preserve"> </w:t>
      </w:r>
      <w:r w:rsidRPr="00935861">
        <w:rPr>
          <w:spacing w:val="-2"/>
        </w:rPr>
        <w:t>only</w:t>
      </w:r>
      <w:r w:rsidRPr="00935861">
        <w:rPr>
          <w:spacing w:val="-13"/>
        </w:rPr>
        <w:t xml:space="preserve"> </w:t>
      </w:r>
      <w:r w:rsidRPr="00935861">
        <w:rPr>
          <w:spacing w:val="-2"/>
        </w:rPr>
        <w:t>be</w:t>
      </w:r>
      <w:r w:rsidRPr="00935861">
        <w:rPr>
          <w:spacing w:val="-11"/>
        </w:rPr>
        <w:t xml:space="preserve"> </w:t>
      </w:r>
      <w:r w:rsidRPr="00935861">
        <w:rPr>
          <w:spacing w:val="-2"/>
        </w:rPr>
        <w:t>considered</w:t>
      </w:r>
      <w:r w:rsidRPr="00935861">
        <w:rPr>
          <w:spacing w:val="-12"/>
        </w:rPr>
        <w:t xml:space="preserve"> </w:t>
      </w:r>
      <w:r w:rsidRPr="00935861">
        <w:rPr>
          <w:spacing w:val="-2"/>
        </w:rPr>
        <w:t>if</w:t>
      </w:r>
      <w:r w:rsidRPr="00935861">
        <w:rPr>
          <w:spacing w:val="-13"/>
        </w:rPr>
        <w:t xml:space="preserve"> </w:t>
      </w:r>
      <w:r w:rsidRPr="00935861">
        <w:rPr>
          <w:spacing w:val="-2"/>
        </w:rPr>
        <w:t>they</w:t>
      </w:r>
      <w:r w:rsidRPr="00935861">
        <w:rPr>
          <w:spacing w:val="-13"/>
        </w:rPr>
        <w:t xml:space="preserve"> </w:t>
      </w:r>
      <w:r w:rsidRPr="00935861">
        <w:rPr>
          <w:spacing w:val="-2"/>
        </w:rPr>
        <w:t>are</w:t>
      </w:r>
      <w:r w:rsidRPr="00935861">
        <w:rPr>
          <w:spacing w:val="-13"/>
        </w:rPr>
        <w:t xml:space="preserve"> </w:t>
      </w:r>
      <w:r w:rsidRPr="00935861">
        <w:rPr>
          <w:spacing w:val="-2"/>
        </w:rPr>
        <w:t>accompanied</w:t>
      </w:r>
      <w:r w:rsidRPr="00935861">
        <w:rPr>
          <w:spacing w:val="-12"/>
        </w:rPr>
        <w:t xml:space="preserve"> </w:t>
      </w:r>
      <w:r w:rsidRPr="00935861">
        <w:rPr>
          <w:spacing w:val="-2"/>
        </w:rPr>
        <w:t>by</w:t>
      </w:r>
      <w:r w:rsidRPr="00935861">
        <w:rPr>
          <w:spacing w:val="-12"/>
        </w:rPr>
        <w:t xml:space="preserve"> </w:t>
      </w:r>
      <w:r w:rsidRPr="00935861">
        <w:rPr>
          <w:spacing w:val="-2"/>
        </w:rPr>
        <w:t>a</w:t>
      </w:r>
      <w:r w:rsidRPr="00935861">
        <w:rPr>
          <w:spacing w:val="-11"/>
        </w:rPr>
        <w:t xml:space="preserve"> </w:t>
      </w:r>
      <w:r w:rsidRPr="00935861">
        <w:rPr>
          <w:spacing w:val="-2"/>
        </w:rPr>
        <w:t>Conforming</w:t>
      </w:r>
      <w:r w:rsidRPr="00935861">
        <w:rPr>
          <w:spacing w:val="-9"/>
        </w:rPr>
        <w:t xml:space="preserve"> </w:t>
      </w:r>
      <w:r w:rsidRPr="00935861">
        <w:rPr>
          <w:spacing w:val="-2"/>
        </w:rPr>
        <w:t xml:space="preserve">(Bona </w:t>
      </w:r>
      <w:r w:rsidRPr="00935861">
        <w:t>Fide) Bid.</w:t>
      </w:r>
    </w:p>
    <w:p w14:paraId="66E6A523" w14:textId="77777777" w:rsidR="009F1779" w:rsidRPr="00935861" w:rsidRDefault="009F1779" w:rsidP="009F1779">
      <w:pPr>
        <w:pStyle w:val="BodyText"/>
        <w:spacing w:before="3"/>
        <w:ind w:left="1360" w:right="1466"/>
        <w:jc w:val="both"/>
        <w:rPr>
          <w:spacing w:val="-2"/>
        </w:rPr>
      </w:pPr>
    </w:p>
    <w:p w14:paraId="395A202F" w14:textId="77777777" w:rsidR="009F1779" w:rsidRPr="00935861" w:rsidRDefault="009F1779" w:rsidP="009F1779">
      <w:pPr>
        <w:pStyle w:val="BodyText"/>
        <w:spacing w:before="3"/>
        <w:ind w:left="1360" w:right="1466"/>
        <w:jc w:val="both"/>
      </w:pPr>
      <w:r w:rsidRPr="00935861">
        <w:rPr>
          <w:spacing w:val="-2"/>
        </w:rPr>
        <w:t>For</w:t>
      </w:r>
      <w:r w:rsidRPr="00935861">
        <w:rPr>
          <w:spacing w:val="-10"/>
        </w:rPr>
        <w:t xml:space="preserve"> </w:t>
      </w:r>
      <w:r w:rsidRPr="00935861">
        <w:rPr>
          <w:spacing w:val="-2"/>
        </w:rPr>
        <w:t>the</w:t>
      </w:r>
      <w:r w:rsidRPr="00935861">
        <w:rPr>
          <w:spacing w:val="-12"/>
        </w:rPr>
        <w:t xml:space="preserve"> </w:t>
      </w:r>
      <w:r w:rsidRPr="00935861">
        <w:rPr>
          <w:spacing w:val="-2"/>
        </w:rPr>
        <w:t>Employer</w:t>
      </w:r>
      <w:r w:rsidRPr="00935861">
        <w:rPr>
          <w:spacing w:val="-9"/>
        </w:rPr>
        <w:t xml:space="preserve"> </w:t>
      </w:r>
      <w:r w:rsidRPr="00935861">
        <w:rPr>
          <w:spacing w:val="-2"/>
        </w:rPr>
        <w:t>to</w:t>
      </w:r>
      <w:r w:rsidRPr="00935861">
        <w:rPr>
          <w:spacing w:val="-7"/>
        </w:rPr>
        <w:t xml:space="preserve"> </w:t>
      </w:r>
      <w:r w:rsidRPr="00935861">
        <w:rPr>
          <w:spacing w:val="-2"/>
        </w:rPr>
        <w:t>examine a</w:t>
      </w:r>
      <w:r w:rsidRPr="00935861">
        <w:rPr>
          <w:spacing w:val="-12"/>
        </w:rPr>
        <w:t xml:space="preserve"> </w:t>
      </w:r>
      <w:r w:rsidRPr="00935861">
        <w:rPr>
          <w:spacing w:val="-2"/>
        </w:rPr>
        <w:t>Non-Conforming</w:t>
      </w:r>
      <w:r w:rsidRPr="00935861">
        <w:rPr>
          <w:spacing w:val="-11"/>
        </w:rPr>
        <w:t xml:space="preserve"> </w:t>
      </w:r>
      <w:r w:rsidRPr="00935861">
        <w:rPr>
          <w:spacing w:val="-2"/>
        </w:rPr>
        <w:t>Bid</w:t>
      </w:r>
      <w:r w:rsidRPr="00935861">
        <w:rPr>
          <w:spacing w:val="-8"/>
        </w:rPr>
        <w:t xml:space="preserve"> </w:t>
      </w:r>
      <w:r w:rsidRPr="00935861">
        <w:rPr>
          <w:spacing w:val="-2"/>
        </w:rPr>
        <w:t>the</w:t>
      </w:r>
      <w:r w:rsidRPr="00935861">
        <w:rPr>
          <w:spacing w:val="-7"/>
        </w:rPr>
        <w:t xml:space="preserve"> </w:t>
      </w:r>
      <w:r w:rsidRPr="00935861">
        <w:rPr>
          <w:spacing w:val="-2"/>
        </w:rPr>
        <w:t>Bidder</w:t>
      </w:r>
      <w:r w:rsidRPr="00935861">
        <w:rPr>
          <w:spacing w:val="-12"/>
        </w:rPr>
        <w:t xml:space="preserve"> </w:t>
      </w:r>
      <w:r w:rsidRPr="00935861">
        <w:rPr>
          <w:spacing w:val="-2"/>
        </w:rPr>
        <w:t>must</w:t>
      </w:r>
      <w:r w:rsidRPr="00935861">
        <w:rPr>
          <w:spacing w:val="-5"/>
        </w:rPr>
        <w:t xml:space="preserve"> </w:t>
      </w:r>
      <w:r w:rsidRPr="00935861">
        <w:rPr>
          <w:spacing w:val="-2"/>
        </w:rPr>
        <w:t>demonstrate with</w:t>
      </w:r>
      <w:r w:rsidRPr="00935861">
        <w:rPr>
          <w:spacing w:val="-12"/>
        </w:rPr>
        <w:t xml:space="preserve"> </w:t>
      </w:r>
      <w:r w:rsidRPr="00935861">
        <w:rPr>
          <w:spacing w:val="-2"/>
        </w:rPr>
        <w:t>full</w:t>
      </w:r>
      <w:r w:rsidRPr="00935861">
        <w:rPr>
          <w:spacing w:val="-12"/>
        </w:rPr>
        <w:t xml:space="preserve"> </w:t>
      </w:r>
      <w:r w:rsidRPr="00935861">
        <w:rPr>
          <w:spacing w:val="-2"/>
        </w:rPr>
        <w:t>supporting</w:t>
      </w:r>
      <w:r w:rsidRPr="00935861">
        <w:rPr>
          <w:spacing w:val="-12"/>
        </w:rPr>
        <w:t xml:space="preserve"> </w:t>
      </w:r>
      <w:r w:rsidRPr="00935861">
        <w:rPr>
          <w:spacing w:val="-2"/>
        </w:rPr>
        <w:t>evidence</w:t>
      </w:r>
      <w:r w:rsidRPr="00935861">
        <w:rPr>
          <w:spacing w:val="-13"/>
        </w:rPr>
        <w:t xml:space="preserve"> </w:t>
      </w:r>
      <w:r w:rsidRPr="00935861">
        <w:rPr>
          <w:spacing w:val="-2"/>
        </w:rPr>
        <w:t>that</w:t>
      </w:r>
      <w:r w:rsidRPr="00935861">
        <w:rPr>
          <w:spacing w:val="-12"/>
        </w:rPr>
        <w:t xml:space="preserve"> </w:t>
      </w:r>
      <w:r w:rsidRPr="00935861">
        <w:rPr>
          <w:spacing w:val="-2"/>
        </w:rPr>
        <w:t>the</w:t>
      </w:r>
      <w:r w:rsidRPr="00935861">
        <w:rPr>
          <w:spacing w:val="-13"/>
        </w:rPr>
        <w:t xml:space="preserve"> </w:t>
      </w:r>
      <w:r w:rsidRPr="00935861">
        <w:rPr>
          <w:spacing w:val="-2"/>
        </w:rPr>
        <w:t>proposal</w:t>
      </w:r>
      <w:r w:rsidRPr="00935861">
        <w:rPr>
          <w:spacing w:val="-12"/>
        </w:rPr>
        <w:t xml:space="preserve"> </w:t>
      </w:r>
      <w:r w:rsidRPr="00935861">
        <w:rPr>
          <w:spacing w:val="-2"/>
        </w:rPr>
        <w:t>is</w:t>
      </w:r>
      <w:r w:rsidRPr="00935861">
        <w:rPr>
          <w:spacing w:val="-10"/>
        </w:rPr>
        <w:t xml:space="preserve"> </w:t>
      </w:r>
      <w:r w:rsidRPr="00935861">
        <w:rPr>
          <w:spacing w:val="-2"/>
        </w:rPr>
        <w:t>well</w:t>
      </w:r>
      <w:r w:rsidRPr="00935861">
        <w:rPr>
          <w:spacing w:val="-12"/>
        </w:rPr>
        <w:t xml:space="preserve"> </w:t>
      </w:r>
      <w:r w:rsidRPr="00935861">
        <w:rPr>
          <w:spacing w:val="-2"/>
        </w:rPr>
        <w:t>researched</w:t>
      </w:r>
      <w:r w:rsidRPr="00935861">
        <w:rPr>
          <w:spacing w:val="-12"/>
        </w:rPr>
        <w:t xml:space="preserve"> </w:t>
      </w:r>
      <w:r w:rsidRPr="00935861">
        <w:rPr>
          <w:spacing w:val="-2"/>
        </w:rPr>
        <w:t>and</w:t>
      </w:r>
      <w:r w:rsidRPr="00935861">
        <w:rPr>
          <w:spacing w:val="-10"/>
        </w:rPr>
        <w:t xml:space="preserve"> </w:t>
      </w:r>
      <w:r w:rsidRPr="00935861">
        <w:rPr>
          <w:spacing w:val="-2"/>
        </w:rPr>
        <w:t>is</w:t>
      </w:r>
      <w:r w:rsidRPr="00935861">
        <w:rPr>
          <w:spacing w:val="-9"/>
        </w:rPr>
        <w:t xml:space="preserve"> </w:t>
      </w:r>
      <w:r w:rsidRPr="00935861">
        <w:rPr>
          <w:spacing w:val="-2"/>
        </w:rPr>
        <w:t xml:space="preserve">technically </w:t>
      </w:r>
      <w:r w:rsidRPr="00935861">
        <w:t>feasible, that the proposed Work Program is well researched and that there are engineering, financial, programming and/or operational advantages over the proposals set out in the Bidding Documents.</w:t>
      </w:r>
    </w:p>
    <w:p w14:paraId="51917733" w14:textId="77777777" w:rsidR="009F1779" w:rsidRPr="00935861" w:rsidRDefault="009F1779" w:rsidP="009F1779">
      <w:pPr>
        <w:pStyle w:val="Heading5"/>
        <w:tabs>
          <w:tab w:val="left" w:pos="1360"/>
        </w:tabs>
        <w:spacing w:before="245"/>
      </w:pPr>
      <w:bookmarkStart w:id="27" w:name="_bookmark24"/>
      <w:bookmarkEnd w:id="27"/>
      <w:r w:rsidRPr="00935861">
        <w:rPr>
          <w:spacing w:val="-2"/>
        </w:rPr>
        <w:t>IB.25</w:t>
      </w:r>
      <w:r w:rsidRPr="00935861">
        <w:tab/>
        <w:t>Format</w:t>
      </w:r>
      <w:r w:rsidRPr="00935861">
        <w:rPr>
          <w:spacing w:val="-2"/>
        </w:rPr>
        <w:t xml:space="preserve"> </w:t>
      </w:r>
      <w:r w:rsidRPr="00935861">
        <w:t>and</w:t>
      </w:r>
      <w:r w:rsidRPr="00935861">
        <w:rPr>
          <w:spacing w:val="-1"/>
        </w:rPr>
        <w:t xml:space="preserve"> </w:t>
      </w:r>
      <w:r w:rsidRPr="00935861">
        <w:t>Signing of</w:t>
      </w:r>
      <w:r w:rsidRPr="00935861">
        <w:rPr>
          <w:spacing w:val="-6"/>
        </w:rPr>
        <w:t xml:space="preserve"> </w:t>
      </w:r>
      <w:r w:rsidRPr="00935861">
        <w:rPr>
          <w:spacing w:val="-4"/>
        </w:rPr>
        <w:t>Bids</w:t>
      </w:r>
    </w:p>
    <w:p w14:paraId="5496CE58" w14:textId="77777777" w:rsidR="009F1779" w:rsidRPr="00935861" w:rsidRDefault="009F1779" w:rsidP="009F1779">
      <w:pPr>
        <w:pStyle w:val="BodyText"/>
        <w:spacing w:before="236"/>
        <w:ind w:left="1360" w:right="1468"/>
        <w:jc w:val="both"/>
      </w:pPr>
      <w:r w:rsidRPr="00935861">
        <w:t>The</w:t>
      </w:r>
      <w:r w:rsidRPr="00935861">
        <w:rPr>
          <w:spacing w:val="-2"/>
        </w:rPr>
        <w:t xml:space="preserve"> </w:t>
      </w:r>
      <w:r w:rsidRPr="00935861">
        <w:t>Bidder</w:t>
      </w:r>
      <w:r w:rsidRPr="00935861">
        <w:rPr>
          <w:spacing w:val="-3"/>
        </w:rPr>
        <w:t xml:space="preserve"> </w:t>
      </w:r>
      <w:r w:rsidRPr="00935861">
        <w:t>shall</w:t>
      </w:r>
      <w:r w:rsidRPr="00935861">
        <w:rPr>
          <w:spacing w:val="-2"/>
        </w:rPr>
        <w:t xml:space="preserve"> </w:t>
      </w:r>
      <w:r w:rsidRPr="00935861">
        <w:t>prepare, in</w:t>
      </w:r>
      <w:r w:rsidRPr="00935861">
        <w:rPr>
          <w:spacing w:val="-2"/>
        </w:rPr>
        <w:t xml:space="preserve"> </w:t>
      </w:r>
      <w:r w:rsidRPr="00935861">
        <w:t>separate</w:t>
      </w:r>
      <w:r w:rsidRPr="00935861">
        <w:rPr>
          <w:spacing w:val="-2"/>
        </w:rPr>
        <w:t xml:space="preserve"> </w:t>
      </w:r>
      <w:r w:rsidRPr="00935861">
        <w:t>volumes,</w:t>
      </w:r>
      <w:r w:rsidRPr="00935861">
        <w:rPr>
          <w:spacing w:val="-2"/>
        </w:rPr>
        <w:t xml:space="preserve"> </w:t>
      </w:r>
      <w:r w:rsidRPr="00935861">
        <w:t>two</w:t>
      </w:r>
      <w:r w:rsidRPr="00935861">
        <w:rPr>
          <w:spacing w:val="-2"/>
        </w:rPr>
        <w:t xml:space="preserve"> </w:t>
      </w:r>
      <w:r w:rsidRPr="00935861">
        <w:t>(02)</w:t>
      </w:r>
      <w:r w:rsidRPr="00935861">
        <w:rPr>
          <w:spacing w:val="-3"/>
        </w:rPr>
        <w:t xml:space="preserve"> </w:t>
      </w:r>
      <w:r w:rsidRPr="00935861">
        <w:t>copies</w:t>
      </w:r>
      <w:r w:rsidRPr="00935861">
        <w:rPr>
          <w:spacing w:val="-2"/>
        </w:rPr>
        <w:t xml:space="preserve"> </w:t>
      </w:r>
      <w:r w:rsidRPr="00935861">
        <w:t>of</w:t>
      </w:r>
      <w:r w:rsidRPr="00935861">
        <w:rPr>
          <w:spacing w:val="-2"/>
        </w:rPr>
        <w:t xml:space="preserve"> </w:t>
      </w:r>
      <w:r w:rsidRPr="00935861">
        <w:t>the</w:t>
      </w:r>
      <w:r w:rsidRPr="00935861">
        <w:rPr>
          <w:spacing w:val="-2"/>
        </w:rPr>
        <w:t xml:space="preserve"> </w:t>
      </w:r>
      <w:r w:rsidRPr="00935861">
        <w:t>documents comprising Part 1 and Part 2 of the Bid, as described in Clause IB 16.1, clearly marked</w:t>
      </w:r>
      <w:r w:rsidRPr="00935861">
        <w:rPr>
          <w:spacing w:val="-11"/>
        </w:rPr>
        <w:t xml:space="preserve"> </w:t>
      </w:r>
      <w:r w:rsidRPr="00935861">
        <w:t>and</w:t>
      </w:r>
      <w:r w:rsidRPr="00935861">
        <w:rPr>
          <w:spacing w:val="-11"/>
        </w:rPr>
        <w:t xml:space="preserve"> </w:t>
      </w:r>
      <w:r w:rsidRPr="00935861">
        <w:t>numbered</w:t>
      </w:r>
      <w:r w:rsidRPr="00935861">
        <w:rPr>
          <w:spacing w:val="-7"/>
        </w:rPr>
        <w:t xml:space="preserve"> </w:t>
      </w:r>
      <w:r w:rsidRPr="00935861">
        <w:t>`Part</w:t>
      </w:r>
      <w:r w:rsidRPr="00935861">
        <w:rPr>
          <w:spacing w:val="-11"/>
        </w:rPr>
        <w:t xml:space="preserve"> </w:t>
      </w:r>
      <w:r w:rsidRPr="00935861">
        <w:t>1’</w:t>
      </w:r>
      <w:r w:rsidRPr="00935861">
        <w:rPr>
          <w:spacing w:val="-11"/>
        </w:rPr>
        <w:t xml:space="preserve"> </w:t>
      </w:r>
      <w:r w:rsidRPr="00935861">
        <w:t>and</w:t>
      </w:r>
      <w:r w:rsidRPr="00935861">
        <w:rPr>
          <w:spacing w:val="-11"/>
        </w:rPr>
        <w:t xml:space="preserve"> </w:t>
      </w:r>
      <w:r w:rsidRPr="00935861">
        <w:t>`Part</w:t>
      </w:r>
      <w:r w:rsidRPr="00935861">
        <w:rPr>
          <w:spacing w:val="-10"/>
        </w:rPr>
        <w:t xml:space="preserve"> </w:t>
      </w:r>
      <w:r w:rsidRPr="00935861">
        <w:t>2’</w:t>
      </w:r>
      <w:r w:rsidRPr="00935861">
        <w:rPr>
          <w:spacing w:val="-11"/>
        </w:rPr>
        <w:t xml:space="preserve"> </w:t>
      </w:r>
      <w:r w:rsidRPr="00935861">
        <w:t>and</w:t>
      </w:r>
      <w:r w:rsidRPr="00935861">
        <w:rPr>
          <w:spacing w:val="-8"/>
        </w:rPr>
        <w:t xml:space="preserve"> </w:t>
      </w:r>
      <w:r w:rsidRPr="00935861">
        <w:t>`Original</w:t>
      </w:r>
      <w:r w:rsidRPr="00935861">
        <w:rPr>
          <w:spacing w:val="-10"/>
        </w:rPr>
        <w:t xml:space="preserve"> </w:t>
      </w:r>
      <w:r w:rsidRPr="00935861">
        <w:t>Bid’</w:t>
      </w:r>
      <w:r w:rsidRPr="00935861">
        <w:rPr>
          <w:spacing w:val="-11"/>
        </w:rPr>
        <w:t xml:space="preserve"> </w:t>
      </w:r>
      <w:r w:rsidRPr="00935861">
        <w:t>and</w:t>
      </w:r>
      <w:r w:rsidRPr="00935861">
        <w:rPr>
          <w:spacing w:val="-11"/>
        </w:rPr>
        <w:t xml:space="preserve"> </w:t>
      </w:r>
      <w:r w:rsidRPr="00935861">
        <w:t>`two</w:t>
      </w:r>
      <w:r w:rsidRPr="00935861">
        <w:rPr>
          <w:spacing w:val="-10"/>
        </w:rPr>
        <w:t xml:space="preserve"> </w:t>
      </w:r>
      <w:r w:rsidRPr="00935861">
        <w:t>Copies</w:t>
      </w:r>
      <w:r w:rsidRPr="00935861">
        <w:rPr>
          <w:spacing w:val="-13"/>
        </w:rPr>
        <w:t xml:space="preserve"> </w:t>
      </w:r>
      <w:r w:rsidRPr="00935861">
        <w:t>of Bid’ as appropriate. In the event of any discrepancy between them, the original shall govern.</w:t>
      </w:r>
    </w:p>
    <w:p w14:paraId="3876F89C" w14:textId="77777777" w:rsidR="009F1779" w:rsidRPr="00935861" w:rsidRDefault="009F1779" w:rsidP="009F1779">
      <w:pPr>
        <w:pStyle w:val="BodyText"/>
        <w:spacing w:before="120"/>
        <w:ind w:left="1360" w:right="1474"/>
        <w:jc w:val="both"/>
      </w:pPr>
      <w:r w:rsidRPr="00935861">
        <w:t>The original and copies of the Bid shall be typed or written in indelible ink and signed by a person or persons duly authorized to bind the Bidder to the offer. Proof of authorization shall be furnished in the form of a written Power of Attorney, which shall accompany the Bid. All pages of the Bid, except for unamended printed material, shall be initialed by the person or persons signing the Bid.</w:t>
      </w:r>
    </w:p>
    <w:p w14:paraId="472C4F10" w14:textId="77777777" w:rsidR="009F1779" w:rsidRPr="00935861" w:rsidRDefault="009F1779" w:rsidP="009F1779">
      <w:pPr>
        <w:pStyle w:val="BodyText"/>
        <w:spacing w:before="120"/>
        <w:ind w:left="1360" w:right="1474"/>
        <w:jc w:val="both"/>
      </w:pPr>
      <w:r w:rsidRPr="00935861">
        <w:rPr>
          <w:spacing w:val="-2"/>
        </w:rPr>
        <w:t>The</w:t>
      </w:r>
      <w:r w:rsidRPr="00935861">
        <w:rPr>
          <w:spacing w:val="-12"/>
        </w:rPr>
        <w:t xml:space="preserve"> </w:t>
      </w:r>
      <w:r w:rsidRPr="00935861">
        <w:rPr>
          <w:spacing w:val="-2"/>
        </w:rPr>
        <w:t>complete</w:t>
      </w:r>
      <w:r w:rsidRPr="00935861">
        <w:rPr>
          <w:spacing w:val="-11"/>
        </w:rPr>
        <w:t xml:space="preserve"> </w:t>
      </w:r>
      <w:r w:rsidRPr="00935861">
        <w:rPr>
          <w:spacing w:val="-2"/>
        </w:rPr>
        <w:t>Bid</w:t>
      </w:r>
      <w:r w:rsidRPr="00935861">
        <w:rPr>
          <w:spacing w:val="-11"/>
        </w:rPr>
        <w:t xml:space="preserve"> </w:t>
      </w:r>
      <w:r w:rsidRPr="00935861">
        <w:rPr>
          <w:spacing w:val="-2"/>
        </w:rPr>
        <w:t>shall</w:t>
      </w:r>
      <w:r w:rsidRPr="00935861">
        <w:rPr>
          <w:spacing w:val="-13"/>
        </w:rPr>
        <w:t xml:space="preserve"> </w:t>
      </w:r>
      <w:r w:rsidRPr="00935861">
        <w:rPr>
          <w:spacing w:val="-2"/>
        </w:rPr>
        <w:t>be</w:t>
      </w:r>
      <w:r w:rsidRPr="00935861">
        <w:rPr>
          <w:spacing w:val="-12"/>
        </w:rPr>
        <w:t xml:space="preserve"> </w:t>
      </w:r>
      <w:r w:rsidRPr="00935861">
        <w:rPr>
          <w:spacing w:val="-2"/>
        </w:rPr>
        <w:t>without</w:t>
      </w:r>
      <w:r w:rsidRPr="00935861">
        <w:rPr>
          <w:spacing w:val="-6"/>
        </w:rPr>
        <w:t xml:space="preserve"> </w:t>
      </w:r>
      <w:r w:rsidRPr="00935861">
        <w:rPr>
          <w:spacing w:val="-2"/>
        </w:rPr>
        <w:t>alterations,</w:t>
      </w:r>
      <w:r w:rsidRPr="00935861">
        <w:rPr>
          <w:spacing w:val="-13"/>
        </w:rPr>
        <w:t xml:space="preserve"> </w:t>
      </w:r>
      <w:r w:rsidRPr="00935861">
        <w:rPr>
          <w:spacing w:val="-2"/>
        </w:rPr>
        <w:t>interlineations</w:t>
      </w:r>
      <w:r w:rsidRPr="00935861">
        <w:rPr>
          <w:spacing w:val="-13"/>
        </w:rPr>
        <w:t xml:space="preserve"> </w:t>
      </w:r>
      <w:r w:rsidRPr="00935861">
        <w:rPr>
          <w:spacing w:val="-2"/>
        </w:rPr>
        <w:t>or</w:t>
      </w:r>
      <w:r w:rsidRPr="00935861">
        <w:rPr>
          <w:spacing w:val="-12"/>
        </w:rPr>
        <w:t xml:space="preserve"> </w:t>
      </w:r>
      <w:r w:rsidRPr="00935861">
        <w:rPr>
          <w:spacing w:val="-2"/>
        </w:rPr>
        <w:t>erasures,</w:t>
      </w:r>
      <w:r w:rsidRPr="00935861">
        <w:rPr>
          <w:spacing w:val="-10"/>
        </w:rPr>
        <w:t xml:space="preserve"> </w:t>
      </w:r>
      <w:r w:rsidRPr="00935861">
        <w:rPr>
          <w:spacing w:val="-2"/>
        </w:rPr>
        <w:t>except</w:t>
      </w:r>
      <w:r w:rsidRPr="00935861">
        <w:rPr>
          <w:spacing w:val="-13"/>
        </w:rPr>
        <w:t xml:space="preserve"> </w:t>
      </w:r>
      <w:r w:rsidRPr="00935861">
        <w:rPr>
          <w:spacing w:val="-2"/>
        </w:rPr>
        <w:t>as necessary</w:t>
      </w:r>
      <w:r w:rsidRPr="00935861">
        <w:rPr>
          <w:spacing w:val="-15"/>
        </w:rPr>
        <w:t xml:space="preserve"> </w:t>
      </w:r>
      <w:r w:rsidRPr="00935861">
        <w:rPr>
          <w:spacing w:val="-2"/>
        </w:rPr>
        <w:t>to</w:t>
      </w:r>
      <w:r w:rsidRPr="00935861">
        <w:rPr>
          <w:spacing w:val="-13"/>
        </w:rPr>
        <w:t xml:space="preserve"> </w:t>
      </w:r>
      <w:r w:rsidRPr="00935861">
        <w:rPr>
          <w:spacing w:val="-2"/>
        </w:rPr>
        <w:t>correct</w:t>
      </w:r>
      <w:r w:rsidRPr="00935861">
        <w:rPr>
          <w:spacing w:val="-13"/>
        </w:rPr>
        <w:t xml:space="preserve"> </w:t>
      </w:r>
      <w:r w:rsidRPr="00935861">
        <w:rPr>
          <w:spacing w:val="-2"/>
        </w:rPr>
        <w:t>errors</w:t>
      </w:r>
      <w:r w:rsidRPr="00935861">
        <w:rPr>
          <w:spacing w:val="-13"/>
        </w:rPr>
        <w:t xml:space="preserve"> </w:t>
      </w:r>
      <w:r w:rsidRPr="00935861">
        <w:rPr>
          <w:spacing w:val="-2"/>
        </w:rPr>
        <w:t>made</w:t>
      </w:r>
      <w:r w:rsidRPr="00935861">
        <w:rPr>
          <w:spacing w:val="-13"/>
        </w:rPr>
        <w:t xml:space="preserve"> </w:t>
      </w:r>
      <w:r w:rsidRPr="00935861">
        <w:rPr>
          <w:spacing w:val="-2"/>
        </w:rPr>
        <w:t>by</w:t>
      </w:r>
      <w:r w:rsidRPr="00935861">
        <w:rPr>
          <w:spacing w:val="-13"/>
        </w:rPr>
        <w:t xml:space="preserve"> </w:t>
      </w:r>
      <w:r w:rsidRPr="00935861">
        <w:rPr>
          <w:spacing w:val="-2"/>
        </w:rPr>
        <w:t>the</w:t>
      </w:r>
      <w:r w:rsidRPr="00935861">
        <w:rPr>
          <w:spacing w:val="-13"/>
        </w:rPr>
        <w:t xml:space="preserve"> </w:t>
      </w:r>
      <w:r w:rsidRPr="00935861">
        <w:rPr>
          <w:spacing w:val="-2"/>
        </w:rPr>
        <w:t>Bidder,</w:t>
      </w:r>
      <w:r w:rsidRPr="00935861">
        <w:rPr>
          <w:spacing w:val="-13"/>
        </w:rPr>
        <w:t xml:space="preserve"> </w:t>
      </w:r>
      <w:r w:rsidRPr="00935861">
        <w:rPr>
          <w:spacing w:val="-2"/>
        </w:rPr>
        <w:t>in</w:t>
      </w:r>
      <w:r w:rsidRPr="00935861">
        <w:rPr>
          <w:spacing w:val="-13"/>
        </w:rPr>
        <w:t xml:space="preserve"> </w:t>
      </w:r>
      <w:r w:rsidRPr="00935861">
        <w:rPr>
          <w:spacing w:val="-2"/>
        </w:rPr>
        <w:t>which</w:t>
      </w:r>
      <w:r w:rsidRPr="00935861">
        <w:rPr>
          <w:spacing w:val="-13"/>
        </w:rPr>
        <w:t xml:space="preserve"> </w:t>
      </w:r>
      <w:r w:rsidRPr="00935861">
        <w:rPr>
          <w:spacing w:val="-2"/>
        </w:rPr>
        <w:t>case</w:t>
      </w:r>
      <w:r w:rsidRPr="00935861">
        <w:rPr>
          <w:spacing w:val="-13"/>
        </w:rPr>
        <w:t xml:space="preserve"> </w:t>
      </w:r>
      <w:r w:rsidRPr="00935861">
        <w:rPr>
          <w:spacing w:val="-2"/>
        </w:rPr>
        <w:t>such</w:t>
      </w:r>
      <w:r w:rsidRPr="00935861">
        <w:rPr>
          <w:spacing w:val="-13"/>
        </w:rPr>
        <w:t xml:space="preserve"> </w:t>
      </w:r>
      <w:r w:rsidRPr="00935861">
        <w:rPr>
          <w:spacing w:val="-2"/>
        </w:rPr>
        <w:t>corrections</w:t>
      </w:r>
      <w:r w:rsidRPr="00935861">
        <w:rPr>
          <w:spacing w:val="-13"/>
        </w:rPr>
        <w:t xml:space="preserve"> </w:t>
      </w:r>
      <w:r w:rsidRPr="00935861">
        <w:rPr>
          <w:spacing w:val="-2"/>
        </w:rPr>
        <w:t xml:space="preserve">shall </w:t>
      </w:r>
      <w:r w:rsidRPr="00935861">
        <w:t>be initialed by the person or persons signing the Bid.</w:t>
      </w:r>
    </w:p>
    <w:p w14:paraId="09E20337" w14:textId="77777777" w:rsidR="009F1779" w:rsidRPr="00935861" w:rsidRDefault="009F1779" w:rsidP="009F1779">
      <w:pPr>
        <w:pStyle w:val="Heading3"/>
        <w:numPr>
          <w:ilvl w:val="0"/>
          <w:numId w:val="54"/>
        </w:numPr>
        <w:tabs>
          <w:tab w:val="left" w:pos="1360"/>
        </w:tabs>
        <w:ind w:hanging="902"/>
      </w:pPr>
      <w:r w:rsidRPr="00935861">
        <w:t>SUBMISSION</w:t>
      </w:r>
      <w:r w:rsidRPr="00935861">
        <w:rPr>
          <w:spacing w:val="-8"/>
        </w:rPr>
        <w:t xml:space="preserve"> </w:t>
      </w:r>
      <w:r w:rsidRPr="00935861">
        <w:t>AND</w:t>
      </w:r>
      <w:r w:rsidRPr="00935861">
        <w:rPr>
          <w:spacing w:val="-5"/>
        </w:rPr>
        <w:t xml:space="preserve"> </w:t>
      </w:r>
      <w:r w:rsidRPr="00935861">
        <w:t>OPENING</w:t>
      </w:r>
      <w:r w:rsidRPr="00935861">
        <w:rPr>
          <w:spacing w:val="-4"/>
        </w:rPr>
        <w:t xml:space="preserve"> </w:t>
      </w:r>
      <w:r w:rsidRPr="00935861">
        <w:t>OF</w:t>
      </w:r>
      <w:r w:rsidRPr="00935861">
        <w:rPr>
          <w:spacing w:val="-5"/>
        </w:rPr>
        <w:t xml:space="preserve"> </w:t>
      </w:r>
      <w:r w:rsidRPr="00935861">
        <w:rPr>
          <w:spacing w:val="-4"/>
        </w:rPr>
        <w:t>BIDS</w:t>
      </w:r>
    </w:p>
    <w:p w14:paraId="3EA205C2" w14:textId="77777777" w:rsidR="009F1779" w:rsidRPr="00935861" w:rsidRDefault="009F1779" w:rsidP="009F1779">
      <w:pPr>
        <w:pStyle w:val="Heading5"/>
        <w:tabs>
          <w:tab w:val="left" w:pos="1360"/>
        </w:tabs>
        <w:spacing w:before="239"/>
      </w:pPr>
      <w:r w:rsidRPr="00935861">
        <w:rPr>
          <w:spacing w:val="-2"/>
        </w:rPr>
        <w:t>IB.26</w:t>
      </w:r>
      <w:r w:rsidRPr="00935861">
        <w:tab/>
        <w:t>Sealing</w:t>
      </w:r>
      <w:r w:rsidRPr="00935861">
        <w:rPr>
          <w:spacing w:val="-2"/>
        </w:rPr>
        <w:t xml:space="preserve"> </w:t>
      </w:r>
      <w:r w:rsidRPr="00935861">
        <w:t>and</w:t>
      </w:r>
      <w:r w:rsidRPr="00935861">
        <w:rPr>
          <w:spacing w:val="-2"/>
        </w:rPr>
        <w:t xml:space="preserve"> </w:t>
      </w:r>
      <w:r w:rsidRPr="00935861">
        <w:t>Marking</w:t>
      </w:r>
      <w:r w:rsidRPr="00935861">
        <w:rPr>
          <w:spacing w:val="-2"/>
        </w:rPr>
        <w:t xml:space="preserve"> </w:t>
      </w:r>
      <w:r w:rsidRPr="00935861">
        <w:t>of</w:t>
      </w:r>
      <w:r w:rsidRPr="00935861">
        <w:rPr>
          <w:spacing w:val="-2"/>
        </w:rPr>
        <w:t xml:space="preserve"> </w:t>
      </w:r>
      <w:r w:rsidRPr="00935861">
        <w:rPr>
          <w:spacing w:val="-4"/>
        </w:rPr>
        <w:t>Bids</w:t>
      </w:r>
    </w:p>
    <w:p w14:paraId="68C3C6D4" w14:textId="77777777" w:rsidR="009F1779" w:rsidRPr="00935861" w:rsidRDefault="009F1779" w:rsidP="009F1779">
      <w:pPr>
        <w:pStyle w:val="BodyText"/>
        <w:spacing w:before="235"/>
        <w:ind w:left="1360" w:right="1472"/>
        <w:jc w:val="both"/>
      </w:pPr>
      <w:r w:rsidRPr="00935861">
        <w:t>The</w:t>
      </w:r>
      <w:r w:rsidRPr="00935861">
        <w:rPr>
          <w:spacing w:val="-6"/>
        </w:rPr>
        <w:t xml:space="preserve"> </w:t>
      </w:r>
      <w:r w:rsidRPr="00935861">
        <w:t>Bidder</w:t>
      </w:r>
      <w:r w:rsidRPr="00935861">
        <w:rPr>
          <w:spacing w:val="-8"/>
        </w:rPr>
        <w:t xml:space="preserve"> </w:t>
      </w:r>
      <w:r w:rsidRPr="00935861">
        <w:t>shall</w:t>
      </w:r>
      <w:r w:rsidRPr="00935861">
        <w:rPr>
          <w:spacing w:val="-5"/>
        </w:rPr>
        <w:t xml:space="preserve"> </w:t>
      </w:r>
      <w:r w:rsidRPr="00935861">
        <w:t>seal</w:t>
      </w:r>
      <w:r w:rsidRPr="00935861">
        <w:rPr>
          <w:spacing w:val="-4"/>
        </w:rPr>
        <w:t xml:space="preserve"> </w:t>
      </w:r>
      <w:r w:rsidRPr="00935861">
        <w:t>the</w:t>
      </w:r>
      <w:r w:rsidRPr="00935861">
        <w:rPr>
          <w:spacing w:val="-2"/>
        </w:rPr>
        <w:t xml:space="preserve"> </w:t>
      </w:r>
      <w:r w:rsidRPr="00935861">
        <w:t>Technical</w:t>
      </w:r>
      <w:r w:rsidRPr="00935861">
        <w:rPr>
          <w:spacing w:val="-4"/>
        </w:rPr>
        <w:t xml:space="preserve"> </w:t>
      </w:r>
      <w:r w:rsidRPr="00935861">
        <w:t>Proposal</w:t>
      </w:r>
      <w:r w:rsidRPr="00935861">
        <w:rPr>
          <w:spacing w:val="-1"/>
        </w:rPr>
        <w:t xml:space="preserve"> </w:t>
      </w:r>
      <w:r w:rsidRPr="00935861">
        <w:t>and</w:t>
      </w:r>
      <w:r w:rsidRPr="00935861">
        <w:rPr>
          <w:spacing w:val="-2"/>
        </w:rPr>
        <w:t xml:space="preserve"> </w:t>
      </w:r>
      <w:r w:rsidRPr="00935861">
        <w:t>Financial</w:t>
      </w:r>
      <w:r w:rsidRPr="00935861">
        <w:rPr>
          <w:spacing w:val="-6"/>
        </w:rPr>
        <w:t xml:space="preserve"> </w:t>
      </w:r>
      <w:r w:rsidRPr="00935861">
        <w:t>Proposal,</w:t>
      </w:r>
      <w:r w:rsidRPr="00935861">
        <w:rPr>
          <w:spacing w:val="-3"/>
        </w:rPr>
        <w:t xml:space="preserve"> </w:t>
      </w:r>
      <w:r w:rsidRPr="00935861">
        <w:t>in</w:t>
      </w:r>
      <w:r w:rsidRPr="00935861">
        <w:rPr>
          <w:spacing w:val="-4"/>
        </w:rPr>
        <w:t xml:space="preserve"> </w:t>
      </w:r>
      <w:r w:rsidRPr="00935861">
        <w:t>pursuant to</w:t>
      </w:r>
      <w:r w:rsidRPr="00935861">
        <w:rPr>
          <w:spacing w:val="-8"/>
        </w:rPr>
        <w:t xml:space="preserve"> </w:t>
      </w:r>
      <w:r w:rsidRPr="00935861">
        <w:t>Clauses</w:t>
      </w:r>
      <w:r w:rsidRPr="00935861">
        <w:rPr>
          <w:spacing w:val="-2"/>
        </w:rPr>
        <w:t xml:space="preserve"> </w:t>
      </w:r>
      <w:r w:rsidRPr="00935861">
        <w:t>IB</w:t>
      </w:r>
      <w:r w:rsidRPr="00935861">
        <w:rPr>
          <w:spacing w:val="-3"/>
        </w:rPr>
        <w:t xml:space="preserve"> </w:t>
      </w:r>
      <w:r w:rsidRPr="00935861">
        <w:t>16.1</w:t>
      </w:r>
      <w:r w:rsidRPr="00935861">
        <w:rPr>
          <w:spacing w:val="-4"/>
        </w:rPr>
        <w:t xml:space="preserve"> </w:t>
      </w:r>
      <w:r w:rsidRPr="00935861">
        <w:t>and</w:t>
      </w:r>
      <w:r w:rsidRPr="00935861">
        <w:rPr>
          <w:spacing w:val="-4"/>
        </w:rPr>
        <w:t xml:space="preserve"> </w:t>
      </w:r>
      <w:r w:rsidRPr="00935861">
        <w:t>25.1</w:t>
      </w:r>
      <w:r w:rsidRPr="00935861">
        <w:rPr>
          <w:spacing w:val="-6"/>
        </w:rPr>
        <w:t xml:space="preserve"> </w:t>
      </w:r>
      <w:r w:rsidRPr="00935861">
        <w:t>in</w:t>
      </w:r>
      <w:r w:rsidRPr="00935861">
        <w:rPr>
          <w:spacing w:val="-8"/>
        </w:rPr>
        <w:t xml:space="preserve"> </w:t>
      </w:r>
      <w:r w:rsidRPr="00935861">
        <w:t>separate</w:t>
      </w:r>
      <w:r w:rsidRPr="00935861">
        <w:rPr>
          <w:spacing w:val="-5"/>
        </w:rPr>
        <w:t xml:space="preserve"> </w:t>
      </w:r>
      <w:r w:rsidRPr="00935861">
        <w:t>envelopes,</w:t>
      </w:r>
      <w:r w:rsidRPr="00935861">
        <w:rPr>
          <w:spacing w:val="-3"/>
        </w:rPr>
        <w:t xml:space="preserve"> </w:t>
      </w:r>
      <w:r w:rsidRPr="00935861">
        <w:t>which</w:t>
      </w:r>
      <w:r w:rsidRPr="00935861">
        <w:rPr>
          <w:spacing w:val="-6"/>
        </w:rPr>
        <w:t xml:space="preserve"> </w:t>
      </w:r>
      <w:r w:rsidRPr="00935861">
        <w:t>must</w:t>
      </w:r>
      <w:r w:rsidRPr="00935861">
        <w:rPr>
          <w:spacing w:val="-6"/>
        </w:rPr>
        <w:t xml:space="preserve"> </w:t>
      </w:r>
      <w:r w:rsidRPr="00935861">
        <w:t>bear</w:t>
      </w:r>
      <w:r w:rsidRPr="00935861">
        <w:rPr>
          <w:spacing w:val="-6"/>
        </w:rPr>
        <w:t xml:space="preserve"> </w:t>
      </w:r>
      <w:r w:rsidRPr="00935861">
        <w:t>the</w:t>
      </w:r>
      <w:r w:rsidRPr="00935861">
        <w:rPr>
          <w:spacing w:val="-9"/>
        </w:rPr>
        <w:t xml:space="preserve"> </w:t>
      </w:r>
      <w:r w:rsidRPr="00935861">
        <w:t>signature of the Bidder’s authorized representative.</w:t>
      </w:r>
    </w:p>
    <w:p w14:paraId="39AFADAD" w14:textId="77777777" w:rsidR="009F1779" w:rsidRPr="00935861" w:rsidRDefault="009F1779" w:rsidP="009F1779">
      <w:pPr>
        <w:pStyle w:val="BodyText"/>
        <w:spacing w:before="120"/>
        <w:ind w:left="1360" w:right="1478"/>
        <w:jc w:val="both"/>
      </w:pPr>
      <w:r w:rsidRPr="00935861">
        <w:t>The original and 02 (two) copies of the Technical Bid shall be sealed into an envelope and shall be:</w:t>
      </w:r>
    </w:p>
    <w:p w14:paraId="23A68696" w14:textId="77777777" w:rsidR="009F1779" w:rsidRPr="00935861" w:rsidRDefault="009F1779" w:rsidP="009F1779">
      <w:pPr>
        <w:pStyle w:val="ListParagraph"/>
        <w:numPr>
          <w:ilvl w:val="1"/>
          <w:numId w:val="54"/>
        </w:numPr>
        <w:tabs>
          <w:tab w:val="left" w:pos="2078"/>
        </w:tabs>
        <w:spacing w:before="120"/>
        <w:ind w:left="2078" w:hanging="720"/>
        <w:contextualSpacing w:val="0"/>
        <w:jc w:val="both"/>
        <w:rPr>
          <w:sz w:val="24"/>
        </w:rPr>
      </w:pPr>
      <w:r w:rsidRPr="00935861">
        <w:rPr>
          <w:spacing w:val="-2"/>
          <w:sz w:val="24"/>
        </w:rPr>
        <w:t>addressed</w:t>
      </w:r>
      <w:r w:rsidRPr="00935861">
        <w:rPr>
          <w:spacing w:val="-7"/>
          <w:sz w:val="24"/>
        </w:rPr>
        <w:t xml:space="preserve"> </w:t>
      </w:r>
      <w:r w:rsidRPr="00935861">
        <w:rPr>
          <w:spacing w:val="-2"/>
          <w:sz w:val="24"/>
        </w:rPr>
        <w:t>to</w:t>
      </w:r>
      <w:r w:rsidRPr="00935861">
        <w:rPr>
          <w:spacing w:val="-4"/>
          <w:sz w:val="24"/>
        </w:rPr>
        <w:t xml:space="preserve"> </w:t>
      </w:r>
      <w:r w:rsidRPr="00935861">
        <w:rPr>
          <w:spacing w:val="-2"/>
          <w:sz w:val="24"/>
        </w:rPr>
        <w:t>the</w:t>
      </w:r>
      <w:r w:rsidRPr="00935861">
        <w:rPr>
          <w:spacing w:val="-4"/>
          <w:sz w:val="24"/>
        </w:rPr>
        <w:t xml:space="preserve"> </w:t>
      </w:r>
      <w:r w:rsidRPr="00935861">
        <w:rPr>
          <w:spacing w:val="-2"/>
          <w:sz w:val="24"/>
        </w:rPr>
        <w:t xml:space="preserve">Employer; </w:t>
      </w:r>
      <w:r w:rsidRPr="00935861">
        <w:rPr>
          <w:spacing w:val="-5"/>
          <w:sz w:val="24"/>
        </w:rPr>
        <w:t>and</w:t>
      </w:r>
    </w:p>
    <w:p w14:paraId="4685FFEF" w14:textId="77777777" w:rsidR="009F1779" w:rsidRPr="00935861" w:rsidRDefault="009F1779" w:rsidP="009F1779">
      <w:pPr>
        <w:pStyle w:val="ListParagraph"/>
        <w:numPr>
          <w:ilvl w:val="1"/>
          <w:numId w:val="54"/>
        </w:numPr>
        <w:tabs>
          <w:tab w:val="left" w:pos="2079"/>
        </w:tabs>
        <w:spacing w:before="120"/>
        <w:ind w:left="2079" w:hanging="721"/>
        <w:contextualSpacing w:val="0"/>
        <w:jc w:val="both"/>
        <w:rPr>
          <w:sz w:val="24"/>
        </w:rPr>
      </w:pPr>
      <w:r w:rsidRPr="00935861">
        <w:rPr>
          <w:spacing w:val="-2"/>
          <w:sz w:val="24"/>
        </w:rPr>
        <w:t>bear</w:t>
      </w:r>
      <w:r w:rsidRPr="00935861">
        <w:rPr>
          <w:spacing w:val="-10"/>
          <w:sz w:val="24"/>
        </w:rPr>
        <w:t xml:space="preserve"> </w:t>
      </w:r>
      <w:r w:rsidRPr="00935861">
        <w:rPr>
          <w:spacing w:val="-2"/>
          <w:sz w:val="24"/>
        </w:rPr>
        <w:t>the</w:t>
      </w:r>
      <w:r w:rsidRPr="00935861">
        <w:rPr>
          <w:spacing w:val="-6"/>
          <w:sz w:val="24"/>
        </w:rPr>
        <w:t xml:space="preserve"> </w:t>
      </w:r>
      <w:r w:rsidRPr="00935861">
        <w:rPr>
          <w:spacing w:val="-2"/>
          <w:sz w:val="24"/>
        </w:rPr>
        <w:t>following</w:t>
      </w:r>
      <w:r w:rsidRPr="00935861">
        <w:rPr>
          <w:spacing w:val="-8"/>
          <w:sz w:val="24"/>
        </w:rPr>
        <w:t xml:space="preserve"> </w:t>
      </w:r>
      <w:r w:rsidRPr="00935861">
        <w:rPr>
          <w:spacing w:val="-2"/>
          <w:sz w:val="24"/>
        </w:rPr>
        <w:t>identification:</w:t>
      </w:r>
    </w:p>
    <w:p w14:paraId="1DB84CB1" w14:textId="77777777" w:rsidR="009F1779" w:rsidRPr="00935861" w:rsidRDefault="009F1779" w:rsidP="009F1779">
      <w:pPr>
        <w:pStyle w:val="ListParagraph"/>
        <w:numPr>
          <w:ilvl w:val="2"/>
          <w:numId w:val="54"/>
        </w:numPr>
        <w:tabs>
          <w:tab w:val="left" w:pos="2800"/>
        </w:tabs>
        <w:spacing w:before="120"/>
        <w:ind w:left="2800" w:hanging="720"/>
        <w:contextualSpacing w:val="0"/>
        <w:rPr>
          <w:sz w:val="24"/>
        </w:rPr>
      </w:pPr>
      <w:r w:rsidRPr="00935861">
        <w:rPr>
          <w:spacing w:val="-2"/>
          <w:sz w:val="24"/>
        </w:rPr>
        <w:t>TECHNICAL</w:t>
      </w:r>
      <w:r w:rsidRPr="00935861">
        <w:rPr>
          <w:spacing w:val="-8"/>
          <w:sz w:val="24"/>
        </w:rPr>
        <w:t xml:space="preserve"> </w:t>
      </w:r>
      <w:r w:rsidRPr="00935861">
        <w:rPr>
          <w:spacing w:val="-2"/>
          <w:sz w:val="24"/>
        </w:rPr>
        <w:t>PROPOSAL</w:t>
      </w:r>
    </w:p>
    <w:p w14:paraId="4262E61C" w14:textId="77777777" w:rsidR="009F1779" w:rsidRPr="00935861" w:rsidRDefault="009F1779" w:rsidP="009F1779">
      <w:pPr>
        <w:rPr>
          <w:sz w:val="24"/>
        </w:rPr>
        <w:sectPr w:rsidR="009F1779" w:rsidRPr="00935861" w:rsidSect="009F1779">
          <w:pgSz w:w="12240" w:h="15840"/>
          <w:pgMar w:top="920" w:right="320" w:bottom="560" w:left="1340" w:header="0" w:footer="353" w:gutter="0"/>
          <w:cols w:space="720"/>
        </w:sectPr>
      </w:pPr>
    </w:p>
    <w:p w14:paraId="6722A8C5" w14:textId="77777777" w:rsidR="009F1779" w:rsidRPr="00935861" w:rsidRDefault="009F1779" w:rsidP="009F1779">
      <w:pPr>
        <w:pStyle w:val="ListParagraph"/>
        <w:numPr>
          <w:ilvl w:val="2"/>
          <w:numId w:val="54"/>
        </w:numPr>
        <w:tabs>
          <w:tab w:val="left" w:pos="2800"/>
        </w:tabs>
        <w:spacing w:before="60"/>
        <w:ind w:left="2800" w:hanging="720"/>
        <w:contextualSpacing w:val="0"/>
        <w:rPr>
          <w:i/>
          <w:sz w:val="24"/>
        </w:rPr>
      </w:pPr>
      <w:r w:rsidRPr="00935861">
        <w:rPr>
          <w:sz w:val="24"/>
        </w:rPr>
        <w:lastRenderedPageBreak/>
        <w:t>BID</w:t>
      </w:r>
      <w:r w:rsidRPr="00935861">
        <w:rPr>
          <w:spacing w:val="-13"/>
          <w:sz w:val="24"/>
        </w:rPr>
        <w:t xml:space="preserve"> </w:t>
      </w:r>
      <w:r w:rsidRPr="00935861">
        <w:rPr>
          <w:sz w:val="24"/>
        </w:rPr>
        <w:t>FOR</w:t>
      </w:r>
      <w:r w:rsidRPr="00935861">
        <w:rPr>
          <w:spacing w:val="-13"/>
          <w:sz w:val="24"/>
        </w:rPr>
        <w:t xml:space="preserve"> </w:t>
      </w:r>
      <w:r w:rsidRPr="00935861">
        <w:rPr>
          <w:i/>
          <w:sz w:val="24"/>
        </w:rPr>
        <w:t>[mention</w:t>
      </w:r>
      <w:r w:rsidRPr="00935861">
        <w:rPr>
          <w:i/>
          <w:spacing w:val="-15"/>
          <w:sz w:val="24"/>
        </w:rPr>
        <w:t xml:space="preserve"> </w:t>
      </w:r>
      <w:r w:rsidRPr="00935861">
        <w:rPr>
          <w:i/>
          <w:sz w:val="24"/>
        </w:rPr>
        <w:t>name</w:t>
      </w:r>
      <w:r w:rsidRPr="00935861">
        <w:rPr>
          <w:i/>
          <w:spacing w:val="-15"/>
          <w:sz w:val="24"/>
        </w:rPr>
        <w:t xml:space="preserve"> </w:t>
      </w:r>
      <w:r w:rsidRPr="00935861">
        <w:rPr>
          <w:i/>
          <w:sz w:val="24"/>
        </w:rPr>
        <w:t>of</w:t>
      </w:r>
      <w:r w:rsidRPr="00935861">
        <w:rPr>
          <w:i/>
          <w:spacing w:val="-15"/>
          <w:sz w:val="24"/>
        </w:rPr>
        <w:t xml:space="preserve"> </w:t>
      </w:r>
      <w:r w:rsidRPr="00935861">
        <w:rPr>
          <w:i/>
          <w:sz w:val="24"/>
        </w:rPr>
        <w:t>the</w:t>
      </w:r>
      <w:r w:rsidRPr="00935861">
        <w:rPr>
          <w:i/>
          <w:spacing w:val="-14"/>
          <w:sz w:val="24"/>
        </w:rPr>
        <w:t xml:space="preserve"> </w:t>
      </w:r>
      <w:r w:rsidRPr="00935861">
        <w:rPr>
          <w:i/>
          <w:spacing w:val="-2"/>
          <w:sz w:val="24"/>
        </w:rPr>
        <w:t>Project]</w:t>
      </w:r>
    </w:p>
    <w:p w14:paraId="37B17D49" w14:textId="77777777" w:rsidR="009F1779" w:rsidRPr="00935861" w:rsidRDefault="009F1779" w:rsidP="009F1779">
      <w:pPr>
        <w:pStyle w:val="ListParagraph"/>
        <w:numPr>
          <w:ilvl w:val="2"/>
          <w:numId w:val="54"/>
        </w:numPr>
        <w:tabs>
          <w:tab w:val="left" w:pos="2801"/>
        </w:tabs>
        <w:spacing w:before="118"/>
        <w:ind w:right="2419"/>
        <w:contextualSpacing w:val="0"/>
        <w:rPr>
          <w:i/>
          <w:sz w:val="24"/>
        </w:rPr>
      </w:pPr>
      <w:r w:rsidRPr="00935861">
        <w:rPr>
          <w:sz w:val="24"/>
        </w:rPr>
        <w:t xml:space="preserve">REF. No </w:t>
      </w:r>
      <w:r w:rsidRPr="00935861">
        <w:rPr>
          <w:i/>
          <w:sz w:val="24"/>
        </w:rPr>
        <w:t>[mention the same number as on Notice for</w:t>
      </w:r>
      <w:r w:rsidRPr="00935861">
        <w:rPr>
          <w:i/>
          <w:spacing w:val="80"/>
          <w:sz w:val="24"/>
        </w:rPr>
        <w:t xml:space="preserve"> </w:t>
      </w:r>
      <w:r w:rsidRPr="00935861">
        <w:rPr>
          <w:i/>
          <w:sz w:val="24"/>
        </w:rPr>
        <w:t>Expression of Interest]</w:t>
      </w:r>
    </w:p>
    <w:p w14:paraId="2F202CB1" w14:textId="77777777" w:rsidR="009F1779" w:rsidRPr="00935861" w:rsidRDefault="009F1779" w:rsidP="009F1779">
      <w:pPr>
        <w:pStyle w:val="ListParagraph"/>
        <w:numPr>
          <w:ilvl w:val="2"/>
          <w:numId w:val="54"/>
        </w:numPr>
        <w:tabs>
          <w:tab w:val="left" w:pos="2801"/>
        </w:tabs>
        <w:spacing w:before="121" w:line="242" w:lineRule="auto"/>
        <w:ind w:right="1875"/>
        <w:contextualSpacing w:val="0"/>
        <w:rPr>
          <w:sz w:val="24"/>
        </w:rPr>
      </w:pPr>
      <w:r w:rsidRPr="00935861">
        <w:rPr>
          <w:spacing w:val="-2"/>
          <w:sz w:val="24"/>
        </w:rPr>
        <w:t>The</w:t>
      </w:r>
      <w:r w:rsidRPr="00935861">
        <w:rPr>
          <w:spacing w:val="-18"/>
          <w:sz w:val="24"/>
        </w:rPr>
        <w:t xml:space="preserve"> </w:t>
      </w:r>
      <w:r w:rsidRPr="00935861">
        <w:rPr>
          <w:spacing w:val="-2"/>
          <w:sz w:val="24"/>
        </w:rPr>
        <w:t>Words</w:t>
      </w:r>
      <w:r w:rsidRPr="00935861">
        <w:rPr>
          <w:spacing w:val="-15"/>
          <w:sz w:val="24"/>
        </w:rPr>
        <w:t xml:space="preserve"> </w:t>
      </w:r>
      <w:r w:rsidRPr="00935861">
        <w:rPr>
          <w:spacing w:val="-2"/>
          <w:sz w:val="24"/>
        </w:rPr>
        <w:t>“DO</w:t>
      </w:r>
      <w:r w:rsidRPr="00935861">
        <w:rPr>
          <w:spacing w:val="-15"/>
          <w:sz w:val="24"/>
        </w:rPr>
        <w:t xml:space="preserve"> </w:t>
      </w:r>
      <w:r w:rsidRPr="00935861">
        <w:rPr>
          <w:spacing w:val="-2"/>
          <w:sz w:val="24"/>
        </w:rPr>
        <w:t>NOT</w:t>
      </w:r>
      <w:r w:rsidRPr="00935861">
        <w:rPr>
          <w:spacing w:val="-20"/>
          <w:sz w:val="24"/>
        </w:rPr>
        <w:t xml:space="preserve"> </w:t>
      </w:r>
      <w:r w:rsidRPr="00935861">
        <w:rPr>
          <w:spacing w:val="-2"/>
          <w:sz w:val="24"/>
        </w:rPr>
        <w:t>OPEN</w:t>
      </w:r>
      <w:r w:rsidRPr="00935861">
        <w:rPr>
          <w:spacing w:val="-15"/>
          <w:sz w:val="24"/>
        </w:rPr>
        <w:t xml:space="preserve"> </w:t>
      </w:r>
      <w:r w:rsidRPr="00935861">
        <w:rPr>
          <w:spacing w:val="-2"/>
          <w:sz w:val="24"/>
        </w:rPr>
        <w:t>BEFORE</w:t>
      </w:r>
      <w:r w:rsidRPr="00935861">
        <w:rPr>
          <w:spacing w:val="-13"/>
          <w:sz w:val="24"/>
        </w:rPr>
        <w:t xml:space="preserve"> </w:t>
      </w:r>
      <w:r w:rsidRPr="00935861">
        <w:rPr>
          <w:i/>
          <w:spacing w:val="-2"/>
          <w:sz w:val="24"/>
        </w:rPr>
        <w:t>[mention</w:t>
      </w:r>
      <w:r w:rsidRPr="00935861">
        <w:rPr>
          <w:i/>
          <w:spacing w:val="-17"/>
          <w:sz w:val="24"/>
        </w:rPr>
        <w:t xml:space="preserve"> </w:t>
      </w:r>
      <w:r w:rsidRPr="00935861">
        <w:rPr>
          <w:i/>
          <w:spacing w:val="-2"/>
          <w:sz w:val="24"/>
        </w:rPr>
        <w:t>date</w:t>
      </w:r>
      <w:r w:rsidRPr="00935861">
        <w:rPr>
          <w:i/>
          <w:spacing w:val="-20"/>
          <w:sz w:val="24"/>
        </w:rPr>
        <w:t xml:space="preserve"> </w:t>
      </w:r>
      <w:r w:rsidRPr="00935861">
        <w:rPr>
          <w:i/>
          <w:spacing w:val="-2"/>
          <w:sz w:val="24"/>
        </w:rPr>
        <w:t>and</w:t>
      </w:r>
      <w:r w:rsidRPr="00935861">
        <w:rPr>
          <w:i/>
          <w:spacing w:val="-13"/>
          <w:sz w:val="24"/>
        </w:rPr>
        <w:t xml:space="preserve"> </w:t>
      </w:r>
      <w:r w:rsidRPr="00935861">
        <w:rPr>
          <w:i/>
          <w:spacing w:val="-2"/>
          <w:sz w:val="24"/>
        </w:rPr>
        <w:t xml:space="preserve">time </w:t>
      </w:r>
      <w:r w:rsidRPr="00935861">
        <w:rPr>
          <w:i/>
          <w:sz w:val="24"/>
        </w:rPr>
        <w:t>of Bid Opening for Technical Proposal]</w:t>
      </w:r>
      <w:r w:rsidRPr="00935861">
        <w:rPr>
          <w:sz w:val="24"/>
        </w:rPr>
        <w:t>”</w:t>
      </w:r>
    </w:p>
    <w:p w14:paraId="005F4D9C" w14:textId="77777777" w:rsidR="009F1779" w:rsidRPr="00935861" w:rsidRDefault="009F1779" w:rsidP="009F1779">
      <w:pPr>
        <w:pStyle w:val="BodyText"/>
        <w:spacing w:before="116"/>
        <w:ind w:left="1360" w:right="1497"/>
      </w:pPr>
      <w:r w:rsidRPr="00935861">
        <w:t xml:space="preserve">The original Financial Proposal of the Bid shall be sealed into an envelope and </w:t>
      </w:r>
      <w:r w:rsidRPr="00935861">
        <w:rPr>
          <w:spacing w:val="-2"/>
        </w:rPr>
        <w:t>shall:</w:t>
      </w:r>
    </w:p>
    <w:p w14:paraId="6330FBD6" w14:textId="77777777" w:rsidR="009F1779" w:rsidRPr="00935861" w:rsidRDefault="009F1779" w:rsidP="009F1779">
      <w:pPr>
        <w:pStyle w:val="ListParagraph"/>
        <w:numPr>
          <w:ilvl w:val="0"/>
          <w:numId w:val="50"/>
        </w:numPr>
        <w:tabs>
          <w:tab w:val="left" w:pos="2080"/>
        </w:tabs>
        <w:spacing w:before="120"/>
        <w:ind w:hanging="722"/>
        <w:contextualSpacing w:val="0"/>
        <w:rPr>
          <w:sz w:val="24"/>
        </w:rPr>
      </w:pPr>
      <w:r w:rsidRPr="00935861">
        <w:rPr>
          <w:sz w:val="24"/>
        </w:rPr>
        <w:t>be</w:t>
      </w:r>
      <w:r w:rsidRPr="00935861">
        <w:rPr>
          <w:spacing w:val="-16"/>
          <w:sz w:val="24"/>
        </w:rPr>
        <w:t xml:space="preserve"> </w:t>
      </w:r>
      <w:r w:rsidRPr="00935861">
        <w:rPr>
          <w:sz w:val="24"/>
        </w:rPr>
        <w:t>addressed</w:t>
      </w:r>
      <w:r w:rsidRPr="00935861">
        <w:rPr>
          <w:spacing w:val="-14"/>
          <w:sz w:val="24"/>
        </w:rPr>
        <w:t xml:space="preserve"> </w:t>
      </w:r>
      <w:r w:rsidRPr="00935861">
        <w:rPr>
          <w:sz w:val="24"/>
        </w:rPr>
        <w:t>to</w:t>
      </w:r>
      <w:r w:rsidRPr="00935861">
        <w:rPr>
          <w:spacing w:val="-13"/>
          <w:sz w:val="24"/>
        </w:rPr>
        <w:t xml:space="preserve"> </w:t>
      </w:r>
      <w:r w:rsidRPr="00935861">
        <w:rPr>
          <w:sz w:val="24"/>
        </w:rPr>
        <w:t>the</w:t>
      </w:r>
      <w:r w:rsidRPr="00935861">
        <w:rPr>
          <w:spacing w:val="-14"/>
          <w:sz w:val="24"/>
        </w:rPr>
        <w:t xml:space="preserve"> </w:t>
      </w:r>
      <w:r w:rsidRPr="00935861">
        <w:rPr>
          <w:sz w:val="24"/>
        </w:rPr>
        <w:t>Employer;</w:t>
      </w:r>
      <w:r w:rsidRPr="00935861">
        <w:rPr>
          <w:spacing w:val="-12"/>
          <w:sz w:val="24"/>
        </w:rPr>
        <w:t xml:space="preserve"> </w:t>
      </w:r>
      <w:r w:rsidRPr="00935861">
        <w:rPr>
          <w:spacing w:val="-5"/>
          <w:sz w:val="24"/>
        </w:rPr>
        <w:t>and</w:t>
      </w:r>
    </w:p>
    <w:p w14:paraId="693A3A5A" w14:textId="77777777" w:rsidR="009F1779" w:rsidRPr="00935861" w:rsidRDefault="009F1779" w:rsidP="009F1779">
      <w:pPr>
        <w:pStyle w:val="ListParagraph"/>
        <w:numPr>
          <w:ilvl w:val="0"/>
          <w:numId w:val="50"/>
        </w:numPr>
        <w:tabs>
          <w:tab w:val="left" w:pos="2080"/>
        </w:tabs>
        <w:spacing w:before="121"/>
        <w:ind w:hanging="722"/>
        <w:contextualSpacing w:val="0"/>
        <w:rPr>
          <w:sz w:val="24"/>
        </w:rPr>
      </w:pPr>
      <w:r w:rsidRPr="00935861">
        <w:rPr>
          <w:spacing w:val="-2"/>
          <w:sz w:val="24"/>
        </w:rPr>
        <w:t>bear</w:t>
      </w:r>
      <w:r w:rsidRPr="00935861">
        <w:rPr>
          <w:spacing w:val="-10"/>
          <w:sz w:val="24"/>
        </w:rPr>
        <w:t xml:space="preserve"> </w:t>
      </w:r>
      <w:r w:rsidRPr="00935861">
        <w:rPr>
          <w:spacing w:val="-2"/>
          <w:sz w:val="24"/>
        </w:rPr>
        <w:t>the</w:t>
      </w:r>
      <w:r w:rsidRPr="00935861">
        <w:rPr>
          <w:spacing w:val="-6"/>
          <w:sz w:val="24"/>
        </w:rPr>
        <w:t xml:space="preserve"> </w:t>
      </w:r>
      <w:r w:rsidRPr="00935861">
        <w:rPr>
          <w:spacing w:val="-2"/>
          <w:sz w:val="24"/>
        </w:rPr>
        <w:t>following</w:t>
      </w:r>
      <w:r w:rsidRPr="00935861">
        <w:rPr>
          <w:spacing w:val="-8"/>
          <w:sz w:val="24"/>
        </w:rPr>
        <w:t xml:space="preserve"> </w:t>
      </w:r>
      <w:r w:rsidRPr="00935861">
        <w:rPr>
          <w:spacing w:val="-2"/>
          <w:sz w:val="24"/>
        </w:rPr>
        <w:t>identification:</w:t>
      </w:r>
    </w:p>
    <w:p w14:paraId="79DD6F59" w14:textId="77777777" w:rsidR="009F1779" w:rsidRPr="00935861" w:rsidRDefault="009F1779" w:rsidP="009F1779">
      <w:pPr>
        <w:pStyle w:val="ListParagraph"/>
        <w:numPr>
          <w:ilvl w:val="1"/>
          <w:numId w:val="50"/>
        </w:numPr>
        <w:tabs>
          <w:tab w:val="left" w:pos="2800"/>
        </w:tabs>
        <w:spacing w:before="120"/>
        <w:ind w:left="2800" w:hanging="720"/>
        <w:contextualSpacing w:val="0"/>
        <w:rPr>
          <w:sz w:val="24"/>
        </w:rPr>
      </w:pPr>
      <w:r w:rsidRPr="00935861">
        <w:rPr>
          <w:spacing w:val="-2"/>
          <w:sz w:val="24"/>
        </w:rPr>
        <w:t>FINANCIAL</w:t>
      </w:r>
      <w:r w:rsidRPr="00935861">
        <w:rPr>
          <w:spacing w:val="-8"/>
          <w:sz w:val="24"/>
        </w:rPr>
        <w:t xml:space="preserve"> </w:t>
      </w:r>
      <w:r w:rsidRPr="00935861">
        <w:rPr>
          <w:spacing w:val="-2"/>
          <w:sz w:val="24"/>
        </w:rPr>
        <w:t>PROPOSAL</w:t>
      </w:r>
    </w:p>
    <w:p w14:paraId="3F05B5AC" w14:textId="77777777" w:rsidR="009F1779" w:rsidRPr="00935861" w:rsidRDefault="009F1779" w:rsidP="009F1779">
      <w:pPr>
        <w:pStyle w:val="ListParagraph"/>
        <w:numPr>
          <w:ilvl w:val="1"/>
          <w:numId w:val="50"/>
        </w:numPr>
        <w:tabs>
          <w:tab w:val="left" w:pos="2800"/>
        </w:tabs>
        <w:spacing w:before="120"/>
        <w:ind w:left="2800" w:hanging="720"/>
        <w:contextualSpacing w:val="0"/>
        <w:rPr>
          <w:i/>
          <w:sz w:val="24"/>
        </w:rPr>
      </w:pPr>
      <w:r w:rsidRPr="00935861">
        <w:rPr>
          <w:sz w:val="24"/>
        </w:rPr>
        <w:t>BID</w:t>
      </w:r>
      <w:r w:rsidRPr="00935861">
        <w:rPr>
          <w:spacing w:val="-13"/>
          <w:sz w:val="24"/>
        </w:rPr>
        <w:t xml:space="preserve"> </w:t>
      </w:r>
      <w:r w:rsidRPr="00935861">
        <w:rPr>
          <w:sz w:val="24"/>
        </w:rPr>
        <w:t>FOR</w:t>
      </w:r>
      <w:r w:rsidRPr="00935861">
        <w:rPr>
          <w:spacing w:val="-13"/>
          <w:sz w:val="24"/>
        </w:rPr>
        <w:t xml:space="preserve"> </w:t>
      </w:r>
      <w:r w:rsidRPr="00935861">
        <w:rPr>
          <w:i/>
          <w:sz w:val="24"/>
        </w:rPr>
        <w:t>[mention</w:t>
      </w:r>
      <w:r w:rsidRPr="00935861">
        <w:rPr>
          <w:i/>
          <w:spacing w:val="-15"/>
          <w:sz w:val="24"/>
        </w:rPr>
        <w:t xml:space="preserve"> </w:t>
      </w:r>
      <w:r w:rsidRPr="00935861">
        <w:rPr>
          <w:i/>
          <w:sz w:val="24"/>
        </w:rPr>
        <w:t>name</w:t>
      </w:r>
      <w:r w:rsidRPr="00935861">
        <w:rPr>
          <w:i/>
          <w:spacing w:val="-15"/>
          <w:sz w:val="24"/>
        </w:rPr>
        <w:t xml:space="preserve"> </w:t>
      </w:r>
      <w:r w:rsidRPr="00935861">
        <w:rPr>
          <w:i/>
          <w:sz w:val="24"/>
        </w:rPr>
        <w:t>of</w:t>
      </w:r>
      <w:r w:rsidRPr="00935861">
        <w:rPr>
          <w:i/>
          <w:spacing w:val="-15"/>
          <w:sz w:val="24"/>
        </w:rPr>
        <w:t xml:space="preserve"> </w:t>
      </w:r>
      <w:r w:rsidRPr="00935861">
        <w:rPr>
          <w:i/>
          <w:sz w:val="24"/>
        </w:rPr>
        <w:t>the</w:t>
      </w:r>
      <w:r w:rsidRPr="00935861">
        <w:rPr>
          <w:i/>
          <w:spacing w:val="-14"/>
          <w:sz w:val="24"/>
        </w:rPr>
        <w:t xml:space="preserve"> </w:t>
      </w:r>
      <w:r w:rsidRPr="00935861">
        <w:rPr>
          <w:i/>
          <w:spacing w:val="-2"/>
          <w:sz w:val="24"/>
        </w:rPr>
        <w:t>Project]</w:t>
      </w:r>
    </w:p>
    <w:p w14:paraId="59176990" w14:textId="77777777" w:rsidR="009F1779" w:rsidRPr="00935861" w:rsidRDefault="009F1779" w:rsidP="009F1779">
      <w:pPr>
        <w:pStyle w:val="ListParagraph"/>
        <w:numPr>
          <w:ilvl w:val="1"/>
          <w:numId w:val="50"/>
        </w:numPr>
        <w:tabs>
          <w:tab w:val="left" w:pos="2801"/>
        </w:tabs>
        <w:spacing w:before="120"/>
        <w:ind w:right="2419"/>
        <w:contextualSpacing w:val="0"/>
        <w:rPr>
          <w:i/>
          <w:sz w:val="24"/>
        </w:rPr>
      </w:pPr>
      <w:r w:rsidRPr="00935861">
        <w:rPr>
          <w:sz w:val="24"/>
        </w:rPr>
        <w:t xml:space="preserve">REF. No </w:t>
      </w:r>
      <w:r w:rsidRPr="00935861">
        <w:rPr>
          <w:i/>
          <w:sz w:val="24"/>
        </w:rPr>
        <w:t>[mention the same number as on Notice for</w:t>
      </w:r>
      <w:r w:rsidRPr="00935861">
        <w:rPr>
          <w:i/>
          <w:spacing w:val="80"/>
          <w:sz w:val="24"/>
        </w:rPr>
        <w:t xml:space="preserve"> </w:t>
      </w:r>
      <w:r w:rsidRPr="00935861">
        <w:rPr>
          <w:i/>
          <w:sz w:val="24"/>
        </w:rPr>
        <w:t>Expression of Interest]</w:t>
      </w:r>
    </w:p>
    <w:p w14:paraId="7239B098" w14:textId="77777777" w:rsidR="009F1779" w:rsidRPr="00935861" w:rsidRDefault="009F1779" w:rsidP="009F1779">
      <w:pPr>
        <w:pStyle w:val="ListParagraph"/>
        <w:numPr>
          <w:ilvl w:val="1"/>
          <w:numId w:val="50"/>
        </w:numPr>
        <w:tabs>
          <w:tab w:val="left" w:pos="2799"/>
          <w:tab w:val="left" w:pos="2801"/>
        </w:tabs>
        <w:spacing w:before="120"/>
        <w:ind w:right="1856"/>
        <w:contextualSpacing w:val="0"/>
        <w:jc w:val="both"/>
        <w:rPr>
          <w:sz w:val="24"/>
        </w:rPr>
      </w:pPr>
      <w:r w:rsidRPr="00935861">
        <w:rPr>
          <w:spacing w:val="-2"/>
          <w:sz w:val="24"/>
        </w:rPr>
        <w:t>The</w:t>
      </w:r>
      <w:r w:rsidRPr="00935861">
        <w:rPr>
          <w:spacing w:val="-13"/>
          <w:sz w:val="24"/>
        </w:rPr>
        <w:t xml:space="preserve"> </w:t>
      </w:r>
      <w:r w:rsidRPr="00935861">
        <w:rPr>
          <w:spacing w:val="-2"/>
          <w:sz w:val="24"/>
        </w:rPr>
        <w:t>Words</w:t>
      </w:r>
      <w:r w:rsidRPr="00935861">
        <w:rPr>
          <w:spacing w:val="-13"/>
          <w:sz w:val="24"/>
        </w:rPr>
        <w:t xml:space="preserve"> </w:t>
      </w:r>
      <w:r w:rsidRPr="00935861">
        <w:rPr>
          <w:spacing w:val="-2"/>
          <w:sz w:val="24"/>
        </w:rPr>
        <w:t>“DO</w:t>
      </w:r>
      <w:r w:rsidRPr="00935861">
        <w:rPr>
          <w:spacing w:val="-13"/>
          <w:sz w:val="24"/>
        </w:rPr>
        <w:t xml:space="preserve"> </w:t>
      </w:r>
      <w:r w:rsidRPr="00935861">
        <w:rPr>
          <w:spacing w:val="-2"/>
          <w:sz w:val="24"/>
        </w:rPr>
        <w:t>NOT</w:t>
      </w:r>
      <w:r w:rsidRPr="00935861">
        <w:rPr>
          <w:spacing w:val="-13"/>
          <w:sz w:val="24"/>
        </w:rPr>
        <w:t xml:space="preserve"> </w:t>
      </w:r>
      <w:r w:rsidRPr="00935861">
        <w:rPr>
          <w:spacing w:val="-2"/>
          <w:sz w:val="24"/>
        </w:rPr>
        <w:t>OPEN</w:t>
      </w:r>
      <w:r w:rsidRPr="00935861">
        <w:rPr>
          <w:spacing w:val="-13"/>
          <w:sz w:val="24"/>
        </w:rPr>
        <w:t xml:space="preserve"> </w:t>
      </w:r>
      <w:r w:rsidRPr="00935861">
        <w:rPr>
          <w:spacing w:val="-2"/>
          <w:sz w:val="24"/>
        </w:rPr>
        <w:t>BEFORE</w:t>
      </w:r>
      <w:r w:rsidRPr="00935861">
        <w:rPr>
          <w:spacing w:val="-13"/>
          <w:sz w:val="24"/>
        </w:rPr>
        <w:t xml:space="preserve"> </w:t>
      </w:r>
      <w:r w:rsidRPr="00935861">
        <w:rPr>
          <w:i/>
          <w:spacing w:val="-2"/>
          <w:sz w:val="24"/>
        </w:rPr>
        <w:t>[mention</w:t>
      </w:r>
      <w:r w:rsidRPr="00935861">
        <w:rPr>
          <w:i/>
          <w:spacing w:val="-13"/>
          <w:sz w:val="24"/>
        </w:rPr>
        <w:t xml:space="preserve"> </w:t>
      </w:r>
      <w:r w:rsidRPr="00935861">
        <w:rPr>
          <w:i/>
          <w:spacing w:val="-2"/>
          <w:sz w:val="24"/>
        </w:rPr>
        <w:t>date</w:t>
      </w:r>
      <w:r w:rsidRPr="00935861">
        <w:rPr>
          <w:i/>
          <w:spacing w:val="-13"/>
          <w:sz w:val="24"/>
        </w:rPr>
        <w:t xml:space="preserve"> </w:t>
      </w:r>
      <w:r w:rsidRPr="00935861">
        <w:rPr>
          <w:i/>
          <w:spacing w:val="-2"/>
          <w:sz w:val="24"/>
        </w:rPr>
        <w:t>and</w:t>
      </w:r>
      <w:r w:rsidRPr="00935861">
        <w:rPr>
          <w:i/>
          <w:spacing w:val="-13"/>
          <w:sz w:val="24"/>
        </w:rPr>
        <w:t xml:space="preserve"> </w:t>
      </w:r>
      <w:r w:rsidRPr="00935861">
        <w:rPr>
          <w:i/>
          <w:spacing w:val="-2"/>
          <w:sz w:val="24"/>
        </w:rPr>
        <w:t xml:space="preserve">time </w:t>
      </w:r>
      <w:r w:rsidRPr="00935861">
        <w:rPr>
          <w:i/>
          <w:sz w:val="24"/>
        </w:rPr>
        <w:t>of Bid Opening for Financial Proposal]</w:t>
      </w:r>
      <w:r w:rsidRPr="00935861">
        <w:rPr>
          <w:sz w:val="24"/>
        </w:rPr>
        <w:t>”</w:t>
      </w:r>
    </w:p>
    <w:p w14:paraId="2A38BE04" w14:textId="77777777" w:rsidR="009F1779" w:rsidRPr="00935861" w:rsidRDefault="009F1779" w:rsidP="009F1779">
      <w:pPr>
        <w:pStyle w:val="BodyText"/>
        <w:spacing w:before="120"/>
        <w:ind w:left="1360" w:right="1859"/>
        <w:jc w:val="both"/>
      </w:pPr>
      <w:r w:rsidRPr="00935861">
        <w:rPr>
          <w:spacing w:val="-2"/>
        </w:rPr>
        <w:t>The</w:t>
      </w:r>
      <w:r w:rsidRPr="00935861">
        <w:rPr>
          <w:spacing w:val="-11"/>
        </w:rPr>
        <w:t xml:space="preserve"> </w:t>
      </w:r>
      <w:r w:rsidRPr="00935861">
        <w:rPr>
          <w:spacing w:val="-2"/>
        </w:rPr>
        <w:t>envelopes</w:t>
      </w:r>
      <w:r w:rsidRPr="00935861">
        <w:rPr>
          <w:spacing w:val="-5"/>
        </w:rPr>
        <w:t xml:space="preserve"> </w:t>
      </w:r>
      <w:r w:rsidRPr="00935861">
        <w:rPr>
          <w:spacing w:val="-2"/>
        </w:rPr>
        <w:t>shall</w:t>
      </w:r>
      <w:r w:rsidRPr="00935861">
        <w:rPr>
          <w:spacing w:val="-6"/>
        </w:rPr>
        <w:t xml:space="preserve"> </w:t>
      </w:r>
      <w:r w:rsidRPr="00935861">
        <w:rPr>
          <w:spacing w:val="-2"/>
        </w:rPr>
        <w:t>also</w:t>
      </w:r>
      <w:r w:rsidRPr="00935861">
        <w:rPr>
          <w:spacing w:val="-6"/>
        </w:rPr>
        <w:t xml:space="preserve"> </w:t>
      </w:r>
      <w:r w:rsidRPr="00935861">
        <w:rPr>
          <w:spacing w:val="-2"/>
        </w:rPr>
        <w:t>indicate</w:t>
      </w:r>
      <w:r w:rsidRPr="00935861">
        <w:rPr>
          <w:spacing w:val="-9"/>
        </w:rPr>
        <w:t xml:space="preserve"> </w:t>
      </w:r>
      <w:r w:rsidRPr="00935861">
        <w:rPr>
          <w:spacing w:val="-2"/>
        </w:rPr>
        <w:t>the</w:t>
      </w:r>
      <w:r w:rsidRPr="00935861">
        <w:rPr>
          <w:spacing w:val="-9"/>
        </w:rPr>
        <w:t xml:space="preserve"> </w:t>
      </w:r>
      <w:r w:rsidRPr="00935861">
        <w:rPr>
          <w:spacing w:val="-2"/>
        </w:rPr>
        <w:t>name</w:t>
      </w:r>
      <w:r w:rsidRPr="00935861">
        <w:rPr>
          <w:spacing w:val="-6"/>
        </w:rPr>
        <w:t xml:space="preserve"> </w:t>
      </w:r>
      <w:r w:rsidRPr="00935861">
        <w:rPr>
          <w:spacing w:val="-2"/>
        </w:rPr>
        <w:t>and</w:t>
      </w:r>
      <w:r w:rsidRPr="00935861">
        <w:rPr>
          <w:spacing w:val="-8"/>
        </w:rPr>
        <w:t xml:space="preserve"> </w:t>
      </w:r>
      <w:r w:rsidRPr="00935861">
        <w:rPr>
          <w:spacing w:val="-2"/>
        </w:rPr>
        <w:t>address</w:t>
      </w:r>
      <w:r w:rsidRPr="00935861">
        <w:rPr>
          <w:spacing w:val="-8"/>
        </w:rPr>
        <w:t xml:space="preserve"> </w:t>
      </w:r>
      <w:r w:rsidRPr="00935861">
        <w:rPr>
          <w:spacing w:val="-2"/>
        </w:rPr>
        <w:t>of</w:t>
      </w:r>
      <w:r w:rsidRPr="00935861">
        <w:rPr>
          <w:spacing w:val="-9"/>
        </w:rPr>
        <w:t xml:space="preserve"> </w:t>
      </w:r>
      <w:r w:rsidRPr="00935861">
        <w:rPr>
          <w:spacing w:val="-2"/>
        </w:rPr>
        <w:t>the</w:t>
      </w:r>
      <w:r w:rsidRPr="00935861">
        <w:rPr>
          <w:spacing w:val="-12"/>
        </w:rPr>
        <w:t xml:space="preserve"> </w:t>
      </w:r>
      <w:r w:rsidRPr="00935861">
        <w:rPr>
          <w:spacing w:val="-2"/>
        </w:rPr>
        <w:t>Bidder</w:t>
      </w:r>
      <w:r w:rsidRPr="00935861">
        <w:rPr>
          <w:spacing w:val="-7"/>
        </w:rPr>
        <w:t xml:space="preserve"> </w:t>
      </w:r>
      <w:r w:rsidRPr="00935861">
        <w:rPr>
          <w:spacing w:val="-2"/>
        </w:rPr>
        <w:t>to</w:t>
      </w:r>
      <w:r w:rsidRPr="00935861">
        <w:rPr>
          <w:spacing w:val="-8"/>
        </w:rPr>
        <w:t xml:space="preserve"> </w:t>
      </w:r>
      <w:r w:rsidRPr="00935861">
        <w:rPr>
          <w:spacing w:val="-2"/>
        </w:rPr>
        <w:t xml:space="preserve">enable </w:t>
      </w:r>
      <w:r w:rsidRPr="00935861">
        <w:t>the Bid to be returned unopened in case it is declared ‘late’.</w:t>
      </w:r>
    </w:p>
    <w:p w14:paraId="5DDE7099" w14:textId="77777777" w:rsidR="009F1779" w:rsidRPr="00935861" w:rsidRDefault="009F1779" w:rsidP="009F1779">
      <w:pPr>
        <w:pStyle w:val="BodyText"/>
        <w:spacing w:before="120"/>
        <w:ind w:left="1367" w:right="1468" w:hanging="8"/>
        <w:jc w:val="both"/>
      </w:pPr>
      <w:r w:rsidRPr="00935861">
        <w:t>If the envelope is not sealed and marked as instructed above, the Employer will assume no responsibility for the misplacement or premature opening of the Bid. Any</w:t>
      </w:r>
      <w:r w:rsidRPr="00935861">
        <w:rPr>
          <w:spacing w:val="-15"/>
        </w:rPr>
        <w:t xml:space="preserve"> </w:t>
      </w:r>
      <w:r w:rsidRPr="00935861">
        <w:t>Bid</w:t>
      </w:r>
      <w:r w:rsidRPr="00935861">
        <w:rPr>
          <w:spacing w:val="-15"/>
        </w:rPr>
        <w:t xml:space="preserve"> </w:t>
      </w:r>
      <w:r w:rsidRPr="00935861">
        <w:t>that</w:t>
      </w:r>
      <w:r w:rsidRPr="00935861">
        <w:rPr>
          <w:spacing w:val="-15"/>
        </w:rPr>
        <w:t xml:space="preserve"> </w:t>
      </w:r>
      <w:r w:rsidRPr="00935861">
        <w:t>is</w:t>
      </w:r>
      <w:r w:rsidRPr="00935861">
        <w:rPr>
          <w:spacing w:val="-15"/>
        </w:rPr>
        <w:t xml:space="preserve"> </w:t>
      </w:r>
      <w:r w:rsidRPr="00935861">
        <w:t>opened</w:t>
      </w:r>
      <w:r w:rsidRPr="00935861">
        <w:rPr>
          <w:spacing w:val="-15"/>
        </w:rPr>
        <w:t xml:space="preserve"> </w:t>
      </w:r>
      <w:r w:rsidRPr="00935861">
        <w:t>prematurely</w:t>
      </w:r>
      <w:r w:rsidRPr="00935861">
        <w:rPr>
          <w:spacing w:val="-15"/>
        </w:rPr>
        <w:t xml:space="preserve"> </w:t>
      </w:r>
      <w:r w:rsidRPr="00935861">
        <w:t>will</w:t>
      </w:r>
      <w:r w:rsidRPr="00935861">
        <w:rPr>
          <w:spacing w:val="-15"/>
        </w:rPr>
        <w:t xml:space="preserve"> </w:t>
      </w:r>
      <w:r w:rsidRPr="00935861">
        <w:t>be</w:t>
      </w:r>
      <w:r w:rsidRPr="00935861">
        <w:rPr>
          <w:spacing w:val="-15"/>
        </w:rPr>
        <w:t xml:space="preserve"> </w:t>
      </w:r>
      <w:r w:rsidRPr="00935861">
        <w:t>rejected</w:t>
      </w:r>
      <w:r w:rsidRPr="00935861">
        <w:rPr>
          <w:spacing w:val="-15"/>
        </w:rPr>
        <w:t xml:space="preserve"> </w:t>
      </w:r>
      <w:r w:rsidRPr="00935861">
        <w:t>by</w:t>
      </w:r>
      <w:r w:rsidRPr="00935861">
        <w:rPr>
          <w:spacing w:val="-15"/>
        </w:rPr>
        <w:t xml:space="preserve"> </w:t>
      </w:r>
      <w:r w:rsidRPr="00935861">
        <w:t>the</w:t>
      </w:r>
      <w:r w:rsidRPr="00935861">
        <w:rPr>
          <w:spacing w:val="-15"/>
        </w:rPr>
        <w:t xml:space="preserve"> </w:t>
      </w:r>
      <w:r w:rsidRPr="00935861">
        <w:t>Employer</w:t>
      </w:r>
      <w:r w:rsidRPr="00935861">
        <w:rPr>
          <w:spacing w:val="-15"/>
        </w:rPr>
        <w:t xml:space="preserve"> </w:t>
      </w:r>
      <w:r w:rsidRPr="00935861">
        <w:t>and</w:t>
      </w:r>
      <w:r w:rsidRPr="00935861">
        <w:rPr>
          <w:spacing w:val="-13"/>
        </w:rPr>
        <w:t xml:space="preserve"> </w:t>
      </w:r>
      <w:r w:rsidRPr="00935861">
        <w:t>returned to the Bidder.</w:t>
      </w:r>
    </w:p>
    <w:p w14:paraId="399292EC" w14:textId="77777777" w:rsidR="009F1779" w:rsidRPr="00935861" w:rsidRDefault="009F1779" w:rsidP="009F1779">
      <w:pPr>
        <w:pStyle w:val="Heading5"/>
        <w:tabs>
          <w:tab w:val="left" w:pos="1360"/>
        </w:tabs>
        <w:spacing w:before="246"/>
      </w:pPr>
      <w:r w:rsidRPr="00935861">
        <w:rPr>
          <w:spacing w:val="-2"/>
        </w:rPr>
        <w:t>IB.27</w:t>
      </w:r>
      <w:r w:rsidRPr="00935861">
        <w:tab/>
        <w:t>Bid</w:t>
      </w:r>
      <w:r w:rsidRPr="00935861">
        <w:rPr>
          <w:spacing w:val="-4"/>
        </w:rPr>
        <w:t xml:space="preserve"> </w:t>
      </w:r>
      <w:r w:rsidRPr="00935861">
        <w:t>Submission</w:t>
      </w:r>
      <w:r w:rsidRPr="00935861">
        <w:rPr>
          <w:spacing w:val="-3"/>
        </w:rPr>
        <w:t xml:space="preserve"> </w:t>
      </w:r>
      <w:r w:rsidRPr="00935861">
        <w:rPr>
          <w:spacing w:val="-4"/>
        </w:rPr>
        <w:t>Date</w:t>
      </w:r>
    </w:p>
    <w:p w14:paraId="471B2C72" w14:textId="77777777" w:rsidR="009F1779" w:rsidRPr="00935861" w:rsidRDefault="009F1779" w:rsidP="009F1779">
      <w:pPr>
        <w:pStyle w:val="BodyText"/>
        <w:spacing w:before="235"/>
        <w:ind w:left="1360" w:right="1468"/>
        <w:jc w:val="both"/>
      </w:pPr>
      <w:r w:rsidRPr="00935861">
        <w:t>Bids</w:t>
      </w:r>
      <w:r w:rsidRPr="00935861">
        <w:rPr>
          <w:spacing w:val="-15"/>
        </w:rPr>
        <w:t xml:space="preserve"> </w:t>
      </w:r>
      <w:r w:rsidRPr="00935861">
        <w:t>for</w:t>
      </w:r>
      <w:r w:rsidRPr="00935861">
        <w:rPr>
          <w:spacing w:val="-15"/>
        </w:rPr>
        <w:t xml:space="preserve"> </w:t>
      </w:r>
      <w:r w:rsidRPr="00935861">
        <w:t>Part-1</w:t>
      </w:r>
      <w:r w:rsidRPr="00935861">
        <w:rPr>
          <w:spacing w:val="-14"/>
        </w:rPr>
        <w:t xml:space="preserve"> </w:t>
      </w:r>
      <w:r w:rsidRPr="00935861">
        <w:t>and</w:t>
      </w:r>
      <w:r w:rsidRPr="00935861">
        <w:rPr>
          <w:spacing w:val="-13"/>
        </w:rPr>
        <w:t xml:space="preserve"> </w:t>
      </w:r>
      <w:r w:rsidRPr="00935861">
        <w:t>Part-2</w:t>
      </w:r>
      <w:r w:rsidRPr="00935861">
        <w:rPr>
          <w:spacing w:val="-12"/>
        </w:rPr>
        <w:t xml:space="preserve"> </w:t>
      </w:r>
      <w:r w:rsidRPr="00935861">
        <w:t>for</w:t>
      </w:r>
      <w:r w:rsidRPr="00935861">
        <w:rPr>
          <w:spacing w:val="-15"/>
        </w:rPr>
        <w:t xml:space="preserve"> </w:t>
      </w:r>
      <w:r w:rsidRPr="00935861">
        <w:t>Technical</w:t>
      </w:r>
      <w:r w:rsidRPr="00935861">
        <w:rPr>
          <w:spacing w:val="-11"/>
        </w:rPr>
        <w:t xml:space="preserve"> </w:t>
      </w:r>
      <w:r w:rsidRPr="00935861">
        <w:t>and</w:t>
      </w:r>
      <w:r w:rsidRPr="00935861">
        <w:rPr>
          <w:spacing w:val="-11"/>
        </w:rPr>
        <w:t xml:space="preserve"> </w:t>
      </w:r>
      <w:r w:rsidRPr="00935861">
        <w:t>Financial</w:t>
      </w:r>
      <w:r w:rsidRPr="00935861">
        <w:rPr>
          <w:spacing w:val="-13"/>
        </w:rPr>
        <w:t xml:space="preserve"> </w:t>
      </w:r>
      <w:r w:rsidRPr="00935861">
        <w:t>Proposals</w:t>
      </w:r>
      <w:r w:rsidRPr="00935861">
        <w:rPr>
          <w:spacing w:val="-13"/>
        </w:rPr>
        <w:t xml:space="preserve"> </w:t>
      </w:r>
      <w:r w:rsidRPr="00935861">
        <w:t>must</w:t>
      </w:r>
      <w:r w:rsidRPr="00935861">
        <w:rPr>
          <w:spacing w:val="-12"/>
        </w:rPr>
        <w:t xml:space="preserve"> </w:t>
      </w:r>
      <w:r w:rsidRPr="00935861">
        <w:t>be</w:t>
      </w:r>
      <w:r w:rsidRPr="00935861">
        <w:rPr>
          <w:spacing w:val="-14"/>
        </w:rPr>
        <w:t xml:space="preserve"> </w:t>
      </w:r>
      <w:r w:rsidRPr="00935861">
        <w:t xml:space="preserve">received </w:t>
      </w:r>
      <w:r w:rsidRPr="00935861">
        <w:rPr>
          <w:spacing w:val="-2"/>
        </w:rPr>
        <w:t>by</w:t>
      </w:r>
      <w:r w:rsidRPr="00935861">
        <w:rPr>
          <w:spacing w:val="-13"/>
        </w:rPr>
        <w:t xml:space="preserve"> </w:t>
      </w:r>
      <w:r w:rsidRPr="00935861">
        <w:rPr>
          <w:spacing w:val="-2"/>
        </w:rPr>
        <w:t>the</w:t>
      </w:r>
      <w:r w:rsidRPr="00935861">
        <w:rPr>
          <w:spacing w:val="-11"/>
        </w:rPr>
        <w:t xml:space="preserve"> </w:t>
      </w:r>
      <w:r w:rsidRPr="00935861">
        <w:rPr>
          <w:spacing w:val="-2"/>
        </w:rPr>
        <w:t>Employer</w:t>
      </w:r>
      <w:r w:rsidRPr="00935861">
        <w:rPr>
          <w:spacing w:val="-8"/>
        </w:rPr>
        <w:t xml:space="preserve"> </w:t>
      </w:r>
      <w:r w:rsidRPr="00935861">
        <w:rPr>
          <w:spacing w:val="-2"/>
        </w:rPr>
        <w:t>at</w:t>
      </w:r>
      <w:r w:rsidRPr="00935861">
        <w:rPr>
          <w:spacing w:val="-10"/>
        </w:rPr>
        <w:t xml:space="preserve"> </w:t>
      </w:r>
      <w:r w:rsidRPr="00935861">
        <w:rPr>
          <w:spacing w:val="-2"/>
        </w:rPr>
        <w:t>the</w:t>
      </w:r>
      <w:r w:rsidRPr="00935861">
        <w:rPr>
          <w:spacing w:val="-9"/>
        </w:rPr>
        <w:t xml:space="preserve"> </w:t>
      </w:r>
      <w:r w:rsidRPr="00935861">
        <w:rPr>
          <w:spacing w:val="-2"/>
        </w:rPr>
        <w:t>address</w:t>
      </w:r>
      <w:r w:rsidRPr="00935861">
        <w:rPr>
          <w:spacing w:val="-7"/>
        </w:rPr>
        <w:t xml:space="preserve"> </w:t>
      </w:r>
      <w:r w:rsidRPr="00935861">
        <w:rPr>
          <w:spacing w:val="-2"/>
        </w:rPr>
        <w:t>specified</w:t>
      </w:r>
      <w:r w:rsidRPr="00935861">
        <w:rPr>
          <w:spacing w:val="-10"/>
        </w:rPr>
        <w:t xml:space="preserve"> </w:t>
      </w:r>
      <w:r w:rsidRPr="00935861">
        <w:rPr>
          <w:spacing w:val="-2"/>
        </w:rPr>
        <w:t>in</w:t>
      </w:r>
      <w:r w:rsidRPr="00935861">
        <w:rPr>
          <w:spacing w:val="-10"/>
        </w:rPr>
        <w:t xml:space="preserve"> </w:t>
      </w:r>
      <w:r w:rsidRPr="00935861">
        <w:rPr>
          <w:spacing w:val="-2"/>
        </w:rPr>
        <w:t>the</w:t>
      </w:r>
      <w:r w:rsidRPr="00935861">
        <w:rPr>
          <w:spacing w:val="-11"/>
        </w:rPr>
        <w:t xml:space="preserve"> </w:t>
      </w:r>
      <w:r w:rsidRPr="00935861">
        <w:rPr>
          <w:spacing w:val="-2"/>
        </w:rPr>
        <w:t>Bidding</w:t>
      </w:r>
      <w:r w:rsidRPr="00935861">
        <w:rPr>
          <w:spacing w:val="-10"/>
        </w:rPr>
        <w:t xml:space="preserve"> </w:t>
      </w:r>
      <w:r w:rsidRPr="00935861">
        <w:rPr>
          <w:spacing w:val="-2"/>
        </w:rPr>
        <w:t>Data</w:t>
      </w:r>
      <w:r w:rsidRPr="00935861">
        <w:rPr>
          <w:spacing w:val="-7"/>
        </w:rPr>
        <w:t xml:space="preserve"> </w:t>
      </w:r>
      <w:r w:rsidRPr="00935861">
        <w:rPr>
          <w:spacing w:val="-2"/>
        </w:rPr>
        <w:t>not</w:t>
      </w:r>
      <w:r w:rsidRPr="00935861">
        <w:rPr>
          <w:spacing w:val="-10"/>
        </w:rPr>
        <w:t xml:space="preserve"> </w:t>
      </w:r>
      <w:r w:rsidRPr="00935861">
        <w:rPr>
          <w:spacing w:val="-2"/>
        </w:rPr>
        <w:t>later</w:t>
      </w:r>
      <w:r w:rsidRPr="00935861">
        <w:rPr>
          <w:spacing w:val="-8"/>
        </w:rPr>
        <w:t xml:space="preserve"> </w:t>
      </w:r>
      <w:r w:rsidRPr="00935861">
        <w:rPr>
          <w:spacing w:val="-2"/>
        </w:rPr>
        <w:t>than</w:t>
      </w:r>
      <w:r w:rsidRPr="00935861">
        <w:rPr>
          <w:spacing w:val="-8"/>
        </w:rPr>
        <w:t xml:space="preserve"> </w:t>
      </w:r>
      <w:r w:rsidRPr="00935861">
        <w:rPr>
          <w:spacing w:val="-2"/>
        </w:rPr>
        <w:t>the</w:t>
      </w:r>
      <w:r w:rsidRPr="00935861">
        <w:rPr>
          <w:spacing w:val="-10"/>
        </w:rPr>
        <w:t xml:space="preserve"> </w:t>
      </w:r>
      <w:r w:rsidRPr="00935861">
        <w:rPr>
          <w:spacing w:val="-4"/>
        </w:rPr>
        <w:t>date</w:t>
      </w:r>
    </w:p>
    <w:p w14:paraId="7884DA8A" w14:textId="77777777" w:rsidR="009F1779" w:rsidRPr="00935861" w:rsidRDefault="009F1779" w:rsidP="009F1779">
      <w:pPr>
        <w:pStyle w:val="BodyText"/>
        <w:ind w:left="1360" w:right="1477"/>
        <w:jc w:val="both"/>
      </w:pPr>
      <w:r w:rsidRPr="00935861">
        <w:t>(s)</w:t>
      </w:r>
      <w:r w:rsidRPr="00935861">
        <w:rPr>
          <w:spacing w:val="-5"/>
        </w:rPr>
        <w:t xml:space="preserve"> </w:t>
      </w:r>
      <w:r w:rsidRPr="00935861">
        <w:t>and</w:t>
      </w:r>
      <w:r w:rsidRPr="00935861">
        <w:rPr>
          <w:spacing w:val="-1"/>
        </w:rPr>
        <w:t xml:space="preserve"> </w:t>
      </w:r>
      <w:r w:rsidRPr="00935861">
        <w:t>time</w:t>
      </w:r>
      <w:r w:rsidRPr="00935861">
        <w:rPr>
          <w:spacing w:val="-3"/>
        </w:rPr>
        <w:t xml:space="preserve"> </w:t>
      </w:r>
      <w:r w:rsidRPr="00935861">
        <w:t>(s)</w:t>
      </w:r>
      <w:r w:rsidRPr="00935861">
        <w:rPr>
          <w:spacing w:val="-2"/>
        </w:rPr>
        <w:t xml:space="preserve"> </w:t>
      </w:r>
      <w:r w:rsidRPr="00935861">
        <w:t>specified</w:t>
      </w:r>
      <w:r w:rsidRPr="00935861">
        <w:rPr>
          <w:spacing w:val="-1"/>
        </w:rPr>
        <w:t xml:space="preserve"> </w:t>
      </w:r>
      <w:r w:rsidRPr="00935861">
        <w:t>in</w:t>
      </w:r>
      <w:r w:rsidRPr="00935861">
        <w:rPr>
          <w:spacing w:val="-3"/>
        </w:rPr>
        <w:t xml:space="preserve"> </w:t>
      </w:r>
      <w:r w:rsidRPr="00935861">
        <w:t>the</w:t>
      </w:r>
      <w:r w:rsidRPr="00935861">
        <w:rPr>
          <w:spacing w:val="-4"/>
        </w:rPr>
        <w:t xml:space="preserve"> </w:t>
      </w:r>
      <w:r w:rsidRPr="00935861">
        <w:t>Bidding</w:t>
      </w:r>
      <w:r w:rsidRPr="00935861">
        <w:rPr>
          <w:spacing w:val="-3"/>
        </w:rPr>
        <w:t xml:space="preserve"> </w:t>
      </w:r>
      <w:r w:rsidRPr="00935861">
        <w:t>Data</w:t>
      </w:r>
      <w:r w:rsidRPr="00935861">
        <w:rPr>
          <w:spacing w:val="-2"/>
        </w:rPr>
        <w:t xml:space="preserve"> </w:t>
      </w:r>
      <w:r w:rsidRPr="00935861">
        <w:t>in</w:t>
      </w:r>
      <w:r w:rsidRPr="00935861">
        <w:rPr>
          <w:spacing w:val="-3"/>
        </w:rPr>
        <w:t xml:space="preserve"> </w:t>
      </w:r>
      <w:r w:rsidRPr="00935861">
        <w:t>accordance</w:t>
      </w:r>
      <w:r w:rsidRPr="00935861">
        <w:rPr>
          <w:spacing w:val="-4"/>
        </w:rPr>
        <w:t xml:space="preserve"> </w:t>
      </w:r>
      <w:r w:rsidRPr="00935861">
        <w:t>with</w:t>
      </w:r>
      <w:r w:rsidRPr="00935861">
        <w:rPr>
          <w:spacing w:val="-3"/>
        </w:rPr>
        <w:t xml:space="preserve"> </w:t>
      </w:r>
      <w:r w:rsidRPr="00935861">
        <w:t>type</w:t>
      </w:r>
      <w:r w:rsidRPr="00935861">
        <w:rPr>
          <w:spacing w:val="-4"/>
        </w:rPr>
        <w:t xml:space="preserve"> </w:t>
      </w:r>
      <w:r w:rsidRPr="00935861">
        <w:t>of</w:t>
      </w:r>
      <w:r w:rsidRPr="00935861">
        <w:rPr>
          <w:spacing w:val="-2"/>
        </w:rPr>
        <w:t xml:space="preserve"> </w:t>
      </w:r>
      <w:r w:rsidRPr="00935861">
        <w:t>bidding procedure as mentioned in the Bidding Data.</w:t>
      </w:r>
    </w:p>
    <w:p w14:paraId="1BC0EB21" w14:textId="77777777" w:rsidR="009F1779" w:rsidRPr="00935861" w:rsidRDefault="009F1779" w:rsidP="009F1779">
      <w:pPr>
        <w:pStyle w:val="BodyText"/>
        <w:spacing w:before="120"/>
        <w:ind w:left="1367" w:right="1465" w:hanging="8"/>
        <w:jc w:val="both"/>
      </w:pPr>
      <w:r w:rsidRPr="00935861">
        <w:rPr>
          <w:spacing w:val="-2"/>
        </w:rPr>
        <w:t>The</w:t>
      </w:r>
      <w:r w:rsidRPr="00935861">
        <w:rPr>
          <w:spacing w:val="-13"/>
        </w:rPr>
        <w:t xml:space="preserve"> </w:t>
      </w:r>
      <w:r w:rsidRPr="00935861">
        <w:rPr>
          <w:spacing w:val="-2"/>
        </w:rPr>
        <w:t>Employer</w:t>
      </w:r>
      <w:r w:rsidRPr="00935861">
        <w:rPr>
          <w:spacing w:val="-13"/>
        </w:rPr>
        <w:t xml:space="preserve"> </w:t>
      </w:r>
      <w:r w:rsidRPr="00935861">
        <w:rPr>
          <w:spacing w:val="-2"/>
        </w:rPr>
        <w:t>may,</w:t>
      </w:r>
      <w:r w:rsidRPr="00935861">
        <w:rPr>
          <w:spacing w:val="-13"/>
        </w:rPr>
        <w:t xml:space="preserve"> </w:t>
      </w:r>
      <w:r w:rsidRPr="00935861">
        <w:rPr>
          <w:spacing w:val="-2"/>
        </w:rPr>
        <w:t>at</w:t>
      </w:r>
      <w:r w:rsidRPr="00935861">
        <w:rPr>
          <w:spacing w:val="-13"/>
        </w:rPr>
        <w:t xml:space="preserve"> </w:t>
      </w:r>
      <w:r w:rsidRPr="00935861">
        <w:rPr>
          <w:spacing w:val="-2"/>
        </w:rPr>
        <w:t>its</w:t>
      </w:r>
      <w:r w:rsidRPr="00935861">
        <w:rPr>
          <w:spacing w:val="-13"/>
        </w:rPr>
        <w:t xml:space="preserve"> </w:t>
      </w:r>
      <w:r w:rsidRPr="00935861">
        <w:rPr>
          <w:spacing w:val="-2"/>
        </w:rPr>
        <w:t>discretion,</w:t>
      </w:r>
      <w:r w:rsidRPr="00935861">
        <w:rPr>
          <w:spacing w:val="-11"/>
        </w:rPr>
        <w:t xml:space="preserve"> </w:t>
      </w:r>
      <w:r w:rsidRPr="00935861">
        <w:rPr>
          <w:spacing w:val="-2"/>
        </w:rPr>
        <w:t>extend</w:t>
      </w:r>
      <w:r w:rsidRPr="00935861">
        <w:rPr>
          <w:spacing w:val="-13"/>
        </w:rPr>
        <w:t xml:space="preserve"> </w:t>
      </w:r>
      <w:r w:rsidRPr="00935861">
        <w:rPr>
          <w:spacing w:val="-2"/>
        </w:rPr>
        <w:t>the</w:t>
      </w:r>
      <w:r w:rsidRPr="00935861">
        <w:rPr>
          <w:spacing w:val="-13"/>
        </w:rPr>
        <w:t xml:space="preserve"> </w:t>
      </w:r>
      <w:r w:rsidRPr="00935861">
        <w:rPr>
          <w:spacing w:val="-2"/>
        </w:rPr>
        <w:t>deadline</w:t>
      </w:r>
      <w:r w:rsidRPr="00935861">
        <w:rPr>
          <w:spacing w:val="-13"/>
        </w:rPr>
        <w:t xml:space="preserve"> </w:t>
      </w:r>
      <w:r w:rsidRPr="00935861">
        <w:rPr>
          <w:spacing w:val="-2"/>
        </w:rPr>
        <w:t>for</w:t>
      </w:r>
      <w:r w:rsidRPr="00935861">
        <w:rPr>
          <w:spacing w:val="-13"/>
        </w:rPr>
        <w:t xml:space="preserve"> </w:t>
      </w:r>
      <w:r w:rsidRPr="00935861">
        <w:rPr>
          <w:spacing w:val="-2"/>
        </w:rPr>
        <w:t>the</w:t>
      </w:r>
      <w:r w:rsidRPr="00935861">
        <w:rPr>
          <w:spacing w:val="-13"/>
        </w:rPr>
        <w:t xml:space="preserve"> </w:t>
      </w:r>
      <w:r w:rsidRPr="00935861">
        <w:rPr>
          <w:spacing w:val="-2"/>
        </w:rPr>
        <w:t>submission</w:t>
      </w:r>
      <w:r w:rsidRPr="00935861">
        <w:rPr>
          <w:spacing w:val="-10"/>
        </w:rPr>
        <w:t xml:space="preserve"> </w:t>
      </w:r>
      <w:r w:rsidRPr="00935861">
        <w:rPr>
          <w:spacing w:val="-2"/>
        </w:rPr>
        <w:t>of</w:t>
      </w:r>
      <w:r w:rsidRPr="00935861">
        <w:rPr>
          <w:spacing w:val="-13"/>
        </w:rPr>
        <w:t xml:space="preserve"> </w:t>
      </w:r>
      <w:r w:rsidRPr="00935861">
        <w:rPr>
          <w:spacing w:val="-2"/>
        </w:rPr>
        <w:t xml:space="preserve">Bids </w:t>
      </w:r>
      <w:r w:rsidRPr="00935861">
        <w:t>through</w:t>
      </w:r>
      <w:r w:rsidRPr="00935861">
        <w:rPr>
          <w:spacing w:val="-6"/>
        </w:rPr>
        <w:t xml:space="preserve"> </w:t>
      </w:r>
      <w:r w:rsidRPr="00935861">
        <w:t>the</w:t>
      </w:r>
      <w:r w:rsidRPr="00935861">
        <w:rPr>
          <w:spacing w:val="-4"/>
        </w:rPr>
        <w:t xml:space="preserve"> </w:t>
      </w:r>
      <w:r w:rsidRPr="00935861">
        <w:t>issue</w:t>
      </w:r>
      <w:r w:rsidRPr="00935861">
        <w:rPr>
          <w:spacing w:val="-6"/>
        </w:rPr>
        <w:t xml:space="preserve"> </w:t>
      </w:r>
      <w:r w:rsidRPr="00935861">
        <w:t>of</w:t>
      </w:r>
      <w:r w:rsidRPr="00935861">
        <w:rPr>
          <w:spacing w:val="-4"/>
        </w:rPr>
        <w:t xml:space="preserve"> </w:t>
      </w:r>
      <w:r w:rsidRPr="00935861">
        <w:t>an</w:t>
      </w:r>
      <w:r w:rsidRPr="00935861">
        <w:rPr>
          <w:spacing w:val="-3"/>
        </w:rPr>
        <w:t xml:space="preserve"> </w:t>
      </w:r>
      <w:r w:rsidRPr="00935861">
        <w:t>Amendment</w:t>
      </w:r>
      <w:r w:rsidRPr="00935861">
        <w:rPr>
          <w:spacing w:val="-3"/>
        </w:rPr>
        <w:t xml:space="preserve"> </w:t>
      </w:r>
      <w:r w:rsidRPr="00935861">
        <w:t>in</w:t>
      </w:r>
      <w:r w:rsidRPr="00935861">
        <w:rPr>
          <w:spacing w:val="-3"/>
        </w:rPr>
        <w:t xml:space="preserve"> </w:t>
      </w:r>
      <w:r w:rsidRPr="00935861">
        <w:t>accordance</w:t>
      </w:r>
      <w:r w:rsidRPr="00935861">
        <w:rPr>
          <w:spacing w:val="-1"/>
        </w:rPr>
        <w:t xml:space="preserve"> </w:t>
      </w:r>
      <w:r w:rsidRPr="00935861">
        <w:t>with</w:t>
      </w:r>
      <w:r w:rsidRPr="00935861">
        <w:rPr>
          <w:spacing w:val="-3"/>
        </w:rPr>
        <w:t xml:space="preserve"> </w:t>
      </w:r>
      <w:r w:rsidRPr="00935861">
        <w:t>Clause</w:t>
      </w:r>
      <w:r w:rsidRPr="00935861">
        <w:rPr>
          <w:spacing w:val="-2"/>
        </w:rPr>
        <w:t xml:space="preserve"> </w:t>
      </w:r>
      <w:r w:rsidRPr="00935861">
        <w:t>15,</w:t>
      </w:r>
      <w:r w:rsidRPr="00935861">
        <w:rPr>
          <w:spacing w:val="-3"/>
        </w:rPr>
        <w:t xml:space="preserve"> </w:t>
      </w:r>
      <w:r w:rsidRPr="00935861">
        <w:t>in</w:t>
      </w:r>
      <w:r w:rsidRPr="00935861">
        <w:rPr>
          <w:spacing w:val="-5"/>
        </w:rPr>
        <w:t xml:space="preserve"> </w:t>
      </w:r>
      <w:r w:rsidRPr="00935861">
        <w:t>which</w:t>
      </w:r>
      <w:r w:rsidRPr="00935861">
        <w:rPr>
          <w:spacing w:val="-1"/>
        </w:rPr>
        <w:t xml:space="preserve"> </w:t>
      </w:r>
      <w:r w:rsidRPr="00935861">
        <w:t xml:space="preserve">case </w:t>
      </w:r>
      <w:r w:rsidRPr="00935861">
        <w:rPr>
          <w:spacing w:val="-2"/>
        </w:rPr>
        <w:t>all</w:t>
      </w:r>
      <w:r w:rsidRPr="00935861">
        <w:rPr>
          <w:spacing w:val="-12"/>
        </w:rPr>
        <w:t xml:space="preserve"> </w:t>
      </w:r>
      <w:r w:rsidRPr="00935861">
        <w:rPr>
          <w:spacing w:val="-2"/>
        </w:rPr>
        <w:t>rights</w:t>
      </w:r>
      <w:r w:rsidRPr="00935861">
        <w:rPr>
          <w:spacing w:val="-8"/>
        </w:rPr>
        <w:t xml:space="preserve"> </w:t>
      </w:r>
      <w:r w:rsidRPr="00935861">
        <w:rPr>
          <w:spacing w:val="-2"/>
        </w:rPr>
        <w:t>and</w:t>
      </w:r>
      <w:r w:rsidRPr="00935861">
        <w:rPr>
          <w:spacing w:val="-10"/>
        </w:rPr>
        <w:t xml:space="preserve"> </w:t>
      </w:r>
      <w:r w:rsidRPr="00935861">
        <w:rPr>
          <w:spacing w:val="-2"/>
        </w:rPr>
        <w:t>obligations</w:t>
      </w:r>
      <w:r w:rsidRPr="00935861">
        <w:rPr>
          <w:spacing w:val="-8"/>
        </w:rPr>
        <w:t xml:space="preserve"> </w:t>
      </w:r>
      <w:r w:rsidRPr="00935861">
        <w:rPr>
          <w:spacing w:val="-2"/>
        </w:rPr>
        <w:t>of</w:t>
      </w:r>
      <w:r w:rsidRPr="00935861">
        <w:rPr>
          <w:spacing w:val="-12"/>
        </w:rPr>
        <w:t xml:space="preserve"> </w:t>
      </w:r>
      <w:r w:rsidRPr="00935861">
        <w:rPr>
          <w:spacing w:val="-2"/>
        </w:rPr>
        <w:t>the</w:t>
      </w:r>
      <w:r w:rsidRPr="00935861">
        <w:rPr>
          <w:spacing w:val="-12"/>
        </w:rPr>
        <w:t xml:space="preserve"> </w:t>
      </w:r>
      <w:r w:rsidRPr="00935861">
        <w:rPr>
          <w:spacing w:val="-2"/>
        </w:rPr>
        <w:t>Employer</w:t>
      </w:r>
      <w:r w:rsidRPr="00935861">
        <w:rPr>
          <w:spacing w:val="-9"/>
        </w:rPr>
        <w:t xml:space="preserve"> </w:t>
      </w:r>
      <w:r w:rsidRPr="00935861">
        <w:rPr>
          <w:spacing w:val="-2"/>
        </w:rPr>
        <w:t>and</w:t>
      </w:r>
      <w:r w:rsidRPr="00935861">
        <w:rPr>
          <w:spacing w:val="-11"/>
        </w:rPr>
        <w:t xml:space="preserve"> </w:t>
      </w:r>
      <w:r w:rsidRPr="00935861">
        <w:rPr>
          <w:spacing w:val="-2"/>
        </w:rPr>
        <w:t>the</w:t>
      </w:r>
      <w:r w:rsidRPr="00935861">
        <w:rPr>
          <w:spacing w:val="-7"/>
        </w:rPr>
        <w:t xml:space="preserve"> </w:t>
      </w:r>
      <w:r w:rsidRPr="00935861">
        <w:rPr>
          <w:spacing w:val="-2"/>
        </w:rPr>
        <w:t>Bidders</w:t>
      </w:r>
      <w:r w:rsidRPr="00935861">
        <w:rPr>
          <w:spacing w:val="-8"/>
        </w:rPr>
        <w:t xml:space="preserve"> </w:t>
      </w:r>
      <w:r w:rsidRPr="00935861">
        <w:rPr>
          <w:spacing w:val="-2"/>
        </w:rPr>
        <w:t>previously</w:t>
      </w:r>
      <w:r w:rsidRPr="00935861">
        <w:rPr>
          <w:spacing w:val="-13"/>
        </w:rPr>
        <w:t xml:space="preserve"> </w:t>
      </w:r>
      <w:r w:rsidRPr="00935861">
        <w:rPr>
          <w:spacing w:val="-2"/>
        </w:rPr>
        <w:t>subject</w:t>
      </w:r>
      <w:r w:rsidRPr="00935861">
        <w:rPr>
          <w:spacing w:val="-10"/>
        </w:rPr>
        <w:t xml:space="preserve"> </w:t>
      </w:r>
      <w:r w:rsidRPr="00935861">
        <w:rPr>
          <w:spacing w:val="-2"/>
        </w:rPr>
        <w:t>to</w:t>
      </w:r>
      <w:r w:rsidRPr="00935861">
        <w:rPr>
          <w:spacing w:val="-11"/>
        </w:rPr>
        <w:t xml:space="preserve"> </w:t>
      </w:r>
      <w:r w:rsidRPr="00935861">
        <w:rPr>
          <w:spacing w:val="-2"/>
        </w:rPr>
        <w:t xml:space="preserve">the </w:t>
      </w:r>
      <w:r w:rsidRPr="00935861">
        <w:t>deadline will thereafter be subjected to the deadline as extended.</w:t>
      </w:r>
    </w:p>
    <w:p w14:paraId="5309025D" w14:textId="77777777" w:rsidR="009F1779" w:rsidRPr="00935861" w:rsidRDefault="009F1779" w:rsidP="009F1779">
      <w:pPr>
        <w:pStyle w:val="Heading5"/>
        <w:tabs>
          <w:tab w:val="left" w:pos="1360"/>
        </w:tabs>
        <w:spacing w:before="245"/>
      </w:pPr>
      <w:r w:rsidRPr="00935861">
        <w:rPr>
          <w:spacing w:val="-2"/>
        </w:rPr>
        <w:t>IB.28</w:t>
      </w:r>
      <w:r w:rsidRPr="00935861">
        <w:tab/>
        <w:t>Late</w:t>
      </w:r>
      <w:r w:rsidRPr="00935861">
        <w:rPr>
          <w:spacing w:val="-6"/>
        </w:rPr>
        <w:t xml:space="preserve"> </w:t>
      </w:r>
      <w:r w:rsidRPr="00935861">
        <w:rPr>
          <w:spacing w:val="-4"/>
        </w:rPr>
        <w:t>Bids</w:t>
      </w:r>
    </w:p>
    <w:p w14:paraId="1BAC9E87" w14:textId="77777777" w:rsidR="009F1779" w:rsidRPr="00935861" w:rsidRDefault="009F1779" w:rsidP="009F1779">
      <w:pPr>
        <w:pStyle w:val="BodyText"/>
        <w:tabs>
          <w:tab w:val="left" w:pos="1367"/>
        </w:tabs>
        <w:spacing w:before="236"/>
        <w:ind w:left="1367" w:right="1497" w:hanging="910"/>
      </w:pPr>
      <w:r w:rsidRPr="00935861">
        <w:rPr>
          <w:spacing w:val="-4"/>
        </w:rPr>
        <w:t>28.1</w:t>
      </w:r>
      <w:r w:rsidRPr="00935861">
        <w:tab/>
        <w:t>Any Bid received by the Employer after the specified Bid Submission Date and Time will be returned unopened to the Bidder.</w:t>
      </w:r>
    </w:p>
    <w:p w14:paraId="484A545E" w14:textId="77777777" w:rsidR="009F1779" w:rsidRPr="00935861" w:rsidRDefault="009F1779" w:rsidP="009F1779">
      <w:pPr>
        <w:pStyle w:val="Heading5"/>
        <w:tabs>
          <w:tab w:val="left" w:pos="1439"/>
        </w:tabs>
        <w:spacing w:before="244"/>
      </w:pPr>
      <w:r w:rsidRPr="00935861">
        <w:rPr>
          <w:spacing w:val="-2"/>
        </w:rPr>
        <w:t>IB.29</w:t>
      </w:r>
      <w:r w:rsidRPr="00935861">
        <w:tab/>
        <w:t>Modifications</w:t>
      </w:r>
      <w:r w:rsidRPr="00935861">
        <w:rPr>
          <w:spacing w:val="-3"/>
        </w:rPr>
        <w:t xml:space="preserve"> </w:t>
      </w:r>
      <w:r w:rsidRPr="00935861">
        <w:t>and Withdrawal</w:t>
      </w:r>
      <w:r w:rsidRPr="00935861">
        <w:rPr>
          <w:spacing w:val="-1"/>
        </w:rPr>
        <w:t xml:space="preserve"> </w:t>
      </w:r>
      <w:r w:rsidRPr="00935861">
        <w:t>of</w:t>
      </w:r>
      <w:r w:rsidRPr="00935861">
        <w:rPr>
          <w:spacing w:val="-1"/>
        </w:rPr>
        <w:t xml:space="preserve"> </w:t>
      </w:r>
      <w:r w:rsidRPr="00935861">
        <w:rPr>
          <w:spacing w:val="-4"/>
        </w:rPr>
        <w:t>Bids</w:t>
      </w:r>
    </w:p>
    <w:p w14:paraId="6693843F" w14:textId="77777777" w:rsidR="009F1779" w:rsidRPr="00935861" w:rsidRDefault="009F1779" w:rsidP="009F1779">
      <w:pPr>
        <w:pStyle w:val="BodyText"/>
        <w:spacing w:before="236"/>
        <w:ind w:left="1360" w:right="1468"/>
        <w:jc w:val="both"/>
      </w:pPr>
      <w:r w:rsidRPr="00935861">
        <w:t>The Bidder may modify and withdraw its Bid after submission, provided that written</w:t>
      </w:r>
      <w:r w:rsidRPr="00935861">
        <w:rPr>
          <w:spacing w:val="-15"/>
        </w:rPr>
        <w:t xml:space="preserve"> </w:t>
      </w:r>
      <w:r w:rsidRPr="00935861">
        <w:t>notice</w:t>
      </w:r>
      <w:r w:rsidRPr="00935861">
        <w:rPr>
          <w:spacing w:val="-15"/>
        </w:rPr>
        <w:t xml:space="preserve"> </w:t>
      </w:r>
      <w:r w:rsidRPr="00935861">
        <w:t>of</w:t>
      </w:r>
      <w:r w:rsidRPr="00935861">
        <w:rPr>
          <w:spacing w:val="-15"/>
        </w:rPr>
        <w:t xml:space="preserve"> </w:t>
      </w:r>
      <w:r w:rsidRPr="00935861">
        <w:t>the</w:t>
      </w:r>
      <w:r w:rsidRPr="00935861">
        <w:rPr>
          <w:spacing w:val="-15"/>
        </w:rPr>
        <w:t xml:space="preserve"> </w:t>
      </w:r>
      <w:r w:rsidRPr="00935861">
        <w:t>modification</w:t>
      </w:r>
      <w:r w:rsidRPr="00935861">
        <w:rPr>
          <w:spacing w:val="-15"/>
        </w:rPr>
        <w:t xml:space="preserve"> </w:t>
      </w:r>
      <w:r w:rsidRPr="00935861">
        <w:t>or</w:t>
      </w:r>
      <w:r w:rsidRPr="00935861">
        <w:rPr>
          <w:spacing w:val="-15"/>
        </w:rPr>
        <w:t xml:space="preserve"> </w:t>
      </w:r>
      <w:r w:rsidRPr="00935861">
        <w:t>withdrawal</w:t>
      </w:r>
      <w:r w:rsidRPr="00935861">
        <w:rPr>
          <w:spacing w:val="-15"/>
        </w:rPr>
        <w:t xml:space="preserve"> </w:t>
      </w:r>
      <w:r w:rsidRPr="00935861">
        <w:t>is</w:t>
      </w:r>
      <w:r w:rsidRPr="00935861">
        <w:rPr>
          <w:spacing w:val="-15"/>
        </w:rPr>
        <w:t xml:space="preserve"> </w:t>
      </w:r>
      <w:r w:rsidRPr="00935861">
        <w:t>received</w:t>
      </w:r>
      <w:r w:rsidRPr="00935861">
        <w:rPr>
          <w:spacing w:val="-15"/>
        </w:rPr>
        <w:t xml:space="preserve"> </w:t>
      </w:r>
      <w:r w:rsidRPr="00935861">
        <w:t>by</w:t>
      </w:r>
      <w:r w:rsidRPr="00935861">
        <w:rPr>
          <w:spacing w:val="-15"/>
        </w:rPr>
        <w:t xml:space="preserve"> </w:t>
      </w:r>
      <w:r w:rsidRPr="00935861">
        <w:t>the</w:t>
      </w:r>
      <w:r w:rsidRPr="00935861">
        <w:rPr>
          <w:spacing w:val="-15"/>
        </w:rPr>
        <w:t xml:space="preserve"> </w:t>
      </w:r>
      <w:r w:rsidRPr="00935861">
        <w:t>Employer</w:t>
      </w:r>
      <w:r w:rsidRPr="00935861">
        <w:rPr>
          <w:spacing w:val="-15"/>
        </w:rPr>
        <w:t xml:space="preserve"> </w:t>
      </w:r>
      <w:r w:rsidRPr="00935861">
        <w:t>prior to the prescribed deadline for submission of Bids.</w:t>
      </w:r>
    </w:p>
    <w:p w14:paraId="44454685" w14:textId="77777777" w:rsidR="009F1779" w:rsidRPr="00935861" w:rsidRDefault="009F1779" w:rsidP="009F1779">
      <w:pPr>
        <w:pStyle w:val="BodyText"/>
        <w:spacing w:before="120"/>
        <w:ind w:left="1360" w:right="1470"/>
        <w:jc w:val="both"/>
      </w:pPr>
      <w:r w:rsidRPr="00935861">
        <w:t>The</w:t>
      </w:r>
      <w:r w:rsidRPr="00935861">
        <w:rPr>
          <w:spacing w:val="-15"/>
        </w:rPr>
        <w:t xml:space="preserve"> </w:t>
      </w:r>
      <w:r w:rsidRPr="00935861">
        <w:t>Bidder’s</w:t>
      </w:r>
      <w:r w:rsidRPr="00935861">
        <w:rPr>
          <w:spacing w:val="-15"/>
        </w:rPr>
        <w:t xml:space="preserve"> </w:t>
      </w:r>
      <w:r w:rsidRPr="00935861">
        <w:t>modification</w:t>
      </w:r>
      <w:r w:rsidRPr="00935861">
        <w:rPr>
          <w:spacing w:val="-15"/>
        </w:rPr>
        <w:t xml:space="preserve"> </w:t>
      </w:r>
      <w:r w:rsidRPr="00935861">
        <w:t>or</w:t>
      </w:r>
      <w:r w:rsidRPr="00935861">
        <w:rPr>
          <w:spacing w:val="-15"/>
        </w:rPr>
        <w:t xml:space="preserve"> </w:t>
      </w:r>
      <w:r w:rsidRPr="00935861">
        <w:t>withdrawal</w:t>
      </w:r>
      <w:r w:rsidRPr="00935861">
        <w:rPr>
          <w:spacing w:val="-13"/>
        </w:rPr>
        <w:t xml:space="preserve"> </w:t>
      </w:r>
      <w:r w:rsidRPr="00935861">
        <w:t>notice</w:t>
      </w:r>
      <w:r w:rsidRPr="00935861">
        <w:rPr>
          <w:spacing w:val="-15"/>
        </w:rPr>
        <w:t xml:space="preserve"> </w:t>
      </w:r>
      <w:r w:rsidRPr="00935861">
        <w:t>shall</w:t>
      </w:r>
      <w:r w:rsidRPr="00935861">
        <w:rPr>
          <w:spacing w:val="-13"/>
        </w:rPr>
        <w:t xml:space="preserve"> </w:t>
      </w:r>
      <w:r w:rsidRPr="00935861">
        <w:t>be</w:t>
      </w:r>
      <w:r w:rsidRPr="00935861">
        <w:rPr>
          <w:spacing w:val="-15"/>
        </w:rPr>
        <w:t xml:space="preserve"> </w:t>
      </w:r>
      <w:r w:rsidRPr="00935861">
        <w:t>prepared,</w:t>
      </w:r>
      <w:r w:rsidRPr="00935861">
        <w:rPr>
          <w:spacing w:val="-14"/>
        </w:rPr>
        <w:t xml:space="preserve"> </w:t>
      </w:r>
      <w:r w:rsidRPr="00935861">
        <w:t>sealed,</w:t>
      </w:r>
      <w:r w:rsidRPr="00935861">
        <w:rPr>
          <w:spacing w:val="-15"/>
        </w:rPr>
        <w:t xml:space="preserve"> </w:t>
      </w:r>
      <w:r w:rsidRPr="00935861">
        <w:t xml:space="preserve">marked and dispatched in accordance with the provision for the submission of Bids. A </w:t>
      </w:r>
      <w:r w:rsidRPr="00935861">
        <w:rPr>
          <w:spacing w:val="-2"/>
        </w:rPr>
        <w:t>withdrawal</w:t>
      </w:r>
      <w:r w:rsidRPr="00935861">
        <w:rPr>
          <w:spacing w:val="-15"/>
        </w:rPr>
        <w:t xml:space="preserve"> </w:t>
      </w:r>
      <w:r w:rsidRPr="00935861">
        <w:rPr>
          <w:spacing w:val="-2"/>
        </w:rPr>
        <w:t>notice</w:t>
      </w:r>
      <w:r w:rsidRPr="00935861">
        <w:rPr>
          <w:spacing w:val="-18"/>
        </w:rPr>
        <w:t xml:space="preserve"> </w:t>
      </w:r>
      <w:r w:rsidRPr="00935861">
        <w:rPr>
          <w:spacing w:val="-2"/>
        </w:rPr>
        <w:t>may</w:t>
      </w:r>
      <w:r w:rsidRPr="00935861">
        <w:rPr>
          <w:spacing w:val="-15"/>
        </w:rPr>
        <w:t xml:space="preserve"> </w:t>
      </w:r>
      <w:r w:rsidRPr="00935861">
        <w:rPr>
          <w:spacing w:val="-2"/>
        </w:rPr>
        <w:t>also</w:t>
      </w:r>
      <w:r w:rsidRPr="00935861">
        <w:rPr>
          <w:spacing w:val="-15"/>
        </w:rPr>
        <w:t xml:space="preserve"> </w:t>
      </w:r>
      <w:r w:rsidRPr="00935861">
        <w:rPr>
          <w:spacing w:val="-2"/>
        </w:rPr>
        <w:t>be</w:t>
      </w:r>
      <w:r w:rsidRPr="00935861">
        <w:rPr>
          <w:spacing w:val="-19"/>
        </w:rPr>
        <w:t xml:space="preserve"> </w:t>
      </w:r>
      <w:r w:rsidRPr="00935861">
        <w:rPr>
          <w:spacing w:val="-2"/>
        </w:rPr>
        <w:t>sent</w:t>
      </w:r>
      <w:r w:rsidRPr="00935861">
        <w:rPr>
          <w:spacing w:val="-15"/>
        </w:rPr>
        <w:t xml:space="preserve"> </w:t>
      </w:r>
      <w:r w:rsidRPr="00935861">
        <w:rPr>
          <w:spacing w:val="-2"/>
        </w:rPr>
        <w:t>by e-mail</w:t>
      </w:r>
      <w:r w:rsidRPr="00935861">
        <w:rPr>
          <w:spacing w:val="-16"/>
        </w:rPr>
        <w:t xml:space="preserve"> </w:t>
      </w:r>
      <w:r w:rsidRPr="00935861">
        <w:rPr>
          <w:spacing w:val="-2"/>
        </w:rPr>
        <w:t>or</w:t>
      </w:r>
      <w:r w:rsidRPr="00935861">
        <w:rPr>
          <w:spacing w:val="-14"/>
        </w:rPr>
        <w:t xml:space="preserve"> </w:t>
      </w:r>
      <w:r w:rsidRPr="00935861">
        <w:rPr>
          <w:spacing w:val="-2"/>
        </w:rPr>
        <w:t>letter</w:t>
      </w:r>
      <w:r w:rsidRPr="00935861">
        <w:rPr>
          <w:spacing w:val="-17"/>
        </w:rPr>
        <w:t xml:space="preserve"> </w:t>
      </w:r>
      <w:r w:rsidRPr="00935861">
        <w:rPr>
          <w:spacing w:val="-2"/>
        </w:rPr>
        <w:t>but</w:t>
      </w:r>
      <w:r w:rsidRPr="00935861">
        <w:rPr>
          <w:spacing w:val="-12"/>
        </w:rPr>
        <w:t xml:space="preserve"> </w:t>
      </w:r>
      <w:r w:rsidRPr="00935861">
        <w:rPr>
          <w:spacing w:val="-2"/>
        </w:rPr>
        <w:t xml:space="preserve">followed </w:t>
      </w:r>
      <w:r w:rsidRPr="00935861">
        <w:t>by a signed confirmation copy, postmarked no later than the deadline for submission of Bids.</w:t>
      </w:r>
    </w:p>
    <w:p w14:paraId="30AF29CB" w14:textId="77777777" w:rsidR="009F1779" w:rsidRPr="00935861" w:rsidRDefault="009F1779" w:rsidP="009F1779">
      <w:pPr>
        <w:pStyle w:val="BodyText"/>
        <w:spacing w:before="119"/>
        <w:ind w:left="1360"/>
        <w:jc w:val="both"/>
      </w:pPr>
      <w:r w:rsidRPr="00935861">
        <w:lastRenderedPageBreak/>
        <w:t>No</w:t>
      </w:r>
      <w:r w:rsidRPr="00935861">
        <w:rPr>
          <w:spacing w:val="-17"/>
        </w:rPr>
        <w:t xml:space="preserve"> </w:t>
      </w:r>
      <w:r w:rsidRPr="00935861">
        <w:t>Bid</w:t>
      </w:r>
      <w:r w:rsidRPr="00935861">
        <w:rPr>
          <w:spacing w:val="-15"/>
        </w:rPr>
        <w:t xml:space="preserve"> </w:t>
      </w:r>
      <w:r w:rsidRPr="00935861">
        <w:t>may</w:t>
      </w:r>
      <w:r w:rsidRPr="00935861">
        <w:rPr>
          <w:spacing w:val="-15"/>
        </w:rPr>
        <w:t xml:space="preserve"> </w:t>
      </w:r>
      <w:r w:rsidRPr="00935861">
        <w:t>be</w:t>
      </w:r>
      <w:r w:rsidRPr="00935861">
        <w:rPr>
          <w:spacing w:val="-15"/>
        </w:rPr>
        <w:t xml:space="preserve"> </w:t>
      </w:r>
      <w:r w:rsidRPr="00935861">
        <w:t>modified</w:t>
      </w:r>
      <w:r w:rsidRPr="00935861">
        <w:rPr>
          <w:spacing w:val="-15"/>
        </w:rPr>
        <w:t xml:space="preserve"> </w:t>
      </w:r>
      <w:r w:rsidRPr="00935861">
        <w:t>subsequent</w:t>
      </w:r>
      <w:r w:rsidRPr="00935861">
        <w:rPr>
          <w:spacing w:val="-15"/>
        </w:rPr>
        <w:t xml:space="preserve"> </w:t>
      </w:r>
      <w:r w:rsidRPr="00935861">
        <w:t>to</w:t>
      </w:r>
      <w:r w:rsidRPr="00935861">
        <w:rPr>
          <w:spacing w:val="-15"/>
        </w:rPr>
        <w:t xml:space="preserve"> </w:t>
      </w:r>
      <w:r w:rsidRPr="00935861">
        <w:t>the</w:t>
      </w:r>
      <w:r w:rsidRPr="00935861">
        <w:rPr>
          <w:spacing w:val="-14"/>
        </w:rPr>
        <w:t xml:space="preserve"> </w:t>
      </w:r>
      <w:r w:rsidRPr="00935861">
        <w:t>deadline</w:t>
      </w:r>
      <w:r w:rsidRPr="00935861">
        <w:rPr>
          <w:spacing w:val="-15"/>
        </w:rPr>
        <w:t xml:space="preserve"> </w:t>
      </w:r>
      <w:r w:rsidRPr="00935861">
        <w:t>for</w:t>
      </w:r>
      <w:r w:rsidRPr="00935861">
        <w:rPr>
          <w:spacing w:val="-15"/>
        </w:rPr>
        <w:t xml:space="preserve"> </w:t>
      </w:r>
      <w:r w:rsidRPr="00935861">
        <w:t>submission</w:t>
      </w:r>
      <w:r w:rsidRPr="00935861">
        <w:rPr>
          <w:spacing w:val="-14"/>
        </w:rPr>
        <w:t xml:space="preserve"> </w:t>
      </w:r>
      <w:r w:rsidRPr="00935861">
        <w:t>of</w:t>
      </w:r>
      <w:r w:rsidRPr="00935861">
        <w:rPr>
          <w:spacing w:val="-15"/>
        </w:rPr>
        <w:t xml:space="preserve"> </w:t>
      </w:r>
      <w:r w:rsidRPr="00935861">
        <w:rPr>
          <w:spacing w:val="-2"/>
        </w:rPr>
        <w:t>Bids.</w:t>
      </w:r>
    </w:p>
    <w:p w14:paraId="4AE3238B" w14:textId="77777777" w:rsidR="009F1779" w:rsidRPr="00935861" w:rsidRDefault="009F1779" w:rsidP="009F1779">
      <w:pPr>
        <w:pStyle w:val="BodyText"/>
        <w:spacing w:before="120"/>
        <w:ind w:left="1360" w:right="1470"/>
        <w:jc w:val="both"/>
      </w:pPr>
      <w:r w:rsidRPr="00935861">
        <w:rPr>
          <w:spacing w:val="-2"/>
        </w:rPr>
        <w:t>No</w:t>
      </w:r>
      <w:r w:rsidRPr="00935861">
        <w:rPr>
          <w:spacing w:val="-13"/>
        </w:rPr>
        <w:t xml:space="preserve"> </w:t>
      </w:r>
      <w:r w:rsidRPr="00935861">
        <w:rPr>
          <w:spacing w:val="-2"/>
        </w:rPr>
        <w:t>Bid</w:t>
      </w:r>
      <w:r w:rsidRPr="00935861">
        <w:rPr>
          <w:spacing w:val="-13"/>
        </w:rPr>
        <w:t xml:space="preserve"> </w:t>
      </w:r>
      <w:r w:rsidRPr="00935861">
        <w:rPr>
          <w:spacing w:val="-2"/>
        </w:rPr>
        <w:t>may</w:t>
      </w:r>
      <w:r w:rsidRPr="00935861">
        <w:rPr>
          <w:spacing w:val="-13"/>
        </w:rPr>
        <w:t xml:space="preserve"> </w:t>
      </w:r>
      <w:r w:rsidRPr="00935861">
        <w:rPr>
          <w:spacing w:val="-2"/>
        </w:rPr>
        <w:t>be</w:t>
      </w:r>
      <w:r w:rsidRPr="00935861">
        <w:rPr>
          <w:spacing w:val="-13"/>
        </w:rPr>
        <w:t xml:space="preserve"> </w:t>
      </w:r>
      <w:r w:rsidRPr="00935861">
        <w:rPr>
          <w:spacing w:val="-2"/>
        </w:rPr>
        <w:t>withdrawn</w:t>
      </w:r>
      <w:r w:rsidRPr="00935861">
        <w:rPr>
          <w:spacing w:val="-13"/>
        </w:rPr>
        <w:t xml:space="preserve"> </w:t>
      </w:r>
      <w:r w:rsidRPr="00935861">
        <w:rPr>
          <w:spacing w:val="-2"/>
        </w:rPr>
        <w:t>in</w:t>
      </w:r>
      <w:r w:rsidRPr="00935861">
        <w:rPr>
          <w:spacing w:val="-13"/>
        </w:rPr>
        <w:t xml:space="preserve"> </w:t>
      </w:r>
      <w:r w:rsidRPr="00935861">
        <w:rPr>
          <w:spacing w:val="-2"/>
        </w:rPr>
        <w:t>the</w:t>
      </w:r>
      <w:r w:rsidRPr="00935861">
        <w:rPr>
          <w:spacing w:val="-13"/>
        </w:rPr>
        <w:t xml:space="preserve"> </w:t>
      </w:r>
      <w:r w:rsidRPr="00935861">
        <w:rPr>
          <w:spacing w:val="-2"/>
        </w:rPr>
        <w:t>interval</w:t>
      </w:r>
      <w:r w:rsidRPr="00935861">
        <w:rPr>
          <w:spacing w:val="-12"/>
        </w:rPr>
        <w:t xml:space="preserve"> </w:t>
      </w:r>
      <w:r w:rsidRPr="00935861">
        <w:rPr>
          <w:spacing w:val="-2"/>
        </w:rPr>
        <w:t>between</w:t>
      </w:r>
      <w:r w:rsidRPr="00935861">
        <w:rPr>
          <w:spacing w:val="-12"/>
        </w:rPr>
        <w:t xml:space="preserve"> </w:t>
      </w:r>
      <w:r w:rsidRPr="00935861">
        <w:rPr>
          <w:spacing w:val="-2"/>
        </w:rPr>
        <w:t>the</w:t>
      </w:r>
      <w:r w:rsidRPr="00935861">
        <w:rPr>
          <w:spacing w:val="-13"/>
        </w:rPr>
        <w:t xml:space="preserve"> </w:t>
      </w:r>
      <w:r w:rsidRPr="00935861">
        <w:rPr>
          <w:spacing w:val="-2"/>
        </w:rPr>
        <w:t>Bid</w:t>
      </w:r>
      <w:r w:rsidRPr="00935861">
        <w:rPr>
          <w:spacing w:val="-13"/>
        </w:rPr>
        <w:t xml:space="preserve"> </w:t>
      </w:r>
      <w:r w:rsidRPr="00935861">
        <w:rPr>
          <w:spacing w:val="-2"/>
        </w:rPr>
        <w:t>Submission</w:t>
      </w:r>
      <w:r w:rsidRPr="00935861">
        <w:rPr>
          <w:spacing w:val="-12"/>
        </w:rPr>
        <w:t xml:space="preserve"> </w:t>
      </w:r>
      <w:r w:rsidRPr="00935861">
        <w:rPr>
          <w:spacing w:val="-2"/>
        </w:rPr>
        <w:t>Date</w:t>
      </w:r>
      <w:r w:rsidRPr="00935861">
        <w:rPr>
          <w:spacing w:val="-11"/>
        </w:rPr>
        <w:t xml:space="preserve"> </w:t>
      </w:r>
      <w:r w:rsidRPr="00935861">
        <w:rPr>
          <w:spacing w:val="-2"/>
        </w:rPr>
        <w:t>and</w:t>
      </w:r>
      <w:r w:rsidRPr="00935861">
        <w:rPr>
          <w:spacing w:val="-10"/>
        </w:rPr>
        <w:t xml:space="preserve"> </w:t>
      </w:r>
      <w:r w:rsidRPr="00935861">
        <w:rPr>
          <w:spacing w:val="-2"/>
        </w:rPr>
        <w:t xml:space="preserve">the </w:t>
      </w:r>
      <w:r w:rsidRPr="00935861">
        <w:t>expiration</w:t>
      </w:r>
      <w:r w:rsidRPr="00935861">
        <w:rPr>
          <w:spacing w:val="-1"/>
        </w:rPr>
        <w:t xml:space="preserve"> </w:t>
      </w:r>
      <w:r w:rsidRPr="00935861">
        <w:t>of</w:t>
      </w:r>
      <w:r w:rsidRPr="00935861">
        <w:rPr>
          <w:spacing w:val="-4"/>
        </w:rPr>
        <w:t xml:space="preserve"> </w:t>
      </w:r>
      <w:r w:rsidRPr="00935861">
        <w:t>the</w:t>
      </w:r>
      <w:r w:rsidRPr="00935861">
        <w:rPr>
          <w:spacing w:val="-4"/>
        </w:rPr>
        <w:t xml:space="preserve"> </w:t>
      </w:r>
      <w:r w:rsidRPr="00935861">
        <w:t>period</w:t>
      </w:r>
      <w:r w:rsidRPr="00935861">
        <w:rPr>
          <w:spacing w:val="-6"/>
        </w:rPr>
        <w:t xml:space="preserve"> </w:t>
      </w:r>
      <w:r w:rsidRPr="00935861">
        <w:t>of</w:t>
      </w:r>
      <w:r w:rsidRPr="00935861">
        <w:rPr>
          <w:spacing w:val="-2"/>
        </w:rPr>
        <w:t xml:space="preserve"> </w:t>
      </w:r>
      <w:r w:rsidRPr="00935861">
        <w:t>Bid</w:t>
      </w:r>
      <w:r w:rsidRPr="00935861">
        <w:rPr>
          <w:spacing w:val="-5"/>
        </w:rPr>
        <w:t xml:space="preserve"> </w:t>
      </w:r>
      <w:r w:rsidRPr="00935861">
        <w:t>Validity. Withdrawal</w:t>
      </w:r>
      <w:r w:rsidRPr="00935861">
        <w:rPr>
          <w:spacing w:val="-2"/>
        </w:rPr>
        <w:t xml:space="preserve"> </w:t>
      </w:r>
      <w:r w:rsidRPr="00935861">
        <w:t>of</w:t>
      </w:r>
      <w:r w:rsidRPr="00935861">
        <w:rPr>
          <w:spacing w:val="-2"/>
        </w:rPr>
        <w:t xml:space="preserve"> </w:t>
      </w:r>
      <w:r w:rsidRPr="00935861">
        <w:t>a</w:t>
      </w:r>
      <w:r w:rsidRPr="00935861">
        <w:rPr>
          <w:spacing w:val="-4"/>
        </w:rPr>
        <w:t xml:space="preserve"> </w:t>
      </w:r>
      <w:r w:rsidRPr="00935861">
        <w:t>Bid</w:t>
      </w:r>
      <w:r w:rsidRPr="00935861">
        <w:rPr>
          <w:spacing w:val="-3"/>
        </w:rPr>
        <w:t xml:space="preserve"> </w:t>
      </w:r>
      <w:r w:rsidRPr="00935861">
        <w:t>during</w:t>
      </w:r>
      <w:r w:rsidRPr="00935861">
        <w:rPr>
          <w:spacing w:val="-5"/>
        </w:rPr>
        <w:t xml:space="preserve"> </w:t>
      </w:r>
      <w:r w:rsidRPr="00935861">
        <w:t>this</w:t>
      </w:r>
      <w:r w:rsidRPr="00935861">
        <w:rPr>
          <w:spacing w:val="-3"/>
        </w:rPr>
        <w:t xml:space="preserve"> </w:t>
      </w:r>
      <w:r w:rsidRPr="00935861">
        <w:t>interval may result in the forfeiture of the Bid Security.</w:t>
      </w:r>
    </w:p>
    <w:p w14:paraId="06D75A53" w14:textId="77777777" w:rsidR="009F1779" w:rsidRPr="00935861" w:rsidRDefault="009F1779" w:rsidP="009F1779">
      <w:pPr>
        <w:pStyle w:val="BodyText"/>
        <w:spacing w:before="120"/>
        <w:ind w:left="1367" w:right="1473" w:hanging="8"/>
        <w:jc w:val="both"/>
      </w:pPr>
      <w:r w:rsidRPr="00935861">
        <w:t>Subsequent to the expiration of the period of validity of Bids prescribed by the Employer,</w:t>
      </w:r>
      <w:r w:rsidRPr="00935861">
        <w:rPr>
          <w:spacing w:val="-2"/>
        </w:rPr>
        <w:t xml:space="preserve"> </w:t>
      </w:r>
      <w:r w:rsidRPr="00935861">
        <w:t>a</w:t>
      </w:r>
      <w:r w:rsidRPr="00935861">
        <w:rPr>
          <w:spacing w:val="-2"/>
        </w:rPr>
        <w:t xml:space="preserve"> </w:t>
      </w:r>
      <w:r w:rsidRPr="00935861">
        <w:t>Bidder</w:t>
      </w:r>
      <w:r w:rsidRPr="00935861">
        <w:rPr>
          <w:spacing w:val="-3"/>
        </w:rPr>
        <w:t xml:space="preserve"> </w:t>
      </w:r>
      <w:r w:rsidRPr="00935861">
        <w:t>that</w:t>
      </w:r>
      <w:r w:rsidRPr="00935861">
        <w:rPr>
          <w:spacing w:val="-3"/>
        </w:rPr>
        <w:t xml:space="preserve"> </w:t>
      </w:r>
      <w:r w:rsidRPr="00935861">
        <w:t>has</w:t>
      </w:r>
      <w:r w:rsidRPr="00935861">
        <w:rPr>
          <w:spacing w:val="-1"/>
        </w:rPr>
        <w:t xml:space="preserve"> </w:t>
      </w:r>
      <w:r w:rsidRPr="00935861">
        <w:t>not</w:t>
      </w:r>
      <w:r w:rsidRPr="00935861">
        <w:rPr>
          <w:spacing w:val="-1"/>
        </w:rPr>
        <w:t xml:space="preserve"> </w:t>
      </w:r>
      <w:r w:rsidRPr="00935861">
        <w:t>been</w:t>
      </w:r>
      <w:r w:rsidRPr="00935861">
        <w:rPr>
          <w:spacing w:val="-1"/>
        </w:rPr>
        <w:t xml:space="preserve"> </w:t>
      </w:r>
      <w:r w:rsidRPr="00935861">
        <w:t>notified</w:t>
      </w:r>
      <w:r w:rsidRPr="00935861">
        <w:rPr>
          <w:spacing w:val="-2"/>
        </w:rPr>
        <w:t xml:space="preserve"> </w:t>
      </w:r>
      <w:r w:rsidRPr="00935861">
        <w:t>by</w:t>
      </w:r>
      <w:r w:rsidRPr="00935861">
        <w:rPr>
          <w:spacing w:val="-3"/>
        </w:rPr>
        <w:t xml:space="preserve"> </w:t>
      </w:r>
      <w:r w:rsidRPr="00935861">
        <w:t>the</w:t>
      </w:r>
      <w:r w:rsidRPr="00935861">
        <w:rPr>
          <w:spacing w:val="-2"/>
        </w:rPr>
        <w:t xml:space="preserve"> </w:t>
      </w:r>
      <w:r w:rsidRPr="00935861">
        <w:t>Employer</w:t>
      </w:r>
      <w:r w:rsidRPr="00935861">
        <w:rPr>
          <w:spacing w:val="-2"/>
        </w:rPr>
        <w:t xml:space="preserve"> </w:t>
      </w:r>
      <w:r w:rsidRPr="00935861">
        <w:t>of</w:t>
      </w:r>
      <w:r w:rsidRPr="00935861">
        <w:rPr>
          <w:spacing w:val="-2"/>
        </w:rPr>
        <w:t xml:space="preserve"> </w:t>
      </w:r>
      <w:r w:rsidRPr="00935861">
        <w:t>the</w:t>
      </w:r>
      <w:r w:rsidRPr="00935861">
        <w:rPr>
          <w:spacing w:val="-2"/>
        </w:rPr>
        <w:t xml:space="preserve"> </w:t>
      </w:r>
      <w:r w:rsidRPr="00935861">
        <w:t>award</w:t>
      </w:r>
      <w:r w:rsidRPr="00935861">
        <w:rPr>
          <w:spacing w:val="-1"/>
        </w:rPr>
        <w:t xml:space="preserve"> </w:t>
      </w:r>
      <w:r w:rsidRPr="00935861">
        <w:t>of</w:t>
      </w:r>
      <w:r w:rsidRPr="00935861">
        <w:rPr>
          <w:spacing w:val="-2"/>
        </w:rPr>
        <w:t xml:space="preserve"> </w:t>
      </w:r>
      <w:r w:rsidRPr="00935861">
        <w:t>a Contract may withdraw its Bid without penalty.</w:t>
      </w:r>
    </w:p>
    <w:p w14:paraId="0EB0D8EE" w14:textId="77777777" w:rsidR="009F1779" w:rsidRPr="00935861" w:rsidRDefault="009F1779" w:rsidP="009F1779">
      <w:pPr>
        <w:pStyle w:val="Heading5"/>
        <w:tabs>
          <w:tab w:val="left" w:pos="1360"/>
        </w:tabs>
        <w:spacing w:before="245"/>
      </w:pPr>
      <w:r w:rsidRPr="00935861">
        <w:rPr>
          <w:spacing w:val="-2"/>
        </w:rPr>
        <w:t>IB.30</w:t>
      </w:r>
      <w:r w:rsidRPr="00935861">
        <w:tab/>
        <w:t>Opening</w:t>
      </w:r>
      <w:r w:rsidRPr="00935861">
        <w:rPr>
          <w:spacing w:val="-2"/>
        </w:rPr>
        <w:t xml:space="preserve"> </w:t>
      </w:r>
      <w:r w:rsidRPr="00935861">
        <w:t>of</w:t>
      </w:r>
      <w:r w:rsidRPr="00935861">
        <w:rPr>
          <w:spacing w:val="1"/>
        </w:rPr>
        <w:t xml:space="preserve"> </w:t>
      </w:r>
      <w:r w:rsidRPr="00935861">
        <w:rPr>
          <w:spacing w:val="-4"/>
        </w:rPr>
        <w:t>Bids</w:t>
      </w:r>
    </w:p>
    <w:p w14:paraId="317ECD79" w14:textId="77777777" w:rsidR="009F1779" w:rsidRPr="00935861" w:rsidRDefault="009F1779" w:rsidP="009F1779">
      <w:pPr>
        <w:pStyle w:val="BodyText"/>
        <w:spacing w:before="235"/>
        <w:ind w:left="1360" w:right="1472"/>
        <w:jc w:val="both"/>
      </w:pPr>
      <w:r w:rsidRPr="00935861">
        <w:t xml:space="preserve">The Employer will open the Bids in two stages, Stage-1 Technical Proposal and Stage-2 Financial Proposal in the presence of Bidders’ representatives. The Bidders’ representatives who are present shall sign the </w:t>
      </w:r>
      <w:r w:rsidRPr="00935861">
        <w:rPr>
          <w:spacing w:val="-2"/>
        </w:rPr>
        <w:t>attendance.</w:t>
      </w:r>
    </w:p>
    <w:p w14:paraId="689D5879" w14:textId="77777777" w:rsidR="009F1779" w:rsidRPr="00935861" w:rsidRDefault="009F1779" w:rsidP="009F1779">
      <w:pPr>
        <w:pStyle w:val="BodyText"/>
        <w:spacing w:before="121"/>
        <w:ind w:left="1360" w:right="1469"/>
        <w:jc w:val="both"/>
      </w:pPr>
      <w:r w:rsidRPr="00935861">
        <w:t>The Employer will examine the Bids to determine whether they are complete, whether</w:t>
      </w:r>
      <w:r w:rsidRPr="00935861">
        <w:rPr>
          <w:spacing w:val="-8"/>
        </w:rPr>
        <w:t xml:space="preserve"> </w:t>
      </w:r>
      <w:r w:rsidRPr="00935861">
        <w:t>the</w:t>
      </w:r>
      <w:r w:rsidRPr="00935861">
        <w:rPr>
          <w:spacing w:val="-7"/>
        </w:rPr>
        <w:t xml:space="preserve"> </w:t>
      </w:r>
      <w:r w:rsidRPr="00935861">
        <w:t>requisite</w:t>
      </w:r>
      <w:r w:rsidRPr="00935861">
        <w:rPr>
          <w:spacing w:val="-4"/>
        </w:rPr>
        <w:t xml:space="preserve"> </w:t>
      </w:r>
      <w:r w:rsidRPr="00935861">
        <w:t>Bid</w:t>
      </w:r>
      <w:r w:rsidRPr="00935861">
        <w:rPr>
          <w:spacing w:val="-4"/>
        </w:rPr>
        <w:t xml:space="preserve"> </w:t>
      </w:r>
      <w:r w:rsidRPr="00935861">
        <w:t>Securities</w:t>
      </w:r>
      <w:r w:rsidRPr="00935861">
        <w:rPr>
          <w:spacing w:val="-6"/>
        </w:rPr>
        <w:t xml:space="preserve"> </w:t>
      </w:r>
      <w:r w:rsidRPr="00935861">
        <w:t>have</w:t>
      </w:r>
      <w:r w:rsidRPr="00935861">
        <w:rPr>
          <w:spacing w:val="-5"/>
        </w:rPr>
        <w:t xml:space="preserve"> </w:t>
      </w:r>
      <w:r w:rsidRPr="00935861">
        <w:t>been</w:t>
      </w:r>
      <w:r w:rsidRPr="00935861">
        <w:rPr>
          <w:spacing w:val="-4"/>
        </w:rPr>
        <w:t xml:space="preserve"> </w:t>
      </w:r>
      <w:r w:rsidRPr="00935861">
        <w:t>furnished,</w:t>
      </w:r>
      <w:r w:rsidRPr="00935861">
        <w:rPr>
          <w:spacing w:val="-7"/>
        </w:rPr>
        <w:t xml:space="preserve"> </w:t>
      </w:r>
      <w:r w:rsidRPr="00935861">
        <w:t>whether</w:t>
      </w:r>
      <w:r w:rsidRPr="00935861">
        <w:rPr>
          <w:spacing w:val="-7"/>
        </w:rPr>
        <w:t xml:space="preserve"> </w:t>
      </w:r>
      <w:r w:rsidRPr="00935861">
        <w:t>the</w:t>
      </w:r>
      <w:r w:rsidRPr="00935861">
        <w:rPr>
          <w:spacing w:val="-8"/>
        </w:rPr>
        <w:t xml:space="preserve"> </w:t>
      </w:r>
      <w:r w:rsidRPr="00935861">
        <w:t>documents have been properly signed, and whether the Bids are generally</w:t>
      </w:r>
      <w:r w:rsidRPr="00935861">
        <w:rPr>
          <w:spacing w:val="-2"/>
        </w:rPr>
        <w:t xml:space="preserve"> </w:t>
      </w:r>
      <w:r w:rsidRPr="00935861">
        <w:t>in order.</w:t>
      </w:r>
    </w:p>
    <w:p w14:paraId="7757F8AA" w14:textId="77777777" w:rsidR="009F1779" w:rsidRPr="00935861" w:rsidRDefault="009F1779" w:rsidP="009F1779">
      <w:pPr>
        <w:pStyle w:val="BodyText"/>
        <w:spacing w:before="120"/>
        <w:ind w:left="1360" w:right="1463"/>
        <w:jc w:val="both"/>
      </w:pPr>
      <w:r w:rsidRPr="00935861">
        <w:rPr>
          <w:spacing w:val="-2"/>
        </w:rPr>
        <w:t>The</w:t>
      </w:r>
      <w:r w:rsidRPr="00935861">
        <w:rPr>
          <w:spacing w:val="-6"/>
        </w:rPr>
        <w:t xml:space="preserve"> </w:t>
      </w:r>
      <w:r w:rsidRPr="00935861">
        <w:rPr>
          <w:spacing w:val="-2"/>
        </w:rPr>
        <w:t>Bidder’s</w:t>
      </w:r>
      <w:r w:rsidRPr="00935861">
        <w:rPr>
          <w:spacing w:val="-4"/>
        </w:rPr>
        <w:t xml:space="preserve"> </w:t>
      </w:r>
      <w:r w:rsidRPr="00935861">
        <w:rPr>
          <w:spacing w:val="-2"/>
        </w:rPr>
        <w:t>names,</w:t>
      </w:r>
      <w:r w:rsidRPr="00935861">
        <w:rPr>
          <w:spacing w:val="-9"/>
        </w:rPr>
        <w:t xml:space="preserve"> </w:t>
      </w:r>
      <w:r w:rsidRPr="00935861">
        <w:rPr>
          <w:spacing w:val="-2"/>
        </w:rPr>
        <w:t>bid</w:t>
      </w:r>
      <w:r w:rsidRPr="00935861">
        <w:rPr>
          <w:spacing w:val="-5"/>
        </w:rPr>
        <w:t xml:space="preserve"> </w:t>
      </w:r>
      <w:r w:rsidRPr="00935861">
        <w:rPr>
          <w:spacing w:val="-2"/>
        </w:rPr>
        <w:t>modifications</w:t>
      </w:r>
      <w:r w:rsidRPr="00935861">
        <w:rPr>
          <w:spacing w:val="-5"/>
        </w:rPr>
        <w:t xml:space="preserve"> </w:t>
      </w:r>
      <w:r w:rsidRPr="00935861">
        <w:rPr>
          <w:spacing w:val="-2"/>
        </w:rPr>
        <w:t>or</w:t>
      </w:r>
      <w:r w:rsidRPr="00935861">
        <w:rPr>
          <w:spacing w:val="-5"/>
        </w:rPr>
        <w:t xml:space="preserve"> </w:t>
      </w:r>
      <w:r w:rsidRPr="00935861">
        <w:rPr>
          <w:spacing w:val="-2"/>
        </w:rPr>
        <w:t>withdrawals</w:t>
      </w:r>
      <w:r w:rsidRPr="00935861">
        <w:rPr>
          <w:spacing w:val="-4"/>
        </w:rPr>
        <w:t xml:space="preserve"> </w:t>
      </w:r>
      <w:r w:rsidRPr="00935861">
        <w:rPr>
          <w:spacing w:val="-2"/>
        </w:rPr>
        <w:t>(if</w:t>
      </w:r>
      <w:r w:rsidRPr="00935861">
        <w:rPr>
          <w:spacing w:val="-6"/>
        </w:rPr>
        <w:t xml:space="preserve"> </w:t>
      </w:r>
      <w:r w:rsidRPr="00935861">
        <w:rPr>
          <w:spacing w:val="-2"/>
        </w:rPr>
        <w:t>any),</w:t>
      </w:r>
      <w:r w:rsidRPr="00935861">
        <w:rPr>
          <w:spacing w:val="-9"/>
        </w:rPr>
        <w:t xml:space="preserve"> </w:t>
      </w:r>
      <w:r w:rsidRPr="00935861">
        <w:rPr>
          <w:spacing w:val="-2"/>
        </w:rPr>
        <w:t>the</w:t>
      </w:r>
      <w:r w:rsidRPr="00935861">
        <w:rPr>
          <w:spacing w:val="-11"/>
        </w:rPr>
        <w:t xml:space="preserve"> </w:t>
      </w:r>
      <w:r w:rsidRPr="00935861">
        <w:rPr>
          <w:spacing w:val="-2"/>
        </w:rPr>
        <w:t>presence</w:t>
      </w:r>
      <w:r w:rsidRPr="00935861">
        <w:rPr>
          <w:spacing w:val="-9"/>
        </w:rPr>
        <w:t xml:space="preserve"> </w:t>
      </w:r>
      <w:r w:rsidRPr="00935861">
        <w:rPr>
          <w:spacing w:val="-2"/>
        </w:rPr>
        <w:t>of</w:t>
      </w:r>
      <w:r w:rsidRPr="00935861">
        <w:rPr>
          <w:spacing w:val="-6"/>
        </w:rPr>
        <w:t xml:space="preserve"> </w:t>
      </w:r>
      <w:r w:rsidRPr="00935861">
        <w:rPr>
          <w:spacing w:val="-2"/>
        </w:rPr>
        <w:t xml:space="preserve">the </w:t>
      </w:r>
      <w:r w:rsidRPr="00935861">
        <w:t>requisite</w:t>
      </w:r>
      <w:r w:rsidRPr="00935861">
        <w:rPr>
          <w:spacing w:val="-13"/>
        </w:rPr>
        <w:t xml:space="preserve"> </w:t>
      </w:r>
      <w:r w:rsidRPr="00935861">
        <w:t>Bid</w:t>
      </w:r>
      <w:r w:rsidRPr="00935861">
        <w:rPr>
          <w:spacing w:val="-10"/>
        </w:rPr>
        <w:t xml:space="preserve"> </w:t>
      </w:r>
      <w:r w:rsidRPr="00935861">
        <w:t>Security</w:t>
      </w:r>
      <w:r w:rsidRPr="00935861">
        <w:rPr>
          <w:spacing w:val="-15"/>
        </w:rPr>
        <w:t xml:space="preserve"> </w:t>
      </w:r>
      <w:r w:rsidRPr="00935861">
        <w:t>and</w:t>
      </w:r>
      <w:r w:rsidRPr="00935861">
        <w:rPr>
          <w:spacing w:val="-13"/>
        </w:rPr>
        <w:t xml:space="preserve"> </w:t>
      </w:r>
      <w:r w:rsidRPr="00935861">
        <w:t>such</w:t>
      </w:r>
      <w:r w:rsidRPr="00935861">
        <w:rPr>
          <w:spacing w:val="-12"/>
        </w:rPr>
        <w:t xml:space="preserve"> </w:t>
      </w:r>
      <w:r w:rsidRPr="00935861">
        <w:t>other</w:t>
      </w:r>
      <w:r w:rsidRPr="00935861">
        <w:rPr>
          <w:spacing w:val="-14"/>
        </w:rPr>
        <w:t xml:space="preserve"> </w:t>
      </w:r>
      <w:r w:rsidRPr="00935861">
        <w:t>details</w:t>
      </w:r>
      <w:r w:rsidRPr="00935861">
        <w:rPr>
          <w:spacing w:val="-10"/>
        </w:rPr>
        <w:t xml:space="preserve"> </w:t>
      </w:r>
      <w:r w:rsidRPr="00935861">
        <w:t>as</w:t>
      </w:r>
      <w:r w:rsidRPr="00935861">
        <w:rPr>
          <w:spacing w:val="-9"/>
        </w:rPr>
        <w:t xml:space="preserve"> </w:t>
      </w:r>
      <w:r w:rsidRPr="00935861">
        <w:t>the</w:t>
      </w:r>
      <w:r w:rsidRPr="00935861">
        <w:rPr>
          <w:spacing w:val="-10"/>
        </w:rPr>
        <w:t xml:space="preserve"> </w:t>
      </w:r>
      <w:r w:rsidRPr="00935861">
        <w:t>Employer</w:t>
      </w:r>
      <w:r w:rsidRPr="00935861">
        <w:rPr>
          <w:spacing w:val="-10"/>
        </w:rPr>
        <w:t xml:space="preserve"> </w:t>
      </w:r>
      <w:r w:rsidRPr="00935861">
        <w:t>at</w:t>
      </w:r>
      <w:r w:rsidRPr="00935861">
        <w:rPr>
          <w:spacing w:val="-11"/>
        </w:rPr>
        <w:t xml:space="preserve"> </w:t>
      </w:r>
      <w:r w:rsidRPr="00935861">
        <w:t>its</w:t>
      </w:r>
      <w:r w:rsidRPr="00935861">
        <w:rPr>
          <w:spacing w:val="-11"/>
        </w:rPr>
        <w:t xml:space="preserve"> </w:t>
      </w:r>
      <w:r w:rsidRPr="00935861">
        <w:t>discretion</w:t>
      </w:r>
      <w:r w:rsidRPr="00935861">
        <w:rPr>
          <w:spacing w:val="-11"/>
        </w:rPr>
        <w:t xml:space="preserve"> </w:t>
      </w:r>
      <w:r w:rsidRPr="00935861">
        <w:t>may consider appropriate, will be announced at the Bid Opening.</w:t>
      </w:r>
    </w:p>
    <w:p w14:paraId="04EB8261" w14:textId="77777777" w:rsidR="009F1779" w:rsidRPr="00935861" w:rsidRDefault="009F1779" w:rsidP="009F1779">
      <w:pPr>
        <w:pStyle w:val="BodyText"/>
        <w:spacing w:before="120"/>
        <w:ind w:left="1360"/>
        <w:jc w:val="both"/>
      </w:pPr>
      <w:r w:rsidRPr="00935861">
        <w:t>The</w:t>
      </w:r>
      <w:r w:rsidRPr="00935861">
        <w:rPr>
          <w:spacing w:val="-18"/>
        </w:rPr>
        <w:t xml:space="preserve"> </w:t>
      </w:r>
      <w:r w:rsidRPr="00935861">
        <w:t>Employer</w:t>
      </w:r>
      <w:r w:rsidRPr="00935861">
        <w:rPr>
          <w:spacing w:val="-13"/>
        </w:rPr>
        <w:t xml:space="preserve"> </w:t>
      </w:r>
      <w:r w:rsidRPr="00935861">
        <w:t>shall</w:t>
      </w:r>
      <w:r w:rsidRPr="00935861">
        <w:rPr>
          <w:spacing w:val="-12"/>
        </w:rPr>
        <w:t xml:space="preserve"> </w:t>
      </w:r>
      <w:r w:rsidRPr="00935861">
        <w:t>prepare</w:t>
      </w:r>
      <w:r w:rsidRPr="00935861">
        <w:rPr>
          <w:spacing w:val="-16"/>
        </w:rPr>
        <w:t xml:space="preserve"> </w:t>
      </w:r>
      <w:r w:rsidRPr="00935861">
        <w:t>minutes</w:t>
      </w:r>
      <w:r w:rsidRPr="00935861">
        <w:rPr>
          <w:spacing w:val="-12"/>
        </w:rPr>
        <w:t xml:space="preserve"> </w:t>
      </w:r>
      <w:r w:rsidRPr="00935861">
        <w:t>of</w:t>
      </w:r>
      <w:r w:rsidRPr="00935861">
        <w:rPr>
          <w:spacing w:val="-13"/>
        </w:rPr>
        <w:t xml:space="preserve"> </w:t>
      </w:r>
      <w:r w:rsidRPr="00935861">
        <w:t>the</w:t>
      </w:r>
      <w:r w:rsidRPr="00935861">
        <w:rPr>
          <w:spacing w:val="-12"/>
        </w:rPr>
        <w:t xml:space="preserve"> </w:t>
      </w:r>
      <w:r w:rsidRPr="00935861">
        <w:t>Bid</w:t>
      </w:r>
      <w:r w:rsidRPr="00935861">
        <w:rPr>
          <w:spacing w:val="-13"/>
        </w:rPr>
        <w:t xml:space="preserve"> </w:t>
      </w:r>
      <w:r w:rsidRPr="00935861">
        <w:t>Opening</w:t>
      </w:r>
      <w:r w:rsidRPr="00935861">
        <w:rPr>
          <w:spacing w:val="-12"/>
        </w:rPr>
        <w:t xml:space="preserve"> </w:t>
      </w:r>
      <w:r w:rsidRPr="00935861">
        <w:t>for</w:t>
      </w:r>
      <w:r w:rsidRPr="00935861">
        <w:rPr>
          <w:spacing w:val="-14"/>
        </w:rPr>
        <w:t xml:space="preserve"> </w:t>
      </w:r>
      <w:r w:rsidRPr="00935861">
        <w:t>its</w:t>
      </w:r>
      <w:r w:rsidRPr="00935861">
        <w:rPr>
          <w:spacing w:val="-12"/>
        </w:rPr>
        <w:t xml:space="preserve"> </w:t>
      </w:r>
      <w:r w:rsidRPr="00935861">
        <w:t>own</w:t>
      </w:r>
      <w:r w:rsidRPr="00935861">
        <w:rPr>
          <w:spacing w:val="-15"/>
        </w:rPr>
        <w:t xml:space="preserve"> </w:t>
      </w:r>
      <w:r w:rsidRPr="00935861">
        <w:rPr>
          <w:spacing w:val="-2"/>
        </w:rPr>
        <w:t>records.</w:t>
      </w:r>
    </w:p>
    <w:p w14:paraId="59F57703" w14:textId="77777777" w:rsidR="009F1779" w:rsidRPr="00935861" w:rsidRDefault="009F1779" w:rsidP="009F1779">
      <w:pPr>
        <w:pStyle w:val="BodyText"/>
        <w:spacing w:before="245"/>
      </w:pPr>
    </w:p>
    <w:p w14:paraId="38E39BA3" w14:textId="77777777" w:rsidR="009F1779" w:rsidRPr="00935861" w:rsidRDefault="009F1779" w:rsidP="009F1779">
      <w:pPr>
        <w:pStyle w:val="Heading5"/>
        <w:tabs>
          <w:tab w:val="left" w:pos="1360"/>
        </w:tabs>
      </w:pPr>
      <w:r w:rsidRPr="00935861">
        <w:rPr>
          <w:spacing w:val="-2"/>
        </w:rPr>
        <w:t>IB.31</w:t>
      </w:r>
      <w:r w:rsidRPr="00935861">
        <w:tab/>
      </w:r>
      <w:r w:rsidRPr="00935861">
        <w:rPr>
          <w:spacing w:val="-2"/>
        </w:rPr>
        <w:t>Confidentiality</w:t>
      </w:r>
    </w:p>
    <w:p w14:paraId="0ED68520" w14:textId="77777777" w:rsidR="009F1779" w:rsidRPr="00935861" w:rsidRDefault="009F1779" w:rsidP="009F1779">
      <w:pPr>
        <w:pStyle w:val="BodyText"/>
        <w:spacing w:before="235"/>
        <w:ind w:left="1360" w:right="1468"/>
        <w:jc w:val="both"/>
      </w:pPr>
      <w:r w:rsidRPr="00935861">
        <w:t xml:space="preserve">After the Bid Opening, information relating to the examination, clarification, </w:t>
      </w:r>
      <w:r w:rsidRPr="00935861">
        <w:rPr>
          <w:spacing w:val="-2"/>
        </w:rPr>
        <w:t>evaluation</w:t>
      </w:r>
      <w:r w:rsidRPr="00935861">
        <w:rPr>
          <w:spacing w:val="-7"/>
        </w:rPr>
        <w:t xml:space="preserve"> </w:t>
      </w:r>
      <w:r w:rsidRPr="00935861">
        <w:rPr>
          <w:spacing w:val="-2"/>
        </w:rPr>
        <w:t>and</w:t>
      </w:r>
      <w:r w:rsidRPr="00935861">
        <w:rPr>
          <w:spacing w:val="-6"/>
        </w:rPr>
        <w:t xml:space="preserve"> </w:t>
      </w:r>
      <w:r w:rsidRPr="00935861">
        <w:rPr>
          <w:spacing w:val="-2"/>
        </w:rPr>
        <w:t>comparison</w:t>
      </w:r>
      <w:r w:rsidRPr="00935861">
        <w:rPr>
          <w:spacing w:val="-4"/>
        </w:rPr>
        <w:t xml:space="preserve"> </w:t>
      </w:r>
      <w:r w:rsidRPr="00935861">
        <w:rPr>
          <w:spacing w:val="-2"/>
        </w:rPr>
        <w:t>of</w:t>
      </w:r>
      <w:r w:rsidRPr="00935861">
        <w:rPr>
          <w:spacing w:val="-8"/>
        </w:rPr>
        <w:t xml:space="preserve"> </w:t>
      </w:r>
      <w:r w:rsidRPr="00935861">
        <w:rPr>
          <w:spacing w:val="-2"/>
        </w:rPr>
        <w:t>Bids</w:t>
      </w:r>
      <w:r w:rsidRPr="00935861">
        <w:rPr>
          <w:spacing w:val="-3"/>
        </w:rPr>
        <w:t xml:space="preserve"> </w:t>
      </w:r>
      <w:r w:rsidRPr="00935861">
        <w:rPr>
          <w:spacing w:val="-2"/>
        </w:rPr>
        <w:t>and</w:t>
      </w:r>
      <w:r w:rsidRPr="00935861">
        <w:rPr>
          <w:spacing w:val="-7"/>
        </w:rPr>
        <w:t xml:space="preserve"> </w:t>
      </w:r>
      <w:r w:rsidRPr="00935861">
        <w:rPr>
          <w:spacing w:val="-2"/>
        </w:rPr>
        <w:t>recommendations</w:t>
      </w:r>
      <w:r w:rsidRPr="00935861">
        <w:rPr>
          <w:spacing w:val="-6"/>
        </w:rPr>
        <w:t xml:space="preserve"> </w:t>
      </w:r>
      <w:r w:rsidRPr="00935861">
        <w:rPr>
          <w:spacing w:val="-2"/>
        </w:rPr>
        <w:t>concerning</w:t>
      </w:r>
      <w:r w:rsidRPr="00935861">
        <w:rPr>
          <w:spacing w:val="-9"/>
        </w:rPr>
        <w:t xml:space="preserve"> </w:t>
      </w:r>
      <w:r w:rsidRPr="00935861">
        <w:rPr>
          <w:spacing w:val="-2"/>
        </w:rPr>
        <w:t>the</w:t>
      </w:r>
      <w:r w:rsidRPr="00935861">
        <w:rPr>
          <w:spacing w:val="-7"/>
        </w:rPr>
        <w:t xml:space="preserve"> </w:t>
      </w:r>
      <w:r w:rsidRPr="00935861">
        <w:rPr>
          <w:spacing w:val="-2"/>
        </w:rPr>
        <w:t>award</w:t>
      </w:r>
      <w:r w:rsidRPr="00935861">
        <w:rPr>
          <w:spacing w:val="-8"/>
        </w:rPr>
        <w:t xml:space="preserve"> </w:t>
      </w:r>
      <w:r w:rsidRPr="00935861">
        <w:rPr>
          <w:spacing w:val="-2"/>
        </w:rPr>
        <w:t xml:space="preserve">of </w:t>
      </w:r>
      <w:r w:rsidRPr="00935861">
        <w:t>a Contract shall not be disclosed to the Bidders, or other persons not officially concerned with such process, until the award of</w:t>
      </w:r>
      <w:r w:rsidRPr="00935861">
        <w:rPr>
          <w:spacing w:val="-1"/>
        </w:rPr>
        <w:t xml:space="preserve"> </w:t>
      </w:r>
      <w:r w:rsidRPr="00935861">
        <w:t>the Contract is announced.</w:t>
      </w:r>
    </w:p>
    <w:p w14:paraId="56BDC5FC" w14:textId="77777777" w:rsidR="009F1779" w:rsidRPr="00935861" w:rsidRDefault="009F1779" w:rsidP="009F1779">
      <w:pPr>
        <w:pStyle w:val="BodyText"/>
        <w:spacing w:before="121"/>
        <w:ind w:left="1367" w:right="1468" w:hanging="8"/>
        <w:jc w:val="both"/>
      </w:pPr>
      <w:r w:rsidRPr="00935861">
        <w:t xml:space="preserve">Any effort by a Bidder to influence the Employer in the process of examination, </w:t>
      </w:r>
      <w:r w:rsidRPr="00935861">
        <w:rPr>
          <w:spacing w:val="-2"/>
        </w:rPr>
        <w:t>clarification,</w:t>
      </w:r>
      <w:r w:rsidRPr="00935861">
        <w:rPr>
          <w:spacing w:val="-6"/>
        </w:rPr>
        <w:t xml:space="preserve"> </w:t>
      </w:r>
      <w:r w:rsidRPr="00935861">
        <w:rPr>
          <w:spacing w:val="-2"/>
        </w:rPr>
        <w:t>comparison</w:t>
      </w:r>
      <w:r w:rsidRPr="00935861">
        <w:rPr>
          <w:spacing w:val="-7"/>
        </w:rPr>
        <w:t xml:space="preserve"> </w:t>
      </w:r>
      <w:r w:rsidRPr="00935861">
        <w:rPr>
          <w:spacing w:val="-2"/>
        </w:rPr>
        <w:t>and</w:t>
      </w:r>
      <w:r w:rsidRPr="00935861">
        <w:rPr>
          <w:spacing w:val="-9"/>
        </w:rPr>
        <w:t xml:space="preserve"> </w:t>
      </w:r>
      <w:r w:rsidRPr="00935861">
        <w:rPr>
          <w:spacing w:val="-2"/>
        </w:rPr>
        <w:t>evaluation</w:t>
      </w:r>
      <w:r w:rsidRPr="00935861">
        <w:rPr>
          <w:spacing w:val="-9"/>
        </w:rPr>
        <w:t xml:space="preserve"> </w:t>
      </w:r>
      <w:r w:rsidRPr="00935861">
        <w:rPr>
          <w:spacing w:val="-2"/>
        </w:rPr>
        <w:t>of</w:t>
      </w:r>
      <w:r w:rsidRPr="00935861">
        <w:rPr>
          <w:spacing w:val="-9"/>
        </w:rPr>
        <w:t xml:space="preserve"> </w:t>
      </w:r>
      <w:r w:rsidRPr="00935861">
        <w:rPr>
          <w:spacing w:val="-2"/>
        </w:rPr>
        <w:t>Bids,</w:t>
      </w:r>
      <w:r w:rsidRPr="00935861">
        <w:rPr>
          <w:spacing w:val="-11"/>
        </w:rPr>
        <w:t xml:space="preserve"> </w:t>
      </w:r>
      <w:r w:rsidRPr="00935861">
        <w:rPr>
          <w:spacing w:val="-2"/>
        </w:rPr>
        <w:t>or</w:t>
      </w:r>
      <w:r w:rsidRPr="00935861">
        <w:rPr>
          <w:spacing w:val="-10"/>
        </w:rPr>
        <w:t xml:space="preserve"> </w:t>
      </w:r>
      <w:r w:rsidRPr="00935861">
        <w:rPr>
          <w:spacing w:val="-2"/>
        </w:rPr>
        <w:t>decisions</w:t>
      </w:r>
      <w:r w:rsidRPr="00935861">
        <w:rPr>
          <w:spacing w:val="-6"/>
        </w:rPr>
        <w:t xml:space="preserve"> </w:t>
      </w:r>
      <w:r w:rsidRPr="00935861">
        <w:rPr>
          <w:spacing w:val="-2"/>
        </w:rPr>
        <w:t>concerning</w:t>
      </w:r>
      <w:r w:rsidRPr="00935861">
        <w:rPr>
          <w:spacing w:val="-11"/>
        </w:rPr>
        <w:t xml:space="preserve"> </w:t>
      </w:r>
      <w:r w:rsidRPr="00935861">
        <w:rPr>
          <w:spacing w:val="-2"/>
        </w:rPr>
        <w:t>award</w:t>
      </w:r>
      <w:r w:rsidRPr="00935861">
        <w:rPr>
          <w:spacing w:val="-10"/>
        </w:rPr>
        <w:t xml:space="preserve"> </w:t>
      </w:r>
      <w:r w:rsidRPr="00935861">
        <w:rPr>
          <w:spacing w:val="-2"/>
        </w:rPr>
        <w:t xml:space="preserve">of </w:t>
      </w:r>
      <w:r w:rsidRPr="00935861">
        <w:t>a Contract, may result in the rejection of that Bidder’s Bid(s).</w:t>
      </w:r>
    </w:p>
    <w:p w14:paraId="49613893" w14:textId="77777777" w:rsidR="009F1779" w:rsidRPr="00935861" w:rsidRDefault="009F1779" w:rsidP="009F1779">
      <w:pPr>
        <w:pStyle w:val="Heading4"/>
        <w:numPr>
          <w:ilvl w:val="0"/>
          <w:numId w:val="49"/>
        </w:numPr>
        <w:tabs>
          <w:tab w:val="left" w:pos="1360"/>
        </w:tabs>
        <w:spacing w:before="247"/>
      </w:pPr>
      <w:r w:rsidRPr="00935861">
        <w:t>ASSESSMENT</w:t>
      </w:r>
      <w:r w:rsidRPr="00935861">
        <w:rPr>
          <w:spacing w:val="-3"/>
        </w:rPr>
        <w:t xml:space="preserve"> </w:t>
      </w:r>
      <w:r w:rsidRPr="00935861">
        <w:t>OF</w:t>
      </w:r>
      <w:r w:rsidRPr="00935861">
        <w:rPr>
          <w:spacing w:val="-1"/>
        </w:rPr>
        <w:t xml:space="preserve"> </w:t>
      </w:r>
      <w:r w:rsidRPr="00935861">
        <w:rPr>
          <w:spacing w:val="-4"/>
        </w:rPr>
        <w:t>BIDS</w:t>
      </w:r>
    </w:p>
    <w:p w14:paraId="31C44C0D" w14:textId="77777777" w:rsidR="009F1779" w:rsidRPr="00935861" w:rsidRDefault="009F1779" w:rsidP="009F1779">
      <w:pPr>
        <w:pStyle w:val="Heading5"/>
        <w:tabs>
          <w:tab w:val="left" w:pos="1360"/>
        </w:tabs>
      </w:pPr>
      <w:r w:rsidRPr="00935861">
        <w:rPr>
          <w:spacing w:val="-2"/>
        </w:rPr>
        <w:t>IB.32</w:t>
      </w:r>
      <w:r w:rsidRPr="00935861">
        <w:tab/>
        <w:t>Determination</w:t>
      </w:r>
      <w:r w:rsidRPr="00935861">
        <w:rPr>
          <w:spacing w:val="-9"/>
        </w:rPr>
        <w:t xml:space="preserve"> </w:t>
      </w:r>
      <w:r w:rsidRPr="00935861">
        <w:t>of</w:t>
      </w:r>
      <w:r w:rsidRPr="00935861">
        <w:rPr>
          <w:spacing w:val="-8"/>
        </w:rPr>
        <w:t xml:space="preserve"> </w:t>
      </w:r>
      <w:r w:rsidRPr="00935861">
        <w:rPr>
          <w:spacing w:val="-2"/>
        </w:rPr>
        <w:t>Conformity</w:t>
      </w:r>
    </w:p>
    <w:p w14:paraId="52A650BC" w14:textId="77777777" w:rsidR="009F1779" w:rsidRPr="00935861" w:rsidRDefault="009F1779" w:rsidP="009F1779">
      <w:pPr>
        <w:pStyle w:val="BodyText"/>
        <w:spacing w:before="236"/>
        <w:ind w:left="1360" w:right="1468"/>
        <w:jc w:val="both"/>
      </w:pPr>
      <w:r w:rsidRPr="00935861">
        <w:rPr>
          <w:spacing w:val="-2"/>
        </w:rPr>
        <w:t>Prior</w:t>
      </w:r>
      <w:r w:rsidRPr="00935861">
        <w:rPr>
          <w:spacing w:val="-7"/>
        </w:rPr>
        <w:t xml:space="preserve"> </w:t>
      </w:r>
      <w:r w:rsidRPr="00935861">
        <w:rPr>
          <w:spacing w:val="-2"/>
        </w:rPr>
        <w:t>to</w:t>
      </w:r>
      <w:r w:rsidRPr="00935861">
        <w:rPr>
          <w:spacing w:val="-5"/>
        </w:rPr>
        <w:t xml:space="preserve"> </w:t>
      </w:r>
      <w:r w:rsidRPr="00935861">
        <w:rPr>
          <w:spacing w:val="-2"/>
        </w:rPr>
        <w:t>the</w:t>
      </w:r>
      <w:r w:rsidRPr="00935861">
        <w:rPr>
          <w:spacing w:val="-8"/>
        </w:rPr>
        <w:t xml:space="preserve"> </w:t>
      </w:r>
      <w:r w:rsidRPr="00935861">
        <w:rPr>
          <w:spacing w:val="-2"/>
        </w:rPr>
        <w:t>detailed</w:t>
      </w:r>
      <w:r w:rsidRPr="00935861">
        <w:rPr>
          <w:spacing w:val="-5"/>
        </w:rPr>
        <w:t xml:space="preserve"> </w:t>
      </w:r>
      <w:r w:rsidRPr="00935861">
        <w:rPr>
          <w:spacing w:val="-2"/>
        </w:rPr>
        <w:t>evaluation</w:t>
      </w:r>
      <w:r w:rsidRPr="00935861">
        <w:rPr>
          <w:spacing w:val="-7"/>
        </w:rPr>
        <w:t xml:space="preserve"> </w:t>
      </w:r>
      <w:r w:rsidRPr="00935861">
        <w:rPr>
          <w:spacing w:val="-2"/>
        </w:rPr>
        <w:t>of</w:t>
      </w:r>
      <w:r w:rsidRPr="00935861">
        <w:rPr>
          <w:spacing w:val="-8"/>
        </w:rPr>
        <w:t xml:space="preserve"> </w:t>
      </w:r>
      <w:r w:rsidRPr="00935861">
        <w:rPr>
          <w:spacing w:val="-2"/>
        </w:rPr>
        <w:t>Bids,</w:t>
      </w:r>
      <w:r w:rsidRPr="00935861">
        <w:rPr>
          <w:spacing w:val="-7"/>
        </w:rPr>
        <w:t xml:space="preserve"> </w:t>
      </w:r>
      <w:r w:rsidRPr="00935861">
        <w:rPr>
          <w:spacing w:val="-2"/>
        </w:rPr>
        <w:t>the</w:t>
      </w:r>
      <w:r w:rsidRPr="00935861">
        <w:rPr>
          <w:spacing w:val="-7"/>
        </w:rPr>
        <w:t xml:space="preserve"> </w:t>
      </w:r>
      <w:r w:rsidRPr="00935861">
        <w:rPr>
          <w:spacing w:val="-2"/>
        </w:rPr>
        <w:t>Employer</w:t>
      </w:r>
      <w:r w:rsidRPr="00935861">
        <w:rPr>
          <w:spacing w:val="-6"/>
        </w:rPr>
        <w:t xml:space="preserve"> </w:t>
      </w:r>
      <w:r w:rsidRPr="00935861">
        <w:rPr>
          <w:spacing w:val="-2"/>
        </w:rPr>
        <w:t>will</w:t>
      </w:r>
      <w:r w:rsidRPr="00935861">
        <w:rPr>
          <w:spacing w:val="-7"/>
        </w:rPr>
        <w:t xml:space="preserve"> </w:t>
      </w:r>
      <w:r w:rsidRPr="00935861">
        <w:rPr>
          <w:spacing w:val="-2"/>
        </w:rPr>
        <w:t>determine</w:t>
      </w:r>
      <w:r w:rsidRPr="00935861">
        <w:rPr>
          <w:spacing w:val="-8"/>
        </w:rPr>
        <w:t xml:space="preserve"> </w:t>
      </w:r>
      <w:r w:rsidRPr="00935861">
        <w:rPr>
          <w:spacing w:val="-2"/>
        </w:rPr>
        <w:t>whether</w:t>
      </w:r>
      <w:r w:rsidRPr="00935861">
        <w:rPr>
          <w:spacing w:val="-6"/>
        </w:rPr>
        <w:t xml:space="preserve"> </w:t>
      </w:r>
      <w:r w:rsidRPr="00935861">
        <w:rPr>
          <w:spacing w:val="-2"/>
        </w:rPr>
        <w:t xml:space="preserve">each </w:t>
      </w:r>
      <w:r w:rsidRPr="00935861">
        <w:t>Conforming</w:t>
      </w:r>
      <w:r w:rsidRPr="00935861">
        <w:rPr>
          <w:spacing w:val="-15"/>
        </w:rPr>
        <w:t xml:space="preserve"> </w:t>
      </w:r>
      <w:r w:rsidRPr="00935861">
        <w:t>(Bona</w:t>
      </w:r>
      <w:r w:rsidRPr="00935861">
        <w:rPr>
          <w:spacing w:val="-15"/>
        </w:rPr>
        <w:t xml:space="preserve"> </w:t>
      </w:r>
      <w:r w:rsidRPr="00935861">
        <w:t>Fide)</w:t>
      </w:r>
      <w:r w:rsidRPr="00935861">
        <w:rPr>
          <w:spacing w:val="-15"/>
        </w:rPr>
        <w:t xml:space="preserve"> </w:t>
      </w:r>
      <w:r w:rsidRPr="00935861">
        <w:t>Bid</w:t>
      </w:r>
      <w:r w:rsidRPr="00935861">
        <w:rPr>
          <w:spacing w:val="-15"/>
        </w:rPr>
        <w:t xml:space="preserve"> </w:t>
      </w:r>
      <w:r w:rsidRPr="00935861">
        <w:t>is</w:t>
      </w:r>
      <w:r w:rsidRPr="00935861">
        <w:rPr>
          <w:spacing w:val="-15"/>
        </w:rPr>
        <w:t xml:space="preserve"> </w:t>
      </w:r>
      <w:r w:rsidRPr="00935861">
        <w:t>substantially</w:t>
      </w:r>
      <w:r w:rsidRPr="00935861">
        <w:rPr>
          <w:spacing w:val="-15"/>
        </w:rPr>
        <w:t xml:space="preserve"> </w:t>
      </w:r>
      <w:r w:rsidRPr="00935861">
        <w:t>responsive</w:t>
      </w:r>
      <w:r w:rsidRPr="00935861">
        <w:rPr>
          <w:spacing w:val="-15"/>
        </w:rPr>
        <w:t xml:space="preserve"> </w:t>
      </w:r>
      <w:r w:rsidRPr="00935861">
        <w:t>to</w:t>
      </w:r>
      <w:r w:rsidRPr="00935861">
        <w:rPr>
          <w:spacing w:val="-15"/>
        </w:rPr>
        <w:t xml:space="preserve"> </w:t>
      </w:r>
      <w:r w:rsidRPr="00935861">
        <w:t>the</w:t>
      </w:r>
      <w:r w:rsidRPr="00935861">
        <w:rPr>
          <w:spacing w:val="-15"/>
        </w:rPr>
        <w:t xml:space="preserve"> </w:t>
      </w:r>
      <w:r w:rsidRPr="00935861">
        <w:t>requirements</w:t>
      </w:r>
      <w:r w:rsidRPr="00935861">
        <w:rPr>
          <w:spacing w:val="-15"/>
        </w:rPr>
        <w:t xml:space="preserve"> </w:t>
      </w:r>
      <w:r w:rsidRPr="00935861">
        <w:t>of</w:t>
      </w:r>
      <w:r w:rsidRPr="00935861">
        <w:rPr>
          <w:spacing w:val="-15"/>
        </w:rPr>
        <w:t xml:space="preserve"> </w:t>
      </w:r>
      <w:r w:rsidRPr="00935861">
        <w:t>the Bidding Documents.</w:t>
      </w:r>
    </w:p>
    <w:p w14:paraId="5174171C" w14:textId="77777777" w:rsidR="009F1779" w:rsidRPr="00935861" w:rsidRDefault="009F1779" w:rsidP="009F1779">
      <w:pPr>
        <w:pStyle w:val="BodyText"/>
        <w:spacing w:before="120"/>
        <w:ind w:left="1360" w:right="1467"/>
        <w:jc w:val="both"/>
      </w:pPr>
      <w:r w:rsidRPr="00935861">
        <w:t>For</w:t>
      </w:r>
      <w:r w:rsidRPr="00935861">
        <w:rPr>
          <w:spacing w:val="-15"/>
        </w:rPr>
        <w:t xml:space="preserve"> </w:t>
      </w:r>
      <w:r w:rsidRPr="00935861">
        <w:t>the</w:t>
      </w:r>
      <w:r w:rsidRPr="00935861">
        <w:rPr>
          <w:spacing w:val="-15"/>
        </w:rPr>
        <w:t xml:space="preserve"> </w:t>
      </w:r>
      <w:r w:rsidRPr="00935861">
        <w:t>purpose</w:t>
      </w:r>
      <w:r w:rsidRPr="00935861">
        <w:rPr>
          <w:spacing w:val="-15"/>
        </w:rPr>
        <w:t xml:space="preserve"> </w:t>
      </w:r>
      <w:r w:rsidRPr="00935861">
        <w:t>of</w:t>
      </w:r>
      <w:r w:rsidRPr="00935861">
        <w:rPr>
          <w:spacing w:val="-15"/>
        </w:rPr>
        <w:t xml:space="preserve"> </w:t>
      </w:r>
      <w:r w:rsidRPr="00935861">
        <w:t>this</w:t>
      </w:r>
      <w:r w:rsidRPr="00935861">
        <w:rPr>
          <w:spacing w:val="-15"/>
        </w:rPr>
        <w:t xml:space="preserve"> </w:t>
      </w:r>
      <w:r w:rsidRPr="00935861">
        <w:t>Clause,</w:t>
      </w:r>
      <w:r w:rsidRPr="00935861">
        <w:rPr>
          <w:spacing w:val="-13"/>
        </w:rPr>
        <w:t xml:space="preserve"> </w:t>
      </w:r>
      <w:r w:rsidRPr="00935861">
        <w:t>a</w:t>
      </w:r>
      <w:r w:rsidRPr="00935861">
        <w:rPr>
          <w:spacing w:val="-15"/>
        </w:rPr>
        <w:t xml:space="preserve"> </w:t>
      </w:r>
      <w:r w:rsidRPr="00935861">
        <w:t>substantially</w:t>
      </w:r>
      <w:r w:rsidRPr="00935861">
        <w:rPr>
          <w:spacing w:val="-15"/>
        </w:rPr>
        <w:t xml:space="preserve"> </w:t>
      </w:r>
      <w:r w:rsidRPr="00935861">
        <w:t>responsive</w:t>
      </w:r>
      <w:r w:rsidRPr="00935861">
        <w:rPr>
          <w:spacing w:val="-15"/>
        </w:rPr>
        <w:t xml:space="preserve"> </w:t>
      </w:r>
      <w:r w:rsidRPr="00935861">
        <w:t>Bid</w:t>
      </w:r>
      <w:r w:rsidRPr="00935861">
        <w:rPr>
          <w:spacing w:val="-13"/>
        </w:rPr>
        <w:t xml:space="preserve"> </w:t>
      </w:r>
      <w:r w:rsidRPr="00935861">
        <w:t>is</w:t>
      </w:r>
      <w:r w:rsidRPr="00935861">
        <w:rPr>
          <w:spacing w:val="-11"/>
        </w:rPr>
        <w:t xml:space="preserve"> </w:t>
      </w:r>
      <w:r w:rsidRPr="00935861">
        <w:t>one</w:t>
      </w:r>
      <w:r w:rsidRPr="00935861">
        <w:rPr>
          <w:spacing w:val="-15"/>
        </w:rPr>
        <w:t xml:space="preserve"> </w:t>
      </w:r>
      <w:r w:rsidRPr="00935861">
        <w:t>that</w:t>
      </w:r>
      <w:r w:rsidRPr="00935861">
        <w:rPr>
          <w:spacing w:val="-11"/>
        </w:rPr>
        <w:t xml:space="preserve"> </w:t>
      </w:r>
      <w:r w:rsidRPr="00935861">
        <w:t>conforms to</w:t>
      </w:r>
      <w:r w:rsidRPr="00935861">
        <w:rPr>
          <w:spacing w:val="-2"/>
        </w:rPr>
        <w:t xml:space="preserve"> </w:t>
      </w:r>
      <w:r w:rsidRPr="00935861">
        <w:t>all</w:t>
      </w:r>
      <w:r w:rsidRPr="00935861">
        <w:rPr>
          <w:spacing w:val="-2"/>
        </w:rPr>
        <w:t xml:space="preserve"> </w:t>
      </w:r>
      <w:r w:rsidRPr="00935861">
        <w:t>the</w:t>
      </w:r>
      <w:r w:rsidRPr="00935861">
        <w:rPr>
          <w:spacing w:val="-3"/>
        </w:rPr>
        <w:t xml:space="preserve"> </w:t>
      </w:r>
      <w:r w:rsidRPr="00935861">
        <w:t>terms,</w:t>
      </w:r>
      <w:r w:rsidRPr="00935861">
        <w:rPr>
          <w:spacing w:val="-2"/>
        </w:rPr>
        <w:t xml:space="preserve"> </w:t>
      </w:r>
      <w:r w:rsidRPr="00935861">
        <w:t>conditions</w:t>
      </w:r>
      <w:r w:rsidRPr="00935861">
        <w:rPr>
          <w:spacing w:val="-2"/>
        </w:rPr>
        <w:t xml:space="preserve"> </w:t>
      </w:r>
      <w:r w:rsidRPr="00935861">
        <w:t>and</w:t>
      </w:r>
      <w:r w:rsidRPr="00935861">
        <w:rPr>
          <w:spacing w:val="-2"/>
        </w:rPr>
        <w:t xml:space="preserve"> </w:t>
      </w:r>
      <w:r w:rsidRPr="00935861">
        <w:t>specifications</w:t>
      </w:r>
      <w:r w:rsidRPr="00935861">
        <w:rPr>
          <w:spacing w:val="-2"/>
        </w:rPr>
        <w:t xml:space="preserve"> </w:t>
      </w:r>
      <w:r w:rsidRPr="00935861">
        <w:t>of</w:t>
      </w:r>
      <w:r w:rsidRPr="00935861">
        <w:rPr>
          <w:spacing w:val="-3"/>
        </w:rPr>
        <w:t xml:space="preserve"> </w:t>
      </w:r>
      <w:r w:rsidRPr="00935861">
        <w:t>the</w:t>
      </w:r>
      <w:r w:rsidRPr="00935861">
        <w:rPr>
          <w:spacing w:val="-3"/>
        </w:rPr>
        <w:t xml:space="preserve"> </w:t>
      </w:r>
      <w:r w:rsidRPr="00935861">
        <w:t>Bidding</w:t>
      </w:r>
      <w:r w:rsidRPr="00935861">
        <w:rPr>
          <w:spacing w:val="-2"/>
        </w:rPr>
        <w:t xml:space="preserve"> </w:t>
      </w:r>
      <w:r w:rsidRPr="00935861">
        <w:t>Documents</w:t>
      </w:r>
      <w:r w:rsidRPr="00935861">
        <w:rPr>
          <w:spacing w:val="-2"/>
        </w:rPr>
        <w:t xml:space="preserve"> </w:t>
      </w:r>
      <w:r w:rsidRPr="00935861">
        <w:t>without material deviation or reservation. A material deviation or reservation is one that affects in any substantial way, relative to the requirements of the Bidding Documents, the:</w:t>
      </w:r>
    </w:p>
    <w:p w14:paraId="6DA76CB4" w14:textId="77777777" w:rsidR="009F1779" w:rsidRPr="00935861" w:rsidRDefault="009F1779" w:rsidP="009F1779">
      <w:pPr>
        <w:pStyle w:val="ListParagraph"/>
        <w:numPr>
          <w:ilvl w:val="1"/>
          <w:numId w:val="49"/>
        </w:numPr>
        <w:tabs>
          <w:tab w:val="left" w:pos="2078"/>
        </w:tabs>
        <w:spacing w:before="120"/>
        <w:ind w:left="2078" w:hanging="713"/>
        <w:contextualSpacing w:val="0"/>
        <w:jc w:val="both"/>
        <w:rPr>
          <w:sz w:val="24"/>
        </w:rPr>
      </w:pPr>
      <w:r w:rsidRPr="00935861">
        <w:rPr>
          <w:spacing w:val="-2"/>
          <w:sz w:val="24"/>
        </w:rPr>
        <w:t>form,</w:t>
      </w:r>
      <w:r w:rsidRPr="00935861">
        <w:rPr>
          <w:spacing w:val="-14"/>
          <w:sz w:val="24"/>
        </w:rPr>
        <w:t xml:space="preserve"> </w:t>
      </w:r>
      <w:r w:rsidRPr="00935861">
        <w:rPr>
          <w:spacing w:val="-2"/>
          <w:sz w:val="24"/>
        </w:rPr>
        <w:t>scope,</w:t>
      </w:r>
      <w:r w:rsidRPr="00935861">
        <w:rPr>
          <w:spacing w:val="-16"/>
          <w:sz w:val="24"/>
        </w:rPr>
        <w:t xml:space="preserve"> </w:t>
      </w:r>
      <w:r w:rsidRPr="00935861">
        <w:rPr>
          <w:spacing w:val="-2"/>
          <w:sz w:val="24"/>
        </w:rPr>
        <w:t>quality,</w:t>
      </w:r>
      <w:r w:rsidRPr="00935861">
        <w:rPr>
          <w:spacing w:val="-14"/>
          <w:sz w:val="24"/>
        </w:rPr>
        <w:t xml:space="preserve"> </w:t>
      </w:r>
      <w:r w:rsidRPr="00935861">
        <w:rPr>
          <w:spacing w:val="-2"/>
          <w:sz w:val="24"/>
        </w:rPr>
        <w:t>completion</w:t>
      </w:r>
      <w:r w:rsidRPr="00935861">
        <w:rPr>
          <w:spacing w:val="-14"/>
          <w:sz w:val="24"/>
        </w:rPr>
        <w:t xml:space="preserve"> </w:t>
      </w:r>
      <w:r w:rsidRPr="00935861">
        <w:rPr>
          <w:spacing w:val="-2"/>
          <w:sz w:val="24"/>
        </w:rPr>
        <w:t>or</w:t>
      </w:r>
      <w:r w:rsidRPr="00935861">
        <w:rPr>
          <w:spacing w:val="-14"/>
          <w:sz w:val="24"/>
        </w:rPr>
        <w:t xml:space="preserve"> </w:t>
      </w:r>
      <w:r w:rsidRPr="00935861">
        <w:rPr>
          <w:spacing w:val="-2"/>
          <w:sz w:val="24"/>
        </w:rPr>
        <w:t>timing</w:t>
      </w:r>
      <w:r w:rsidRPr="00935861">
        <w:rPr>
          <w:spacing w:val="-17"/>
          <w:sz w:val="24"/>
        </w:rPr>
        <w:t xml:space="preserve"> </w:t>
      </w:r>
      <w:r w:rsidRPr="00935861">
        <w:rPr>
          <w:spacing w:val="-2"/>
          <w:sz w:val="24"/>
        </w:rPr>
        <w:t>of</w:t>
      </w:r>
      <w:r w:rsidRPr="00935861">
        <w:rPr>
          <w:spacing w:val="-15"/>
          <w:sz w:val="24"/>
        </w:rPr>
        <w:t xml:space="preserve"> </w:t>
      </w:r>
      <w:r w:rsidRPr="00935861">
        <w:rPr>
          <w:spacing w:val="-2"/>
          <w:sz w:val="24"/>
        </w:rPr>
        <w:t>the</w:t>
      </w:r>
      <w:r w:rsidRPr="00935861">
        <w:rPr>
          <w:spacing w:val="-15"/>
          <w:sz w:val="24"/>
        </w:rPr>
        <w:t xml:space="preserve"> </w:t>
      </w:r>
      <w:r w:rsidRPr="00935861">
        <w:rPr>
          <w:spacing w:val="-2"/>
          <w:sz w:val="24"/>
        </w:rPr>
        <w:t>Construction</w:t>
      </w:r>
      <w:r w:rsidRPr="00935861">
        <w:rPr>
          <w:spacing w:val="-13"/>
          <w:sz w:val="24"/>
        </w:rPr>
        <w:t xml:space="preserve"> </w:t>
      </w:r>
      <w:r w:rsidRPr="00935861">
        <w:rPr>
          <w:spacing w:val="-2"/>
          <w:sz w:val="24"/>
        </w:rPr>
        <w:t>Phase</w:t>
      </w:r>
      <w:r w:rsidRPr="00935861">
        <w:rPr>
          <w:spacing w:val="-17"/>
          <w:sz w:val="24"/>
        </w:rPr>
        <w:t xml:space="preserve"> </w:t>
      </w:r>
      <w:r w:rsidRPr="00935861">
        <w:rPr>
          <w:spacing w:val="-5"/>
          <w:sz w:val="24"/>
        </w:rPr>
        <w:t>of</w:t>
      </w:r>
    </w:p>
    <w:p w14:paraId="4B0225EF" w14:textId="77777777" w:rsidR="009F1779" w:rsidRPr="00935861" w:rsidRDefault="009F1779" w:rsidP="009F1779">
      <w:pPr>
        <w:jc w:val="both"/>
        <w:rPr>
          <w:sz w:val="24"/>
        </w:rPr>
        <w:sectPr w:rsidR="009F1779" w:rsidRPr="00935861" w:rsidSect="009F1779">
          <w:pgSz w:w="12240" w:h="15840"/>
          <w:pgMar w:top="920" w:right="320" w:bottom="560" w:left="1340" w:header="0" w:footer="353" w:gutter="0"/>
          <w:cols w:space="720"/>
        </w:sectPr>
      </w:pPr>
    </w:p>
    <w:p w14:paraId="2C761512" w14:textId="77777777" w:rsidR="009F1779" w:rsidRPr="00935861" w:rsidRDefault="009F1779" w:rsidP="009F1779">
      <w:pPr>
        <w:pStyle w:val="BodyText"/>
        <w:spacing w:before="60"/>
        <w:ind w:left="2087"/>
        <w:jc w:val="both"/>
      </w:pPr>
      <w:r w:rsidRPr="00935861">
        <w:rPr>
          <w:spacing w:val="-2"/>
        </w:rPr>
        <w:lastRenderedPageBreak/>
        <w:t>the</w:t>
      </w:r>
      <w:r w:rsidRPr="00935861">
        <w:rPr>
          <w:spacing w:val="-8"/>
        </w:rPr>
        <w:t xml:space="preserve"> </w:t>
      </w:r>
      <w:r w:rsidRPr="00935861">
        <w:rPr>
          <w:spacing w:val="-2"/>
        </w:rPr>
        <w:t>proposed</w:t>
      </w:r>
      <w:r w:rsidRPr="00935861">
        <w:rPr>
          <w:spacing w:val="-4"/>
        </w:rPr>
        <w:t xml:space="preserve"> </w:t>
      </w:r>
      <w:r w:rsidRPr="00935861">
        <w:rPr>
          <w:spacing w:val="-2"/>
        </w:rPr>
        <w:t>Contract;</w:t>
      </w:r>
      <w:r w:rsidRPr="00935861">
        <w:rPr>
          <w:spacing w:val="-3"/>
        </w:rPr>
        <w:t xml:space="preserve"> </w:t>
      </w:r>
      <w:r w:rsidRPr="00935861">
        <w:rPr>
          <w:spacing w:val="-5"/>
        </w:rPr>
        <w:t>or</w:t>
      </w:r>
    </w:p>
    <w:p w14:paraId="491325CF" w14:textId="77777777" w:rsidR="009F1779" w:rsidRPr="00935861" w:rsidRDefault="009F1779" w:rsidP="009F1779">
      <w:pPr>
        <w:pStyle w:val="ListParagraph"/>
        <w:numPr>
          <w:ilvl w:val="1"/>
          <w:numId w:val="49"/>
        </w:numPr>
        <w:tabs>
          <w:tab w:val="left" w:pos="2078"/>
          <w:tab w:val="left" w:pos="2087"/>
        </w:tabs>
        <w:spacing w:before="118"/>
        <w:ind w:left="2087" w:right="1869" w:hanging="720"/>
        <w:contextualSpacing w:val="0"/>
        <w:jc w:val="both"/>
        <w:rPr>
          <w:sz w:val="24"/>
        </w:rPr>
      </w:pPr>
      <w:r w:rsidRPr="00935861">
        <w:rPr>
          <w:sz w:val="24"/>
        </w:rPr>
        <w:t>administration, maintenance and operating period for the Operation Phase of the proposed Contract.</w:t>
      </w:r>
    </w:p>
    <w:p w14:paraId="7E9E60F8" w14:textId="77777777" w:rsidR="009F1779" w:rsidRPr="00935861" w:rsidRDefault="009F1779" w:rsidP="009F1779">
      <w:pPr>
        <w:pStyle w:val="BodyText"/>
        <w:spacing w:before="122"/>
        <w:ind w:left="1360" w:right="1470"/>
        <w:jc w:val="both"/>
        <w:rPr>
          <w:spacing w:val="-2"/>
        </w:rPr>
      </w:pPr>
    </w:p>
    <w:p w14:paraId="1CFB0414" w14:textId="77777777" w:rsidR="009F1779" w:rsidRPr="00935861" w:rsidRDefault="009F1779" w:rsidP="009F1779">
      <w:pPr>
        <w:pStyle w:val="BodyText"/>
        <w:spacing w:before="122"/>
        <w:ind w:left="1360" w:right="1470"/>
        <w:jc w:val="both"/>
      </w:pPr>
      <w:r w:rsidRPr="00935861">
        <w:rPr>
          <w:spacing w:val="-2"/>
        </w:rPr>
        <w:t>A</w:t>
      </w:r>
      <w:r w:rsidRPr="00935861">
        <w:rPr>
          <w:spacing w:val="-11"/>
        </w:rPr>
        <w:t xml:space="preserve"> </w:t>
      </w:r>
      <w:r w:rsidRPr="00935861">
        <w:rPr>
          <w:spacing w:val="-2"/>
        </w:rPr>
        <w:t>Conforming</w:t>
      </w:r>
      <w:r w:rsidRPr="00935861">
        <w:rPr>
          <w:spacing w:val="-9"/>
        </w:rPr>
        <w:t xml:space="preserve"> </w:t>
      </w:r>
      <w:r w:rsidRPr="00935861">
        <w:rPr>
          <w:spacing w:val="-2"/>
        </w:rPr>
        <w:t>(Bona</w:t>
      </w:r>
      <w:r w:rsidRPr="00935861">
        <w:rPr>
          <w:spacing w:val="-9"/>
        </w:rPr>
        <w:t xml:space="preserve"> </w:t>
      </w:r>
      <w:r w:rsidRPr="00935861">
        <w:rPr>
          <w:spacing w:val="-2"/>
        </w:rPr>
        <w:t>Fide)</w:t>
      </w:r>
      <w:r w:rsidRPr="00935861">
        <w:rPr>
          <w:spacing w:val="-6"/>
        </w:rPr>
        <w:t xml:space="preserve"> </w:t>
      </w:r>
      <w:r w:rsidRPr="00935861">
        <w:rPr>
          <w:spacing w:val="-2"/>
        </w:rPr>
        <w:t>Bid</w:t>
      </w:r>
      <w:r w:rsidRPr="00935861">
        <w:rPr>
          <w:spacing w:val="-8"/>
        </w:rPr>
        <w:t xml:space="preserve"> </w:t>
      </w:r>
      <w:r w:rsidRPr="00935861">
        <w:rPr>
          <w:spacing w:val="-2"/>
        </w:rPr>
        <w:t>determined</w:t>
      </w:r>
      <w:r w:rsidRPr="00935861">
        <w:rPr>
          <w:spacing w:val="-7"/>
        </w:rPr>
        <w:t xml:space="preserve"> </w:t>
      </w:r>
      <w:r w:rsidRPr="00935861">
        <w:rPr>
          <w:spacing w:val="-2"/>
        </w:rPr>
        <w:t>to</w:t>
      </w:r>
      <w:r w:rsidRPr="00935861">
        <w:rPr>
          <w:spacing w:val="-8"/>
        </w:rPr>
        <w:t xml:space="preserve"> </w:t>
      </w:r>
      <w:r w:rsidRPr="00935861">
        <w:rPr>
          <w:spacing w:val="-2"/>
        </w:rPr>
        <w:t>be</w:t>
      </w:r>
      <w:r w:rsidRPr="00935861">
        <w:rPr>
          <w:spacing w:val="-11"/>
        </w:rPr>
        <w:t xml:space="preserve"> </w:t>
      </w:r>
      <w:r w:rsidRPr="00935861">
        <w:rPr>
          <w:spacing w:val="-2"/>
        </w:rPr>
        <w:t>substantially</w:t>
      </w:r>
      <w:r w:rsidRPr="00935861">
        <w:rPr>
          <w:spacing w:val="-12"/>
        </w:rPr>
        <w:t xml:space="preserve"> </w:t>
      </w:r>
      <w:r w:rsidRPr="00935861">
        <w:rPr>
          <w:spacing w:val="-2"/>
        </w:rPr>
        <w:t>non-responsive</w:t>
      </w:r>
      <w:r w:rsidRPr="00935861">
        <w:rPr>
          <w:spacing w:val="-10"/>
        </w:rPr>
        <w:t xml:space="preserve"> </w:t>
      </w:r>
      <w:r w:rsidRPr="00935861">
        <w:rPr>
          <w:spacing w:val="-2"/>
        </w:rPr>
        <w:t xml:space="preserve">will </w:t>
      </w:r>
      <w:r w:rsidRPr="00935861">
        <w:t>be</w:t>
      </w:r>
      <w:r w:rsidRPr="00935861">
        <w:rPr>
          <w:spacing w:val="-15"/>
        </w:rPr>
        <w:t xml:space="preserve"> </w:t>
      </w:r>
      <w:r w:rsidRPr="00935861">
        <w:t>rejected</w:t>
      </w:r>
      <w:r w:rsidRPr="00935861">
        <w:rPr>
          <w:spacing w:val="-11"/>
        </w:rPr>
        <w:t xml:space="preserve"> </w:t>
      </w:r>
      <w:r w:rsidRPr="00935861">
        <w:t>by</w:t>
      </w:r>
      <w:r w:rsidRPr="00935861">
        <w:rPr>
          <w:spacing w:val="-15"/>
        </w:rPr>
        <w:t xml:space="preserve"> </w:t>
      </w:r>
      <w:r w:rsidRPr="00935861">
        <w:t>the</w:t>
      </w:r>
      <w:r w:rsidRPr="00935861">
        <w:rPr>
          <w:spacing w:val="-10"/>
        </w:rPr>
        <w:t xml:space="preserve"> </w:t>
      </w:r>
      <w:r w:rsidRPr="00935861">
        <w:t>Employer</w:t>
      </w:r>
      <w:r w:rsidRPr="00935861">
        <w:rPr>
          <w:spacing w:val="-10"/>
        </w:rPr>
        <w:t xml:space="preserve"> </w:t>
      </w:r>
      <w:r w:rsidRPr="00935861">
        <w:t>and</w:t>
      </w:r>
      <w:r w:rsidRPr="00935861">
        <w:rPr>
          <w:spacing w:val="-12"/>
        </w:rPr>
        <w:t xml:space="preserve"> </w:t>
      </w:r>
      <w:r w:rsidRPr="00935861">
        <w:t>may</w:t>
      </w:r>
      <w:r w:rsidRPr="00935861">
        <w:rPr>
          <w:spacing w:val="-15"/>
        </w:rPr>
        <w:t xml:space="preserve"> </w:t>
      </w:r>
      <w:r w:rsidRPr="00935861">
        <w:t>not</w:t>
      </w:r>
      <w:r w:rsidRPr="00935861">
        <w:rPr>
          <w:spacing w:val="-11"/>
        </w:rPr>
        <w:t xml:space="preserve"> </w:t>
      </w:r>
      <w:r w:rsidRPr="00935861">
        <w:t>subsequently</w:t>
      </w:r>
      <w:r w:rsidRPr="00935861">
        <w:rPr>
          <w:spacing w:val="-15"/>
        </w:rPr>
        <w:t xml:space="preserve"> </w:t>
      </w:r>
      <w:r w:rsidRPr="00935861">
        <w:t>be</w:t>
      </w:r>
      <w:r w:rsidRPr="00935861">
        <w:rPr>
          <w:spacing w:val="-15"/>
        </w:rPr>
        <w:t xml:space="preserve"> </w:t>
      </w:r>
      <w:r w:rsidRPr="00935861">
        <w:t>made</w:t>
      </w:r>
      <w:r w:rsidRPr="00935861">
        <w:rPr>
          <w:spacing w:val="-13"/>
        </w:rPr>
        <w:t xml:space="preserve"> </w:t>
      </w:r>
      <w:r w:rsidRPr="00935861">
        <w:t>responsive</w:t>
      </w:r>
      <w:r w:rsidRPr="00935861">
        <w:rPr>
          <w:spacing w:val="-9"/>
        </w:rPr>
        <w:t xml:space="preserve"> </w:t>
      </w:r>
      <w:r w:rsidRPr="00935861">
        <w:t>by</w:t>
      </w:r>
      <w:r w:rsidRPr="00935861">
        <w:rPr>
          <w:spacing w:val="-15"/>
        </w:rPr>
        <w:t xml:space="preserve"> </w:t>
      </w:r>
      <w:r w:rsidRPr="00935861">
        <w:t>the Bidder by correction of the non-conformity.</w:t>
      </w:r>
    </w:p>
    <w:p w14:paraId="64D84203" w14:textId="77777777" w:rsidR="009F1779" w:rsidRPr="00935861" w:rsidRDefault="009F1779" w:rsidP="009F1779">
      <w:pPr>
        <w:pStyle w:val="BodyText"/>
        <w:ind w:left="1360" w:right="1466"/>
        <w:jc w:val="both"/>
      </w:pPr>
      <w:r w:rsidRPr="00935861">
        <w:t>The</w:t>
      </w:r>
      <w:r w:rsidRPr="00935861">
        <w:rPr>
          <w:spacing w:val="-15"/>
        </w:rPr>
        <w:t xml:space="preserve"> </w:t>
      </w:r>
      <w:r w:rsidRPr="00935861">
        <w:t>Employer</w:t>
      </w:r>
      <w:r w:rsidRPr="00935861">
        <w:rPr>
          <w:spacing w:val="-15"/>
        </w:rPr>
        <w:t xml:space="preserve"> </w:t>
      </w:r>
      <w:r w:rsidRPr="00935861">
        <w:t>may</w:t>
      </w:r>
      <w:r w:rsidRPr="00935861">
        <w:rPr>
          <w:spacing w:val="-15"/>
        </w:rPr>
        <w:t xml:space="preserve"> </w:t>
      </w:r>
      <w:r w:rsidRPr="00935861">
        <w:t>accept</w:t>
      </w:r>
      <w:r w:rsidRPr="00935861">
        <w:rPr>
          <w:spacing w:val="-15"/>
        </w:rPr>
        <w:t xml:space="preserve"> </w:t>
      </w:r>
      <w:r w:rsidRPr="00935861">
        <w:t>any</w:t>
      </w:r>
      <w:r w:rsidRPr="00935861">
        <w:rPr>
          <w:spacing w:val="-15"/>
        </w:rPr>
        <w:t xml:space="preserve"> </w:t>
      </w:r>
      <w:r w:rsidRPr="00935861">
        <w:t>non-material</w:t>
      </w:r>
      <w:r w:rsidRPr="00935861">
        <w:rPr>
          <w:spacing w:val="-15"/>
        </w:rPr>
        <w:t xml:space="preserve"> </w:t>
      </w:r>
      <w:r w:rsidRPr="00935861">
        <w:t>deviation</w:t>
      </w:r>
      <w:r w:rsidRPr="00935861">
        <w:rPr>
          <w:spacing w:val="-15"/>
        </w:rPr>
        <w:t xml:space="preserve"> </w:t>
      </w:r>
      <w:r w:rsidRPr="00935861">
        <w:t>or</w:t>
      </w:r>
      <w:r w:rsidRPr="00935861">
        <w:rPr>
          <w:spacing w:val="-15"/>
        </w:rPr>
        <w:t xml:space="preserve"> </w:t>
      </w:r>
      <w:r w:rsidRPr="00935861">
        <w:t>reservation</w:t>
      </w:r>
      <w:r w:rsidRPr="00935861">
        <w:rPr>
          <w:spacing w:val="-15"/>
        </w:rPr>
        <w:t xml:space="preserve"> </w:t>
      </w:r>
      <w:r w:rsidRPr="00935861">
        <w:t>provided</w:t>
      </w:r>
      <w:r w:rsidRPr="00935861">
        <w:rPr>
          <w:spacing w:val="-15"/>
        </w:rPr>
        <w:t xml:space="preserve"> </w:t>
      </w:r>
      <w:r w:rsidRPr="00935861">
        <w:t xml:space="preserve">that </w:t>
      </w:r>
      <w:r w:rsidRPr="00935861">
        <w:rPr>
          <w:spacing w:val="-2"/>
        </w:rPr>
        <w:t>the</w:t>
      </w:r>
      <w:r w:rsidRPr="00935861">
        <w:rPr>
          <w:spacing w:val="-10"/>
        </w:rPr>
        <w:t xml:space="preserve"> </w:t>
      </w:r>
      <w:r w:rsidRPr="00935861">
        <w:rPr>
          <w:spacing w:val="-2"/>
        </w:rPr>
        <w:t>acceptance</w:t>
      </w:r>
      <w:r w:rsidRPr="00935861">
        <w:rPr>
          <w:spacing w:val="-12"/>
        </w:rPr>
        <w:t xml:space="preserve"> </w:t>
      </w:r>
      <w:r w:rsidRPr="00935861">
        <w:rPr>
          <w:spacing w:val="-2"/>
        </w:rPr>
        <w:t>thereof</w:t>
      </w:r>
      <w:r w:rsidRPr="00935861">
        <w:rPr>
          <w:spacing w:val="-12"/>
        </w:rPr>
        <w:t xml:space="preserve"> </w:t>
      </w:r>
      <w:r w:rsidRPr="00935861">
        <w:rPr>
          <w:spacing w:val="-2"/>
        </w:rPr>
        <w:t>does</w:t>
      </w:r>
      <w:r w:rsidRPr="00935861">
        <w:rPr>
          <w:spacing w:val="-11"/>
        </w:rPr>
        <w:t xml:space="preserve"> </w:t>
      </w:r>
      <w:r w:rsidRPr="00935861">
        <w:rPr>
          <w:spacing w:val="-2"/>
        </w:rPr>
        <w:t>not</w:t>
      </w:r>
      <w:r w:rsidRPr="00935861">
        <w:rPr>
          <w:spacing w:val="-9"/>
        </w:rPr>
        <w:t xml:space="preserve"> </w:t>
      </w:r>
      <w:r w:rsidRPr="00935861">
        <w:rPr>
          <w:spacing w:val="-2"/>
        </w:rPr>
        <w:t>prejudice</w:t>
      </w:r>
      <w:r w:rsidRPr="00935861">
        <w:rPr>
          <w:spacing w:val="-9"/>
        </w:rPr>
        <w:t xml:space="preserve"> </w:t>
      </w:r>
      <w:r w:rsidRPr="00935861">
        <w:rPr>
          <w:spacing w:val="-2"/>
        </w:rPr>
        <w:t>or</w:t>
      </w:r>
      <w:r w:rsidRPr="00935861">
        <w:rPr>
          <w:spacing w:val="-10"/>
        </w:rPr>
        <w:t xml:space="preserve"> </w:t>
      </w:r>
      <w:r w:rsidRPr="00935861">
        <w:rPr>
          <w:spacing w:val="-2"/>
        </w:rPr>
        <w:t>affect</w:t>
      </w:r>
      <w:r w:rsidRPr="00935861">
        <w:rPr>
          <w:spacing w:val="-8"/>
        </w:rPr>
        <w:t xml:space="preserve"> </w:t>
      </w:r>
      <w:r w:rsidRPr="00935861">
        <w:rPr>
          <w:spacing w:val="-2"/>
        </w:rPr>
        <w:t>the</w:t>
      </w:r>
      <w:r w:rsidRPr="00935861">
        <w:rPr>
          <w:spacing w:val="-12"/>
        </w:rPr>
        <w:t xml:space="preserve"> </w:t>
      </w:r>
      <w:r w:rsidRPr="00935861">
        <w:rPr>
          <w:spacing w:val="-2"/>
        </w:rPr>
        <w:t>relative</w:t>
      </w:r>
      <w:r w:rsidRPr="00935861">
        <w:rPr>
          <w:spacing w:val="-12"/>
        </w:rPr>
        <w:t xml:space="preserve"> </w:t>
      </w:r>
      <w:r w:rsidRPr="00935861">
        <w:rPr>
          <w:spacing w:val="-2"/>
        </w:rPr>
        <w:t>ranking</w:t>
      </w:r>
      <w:r w:rsidRPr="00935861">
        <w:rPr>
          <w:spacing w:val="-10"/>
        </w:rPr>
        <w:t xml:space="preserve"> </w:t>
      </w:r>
      <w:r w:rsidRPr="00935861">
        <w:rPr>
          <w:spacing w:val="-2"/>
        </w:rPr>
        <w:t>order</w:t>
      </w:r>
      <w:r w:rsidRPr="00935861">
        <w:rPr>
          <w:spacing w:val="-12"/>
        </w:rPr>
        <w:t xml:space="preserve"> </w:t>
      </w:r>
      <w:r w:rsidRPr="00935861">
        <w:rPr>
          <w:spacing w:val="-2"/>
        </w:rPr>
        <w:t>of</w:t>
      </w:r>
      <w:r w:rsidRPr="00935861">
        <w:rPr>
          <w:spacing w:val="-10"/>
        </w:rPr>
        <w:t xml:space="preserve"> </w:t>
      </w:r>
      <w:r w:rsidRPr="00935861">
        <w:rPr>
          <w:spacing w:val="-2"/>
        </w:rPr>
        <w:t xml:space="preserve">any </w:t>
      </w:r>
      <w:r w:rsidRPr="00935861">
        <w:t>Bidder in the evaluation of Bids.</w:t>
      </w:r>
    </w:p>
    <w:p w14:paraId="5769699F" w14:textId="77777777" w:rsidR="009F1779" w:rsidRPr="00935861" w:rsidRDefault="009F1779" w:rsidP="009F1779">
      <w:pPr>
        <w:pStyle w:val="Heading5"/>
        <w:spacing w:before="166"/>
        <w:jc w:val="both"/>
      </w:pPr>
      <w:r w:rsidRPr="00935861">
        <w:t>IB.33</w:t>
      </w:r>
      <w:r w:rsidRPr="00935861">
        <w:rPr>
          <w:spacing w:val="54"/>
        </w:rPr>
        <w:t xml:space="preserve">   </w:t>
      </w:r>
      <w:r w:rsidRPr="00935861">
        <w:t>Consideration</w:t>
      </w:r>
      <w:r w:rsidRPr="00935861">
        <w:rPr>
          <w:spacing w:val="-1"/>
        </w:rPr>
        <w:t xml:space="preserve"> </w:t>
      </w:r>
      <w:r w:rsidRPr="00935861">
        <w:t>of Non-Conforming</w:t>
      </w:r>
      <w:r w:rsidRPr="00935861">
        <w:rPr>
          <w:spacing w:val="-2"/>
        </w:rPr>
        <w:t xml:space="preserve"> </w:t>
      </w:r>
      <w:r w:rsidRPr="00935861">
        <w:rPr>
          <w:spacing w:val="-4"/>
        </w:rPr>
        <w:t>Bids</w:t>
      </w:r>
    </w:p>
    <w:p w14:paraId="0205CE42" w14:textId="77777777" w:rsidR="009F1779" w:rsidRPr="00935861" w:rsidRDefault="009F1779" w:rsidP="009F1779">
      <w:pPr>
        <w:pStyle w:val="ListParagraph"/>
        <w:numPr>
          <w:ilvl w:val="1"/>
          <w:numId w:val="48"/>
        </w:numPr>
        <w:tabs>
          <w:tab w:val="left" w:pos="1367"/>
        </w:tabs>
        <w:spacing w:before="156"/>
        <w:ind w:right="1469"/>
        <w:contextualSpacing w:val="0"/>
        <w:jc w:val="both"/>
        <w:rPr>
          <w:sz w:val="24"/>
        </w:rPr>
      </w:pPr>
      <w:r w:rsidRPr="00935861">
        <w:rPr>
          <w:sz w:val="24"/>
        </w:rPr>
        <w:t>The Employer may, at its discretion, take forward any Non-Conforming Bid for evaluation,</w:t>
      </w:r>
      <w:r w:rsidRPr="00935861">
        <w:rPr>
          <w:spacing w:val="-8"/>
          <w:sz w:val="24"/>
        </w:rPr>
        <w:t xml:space="preserve"> </w:t>
      </w:r>
      <w:r w:rsidRPr="00935861">
        <w:rPr>
          <w:sz w:val="24"/>
        </w:rPr>
        <w:t>provided</w:t>
      </w:r>
      <w:r w:rsidRPr="00935861">
        <w:rPr>
          <w:spacing w:val="-5"/>
          <w:sz w:val="24"/>
        </w:rPr>
        <w:t xml:space="preserve"> </w:t>
      </w:r>
      <w:r w:rsidRPr="00935861">
        <w:rPr>
          <w:sz w:val="24"/>
        </w:rPr>
        <w:t>that</w:t>
      </w:r>
      <w:r w:rsidRPr="00935861">
        <w:rPr>
          <w:spacing w:val="-2"/>
          <w:sz w:val="24"/>
        </w:rPr>
        <w:t xml:space="preserve"> </w:t>
      </w:r>
      <w:r w:rsidRPr="00935861">
        <w:rPr>
          <w:sz w:val="24"/>
        </w:rPr>
        <w:t>such</w:t>
      </w:r>
      <w:r w:rsidRPr="00935861">
        <w:rPr>
          <w:spacing w:val="-6"/>
          <w:sz w:val="24"/>
        </w:rPr>
        <w:t xml:space="preserve"> </w:t>
      </w:r>
      <w:r w:rsidRPr="00935861">
        <w:rPr>
          <w:sz w:val="24"/>
        </w:rPr>
        <w:t>Bids</w:t>
      </w:r>
      <w:r w:rsidRPr="00935861">
        <w:rPr>
          <w:spacing w:val="-5"/>
          <w:sz w:val="24"/>
        </w:rPr>
        <w:t xml:space="preserve"> </w:t>
      </w:r>
      <w:r w:rsidRPr="00935861">
        <w:rPr>
          <w:sz w:val="24"/>
        </w:rPr>
        <w:t>are</w:t>
      </w:r>
      <w:r w:rsidRPr="00935861">
        <w:rPr>
          <w:spacing w:val="-7"/>
          <w:sz w:val="24"/>
        </w:rPr>
        <w:t xml:space="preserve"> </w:t>
      </w:r>
      <w:r w:rsidRPr="00935861">
        <w:rPr>
          <w:sz w:val="24"/>
        </w:rPr>
        <w:t>determined</w:t>
      </w:r>
      <w:r w:rsidRPr="00935861">
        <w:rPr>
          <w:spacing w:val="-3"/>
          <w:sz w:val="24"/>
        </w:rPr>
        <w:t xml:space="preserve"> </w:t>
      </w:r>
      <w:r w:rsidRPr="00935861">
        <w:rPr>
          <w:sz w:val="24"/>
        </w:rPr>
        <w:t>by</w:t>
      </w:r>
      <w:r w:rsidRPr="00935861">
        <w:rPr>
          <w:spacing w:val="-11"/>
          <w:sz w:val="24"/>
        </w:rPr>
        <w:t xml:space="preserve"> </w:t>
      </w:r>
      <w:r w:rsidRPr="00935861">
        <w:rPr>
          <w:sz w:val="24"/>
        </w:rPr>
        <w:t>the</w:t>
      </w:r>
      <w:r w:rsidRPr="00935861">
        <w:rPr>
          <w:spacing w:val="-4"/>
          <w:sz w:val="24"/>
        </w:rPr>
        <w:t xml:space="preserve"> </w:t>
      </w:r>
      <w:r w:rsidRPr="00935861">
        <w:rPr>
          <w:sz w:val="24"/>
        </w:rPr>
        <w:t>Employer</w:t>
      </w:r>
      <w:r w:rsidRPr="00935861">
        <w:rPr>
          <w:spacing w:val="-6"/>
          <w:sz w:val="24"/>
        </w:rPr>
        <w:t xml:space="preserve"> </w:t>
      </w:r>
      <w:r w:rsidRPr="00935861">
        <w:rPr>
          <w:sz w:val="24"/>
        </w:rPr>
        <w:t>to</w:t>
      </w:r>
      <w:r w:rsidRPr="00935861">
        <w:rPr>
          <w:spacing w:val="-8"/>
          <w:sz w:val="24"/>
        </w:rPr>
        <w:t xml:space="preserve"> </w:t>
      </w:r>
      <w:r w:rsidRPr="00935861">
        <w:rPr>
          <w:sz w:val="24"/>
        </w:rPr>
        <w:t>satisfy</w:t>
      </w:r>
      <w:r w:rsidRPr="00935861">
        <w:rPr>
          <w:spacing w:val="-13"/>
          <w:sz w:val="24"/>
        </w:rPr>
        <w:t xml:space="preserve"> </w:t>
      </w:r>
      <w:r w:rsidRPr="00935861">
        <w:rPr>
          <w:sz w:val="24"/>
        </w:rPr>
        <w:t>all the requirements of Clause IB 24.</w:t>
      </w:r>
    </w:p>
    <w:p w14:paraId="33C6771E" w14:textId="77777777" w:rsidR="009F1779" w:rsidRPr="00935861" w:rsidRDefault="009F1779" w:rsidP="009F1779">
      <w:pPr>
        <w:pStyle w:val="Heading5"/>
        <w:spacing w:before="245"/>
        <w:jc w:val="both"/>
      </w:pPr>
      <w:r w:rsidRPr="00935861">
        <w:t>IB.34</w:t>
      </w:r>
      <w:r w:rsidRPr="00935861">
        <w:rPr>
          <w:spacing w:val="54"/>
        </w:rPr>
        <w:t xml:space="preserve">   </w:t>
      </w:r>
      <w:r w:rsidRPr="00935861">
        <w:t>Clarification</w:t>
      </w:r>
      <w:r w:rsidRPr="00935861">
        <w:rPr>
          <w:spacing w:val="1"/>
        </w:rPr>
        <w:t xml:space="preserve"> </w:t>
      </w:r>
      <w:r w:rsidRPr="00935861">
        <w:t xml:space="preserve">of </w:t>
      </w:r>
      <w:r w:rsidRPr="00935861">
        <w:rPr>
          <w:spacing w:val="-4"/>
        </w:rPr>
        <w:t>Bids</w:t>
      </w:r>
    </w:p>
    <w:p w14:paraId="5FD49C21" w14:textId="77777777" w:rsidR="009F1779" w:rsidRPr="00935861" w:rsidRDefault="009F1779" w:rsidP="009F1779">
      <w:pPr>
        <w:pStyle w:val="BodyText"/>
        <w:spacing w:before="235"/>
        <w:ind w:left="1360" w:right="1462"/>
        <w:jc w:val="both"/>
      </w:pPr>
      <w:r w:rsidRPr="00935861">
        <w:rPr>
          <w:spacing w:val="-4"/>
        </w:rPr>
        <w:t>To</w:t>
      </w:r>
      <w:r w:rsidRPr="00935861">
        <w:rPr>
          <w:spacing w:val="-6"/>
        </w:rPr>
        <w:t xml:space="preserve"> </w:t>
      </w:r>
      <w:r w:rsidRPr="00935861">
        <w:rPr>
          <w:spacing w:val="-4"/>
        </w:rPr>
        <w:t>assist</w:t>
      </w:r>
      <w:r w:rsidRPr="00935861">
        <w:rPr>
          <w:spacing w:val="-6"/>
        </w:rPr>
        <w:t xml:space="preserve"> </w:t>
      </w:r>
      <w:r w:rsidRPr="00935861">
        <w:rPr>
          <w:spacing w:val="-4"/>
        </w:rPr>
        <w:t>in</w:t>
      </w:r>
      <w:r w:rsidRPr="00935861">
        <w:rPr>
          <w:spacing w:val="-6"/>
        </w:rPr>
        <w:t xml:space="preserve"> </w:t>
      </w:r>
      <w:r w:rsidRPr="00935861">
        <w:rPr>
          <w:spacing w:val="-4"/>
        </w:rPr>
        <w:t>the</w:t>
      </w:r>
      <w:r w:rsidRPr="00935861">
        <w:rPr>
          <w:spacing w:val="-7"/>
        </w:rPr>
        <w:t xml:space="preserve"> </w:t>
      </w:r>
      <w:r w:rsidRPr="00935861">
        <w:rPr>
          <w:spacing w:val="-4"/>
        </w:rPr>
        <w:t>examination,</w:t>
      </w:r>
      <w:r w:rsidRPr="00935861">
        <w:rPr>
          <w:spacing w:val="-6"/>
        </w:rPr>
        <w:t xml:space="preserve"> </w:t>
      </w:r>
      <w:r w:rsidRPr="00935861">
        <w:rPr>
          <w:spacing w:val="-4"/>
        </w:rPr>
        <w:t>evaluation</w:t>
      </w:r>
      <w:r w:rsidRPr="00935861">
        <w:rPr>
          <w:spacing w:val="-6"/>
        </w:rPr>
        <w:t xml:space="preserve"> </w:t>
      </w:r>
      <w:r w:rsidRPr="00935861">
        <w:rPr>
          <w:spacing w:val="-4"/>
        </w:rPr>
        <w:t>and comparison</w:t>
      </w:r>
      <w:r w:rsidRPr="00935861">
        <w:rPr>
          <w:spacing w:val="-6"/>
        </w:rPr>
        <w:t xml:space="preserve"> </w:t>
      </w:r>
      <w:r w:rsidRPr="00935861">
        <w:rPr>
          <w:spacing w:val="-4"/>
        </w:rPr>
        <w:t>of</w:t>
      </w:r>
      <w:r w:rsidRPr="00935861">
        <w:rPr>
          <w:spacing w:val="-5"/>
        </w:rPr>
        <w:t xml:space="preserve"> </w:t>
      </w:r>
      <w:r w:rsidRPr="00935861">
        <w:rPr>
          <w:spacing w:val="-4"/>
        </w:rPr>
        <w:t>Bids,</w:t>
      </w:r>
      <w:r w:rsidRPr="00935861">
        <w:rPr>
          <w:spacing w:val="-6"/>
        </w:rPr>
        <w:t xml:space="preserve"> </w:t>
      </w:r>
      <w:r w:rsidRPr="00935861">
        <w:rPr>
          <w:spacing w:val="-4"/>
        </w:rPr>
        <w:t>the</w:t>
      </w:r>
      <w:r w:rsidRPr="00935861">
        <w:rPr>
          <w:spacing w:val="-5"/>
        </w:rPr>
        <w:t xml:space="preserve"> </w:t>
      </w:r>
      <w:r w:rsidRPr="00935861">
        <w:rPr>
          <w:spacing w:val="-4"/>
        </w:rPr>
        <w:t xml:space="preserve">Employer may </w:t>
      </w:r>
      <w:r w:rsidRPr="00935861">
        <w:t>ask Bidders individually for clarification of any element of their Bid(s). The request</w:t>
      </w:r>
      <w:r w:rsidRPr="00935861">
        <w:rPr>
          <w:spacing w:val="-15"/>
        </w:rPr>
        <w:t xml:space="preserve"> </w:t>
      </w:r>
      <w:r w:rsidRPr="00935861">
        <w:t>for</w:t>
      </w:r>
      <w:r w:rsidRPr="00935861">
        <w:rPr>
          <w:spacing w:val="-15"/>
        </w:rPr>
        <w:t xml:space="preserve"> </w:t>
      </w:r>
      <w:r w:rsidRPr="00935861">
        <w:t>clarification</w:t>
      </w:r>
      <w:r w:rsidRPr="00935861">
        <w:rPr>
          <w:spacing w:val="-15"/>
        </w:rPr>
        <w:t xml:space="preserve"> </w:t>
      </w:r>
      <w:r w:rsidRPr="00935861">
        <w:t>and</w:t>
      </w:r>
      <w:r w:rsidRPr="00935861">
        <w:rPr>
          <w:spacing w:val="-15"/>
        </w:rPr>
        <w:t xml:space="preserve"> </w:t>
      </w:r>
      <w:r w:rsidRPr="00935861">
        <w:t>the</w:t>
      </w:r>
      <w:r w:rsidRPr="00935861">
        <w:rPr>
          <w:spacing w:val="-15"/>
        </w:rPr>
        <w:t xml:space="preserve"> </w:t>
      </w:r>
      <w:r w:rsidRPr="00935861">
        <w:t>response</w:t>
      </w:r>
      <w:r w:rsidRPr="00935861">
        <w:rPr>
          <w:spacing w:val="-15"/>
        </w:rPr>
        <w:t xml:space="preserve"> </w:t>
      </w:r>
      <w:r w:rsidRPr="00935861">
        <w:t>shall</w:t>
      </w:r>
      <w:r w:rsidRPr="00935861">
        <w:rPr>
          <w:spacing w:val="-15"/>
        </w:rPr>
        <w:t xml:space="preserve"> </w:t>
      </w:r>
      <w:r w:rsidRPr="00935861">
        <w:t>be</w:t>
      </w:r>
      <w:r w:rsidRPr="00935861">
        <w:rPr>
          <w:spacing w:val="-15"/>
        </w:rPr>
        <w:t xml:space="preserve"> </w:t>
      </w:r>
      <w:r w:rsidRPr="00935861">
        <w:t>in</w:t>
      </w:r>
      <w:r w:rsidRPr="00935861">
        <w:rPr>
          <w:spacing w:val="-15"/>
        </w:rPr>
        <w:t xml:space="preserve"> </w:t>
      </w:r>
      <w:r w:rsidRPr="00935861">
        <w:t>writing or</w:t>
      </w:r>
      <w:r w:rsidRPr="00935861">
        <w:rPr>
          <w:spacing w:val="-15"/>
        </w:rPr>
        <w:t xml:space="preserve"> </w:t>
      </w:r>
      <w:r w:rsidRPr="00935861">
        <w:t>e-mail</w:t>
      </w:r>
      <w:r w:rsidRPr="00935861">
        <w:rPr>
          <w:spacing w:val="-15"/>
        </w:rPr>
        <w:t xml:space="preserve"> </w:t>
      </w:r>
      <w:r w:rsidRPr="00935861">
        <w:t>but no change in the financial aspects or substance of the Bid shall be sought, offered or permitted except as required to confirm the correction of arithmetical</w:t>
      </w:r>
      <w:r w:rsidRPr="00935861">
        <w:rPr>
          <w:spacing w:val="-9"/>
        </w:rPr>
        <w:t xml:space="preserve"> </w:t>
      </w:r>
      <w:r w:rsidRPr="00935861">
        <w:t>errors</w:t>
      </w:r>
      <w:r w:rsidRPr="00935861">
        <w:rPr>
          <w:spacing w:val="-7"/>
        </w:rPr>
        <w:t xml:space="preserve"> </w:t>
      </w:r>
      <w:r w:rsidRPr="00935861">
        <w:t>discovered</w:t>
      </w:r>
      <w:r w:rsidRPr="00935861">
        <w:rPr>
          <w:spacing w:val="-5"/>
        </w:rPr>
        <w:t xml:space="preserve"> </w:t>
      </w:r>
      <w:r w:rsidRPr="00935861">
        <w:t>by</w:t>
      </w:r>
      <w:r w:rsidRPr="00935861">
        <w:rPr>
          <w:spacing w:val="-13"/>
        </w:rPr>
        <w:t xml:space="preserve"> </w:t>
      </w:r>
      <w:r w:rsidRPr="00935861">
        <w:t>the</w:t>
      </w:r>
      <w:r w:rsidRPr="00935861">
        <w:rPr>
          <w:spacing w:val="-6"/>
        </w:rPr>
        <w:t xml:space="preserve"> </w:t>
      </w:r>
      <w:r w:rsidRPr="00935861">
        <w:t>Employer</w:t>
      </w:r>
      <w:r w:rsidRPr="00935861">
        <w:rPr>
          <w:spacing w:val="-7"/>
        </w:rPr>
        <w:t xml:space="preserve"> </w:t>
      </w:r>
      <w:r w:rsidRPr="00935861">
        <w:t>during</w:t>
      </w:r>
      <w:r w:rsidRPr="00935861">
        <w:rPr>
          <w:spacing w:val="-12"/>
        </w:rPr>
        <w:t xml:space="preserve"> </w:t>
      </w:r>
      <w:r w:rsidRPr="00935861">
        <w:t>the</w:t>
      </w:r>
      <w:r w:rsidRPr="00935861">
        <w:rPr>
          <w:spacing w:val="-5"/>
        </w:rPr>
        <w:t xml:space="preserve"> </w:t>
      </w:r>
      <w:r w:rsidRPr="00935861">
        <w:t>evaluation</w:t>
      </w:r>
      <w:r w:rsidRPr="00935861">
        <w:rPr>
          <w:spacing w:val="-4"/>
        </w:rPr>
        <w:t xml:space="preserve"> </w:t>
      </w:r>
      <w:r w:rsidRPr="00935861">
        <w:t>of</w:t>
      </w:r>
      <w:r w:rsidRPr="00935861">
        <w:rPr>
          <w:spacing w:val="-8"/>
        </w:rPr>
        <w:t xml:space="preserve"> </w:t>
      </w:r>
      <w:r w:rsidRPr="00935861">
        <w:t>the</w:t>
      </w:r>
      <w:r w:rsidRPr="00935861">
        <w:rPr>
          <w:spacing w:val="-8"/>
        </w:rPr>
        <w:t xml:space="preserve"> </w:t>
      </w:r>
      <w:r w:rsidRPr="00935861">
        <w:t>Bids.</w:t>
      </w:r>
    </w:p>
    <w:p w14:paraId="7A7693D9" w14:textId="77777777" w:rsidR="009F1779" w:rsidRPr="00935861" w:rsidRDefault="009F1779" w:rsidP="009F1779">
      <w:pPr>
        <w:pStyle w:val="BodyText"/>
        <w:spacing w:before="121"/>
        <w:ind w:left="1360" w:right="1470"/>
        <w:jc w:val="both"/>
      </w:pPr>
      <w:r w:rsidRPr="00935861">
        <w:t>Bidders</w:t>
      </w:r>
      <w:r w:rsidRPr="00935861">
        <w:rPr>
          <w:spacing w:val="-11"/>
        </w:rPr>
        <w:t xml:space="preserve"> </w:t>
      </w:r>
      <w:r w:rsidRPr="00935861">
        <w:t>will</w:t>
      </w:r>
      <w:r w:rsidRPr="00935861">
        <w:rPr>
          <w:spacing w:val="-12"/>
        </w:rPr>
        <w:t xml:space="preserve"> </w:t>
      </w:r>
      <w:r w:rsidRPr="00935861">
        <w:t>be</w:t>
      </w:r>
      <w:r w:rsidRPr="00935861">
        <w:rPr>
          <w:spacing w:val="-15"/>
        </w:rPr>
        <w:t xml:space="preserve"> </w:t>
      </w:r>
      <w:r w:rsidRPr="00935861">
        <w:t>obliged</w:t>
      </w:r>
      <w:r w:rsidRPr="00935861">
        <w:rPr>
          <w:spacing w:val="-14"/>
        </w:rPr>
        <w:t xml:space="preserve"> </w:t>
      </w:r>
      <w:r w:rsidRPr="00935861">
        <w:t>to</w:t>
      </w:r>
      <w:r w:rsidRPr="00935861">
        <w:rPr>
          <w:spacing w:val="-14"/>
        </w:rPr>
        <w:t xml:space="preserve"> </w:t>
      </w:r>
      <w:r w:rsidRPr="00935861">
        <w:t>respond</w:t>
      </w:r>
      <w:r w:rsidRPr="00935861">
        <w:rPr>
          <w:spacing w:val="-11"/>
        </w:rPr>
        <w:t xml:space="preserve"> </w:t>
      </w:r>
      <w:r w:rsidRPr="00935861">
        <w:t>promptly</w:t>
      </w:r>
      <w:r w:rsidRPr="00935861">
        <w:rPr>
          <w:spacing w:val="-15"/>
        </w:rPr>
        <w:t xml:space="preserve"> </w:t>
      </w:r>
      <w:r w:rsidRPr="00935861">
        <w:t>to</w:t>
      </w:r>
      <w:r w:rsidRPr="00935861">
        <w:rPr>
          <w:spacing w:val="-9"/>
        </w:rPr>
        <w:t xml:space="preserve"> </w:t>
      </w:r>
      <w:r w:rsidRPr="00935861">
        <w:t>all</w:t>
      </w:r>
      <w:r w:rsidRPr="00935861">
        <w:rPr>
          <w:spacing w:val="-8"/>
        </w:rPr>
        <w:t xml:space="preserve"> </w:t>
      </w:r>
      <w:r w:rsidRPr="00935861">
        <w:t>requests</w:t>
      </w:r>
      <w:r w:rsidRPr="00935861">
        <w:rPr>
          <w:spacing w:val="-11"/>
        </w:rPr>
        <w:t xml:space="preserve"> </w:t>
      </w:r>
      <w:r w:rsidRPr="00935861">
        <w:t>for</w:t>
      </w:r>
      <w:r w:rsidRPr="00935861">
        <w:rPr>
          <w:spacing w:val="-15"/>
        </w:rPr>
        <w:t xml:space="preserve"> </w:t>
      </w:r>
      <w:r w:rsidRPr="00935861">
        <w:t>clarification</w:t>
      </w:r>
      <w:r w:rsidRPr="00935861">
        <w:rPr>
          <w:spacing w:val="-8"/>
        </w:rPr>
        <w:t xml:space="preserve"> </w:t>
      </w:r>
      <w:r w:rsidRPr="00935861">
        <w:t>and</w:t>
      </w:r>
      <w:r w:rsidRPr="00935861">
        <w:rPr>
          <w:spacing w:val="-12"/>
        </w:rPr>
        <w:t xml:space="preserve"> </w:t>
      </w:r>
      <w:r w:rsidRPr="00935861">
        <w:t>to provide all clarifications requested within the period mentioned in the requests failing which the Bid may be rejected.</w:t>
      </w:r>
    </w:p>
    <w:p w14:paraId="3212E152" w14:textId="77777777" w:rsidR="009F1779" w:rsidRPr="00935861" w:rsidRDefault="009F1779" w:rsidP="009F1779">
      <w:pPr>
        <w:pStyle w:val="Heading5"/>
        <w:spacing w:before="240"/>
        <w:jc w:val="both"/>
      </w:pPr>
      <w:r w:rsidRPr="00935861">
        <w:t>IB.35</w:t>
      </w:r>
      <w:r w:rsidRPr="00935861">
        <w:rPr>
          <w:spacing w:val="77"/>
        </w:rPr>
        <w:t xml:space="preserve">  </w:t>
      </w:r>
      <w:r w:rsidRPr="00935861">
        <w:t>Correction</w:t>
      </w:r>
      <w:r w:rsidRPr="00935861">
        <w:rPr>
          <w:spacing w:val="1"/>
        </w:rPr>
        <w:t xml:space="preserve"> </w:t>
      </w:r>
      <w:r w:rsidRPr="00935861">
        <w:t>of</w:t>
      </w:r>
      <w:r w:rsidRPr="00935861">
        <w:rPr>
          <w:spacing w:val="-1"/>
        </w:rPr>
        <w:t xml:space="preserve"> </w:t>
      </w:r>
      <w:r w:rsidRPr="00935861">
        <w:t>Arithmetical</w:t>
      </w:r>
      <w:r w:rsidRPr="00935861">
        <w:rPr>
          <w:spacing w:val="-1"/>
        </w:rPr>
        <w:t xml:space="preserve"> </w:t>
      </w:r>
      <w:r w:rsidRPr="00935861">
        <w:rPr>
          <w:spacing w:val="-2"/>
        </w:rPr>
        <w:t>Errors</w:t>
      </w:r>
    </w:p>
    <w:p w14:paraId="195AD970" w14:textId="77777777" w:rsidR="009F1779" w:rsidRPr="00935861" w:rsidRDefault="009F1779" w:rsidP="009F1779">
      <w:pPr>
        <w:pStyle w:val="BodyText"/>
        <w:spacing w:before="2"/>
        <w:ind w:left="1360" w:right="1468"/>
        <w:jc w:val="both"/>
      </w:pPr>
    </w:p>
    <w:p w14:paraId="4D545E93" w14:textId="77777777" w:rsidR="009F1779" w:rsidRPr="00935861" w:rsidRDefault="009F1779" w:rsidP="009F1779">
      <w:pPr>
        <w:pStyle w:val="BodyText"/>
        <w:spacing w:before="2"/>
        <w:ind w:left="1360" w:right="1468"/>
        <w:jc w:val="both"/>
      </w:pPr>
      <w:r w:rsidRPr="00935861">
        <w:t>Bids</w:t>
      </w:r>
      <w:r w:rsidRPr="00935861">
        <w:rPr>
          <w:spacing w:val="-15"/>
        </w:rPr>
        <w:t xml:space="preserve"> </w:t>
      </w:r>
      <w:r w:rsidRPr="00935861">
        <w:t>determined</w:t>
      </w:r>
      <w:r w:rsidRPr="00935861">
        <w:rPr>
          <w:spacing w:val="-15"/>
        </w:rPr>
        <w:t xml:space="preserve"> </w:t>
      </w:r>
      <w:r w:rsidRPr="00935861">
        <w:t>to</w:t>
      </w:r>
      <w:r w:rsidRPr="00935861">
        <w:rPr>
          <w:spacing w:val="-15"/>
        </w:rPr>
        <w:t xml:space="preserve"> </w:t>
      </w:r>
      <w:r w:rsidRPr="00935861">
        <w:t>be</w:t>
      </w:r>
      <w:r w:rsidRPr="00935861">
        <w:rPr>
          <w:spacing w:val="-15"/>
        </w:rPr>
        <w:t xml:space="preserve"> </w:t>
      </w:r>
      <w:r w:rsidRPr="00935861">
        <w:t>substantially</w:t>
      </w:r>
      <w:r w:rsidRPr="00935861">
        <w:rPr>
          <w:spacing w:val="-15"/>
        </w:rPr>
        <w:t xml:space="preserve"> </w:t>
      </w:r>
      <w:r w:rsidRPr="00935861">
        <w:t>responsive</w:t>
      </w:r>
      <w:r w:rsidRPr="00935861">
        <w:rPr>
          <w:spacing w:val="-15"/>
        </w:rPr>
        <w:t xml:space="preserve"> </w:t>
      </w:r>
      <w:r w:rsidRPr="00935861">
        <w:t>and,</w:t>
      </w:r>
      <w:r w:rsidRPr="00935861">
        <w:rPr>
          <w:spacing w:val="-15"/>
        </w:rPr>
        <w:t xml:space="preserve"> </w:t>
      </w:r>
      <w:r w:rsidRPr="00935861">
        <w:t>subject</w:t>
      </w:r>
      <w:r w:rsidRPr="00935861">
        <w:rPr>
          <w:spacing w:val="-15"/>
        </w:rPr>
        <w:t xml:space="preserve"> </w:t>
      </w:r>
      <w:r w:rsidRPr="00935861">
        <w:t>to</w:t>
      </w:r>
      <w:r w:rsidRPr="00935861">
        <w:rPr>
          <w:spacing w:val="-15"/>
        </w:rPr>
        <w:t xml:space="preserve"> </w:t>
      </w:r>
      <w:r w:rsidRPr="00935861">
        <w:t>the</w:t>
      </w:r>
      <w:r w:rsidRPr="00935861">
        <w:rPr>
          <w:spacing w:val="-15"/>
        </w:rPr>
        <w:t xml:space="preserve"> </w:t>
      </w:r>
      <w:r w:rsidRPr="00935861">
        <w:t>discretion</w:t>
      </w:r>
      <w:r w:rsidRPr="00935861">
        <w:rPr>
          <w:spacing w:val="-15"/>
        </w:rPr>
        <w:t xml:space="preserve"> </w:t>
      </w:r>
      <w:r w:rsidRPr="00935861">
        <w:t>of</w:t>
      </w:r>
      <w:r w:rsidRPr="00935861">
        <w:rPr>
          <w:spacing w:val="-15"/>
        </w:rPr>
        <w:t xml:space="preserve"> </w:t>
      </w:r>
      <w:r w:rsidRPr="00935861">
        <w:t>the Employer,</w:t>
      </w:r>
      <w:r w:rsidRPr="00935861">
        <w:rPr>
          <w:spacing w:val="-4"/>
        </w:rPr>
        <w:t xml:space="preserve"> </w:t>
      </w:r>
      <w:r w:rsidRPr="00935861">
        <w:t>Non-Conforming</w:t>
      </w:r>
      <w:r w:rsidRPr="00935861">
        <w:rPr>
          <w:spacing w:val="-4"/>
        </w:rPr>
        <w:t xml:space="preserve"> </w:t>
      </w:r>
      <w:r w:rsidRPr="00935861">
        <w:t>Bids</w:t>
      </w:r>
      <w:r w:rsidRPr="00935861">
        <w:rPr>
          <w:spacing w:val="-4"/>
        </w:rPr>
        <w:t xml:space="preserve"> </w:t>
      </w:r>
      <w:r w:rsidRPr="00935861">
        <w:t>that</w:t>
      </w:r>
      <w:r w:rsidRPr="00935861">
        <w:rPr>
          <w:spacing w:val="-4"/>
        </w:rPr>
        <w:t xml:space="preserve"> </w:t>
      </w:r>
      <w:r w:rsidRPr="00935861">
        <w:t>are</w:t>
      </w:r>
      <w:r w:rsidRPr="00935861">
        <w:rPr>
          <w:spacing w:val="-5"/>
        </w:rPr>
        <w:t xml:space="preserve"> </w:t>
      </w:r>
      <w:r w:rsidRPr="00935861">
        <w:t>determined</w:t>
      </w:r>
      <w:r w:rsidRPr="00935861">
        <w:rPr>
          <w:spacing w:val="-4"/>
        </w:rPr>
        <w:t xml:space="preserve"> </w:t>
      </w:r>
      <w:r w:rsidRPr="00935861">
        <w:t>to</w:t>
      </w:r>
      <w:r w:rsidRPr="00935861">
        <w:rPr>
          <w:spacing w:val="-4"/>
        </w:rPr>
        <w:t xml:space="preserve"> </w:t>
      </w:r>
      <w:r w:rsidRPr="00935861">
        <w:t>satisfy</w:t>
      </w:r>
      <w:r w:rsidRPr="00935861">
        <w:rPr>
          <w:spacing w:val="-4"/>
        </w:rPr>
        <w:t xml:space="preserve"> </w:t>
      </w:r>
      <w:r w:rsidRPr="00935861">
        <w:t>the</w:t>
      </w:r>
      <w:r w:rsidRPr="00935861">
        <w:rPr>
          <w:spacing w:val="-5"/>
        </w:rPr>
        <w:t xml:space="preserve"> </w:t>
      </w:r>
      <w:r w:rsidRPr="00935861">
        <w:t>requirements of Clause 24 will be checked by the Employer for any arithmetical errors in computation and summation.</w:t>
      </w:r>
    </w:p>
    <w:p w14:paraId="38BD12C8" w14:textId="77777777" w:rsidR="009F1779" w:rsidRPr="00935861" w:rsidRDefault="009F1779" w:rsidP="009F1779">
      <w:pPr>
        <w:pStyle w:val="BodyText"/>
        <w:spacing w:before="2"/>
        <w:ind w:left="1360" w:right="1468"/>
        <w:jc w:val="both"/>
      </w:pPr>
    </w:p>
    <w:p w14:paraId="48865347" w14:textId="77777777" w:rsidR="009F1779" w:rsidRPr="00935861" w:rsidRDefault="009F1779" w:rsidP="009F1779">
      <w:pPr>
        <w:pStyle w:val="BodyText"/>
        <w:spacing w:before="118"/>
        <w:ind w:left="1360"/>
        <w:jc w:val="both"/>
      </w:pPr>
      <w:r w:rsidRPr="00935861">
        <w:t>Errors</w:t>
      </w:r>
      <w:r w:rsidRPr="00935861">
        <w:rPr>
          <w:spacing w:val="-15"/>
        </w:rPr>
        <w:t xml:space="preserve"> </w:t>
      </w:r>
      <w:r w:rsidRPr="00935861">
        <w:t>will</w:t>
      </w:r>
      <w:r w:rsidRPr="00935861">
        <w:rPr>
          <w:spacing w:val="-13"/>
        </w:rPr>
        <w:t xml:space="preserve"> </w:t>
      </w:r>
      <w:r w:rsidRPr="00935861">
        <w:t>be</w:t>
      </w:r>
      <w:r w:rsidRPr="00935861">
        <w:rPr>
          <w:spacing w:val="-14"/>
        </w:rPr>
        <w:t xml:space="preserve"> </w:t>
      </w:r>
      <w:r w:rsidRPr="00935861">
        <w:t>corrected</w:t>
      </w:r>
      <w:r w:rsidRPr="00935861">
        <w:rPr>
          <w:spacing w:val="-14"/>
        </w:rPr>
        <w:t xml:space="preserve"> </w:t>
      </w:r>
      <w:r w:rsidRPr="00935861">
        <w:t>by</w:t>
      </w:r>
      <w:r w:rsidRPr="00935861">
        <w:rPr>
          <w:spacing w:val="-15"/>
        </w:rPr>
        <w:t xml:space="preserve"> </w:t>
      </w:r>
      <w:r w:rsidRPr="00935861">
        <w:t>the</w:t>
      </w:r>
      <w:r w:rsidRPr="00935861">
        <w:rPr>
          <w:spacing w:val="-15"/>
        </w:rPr>
        <w:t xml:space="preserve"> </w:t>
      </w:r>
      <w:r w:rsidRPr="00935861">
        <w:t>Employer</w:t>
      </w:r>
      <w:r w:rsidRPr="00935861">
        <w:rPr>
          <w:spacing w:val="-14"/>
        </w:rPr>
        <w:t xml:space="preserve"> </w:t>
      </w:r>
      <w:r w:rsidRPr="00935861">
        <w:t>as</w:t>
      </w:r>
      <w:r w:rsidRPr="00935861">
        <w:rPr>
          <w:spacing w:val="-13"/>
        </w:rPr>
        <w:t xml:space="preserve"> </w:t>
      </w:r>
      <w:r w:rsidRPr="00935861">
        <w:rPr>
          <w:spacing w:val="-2"/>
        </w:rPr>
        <w:t>follows:</w:t>
      </w:r>
    </w:p>
    <w:p w14:paraId="6435B5B7" w14:textId="77777777" w:rsidR="009F1779" w:rsidRPr="00935861" w:rsidRDefault="009F1779" w:rsidP="009F1779">
      <w:pPr>
        <w:pStyle w:val="ListParagraph"/>
        <w:numPr>
          <w:ilvl w:val="2"/>
          <w:numId w:val="48"/>
        </w:numPr>
        <w:tabs>
          <w:tab w:val="left" w:pos="2078"/>
          <w:tab w:val="left" w:pos="2080"/>
        </w:tabs>
        <w:ind w:right="1869"/>
        <w:contextualSpacing w:val="0"/>
        <w:jc w:val="both"/>
        <w:rPr>
          <w:sz w:val="24"/>
        </w:rPr>
      </w:pPr>
      <w:r w:rsidRPr="00935861">
        <w:rPr>
          <w:sz w:val="24"/>
        </w:rPr>
        <w:t>Where there is a discrepancy between amounts in figures and in words, the amount in words will govern; and</w:t>
      </w:r>
    </w:p>
    <w:p w14:paraId="7B890F09" w14:textId="77777777" w:rsidR="009F1779" w:rsidRPr="00935861" w:rsidRDefault="009F1779" w:rsidP="009F1779">
      <w:pPr>
        <w:pStyle w:val="ListParagraph"/>
        <w:numPr>
          <w:ilvl w:val="2"/>
          <w:numId w:val="48"/>
        </w:numPr>
        <w:tabs>
          <w:tab w:val="left" w:pos="2078"/>
          <w:tab w:val="left" w:pos="2080"/>
        </w:tabs>
        <w:ind w:right="1856"/>
        <w:contextualSpacing w:val="0"/>
        <w:jc w:val="both"/>
        <w:rPr>
          <w:sz w:val="24"/>
        </w:rPr>
      </w:pPr>
      <w:r w:rsidRPr="00935861">
        <w:rPr>
          <w:spacing w:val="-2"/>
          <w:sz w:val="24"/>
        </w:rPr>
        <w:t>Where</w:t>
      </w:r>
      <w:r w:rsidRPr="00935861">
        <w:rPr>
          <w:spacing w:val="-9"/>
          <w:sz w:val="24"/>
        </w:rPr>
        <w:t xml:space="preserve"> </w:t>
      </w:r>
      <w:r w:rsidRPr="00935861">
        <w:rPr>
          <w:spacing w:val="-2"/>
          <w:sz w:val="24"/>
        </w:rPr>
        <w:t>there</w:t>
      </w:r>
      <w:r w:rsidRPr="00935861">
        <w:rPr>
          <w:spacing w:val="-8"/>
          <w:sz w:val="24"/>
        </w:rPr>
        <w:t xml:space="preserve"> </w:t>
      </w:r>
      <w:r w:rsidRPr="00935861">
        <w:rPr>
          <w:spacing w:val="-2"/>
          <w:sz w:val="24"/>
        </w:rPr>
        <w:t>is</w:t>
      </w:r>
      <w:r w:rsidRPr="00935861">
        <w:rPr>
          <w:spacing w:val="-4"/>
          <w:sz w:val="24"/>
        </w:rPr>
        <w:t xml:space="preserve"> </w:t>
      </w:r>
      <w:r w:rsidRPr="00935861">
        <w:rPr>
          <w:spacing w:val="-2"/>
          <w:sz w:val="24"/>
        </w:rPr>
        <w:t>a</w:t>
      </w:r>
      <w:r w:rsidRPr="00935861">
        <w:rPr>
          <w:spacing w:val="-12"/>
          <w:sz w:val="24"/>
        </w:rPr>
        <w:t xml:space="preserve"> </w:t>
      </w:r>
      <w:r w:rsidRPr="00935861">
        <w:rPr>
          <w:spacing w:val="-2"/>
          <w:sz w:val="24"/>
        </w:rPr>
        <w:t>discrepancy</w:t>
      </w:r>
      <w:r w:rsidRPr="00935861">
        <w:rPr>
          <w:spacing w:val="-13"/>
          <w:sz w:val="24"/>
        </w:rPr>
        <w:t xml:space="preserve"> </w:t>
      </w:r>
      <w:r w:rsidRPr="00935861">
        <w:rPr>
          <w:spacing w:val="-2"/>
          <w:sz w:val="24"/>
        </w:rPr>
        <w:t>between</w:t>
      </w:r>
      <w:r w:rsidRPr="00935861">
        <w:rPr>
          <w:spacing w:val="-9"/>
          <w:sz w:val="24"/>
        </w:rPr>
        <w:t xml:space="preserve"> </w:t>
      </w:r>
      <w:r w:rsidRPr="00935861">
        <w:rPr>
          <w:spacing w:val="-2"/>
          <w:sz w:val="24"/>
        </w:rPr>
        <w:t>the</w:t>
      </w:r>
      <w:r w:rsidRPr="00935861">
        <w:rPr>
          <w:spacing w:val="-10"/>
          <w:sz w:val="24"/>
        </w:rPr>
        <w:t xml:space="preserve"> </w:t>
      </w:r>
      <w:r w:rsidRPr="00935861">
        <w:rPr>
          <w:spacing w:val="-2"/>
          <w:sz w:val="24"/>
        </w:rPr>
        <w:t>unit</w:t>
      </w:r>
      <w:r w:rsidRPr="00935861">
        <w:rPr>
          <w:spacing w:val="-6"/>
          <w:sz w:val="24"/>
        </w:rPr>
        <w:t xml:space="preserve"> </w:t>
      </w:r>
      <w:r w:rsidRPr="00935861">
        <w:rPr>
          <w:spacing w:val="-2"/>
          <w:sz w:val="24"/>
        </w:rPr>
        <w:t>monetary</w:t>
      </w:r>
      <w:r w:rsidRPr="00935861">
        <w:rPr>
          <w:spacing w:val="-13"/>
          <w:sz w:val="24"/>
        </w:rPr>
        <w:t xml:space="preserve"> </w:t>
      </w:r>
      <w:r w:rsidRPr="00935861">
        <w:rPr>
          <w:spacing w:val="-2"/>
          <w:sz w:val="24"/>
        </w:rPr>
        <w:t>values</w:t>
      </w:r>
      <w:r w:rsidRPr="00935861">
        <w:rPr>
          <w:spacing w:val="-6"/>
          <w:sz w:val="24"/>
        </w:rPr>
        <w:t xml:space="preserve"> </w:t>
      </w:r>
      <w:r w:rsidRPr="00935861">
        <w:rPr>
          <w:spacing w:val="-2"/>
          <w:sz w:val="24"/>
        </w:rPr>
        <w:t>and</w:t>
      </w:r>
      <w:r w:rsidRPr="00935861">
        <w:rPr>
          <w:spacing w:val="-9"/>
          <w:sz w:val="24"/>
        </w:rPr>
        <w:t xml:space="preserve"> </w:t>
      </w:r>
      <w:r w:rsidRPr="00935861">
        <w:rPr>
          <w:spacing w:val="-2"/>
          <w:sz w:val="24"/>
        </w:rPr>
        <w:t xml:space="preserve">the </w:t>
      </w:r>
      <w:r w:rsidRPr="00935861">
        <w:rPr>
          <w:sz w:val="24"/>
        </w:rPr>
        <w:t>total amount derived from either summation or through the multiplication</w:t>
      </w:r>
      <w:r w:rsidRPr="00935861">
        <w:rPr>
          <w:spacing w:val="-15"/>
          <w:sz w:val="24"/>
        </w:rPr>
        <w:t xml:space="preserve"> </w:t>
      </w:r>
      <w:r w:rsidRPr="00935861">
        <w:rPr>
          <w:sz w:val="24"/>
        </w:rPr>
        <w:t>of</w:t>
      </w:r>
      <w:r w:rsidRPr="00935861">
        <w:rPr>
          <w:spacing w:val="-15"/>
          <w:sz w:val="24"/>
        </w:rPr>
        <w:t xml:space="preserve"> </w:t>
      </w:r>
      <w:r w:rsidRPr="00935861">
        <w:rPr>
          <w:sz w:val="24"/>
        </w:rPr>
        <w:t>the</w:t>
      </w:r>
      <w:r w:rsidRPr="00935861">
        <w:rPr>
          <w:spacing w:val="-15"/>
          <w:sz w:val="24"/>
        </w:rPr>
        <w:t xml:space="preserve"> </w:t>
      </w:r>
      <w:r w:rsidRPr="00935861">
        <w:rPr>
          <w:sz w:val="24"/>
        </w:rPr>
        <w:t>unit</w:t>
      </w:r>
      <w:r w:rsidRPr="00935861">
        <w:rPr>
          <w:spacing w:val="-13"/>
          <w:sz w:val="24"/>
        </w:rPr>
        <w:t xml:space="preserve"> </w:t>
      </w:r>
      <w:r w:rsidRPr="00935861">
        <w:rPr>
          <w:sz w:val="24"/>
        </w:rPr>
        <w:t>monetary</w:t>
      </w:r>
      <w:r w:rsidRPr="00935861">
        <w:rPr>
          <w:spacing w:val="-15"/>
          <w:sz w:val="24"/>
        </w:rPr>
        <w:t xml:space="preserve"> </w:t>
      </w:r>
      <w:r w:rsidRPr="00935861">
        <w:rPr>
          <w:sz w:val="24"/>
        </w:rPr>
        <w:t>value</w:t>
      </w:r>
      <w:r w:rsidRPr="00935861">
        <w:rPr>
          <w:spacing w:val="-13"/>
          <w:sz w:val="24"/>
        </w:rPr>
        <w:t xml:space="preserve"> </w:t>
      </w:r>
      <w:r w:rsidRPr="00935861">
        <w:rPr>
          <w:sz w:val="24"/>
        </w:rPr>
        <w:t>by</w:t>
      </w:r>
      <w:r w:rsidRPr="00935861">
        <w:rPr>
          <w:spacing w:val="-15"/>
          <w:sz w:val="24"/>
        </w:rPr>
        <w:t xml:space="preserve"> </w:t>
      </w:r>
      <w:r w:rsidRPr="00935861">
        <w:rPr>
          <w:sz w:val="24"/>
        </w:rPr>
        <w:t>a</w:t>
      </w:r>
      <w:r w:rsidRPr="00935861">
        <w:rPr>
          <w:spacing w:val="-15"/>
          <w:sz w:val="24"/>
        </w:rPr>
        <w:t xml:space="preserve"> </w:t>
      </w:r>
      <w:r w:rsidRPr="00935861">
        <w:rPr>
          <w:sz w:val="24"/>
        </w:rPr>
        <w:t>factoring</w:t>
      </w:r>
      <w:r w:rsidRPr="00935861">
        <w:rPr>
          <w:spacing w:val="-14"/>
          <w:sz w:val="24"/>
        </w:rPr>
        <w:t xml:space="preserve"> </w:t>
      </w:r>
      <w:r w:rsidRPr="00935861">
        <w:rPr>
          <w:sz w:val="24"/>
        </w:rPr>
        <w:t>value,</w:t>
      </w:r>
      <w:r w:rsidRPr="00935861">
        <w:rPr>
          <w:spacing w:val="-12"/>
          <w:sz w:val="24"/>
        </w:rPr>
        <w:t xml:space="preserve"> </w:t>
      </w:r>
      <w:r w:rsidRPr="00935861">
        <w:rPr>
          <w:sz w:val="24"/>
        </w:rPr>
        <w:t>the</w:t>
      </w:r>
      <w:r w:rsidRPr="00935861">
        <w:rPr>
          <w:spacing w:val="-15"/>
          <w:sz w:val="24"/>
        </w:rPr>
        <w:t xml:space="preserve"> </w:t>
      </w:r>
      <w:r w:rsidRPr="00935861">
        <w:rPr>
          <w:sz w:val="24"/>
        </w:rPr>
        <w:t xml:space="preserve">unit </w:t>
      </w:r>
      <w:r w:rsidRPr="00935861">
        <w:rPr>
          <w:spacing w:val="-2"/>
          <w:sz w:val="24"/>
        </w:rPr>
        <w:t>monetary</w:t>
      </w:r>
      <w:r w:rsidRPr="00935861">
        <w:rPr>
          <w:spacing w:val="-13"/>
          <w:sz w:val="24"/>
        </w:rPr>
        <w:t xml:space="preserve"> </w:t>
      </w:r>
      <w:r w:rsidRPr="00935861">
        <w:rPr>
          <w:spacing w:val="-2"/>
          <w:sz w:val="24"/>
        </w:rPr>
        <w:t>value</w:t>
      </w:r>
      <w:r w:rsidRPr="00935861">
        <w:rPr>
          <w:spacing w:val="-13"/>
          <w:sz w:val="24"/>
        </w:rPr>
        <w:t xml:space="preserve"> </w:t>
      </w:r>
      <w:r w:rsidRPr="00935861">
        <w:rPr>
          <w:spacing w:val="-2"/>
          <w:sz w:val="24"/>
        </w:rPr>
        <w:t>as</w:t>
      </w:r>
      <w:r w:rsidRPr="00935861">
        <w:rPr>
          <w:spacing w:val="-13"/>
          <w:sz w:val="24"/>
        </w:rPr>
        <w:t xml:space="preserve"> </w:t>
      </w:r>
      <w:r w:rsidRPr="00935861">
        <w:rPr>
          <w:spacing w:val="-2"/>
          <w:sz w:val="24"/>
        </w:rPr>
        <w:t>quoted</w:t>
      </w:r>
      <w:r w:rsidRPr="00935861">
        <w:rPr>
          <w:spacing w:val="-12"/>
          <w:sz w:val="24"/>
        </w:rPr>
        <w:t xml:space="preserve"> </w:t>
      </w:r>
      <w:r w:rsidRPr="00935861">
        <w:rPr>
          <w:spacing w:val="-2"/>
          <w:sz w:val="24"/>
        </w:rPr>
        <w:t>will</w:t>
      </w:r>
      <w:r w:rsidRPr="00935861">
        <w:rPr>
          <w:spacing w:val="-12"/>
          <w:sz w:val="24"/>
        </w:rPr>
        <w:t xml:space="preserve"> </w:t>
      </w:r>
      <w:r w:rsidRPr="00935861">
        <w:rPr>
          <w:spacing w:val="-2"/>
          <w:sz w:val="24"/>
        </w:rPr>
        <w:t>normally</w:t>
      </w:r>
      <w:r w:rsidRPr="00935861">
        <w:rPr>
          <w:spacing w:val="-13"/>
          <w:sz w:val="24"/>
        </w:rPr>
        <w:t xml:space="preserve"> </w:t>
      </w:r>
      <w:r w:rsidRPr="00935861">
        <w:rPr>
          <w:spacing w:val="-2"/>
          <w:sz w:val="24"/>
        </w:rPr>
        <w:t>govern</w:t>
      </w:r>
      <w:r w:rsidRPr="00935861">
        <w:rPr>
          <w:spacing w:val="-13"/>
          <w:sz w:val="24"/>
        </w:rPr>
        <w:t xml:space="preserve"> </w:t>
      </w:r>
      <w:r w:rsidRPr="00935861">
        <w:rPr>
          <w:spacing w:val="-2"/>
          <w:sz w:val="24"/>
        </w:rPr>
        <w:t>unless</w:t>
      </w:r>
      <w:r w:rsidRPr="00935861">
        <w:rPr>
          <w:spacing w:val="-13"/>
          <w:sz w:val="24"/>
        </w:rPr>
        <w:t xml:space="preserve"> </w:t>
      </w:r>
      <w:r w:rsidRPr="00935861">
        <w:rPr>
          <w:spacing w:val="-2"/>
          <w:sz w:val="24"/>
        </w:rPr>
        <w:t>in</w:t>
      </w:r>
      <w:r w:rsidRPr="00935861">
        <w:rPr>
          <w:spacing w:val="-12"/>
          <w:sz w:val="24"/>
        </w:rPr>
        <w:t xml:space="preserve"> </w:t>
      </w:r>
      <w:r w:rsidRPr="00935861">
        <w:rPr>
          <w:spacing w:val="-2"/>
          <w:sz w:val="24"/>
        </w:rPr>
        <w:t>the</w:t>
      </w:r>
      <w:r w:rsidRPr="00935861">
        <w:rPr>
          <w:spacing w:val="-13"/>
          <w:sz w:val="24"/>
        </w:rPr>
        <w:t xml:space="preserve"> </w:t>
      </w:r>
      <w:r w:rsidRPr="00935861">
        <w:rPr>
          <w:spacing w:val="-2"/>
          <w:sz w:val="24"/>
        </w:rPr>
        <w:t>opinion</w:t>
      </w:r>
      <w:r w:rsidRPr="00935861">
        <w:rPr>
          <w:spacing w:val="-12"/>
          <w:sz w:val="24"/>
        </w:rPr>
        <w:t xml:space="preserve"> </w:t>
      </w:r>
      <w:r w:rsidRPr="00935861">
        <w:rPr>
          <w:spacing w:val="-2"/>
          <w:sz w:val="24"/>
        </w:rPr>
        <w:t xml:space="preserve">of </w:t>
      </w:r>
      <w:r w:rsidRPr="00935861">
        <w:rPr>
          <w:sz w:val="24"/>
        </w:rPr>
        <w:t>the</w:t>
      </w:r>
      <w:r w:rsidRPr="00935861">
        <w:rPr>
          <w:spacing w:val="-15"/>
          <w:sz w:val="24"/>
        </w:rPr>
        <w:t xml:space="preserve"> </w:t>
      </w:r>
      <w:r w:rsidRPr="00935861">
        <w:rPr>
          <w:sz w:val="24"/>
        </w:rPr>
        <w:t>Employer</w:t>
      </w:r>
      <w:r w:rsidRPr="00935861">
        <w:rPr>
          <w:spacing w:val="-14"/>
          <w:sz w:val="24"/>
        </w:rPr>
        <w:t xml:space="preserve"> </w:t>
      </w:r>
      <w:r w:rsidRPr="00935861">
        <w:rPr>
          <w:sz w:val="24"/>
        </w:rPr>
        <w:t>there</w:t>
      </w:r>
      <w:r w:rsidRPr="00935861">
        <w:rPr>
          <w:spacing w:val="-15"/>
          <w:sz w:val="24"/>
        </w:rPr>
        <w:t xml:space="preserve"> </w:t>
      </w:r>
      <w:r w:rsidRPr="00935861">
        <w:rPr>
          <w:sz w:val="24"/>
        </w:rPr>
        <w:t>is</w:t>
      </w:r>
      <w:r w:rsidRPr="00935861">
        <w:rPr>
          <w:spacing w:val="-12"/>
          <w:sz w:val="24"/>
        </w:rPr>
        <w:t xml:space="preserve"> </w:t>
      </w:r>
      <w:r w:rsidRPr="00935861">
        <w:rPr>
          <w:sz w:val="24"/>
        </w:rPr>
        <w:t>an</w:t>
      </w:r>
      <w:r w:rsidRPr="00935861">
        <w:rPr>
          <w:spacing w:val="-15"/>
          <w:sz w:val="24"/>
        </w:rPr>
        <w:t xml:space="preserve"> </w:t>
      </w:r>
      <w:r w:rsidRPr="00935861">
        <w:rPr>
          <w:sz w:val="24"/>
        </w:rPr>
        <w:t>obviously</w:t>
      </w:r>
      <w:r w:rsidRPr="00935861">
        <w:rPr>
          <w:spacing w:val="-15"/>
          <w:sz w:val="24"/>
        </w:rPr>
        <w:t xml:space="preserve"> </w:t>
      </w:r>
      <w:r w:rsidRPr="00935861">
        <w:rPr>
          <w:sz w:val="24"/>
        </w:rPr>
        <w:t>gross</w:t>
      </w:r>
      <w:r w:rsidRPr="00935861">
        <w:rPr>
          <w:spacing w:val="-14"/>
          <w:sz w:val="24"/>
        </w:rPr>
        <w:t xml:space="preserve"> </w:t>
      </w:r>
      <w:r w:rsidRPr="00935861">
        <w:rPr>
          <w:sz w:val="24"/>
        </w:rPr>
        <w:t>misplacement</w:t>
      </w:r>
      <w:r w:rsidRPr="00935861">
        <w:rPr>
          <w:spacing w:val="-15"/>
          <w:sz w:val="24"/>
        </w:rPr>
        <w:t xml:space="preserve"> </w:t>
      </w:r>
      <w:r w:rsidRPr="00935861">
        <w:rPr>
          <w:sz w:val="24"/>
        </w:rPr>
        <w:t>of</w:t>
      </w:r>
      <w:r w:rsidRPr="00935861">
        <w:rPr>
          <w:spacing w:val="-15"/>
          <w:sz w:val="24"/>
        </w:rPr>
        <w:t xml:space="preserve"> </w:t>
      </w:r>
      <w:r w:rsidRPr="00935861">
        <w:rPr>
          <w:sz w:val="24"/>
        </w:rPr>
        <w:t>the</w:t>
      </w:r>
      <w:r w:rsidRPr="00935861">
        <w:rPr>
          <w:spacing w:val="-14"/>
          <w:sz w:val="24"/>
        </w:rPr>
        <w:t xml:space="preserve"> </w:t>
      </w:r>
      <w:r w:rsidRPr="00935861">
        <w:rPr>
          <w:sz w:val="24"/>
        </w:rPr>
        <w:t>decimal point in the unit monetary value, in which event the total amount as quoted will govern.</w:t>
      </w:r>
    </w:p>
    <w:p w14:paraId="5412B924" w14:textId="77777777" w:rsidR="009F1779" w:rsidRPr="00935861" w:rsidRDefault="009F1779" w:rsidP="009F1779">
      <w:pPr>
        <w:pStyle w:val="BodyText"/>
        <w:spacing w:before="119"/>
        <w:ind w:left="1360"/>
        <w:jc w:val="both"/>
        <w:rPr>
          <w:spacing w:val="-2"/>
        </w:rPr>
      </w:pPr>
      <w:r w:rsidRPr="00935861">
        <w:rPr>
          <w:spacing w:val="-2"/>
        </w:rPr>
        <w:t>If</w:t>
      </w:r>
      <w:r w:rsidRPr="00935861">
        <w:rPr>
          <w:spacing w:val="-17"/>
        </w:rPr>
        <w:t xml:space="preserve"> </w:t>
      </w:r>
      <w:r w:rsidRPr="00935861">
        <w:rPr>
          <w:spacing w:val="-2"/>
        </w:rPr>
        <w:t>a</w:t>
      </w:r>
      <w:r w:rsidRPr="00935861">
        <w:rPr>
          <w:spacing w:val="-15"/>
        </w:rPr>
        <w:t xml:space="preserve"> </w:t>
      </w:r>
      <w:r w:rsidRPr="00935861">
        <w:rPr>
          <w:spacing w:val="-2"/>
        </w:rPr>
        <w:t>Bidder</w:t>
      </w:r>
      <w:r w:rsidRPr="00935861">
        <w:rPr>
          <w:spacing w:val="-19"/>
        </w:rPr>
        <w:t xml:space="preserve"> </w:t>
      </w:r>
      <w:r w:rsidRPr="00935861">
        <w:rPr>
          <w:spacing w:val="-2"/>
        </w:rPr>
        <w:t>does</w:t>
      </w:r>
      <w:r w:rsidRPr="00935861">
        <w:rPr>
          <w:spacing w:val="-18"/>
        </w:rPr>
        <w:t xml:space="preserve"> </w:t>
      </w:r>
      <w:r w:rsidRPr="00935861">
        <w:rPr>
          <w:spacing w:val="-2"/>
        </w:rPr>
        <w:t>not</w:t>
      </w:r>
      <w:r w:rsidRPr="00935861">
        <w:rPr>
          <w:spacing w:val="-13"/>
        </w:rPr>
        <w:t xml:space="preserve"> </w:t>
      </w:r>
      <w:r w:rsidRPr="00935861">
        <w:rPr>
          <w:spacing w:val="-2"/>
        </w:rPr>
        <w:t>accept</w:t>
      </w:r>
      <w:r w:rsidRPr="00935861">
        <w:rPr>
          <w:spacing w:val="-18"/>
        </w:rPr>
        <w:t xml:space="preserve"> </w:t>
      </w:r>
      <w:r w:rsidRPr="00935861">
        <w:rPr>
          <w:spacing w:val="-2"/>
        </w:rPr>
        <w:t>the</w:t>
      </w:r>
      <w:r w:rsidRPr="00935861">
        <w:rPr>
          <w:spacing w:val="-20"/>
        </w:rPr>
        <w:t xml:space="preserve"> </w:t>
      </w:r>
      <w:r w:rsidRPr="00935861">
        <w:rPr>
          <w:spacing w:val="-2"/>
        </w:rPr>
        <w:t>correction</w:t>
      </w:r>
      <w:r w:rsidRPr="00935861">
        <w:rPr>
          <w:spacing w:val="-16"/>
        </w:rPr>
        <w:t xml:space="preserve"> </w:t>
      </w:r>
      <w:r w:rsidRPr="00935861">
        <w:rPr>
          <w:spacing w:val="-2"/>
        </w:rPr>
        <w:t>of</w:t>
      </w:r>
      <w:r w:rsidRPr="00935861">
        <w:rPr>
          <w:spacing w:val="-17"/>
        </w:rPr>
        <w:t xml:space="preserve"> </w:t>
      </w:r>
      <w:r w:rsidRPr="00935861">
        <w:rPr>
          <w:spacing w:val="-2"/>
        </w:rPr>
        <w:t>errors</w:t>
      </w:r>
      <w:r w:rsidRPr="00935861">
        <w:rPr>
          <w:spacing w:val="-16"/>
        </w:rPr>
        <w:t xml:space="preserve"> </w:t>
      </w:r>
      <w:r w:rsidRPr="00935861">
        <w:rPr>
          <w:spacing w:val="-2"/>
        </w:rPr>
        <w:t>as</w:t>
      </w:r>
      <w:r w:rsidRPr="00935861">
        <w:rPr>
          <w:spacing w:val="-18"/>
        </w:rPr>
        <w:t xml:space="preserve"> </w:t>
      </w:r>
      <w:r w:rsidRPr="00935861">
        <w:rPr>
          <w:spacing w:val="-2"/>
        </w:rPr>
        <w:t>above,</w:t>
      </w:r>
      <w:r w:rsidRPr="00935861">
        <w:rPr>
          <w:spacing w:val="-19"/>
        </w:rPr>
        <w:t xml:space="preserve"> </w:t>
      </w:r>
      <w:r w:rsidRPr="00935861">
        <w:rPr>
          <w:spacing w:val="-2"/>
        </w:rPr>
        <w:t>its</w:t>
      </w:r>
      <w:r w:rsidRPr="00935861">
        <w:rPr>
          <w:spacing w:val="-14"/>
        </w:rPr>
        <w:t xml:space="preserve"> </w:t>
      </w:r>
      <w:r w:rsidRPr="00935861">
        <w:rPr>
          <w:spacing w:val="-2"/>
        </w:rPr>
        <w:t>Bid</w:t>
      </w:r>
      <w:r w:rsidRPr="00935861">
        <w:rPr>
          <w:spacing w:val="-16"/>
        </w:rPr>
        <w:t xml:space="preserve"> </w:t>
      </w:r>
      <w:r w:rsidRPr="00935861">
        <w:rPr>
          <w:spacing w:val="-2"/>
        </w:rPr>
        <w:t>will</w:t>
      </w:r>
      <w:r w:rsidRPr="00935861">
        <w:rPr>
          <w:spacing w:val="-18"/>
        </w:rPr>
        <w:t xml:space="preserve"> </w:t>
      </w:r>
      <w:r w:rsidRPr="00935861">
        <w:rPr>
          <w:spacing w:val="-2"/>
        </w:rPr>
        <w:t>be</w:t>
      </w:r>
      <w:r w:rsidRPr="00935861">
        <w:rPr>
          <w:spacing w:val="-14"/>
        </w:rPr>
        <w:t xml:space="preserve"> </w:t>
      </w:r>
      <w:r w:rsidRPr="00935861">
        <w:rPr>
          <w:spacing w:val="-2"/>
        </w:rPr>
        <w:t>rejected.</w:t>
      </w:r>
    </w:p>
    <w:p w14:paraId="6D557111" w14:textId="77777777" w:rsidR="009F1779" w:rsidRPr="00935861" w:rsidRDefault="009F1779" w:rsidP="009F1779">
      <w:pPr>
        <w:pStyle w:val="BodyText"/>
        <w:spacing w:before="119"/>
        <w:ind w:left="1360"/>
        <w:jc w:val="both"/>
        <w:rPr>
          <w:spacing w:val="-2"/>
        </w:rPr>
      </w:pPr>
    </w:p>
    <w:p w14:paraId="01DF94F6" w14:textId="77777777" w:rsidR="009F1779" w:rsidRPr="00935861" w:rsidRDefault="009F1779" w:rsidP="009F1779">
      <w:pPr>
        <w:pStyle w:val="BodyText"/>
        <w:spacing w:before="119"/>
        <w:ind w:left="1360"/>
        <w:jc w:val="both"/>
      </w:pPr>
    </w:p>
    <w:p w14:paraId="7962578A" w14:textId="77777777" w:rsidR="009F1779" w:rsidRPr="00935861" w:rsidRDefault="009F1779" w:rsidP="009F1779">
      <w:pPr>
        <w:pStyle w:val="Heading5"/>
        <w:spacing w:before="244"/>
        <w:jc w:val="both"/>
      </w:pPr>
      <w:r w:rsidRPr="00935861">
        <w:lastRenderedPageBreak/>
        <w:t>IB.36</w:t>
      </w:r>
      <w:r w:rsidRPr="00935861">
        <w:rPr>
          <w:spacing w:val="53"/>
        </w:rPr>
        <w:t xml:space="preserve">   </w:t>
      </w:r>
      <w:r w:rsidRPr="00935861">
        <w:t>Presentation</w:t>
      </w:r>
      <w:r w:rsidRPr="00935861">
        <w:rPr>
          <w:spacing w:val="2"/>
        </w:rPr>
        <w:t xml:space="preserve"> </w:t>
      </w:r>
      <w:r w:rsidRPr="00935861">
        <w:t>by</w:t>
      </w:r>
      <w:r w:rsidRPr="00935861">
        <w:rPr>
          <w:spacing w:val="-3"/>
        </w:rPr>
        <w:t xml:space="preserve"> </w:t>
      </w:r>
      <w:r w:rsidRPr="00935861">
        <w:t>the</w:t>
      </w:r>
      <w:r w:rsidRPr="00935861">
        <w:rPr>
          <w:spacing w:val="-4"/>
        </w:rPr>
        <w:t xml:space="preserve"> </w:t>
      </w:r>
      <w:r w:rsidRPr="00935861">
        <w:rPr>
          <w:spacing w:val="-2"/>
        </w:rPr>
        <w:t>Bidders</w:t>
      </w:r>
    </w:p>
    <w:p w14:paraId="4CC52F7D" w14:textId="77777777" w:rsidR="009F1779" w:rsidRPr="00935861" w:rsidRDefault="009F1779" w:rsidP="009F1779">
      <w:pPr>
        <w:pStyle w:val="BodyText"/>
        <w:spacing w:before="236"/>
        <w:ind w:left="1360" w:right="374"/>
        <w:jc w:val="both"/>
      </w:pPr>
      <w:r w:rsidRPr="00935861">
        <w:t>To</w:t>
      </w:r>
      <w:r w:rsidRPr="00935861">
        <w:rPr>
          <w:spacing w:val="40"/>
        </w:rPr>
        <w:t xml:space="preserve"> </w:t>
      </w:r>
      <w:r w:rsidRPr="00935861">
        <w:t>assist</w:t>
      </w:r>
      <w:r w:rsidRPr="00935861">
        <w:rPr>
          <w:spacing w:val="43"/>
        </w:rPr>
        <w:t xml:space="preserve"> </w:t>
      </w:r>
      <w:r w:rsidRPr="00935861">
        <w:t>the</w:t>
      </w:r>
      <w:r w:rsidRPr="00935861">
        <w:rPr>
          <w:spacing w:val="42"/>
        </w:rPr>
        <w:t xml:space="preserve"> </w:t>
      </w:r>
      <w:r w:rsidRPr="00935861">
        <w:t>evaluation</w:t>
      </w:r>
      <w:r w:rsidRPr="00935861">
        <w:rPr>
          <w:spacing w:val="42"/>
        </w:rPr>
        <w:t xml:space="preserve"> </w:t>
      </w:r>
      <w:r w:rsidRPr="00935861">
        <w:t>of</w:t>
      </w:r>
      <w:r w:rsidRPr="00935861">
        <w:rPr>
          <w:spacing w:val="39"/>
        </w:rPr>
        <w:t xml:space="preserve"> </w:t>
      </w:r>
      <w:r w:rsidRPr="00935861">
        <w:t>Bids,</w:t>
      </w:r>
      <w:r w:rsidRPr="00935861">
        <w:rPr>
          <w:spacing w:val="43"/>
        </w:rPr>
        <w:t xml:space="preserve"> </w:t>
      </w:r>
      <w:r w:rsidRPr="00935861">
        <w:t>each</w:t>
      </w:r>
      <w:r w:rsidRPr="00935861">
        <w:rPr>
          <w:spacing w:val="42"/>
        </w:rPr>
        <w:t xml:space="preserve"> </w:t>
      </w:r>
      <w:r w:rsidRPr="00935861">
        <w:t>Bidder</w:t>
      </w:r>
      <w:r w:rsidRPr="00935861">
        <w:rPr>
          <w:spacing w:val="46"/>
        </w:rPr>
        <w:t xml:space="preserve"> </w:t>
      </w:r>
      <w:r w:rsidRPr="00935861">
        <w:t>will</w:t>
      </w:r>
      <w:r w:rsidRPr="00935861">
        <w:rPr>
          <w:spacing w:val="43"/>
        </w:rPr>
        <w:t xml:space="preserve"> </w:t>
      </w:r>
      <w:r w:rsidRPr="00935861">
        <w:t>be</w:t>
      </w:r>
      <w:r w:rsidRPr="00935861">
        <w:rPr>
          <w:spacing w:val="41"/>
        </w:rPr>
        <w:t xml:space="preserve"> </w:t>
      </w:r>
      <w:r w:rsidRPr="00935861">
        <w:t>required</w:t>
      </w:r>
      <w:r w:rsidRPr="00935861">
        <w:rPr>
          <w:spacing w:val="42"/>
        </w:rPr>
        <w:t xml:space="preserve"> </w:t>
      </w:r>
      <w:r w:rsidRPr="00935861">
        <w:t>to</w:t>
      </w:r>
      <w:r w:rsidRPr="00935861">
        <w:rPr>
          <w:spacing w:val="42"/>
        </w:rPr>
        <w:t xml:space="preserve"> </w:t>
      </w:r>
      <w:r w:rsidRPr="00935861">
        <w:t>present</w:t>
      </w:r>
      <w:r w:rsidRPr="00935861">
        <w:rPr>
          <w:spacing w:val="43"/>
        </w:rPr>
        <w:t xml:space="preserve"> </w:t>
      </w:r>
      <w:r w:rsidRPr="00935861">
        <w:rPr>
          <w:spacing w:val="-5"/>
        </w:rPr>
        <w:t xml:space="preserve">its </w:t>
      </w:r>
      <w:r w:rsidRPr="00935861">
        <w:t>Technical</w:t>
      </w:r>
      <w:r w:rsidRPr="00935861">
        <w:rPr>
          <w:spacing w:val="-8"/>
        </w:rPr>
        <w:t xml:space="preserve"> </w:t>
      </w:r>
      <w:r w:rsidRPr="00935861">
        <w:t>Proposals</w:t>
      </w:r>
      <w:r w:rsidRPr="00935861">
        <w:rPr>
          <w:spacing w:val="-7"/>
        </w:rPr>
        <w:t xml:space="preserve"> </w:t>
      </w:r>
      <w:r w:rsidRPr="00935861">
        <w:t>to</w:t>
      </w:r>
      <w:r w:rsidRPr="00935861">
        <w:rPr>
          <w:spacing w:val="-8"/>
        </w:rPr>
        <w:t xml:space="preserve"> </w:t>
      </w:r>
      <w:r w:rsidRPr="00935861">
        <w:t>the</w:t>
      </w:r>
      <w:r w:rsidRPr="00935861">
        <w:rPr>
          <w:spacing w:val="-9"/>
        </w:rPr>
        <w:t xml:space="preserve"> </w:t>
      </w:r>
      <w:r w:rsidRPr="00935861">
        <w:t>Employer</w:t>
      </w:r>
      <w:r w:rsidRPr="00935861">
        <w:rPr>
          <w:spacing w:val="-9"/>
        </w:rPr>
        <w:t xml:space="preserve"> </w:t>
      </w:r>
      <w:r w:rsidRPr="00935861">
        <w:t>in</w:t>
      </w:r>
      <w:r w:rsidRPr="00935861">
        <w:rPr>
          <w:spacing w:val="-8"/>
        </w:rPr>
        <w:t xml:space="preserve"> </w:t>
      </w:r>
      <w:r w:rsidRPr="00935861">
        <w:t>a</w:t>
      </w:r>
      <w:r w:rsidRPr="00935861">
        <w:rPr>
          <w:spacing w:val="-11"/>
        </w:rPr>
        <w:t xml:space="preserve"> </w:t>
      </w:r>
      <w:r w:rsidRPr="00935861">
        <w:t>meeting</w:t>
      </w:r>
      <w:r w:rsidRPr="00935861">
        <w:rPr>
          <w:spacing w:val="-8"/>
        </w:rPr>
        <w:t xml:space="preserve"> </w:t>
      </w:r>
      <w:r w:rsidRPr="00935861">
        <w:t>to</w:t>
      </w:r>
      <w:r w:rsidRPr="00935861">
        <w:rPr>
          <w:spacing w:val="-8"/>
        </w:rPr>
        <w:t xml:space="preserve"> </w:t>
      </w:r>
      <w:r w:rsidRPr="00935861">
        <w:t>be</w:t>
      </w:r>
      <w:r w:rsidRPr="00935861">
        <w:rPr>
          <w:spacing w:val="-7"/>
        </w:rPr>
        <w:t xml:space="preserve"> </w:t>
      </w:r>
      <w:r w:rsidRPr="00935861">
        <w:t>arranged</w:t>
      </w:r>
      <w:r w:rsidRPr="00935861">
        <w:rPr>
          <w:spacing w:val="-6"/>
        </w:rPr>
        <w:t xml:space="preserve"> </w:t>
      </w:r>
      <w:r w:rsidRPr="00935861">
        <w:t>at</w:t>
      </w:r>
      <w:r w:rsidRPr="00935861">
        <w:rPr>
          <w:spacing w:val="-8"/>
        </w:rPr>
        <w:t xml:space="preserve"> </w:t>
      </w:r>
      <w:r w:rsidRPr="00935861">
        <w:t>time</w:t>
      </w:r>
      <w:r w:rsidRPr="00935861">
        <w:rPr>
          <w:spacing w:val="-6"/>
        </w:rPr>
        <w:t xml:space="preserve"> </w:t>
      </w:r>
      <w:r w:rsidRPr="00935861">
        <w:t>and</w:t>
      </w:r>
      <w:r w:rsidRPr="00935861">
        <w:rPr>
          <w:spacing w:val="-8"/>
        </w:rPr>
        <w:t xml:space="preserve"> </w:t>
      </w:r>
      <w:r w:rsidRPr="00935861">
        <w:t>date as</w:t>
      </w:r>
      <w:r w:rsidRPr="00935861">
        <w:rPr>
          <w:spacing w:val="-8"/>
        </w:rPr>
        <w:t xml:space="preserve"> </w:t>
      </w:r>
      <w:r w:rsidRPr="00935861">
        <w:t>stated</w:t>
      </w:r>
      <w:r w:rsidRPr="00935861">
        <w:rPr>
          <w:spacing w:val="-11"/>
        </w:rPr>
        <w:t xml:space="preserve"> </w:t>
      </w:r>
      <w:r w:rsidRPr="00935861">
        <w:t>in</w:t>
      </w:r>
      <w:r w:rsidRPr="00935861">
        <w:rPr>
          <w:spacing w:val="-11"/>
        </w:rPr>
        <w:t xml:space="preserve"> </w:t>
      </w:r>
      <w:r w:rsidRPr="00935861">
        <w:t>Bidding</w:t>
      </w:r>
      <w:r w:rsidRPr="00935861">
        <w:rPr>
          <w:spacing w:val="-10"/>
        </w:rPr>
        <w:t xml:space="preserve"> </w:t>
      </w:r>
      <w:r w:rsidRPr="00935861">
        <w:t>Data.</w:t>
      </w:r>
      <w:r w:rsidRPr="00935861">
        <w:rPr>
          <w:spacing w:val="40"/>
        </w:rPr>
        <w:t xml:space="preserve"> </w:t>
      </w:r>
      <w:r w:rsidRPr="00935861">
        <w:t>These</w:t>
      </w:r>
      <w:r w:rsidRPr="00935861">
        <w:rPr>
          <w:spacing w:val="-11"/>
        </w:rPr>
        <w:t xml:space="preserve"> </w:t>
      </w:r>
      <w:r w:rsidRPr="00935861">
        <w:t>meetings</w:t>
      </w:r>
      <w:r w:rsidRPr="00935861">
        <w:rPr>
          <w:spacing w:val="-7"/>
        </w:rPr>
        <w:t xml:space="preserve"> </w:t>
      </w:r>
      <w:r w:rsidRPr="00935861">
        <w:t>must</w:t>
      </w:r>
      <w:r w:rsidRPr="00935861">
        <w:rPr>
          <w:spacing w:val="-7"/>
        </w:rPr>
        <w:t xml:space="preserve"> </w:t>
      </w:r>
      <w:r w:rsidRPr="00935861">
        <w:t>be</w:t>
      </w:r>
      <w:r w:rsidRPr="00935861">
        <w:rPr>
          <w:spacing w:val="-9"/>
        </w:rPr>
        <w:t xml:space="preserve"> </w:t>
      </w:r>
      <w:r w:rsidRPr="00935861">
        <w:t>attended</w:t>
      </w:r>
      <w:r w:rsidRPr="00935861">
        <w:rPr>
          <w:spacing w:val="-10"/>
        </w:rPr>
        <w:t xml:space="preserve"> </w:t>
      </w:r>
      <w:r w:rsidRPr="00935861">
        <w:t>by</w:t>
      </w:r>
      <w:r w:rsidRPr="00935861">
        <w:rPr>
          <w:spacing w:val="-13"/>
        </w:rPr>
        <w:t xml:space="preserve"> </w:t>
      </w:r>
      <w:r w:rsidRPr="00935861">
        <w:t>the</w:t>
      </w:r>
      <w:r w:rsidRPr="00935861">
        <w:rPr>
          <w:spacing w:val="-9"/>
        </w:rPr>
        <w:t xml:space="preserve"> </w:t>
      </w:r>
      <w:r w:rsidRPr="00935861">
        <w:t>Bidder</w:t>
      </w:r>
      <w:r w:rsidRPr="00935861">
        <w:rPr>
          <w:spacing w:val="-9"/>
        </w:rPr>
        <w:t xml:space="preserve"> </w:t>
      </w:r>
      <w:r w:rsidRPr="00935861">
        <w:t>and</w:t>
      </w:r>
      <w:r w:rsidRPr="00935861">
        <w:rPr>
          <w:spacing w:val="-11"/>
        </w:rPr>
        <w:t xml:space="preserve"> </w:t>
      </w:r>
      <w:r w:rsidRPr="00935861">
        <w:t>its engineers/consultants.</w:t>
      </w:r>
      <w:r w:rsidRPr="00935861">
        <w:rPr>
          <w:spacing w:val="40"/>
        </w:rPr>
        <w:t xml:space="preserve"> </w:t>
      </w:r>
      <w:r w:rsidRPr="00935861">
        <w:t>The main purpose of these meetings will be:</w:t>
      </w:r>
    </w:p>
    <w:p w14:paraId="43BB9D9C" w14:textId="77777777" w:rsidR="009F1779" w:rsidRPr="00935861" w:rsidRDefault="009F1779" w:rsidP="009F1779">
      <w:pPr>
        <w:pStyle w:val="ListParagraph"/>
        <w:numPr>
          <w:ilvl w:val="0"/>
          <w:numId w:val="47"/>
        </w:numPr>
        <w:tabs>
          <w:tab w:val="left" w:pos="2078"/>
          <w:tab w:val="left" w:pos="2080"/>
        </w:tabs>
        <w:spacing w:before="113"/>
        <w:ind w:right="1862"/>
        <w:contextualSpacing w:val="0"/>
        <w:jc w:val="both"/>
        <w:rPr>
          <w:sz w:val="24"/>
        </w:rPr>
      </w:pPr>
      <w:r w:rsidRPr="00935861">
        <w:rPr>
          <w:sz w:val="24"/>
        </w:rPr>
        <w:t>to provide the Bidder with the opportunity to present the details and merits of the technical and operational aspects of its Bid to the Employer; and</w:t>
      </w:r>
    </w:p>
    <w:p w14:paraId="0F9A434A" w14:textId="77777777" w:rsidR="009F1779" w:rsidRPr="00935861" w:rsidRDefault="009F1779" w:rsidP="009F1779">
      <w:pPr>
        <w:pStyle w:val="ListParagraph"/>
        <w:numPr>
          <w:ilvl w:val="0"/>
          <w:numId w:val="47"/>
        </w:numPr>
        <w:tabs>
          <w:tab w:val="left" w:pos="2078"/>
          <w:tab w:val="left" w:pos="2080"/>
        </w:tabs>
        <w:spacing w:before="120"/>
        <w:ind w:right="1870"/>
        <w:contextualSpacing w:val="0"/>
        <w:jc w:val="both"/>
        <w:rPr>
          <w:sz w:val="24"/>
        </w:rPr>
      </w:pPr>
      <w:r w:rsidRPr="00935861">
        <w:rPr>
          <w:sz w:val="24"/>
        </w:rPr>
        <w:t>to allow the Employer to seek clarification on any technical and operational matters.</w:t>
      </w:r>
    </w:p>
    <w:p w14:paraId="2C142AA7" w14:textId="77777777" w:rsidR="009F1779" w:rsidRPr="00935861" w:rsidRDefault="009F1779" w:rsidP="009F1779">
      <w:pPr>
        <w:pStyle w:val="BodyText"/>
        <w:spacing w:before="120"/>
        <w:ind w:left="1360" w:right="1477"/>
        <w:jc w:val="both"/>
      </w:pPr>
      <w:r w:rsidRPr="00935861">
        <w:t>No</w:t>
      </w:r>
      <w:r w:rsidRPr="00935861">
        <w:rPr>
          <w:spacing w:val="-8"/>
        </w:rPr>
        <w:t xml:space="preserve"> </w:t>
      </w:r>
      <w:r w:rsidRPr="00935861">
        <w:t>commercial</w:t>
      </w:r>
      <w:r w:rsidRPr="00935861">
        <w:rPr>
          <w:spacing w:val="-3"/>
        </w:rPr>
        <w:t xml:space="preserve"> </w:t>
      </w:r>
      <w:r w:rsidRPr="00935861">
        <w:t>aspects</w:t>
      </w:r>
      <w:r w:rsidRPr="00935861">
        <w:rPr>
          <w:spacing w:val="-4"/>
        </w:rPr>
        <w:t xml:space="preserve"> </w:t>
      </w:r>
      <w:r w:rsidRPr="00935861">
        <w:t>of</w:t>
      </w:r>
      <w:r w:rsidRPr="00935861">
        <w:rPr>
          <w:spacing w:val="-9"/>
        </w:rPr>
        <w:t xml:space="preserve"> </w:t>
      </w:r>
      <w:r w:rsidRPr="00935861">
        <w:t>the</w:t>
      </w:r>
      <w:r w:rsidRPr="00935861">
        <w:rPr>
          <w:spacing w:val="-7"/>
        </w:rPr>
        <w:t xml:space="preserve"> </w:t>
      </w:r>
      <w:r w:rsidRPr="00935861">
        <w:t>Bid</w:t>
      </w:r>
      <w:r w:rsidRPr="00935861">
        <w:rPr>
          <w:spacing w:val="-6"/>
        </w:rPr>
        <w:t xml:space="preserve"> </w:t>
      </w:r>
      <w:r w:rsidRPr="00935861">
        <w:t>will</w:t>
      </w:r>
      <w:r w:rsidRPr="00935861">
        <w:rPr>
          <w:spacing w:val="-6"/>
        </w:rPr>
        <w:t xml:space="preserve"> </w:t>
      </w:r>
      <w:r w:rsidRPr="00935861">
        <w:t>be</w:t>
      </w:r>
      <w:r w:rsidRPr="00935861">
        <w:rPr>
          <w:spacing w:val="-7"/>
        </w:rPr>
        <w:t xml:space="preserve"> </w:t>
      </w:r>
      <w:r w:rsidRPr="00935861">
        <w:t>discussed</w:t>
      </w:r>
      <w:r w:rsidRPr="00935861">
        <w:rPr>
          <w:spacing w:val="-7"/>
        </w:rPr>
        <w:t xml:space="preserve"> </w:t>
      </w:r>
      <w:r w:rsidRPr="00935861">
        <w:t>at</w:t>
      </w:r>
      <w:r w:rsidRPr="00935861">
        <w:rPr>
          <w:spacing w:val="-6"/>
        </w:rPr>
        <w:t xml:space="preserve"> </w:t>
      </w:r>
      <w:r w:rsidRPr="00935861">
        <w:t>these</w:t>
      </w:r>
      <w:r w:rsidRPr="00935861">
        <w:rPr>
          <w:spacing w:val="-9"/>
        </w:rPr>
        <w:t xml:space="preserve"> </w:t>
      </w:r>
      <w:r w:rsidRPr="00935861">
        <w:t>presentations</w:t>
      </w:r>
      <w:r w:rsidRPr="00935861">
        <w:rPr>
          <w:spacing w:val="-3"/>
        </w:rPr>
        <w:t xml:space="preserve"> </w:t>
      </w:r>
      <w:r w:rsidRPr="00935861">
        <w:t>and</w:t>
      </w:r>
      <w:r w:rsidRPr="00935861">
        <w:rPr>
          <w:spacing w:val="-8"/>
        </w:rPr>
        <w:t xml:space="preserve"> </w:t>
      </w:r>
      <w:r w:rsidRPr="00935861">
        <w:t>no negotiations will take place.</w:t>
      </w:r>
    </w:p>
    <w:p w14:paraId="1CB5080F" w14:textId="77777777" w:rsidR="009F1779" w:rsidRPr="00935861" w:rsidRDefault="009F1779" w:rsidP="009F1779">
      <w:pPr>
        <w:pStyle w:val="BodyText"/>
        <w:spacing w:before="120"/>
        <w:ind w:left="1367" w:right="1472" w:hanging="8"/>
        <w:jc w:val="both"/>
      </w:pPr>
      <w:r w:rsidRPr="00935861">
        <w:rPr>
          <w:spacing w:val="-4"/>
        </w:rPr>
        <w:t>The</w:t>
      </w:r>
      <w:r w:rsidRPr="00935861">
        <w:rPr>
          <w:spacing w:val="-11"/>
        </w:rPr>
        <w:t xml:space="preserve"> </w:t>
      </w:r>
      <w:r w:rsidRPr="00935861">
        <w:rPr>
          <w:spacing w:val="-4"/>
        </w:rPr>
        <w:t>Technical</w:t>
      </w:r>
      <w:r w:rsidRPr="00935861">
        <w:rPr>
          <w:spacing w:val="-7"/>
        </w:rPr>
        <w:t xml:space="preserve"> </w:t>
      </w:r>
      <w:r w:rsidRPr="00935861">
        <w:rPr>
          <w:spacing w:val="-4"/>
        </w:rPr>
        <w:t>Scope</w:t>
      </w:r>
      <w:r w:rsidRPr="00935861">
        <w:rPr>
          <w:spacing w:val="-11"/>
        </w:rPr>
        <w:t xml:space="preserve"> </w:t>
      </w:r>
      <w:r w:rsidRPr="00935861">
        <w:rPr>
          <w:spacing w:val="-4"/>
        </w:rPr>
        <w:t>of</w:t>
      </w:r>
      <w:r w:rsidRPr="00935861">
        <w:rPr>
          <w:spacing w:val="-10"/>
        </w:rPr>
        <w:t xml:space="preserve"> </w:t>
      </w:r>
      <w:r w:rsidRPr="00935861">
        <w:rPr>
          <w:spacing w:val="-4"/>
        </w:rPr>
        <w:t>the</w:t>
      </w:r>
      <w:r w:rsidRPr="00935861">
        <w:rPr>
          <w:spacing w:val="-11"/>
        </w:rPr>
        <w:t xml:space="preserve"> </w:t>
      </w:r>
      <w:r w:rsidRPr="00935861">
        <w:rPr>
          <w:spacing w:val="-4"/>
        </w:rPr>
        <w:t>Project will</w:t>
      </w:r>
      <w:r w:rsidRPr="00935861">
        <w:rPr>
          <w:spacing w:val="-6"/>
        </w:rPr>
        <w:t xml:space="preserve"> </w:t>
      </w:r>
      <w:r w:rsidRPr="00935861">
        <w:rPr>
          <w:spacing w:val="-4"/>
        </w:rPr>
        <w:t>be</w:t>
      </w:r>
      <w:r w:rsidRPr="00935861">
        <w:rPr>
          <w:spacing w:val="-7"/>
        </w:rPr>
        <w:t xml:space="preserve"> </w:t>
      </w:r>
      <w:r w:rsidRPr="00935861">
        <w:rPr>
          <w:spacing w:val="-4"/>
        </w:rPr>
        <w:t>discussed and</w:t>
      </w:r>
      <w:r w:rsidRPr="00935861">
        <w:rPr>
          <w:spacing w:val="-6"/>
        </w:rPr>
        <w:t xml:space="preserve"> </w:t>
      </w:r>
      <w:r w:rsidRPr="00935861">
        <w:rPr>
          <w:spacing w:val="-4"/>
        </w:rPr>
        <w:t>Updated</w:t>
      </w:r>
      <w:r w:rsidRPr="00935861">
        <w:rPr>
          <w:spacing w:val="-10"/>
        </w:rPr>
        <w:t xml:space="preserve"> </w:t>
      </w:r>
      <w:r w:rsidRPr="00935861">
        <w:rPr>
          <w:spacing w:val="-4"/>
        </w:rPr>
        <w:t>during</w:t>
      </w:r>
      <w:r w:rsidRPr="00935861">
        <w:rPr>
          <w:spacing w:val="-9"/>
        </w:rPr>
        <w:t xml:space="preserve"> </w:t>
      </w:r>
      <w:r w:rsidRPr="00935861">
        <w:rPr>
          <w:spacing w:val="-4"/>
        </w:rPr>
        <w:t>the</w:t>
      </w:r>
      <w:r w:rsidRPr="00935861">
        <w:rPr>
          <w:spacing w:val="-11"/>
        </w:rPr>
        <w:t xml:space="preserve"> </w:t>
      </w:r>
      <w:r w:rsidRPr="00935861">
        <w:rPr>
          <w:spacing w:val="-4"/>
        </w:rPr>
        <w:t xml:space="preserve">course </w:t>
      </w:r>
      <w:r w:rsidRPr="00935861">
        <w:t>of meeting.</w:t>
      </w:r>
    </w:p>
    <w:p w14:paraId="6802F48C" w14:textId="77777777" w:rsidR="009F1779" w:rsidRPr="00935861" w:rsidRDefault="009F1779" w:rsidP="009F1779">
      <w:pPr>
        <w:pStyle w:val="Heading4"/>
        <w:numPr>
          <w:ilvl w:val="0"/>
          <w:numId w:val="49"/>
        </w:numPr>
        <w:tabs>
          <w:tab w:val="left" w:pos="1360"/>
        </w:tabs>
      </w:pPr>
      <w:r w:rsidRPr="00935861">
        <w:t>DETAILED</w:t>
      </w:r>
      <w:r w:rsidRPr="00935861">
        <w:rPr>
          <w:spacing w:val="-2"/>
        </w:rPr>
        <w:t xml:space="preserve"> </w:t>
      </w:r>
      <w:r w:rsidRPr="00935861">
        <w:t>BID</w:t>
      </w:r>
      <w:r w:rsidRPr="00935861">
        <w:rPr>
          <w:spacing w:val="-3"/>
        </w:rPr>
        <w:t xml:space="preserve"> </w:t>
      </w:r>
      <w:r w:rsidRPr="00935861">
        <w:rPr>
          <w:spacing w:val="-2"/>
        </w:rPr>
        <w:t>EVALUATION</w:t>
      </w:r>
    </w:p>
    <w:p w14:paraId="546C9B8A" w14:textId="77777777" w:rsidR="009F1779" w:rsidRPr="00935861" w:rsidRDefault="009F1779" w:rsidP="009F1779">
      <w:pPr>
        <w:pStyle w:val="Heading5"/>
        <w:tabs>
          <w:tab w:val="left" w:pos="1360"/>
        </w:tabs>
      </w:pPr>
      <w:r w:rsidRPr="00935861">
        <w:rPr>
          <w:spacing w:val="-2"/>
        </w:rPr>
        <w:t>IB.37</w:t>
      </w:r>
      <w:r w:rsidRPr="00935861">
        <w:tab/>
      </w:r>
      <w:r w:rsidRPr="00935861">
        <w:rPr>
          <w:spacing w:val="-2"/>
        </w:rPr>
        <w:t>Process</w:t>
      </w:r>
    </w:p>
    <w:p w14:paraId="6597E090" w14:textId="77777777" w:rsidR="009F1779" w:rsidRPr="00935861" w:rsidRDefault="009F1779" w:rsidP="009F1779">
      <w:pPr>
        <w:pStyle w:val="BodyText"/>
        <w:spacing w:before="235"/>
        <w:ind w:left="1367" w:right="1466" w:hanging="910"/>
        <w:jc w:val="both"/>
      </w:pPr>
      <w:r w:rsidRPr="00935861">
        <w:t>37.1</w:t>
      </w:r>
      <w:r w:rsidRPr="00935861">
        <w:rPr>
          <w:spacing w:val="80"/>
        </w:rPr>
        <w:t xml:space="preserve">  </w:t>
      </w:r>
      <w:r w:rsidRPr="00935861">
        <w:rPr>
          <w:spacing w:val="80"/>
        </w:rPr>
        <w:tab/>
      </w:r>
      <w:r w:rsidRPr="00935861">
        <w:t>The detailed evaluation of the Bids will be carried out with scores being</w:t>
      </w:r>
      <w:r w:rsidRPr="00935861">
        <w:rPr>
          <w:spacing w:val="40"/>
        </w:rPr>
        <w:t xml:space="preserve"> </w:t>
      </w:r>
      <w:r w:rsidRPr="00935861">
        <w:t>assigned to each Bid during the evaluation.</w:t>
      </w:r>
      <w:r w:rsidRPr="00935861">
        <w:rPr>
          <w:spacing w:val="40"/>
        </w:rPr>
        <w:t xml:space="preserve"> </w:t>
      </w:r>
      <w:r w:rsidRPr="00935861">
        <w:t xml:space="preserve">Those Bids that, in the view of the </w:t>
      </w:r>
      <w:r w:rsidRPr="00935861">
        <w:rPr>
          <w:spacing w:val="-2"/>
        </w:rPr>
        <w:t>Employer, fail</w:t>
      </w:r>
      <w:r w:rsidRPr="00935861">
        <w:rPr>
          <w:spacing w:val="-4"/>
        </w:rPr>
        <w:t xml:space="preserve"> </w:t>
      </w:r>
      <w:r w:rsidRPr="00935861">
        <w:rPr>
          <w:spacing w:val="-2"/>
        </w:rPr>
        <w:t>to</w:t>
      </w:r>
      <w:r w:rsidRPr="00935861">
        <w:rPr>
          <w:spacing w:val="-7"/>
        </w:rPr>
        <w:t xml:space="preserve"> </w:t>
      </w:r>
      <w:r w:rsidRPr="00935861">
        <w:rPr>
          <w:spacing w:val="-2"/>
        </w:rPr>
        <w:t>satisfy</w:t>
      </w:r>
      <w:r w:rsidRPr="00935861">
        <w:rPr>
          <w:spacing w:val="-9"/>
        </w:rPr>
        <w:t xml:space="preserve"> </w:t>
      </w:r>
      <w:r w:rsidRPr="00935861">
        <w:rPr>
          <w:spacing w:val="-2"/>
        </w:rPr>
        <w:t>minimum</w:t>
      </w:r>
      <w:r w:rsidRPr="00935861">
        <w:rPr>
          <w:spacing w:val="-5"/>
        </w:rPr>
        <w:t xml:space="preserve"> </w:t>
      </w:r>
      <w:r w:rsidRPr="00935861">
        <w:rPr>
          <w:spacing w:val="-2"/>
        </w:rPr>
        <w:t>requirements</w:t>
      </w:r>
      <w:r w:rsidRPr="00935861">
        <w:rPr>
          <w:spacing w:val="-5"/>
        </w:rPr>
        <w:t xml:space="preserve"> </w:t>
      </w:r>
      <w:r w:rsidRPr="00935861">
        <w:rPr>
          <w:spacing w:val="-2"/>
        </w:rPr>
        <w:t>of</w:t>
      </w:r>
      <w:r w:rsidRPr="00935861">
        <w:rPr>
          <w:spacing w:val="-4"/>
        </w:rPr>
        <w:t xml:space="preserve"> </w:t>
      </w:r>
      <w:r w:rsidRPr="00935861">
        <w:rPr>
          <w:spacing w:val="-2"/>
        </w:rPr>
        <w:t>the</w:t>
      </w:r>
      <w:r w:rsidRPr="00935861">
        <w:rPr>
          <w:spacing w:val="-8"/>
        </w:rPr>
        <w:t xml:space="preserve"> </w:t>
      </w:r>
      <w:r w:rsidRPr="00935861">
        <w:rPr>
          <w:spacing w:val="-2"/>
        </w:rPr>
        <w:t>evaluation</w:t>
      </w:r>
      <w:r w:rsidRPr="00935861">
        <w:rPr>
          <w:spacing w:val="-5"/>
        </w:rPr>
        <w:t xml:space="preserve"> </w:t>
      </w:r>
      <w:r w:rsidRPr="00935861">
        <w:rPr>
          <w:spacing w:val="-2"/>
        </w:rPr>
        <w:t>will not</w:t>
      </w:r>
      <w:r w:rsidRPr="00935861">
        <w:rPr>
          <w:spacing w:val="-3"/>
        </w:rPr>
        <w:t xml:space="preserve"> </w:t>
      </w:r>
      <w:r w:rsidRPr="00935861">
        <w:rPr>
          <w:spacing w:val="-2"/>
        </w:rPr>
        <w:t>be</w:t>
      </w:r>
      <w:r w:rsidRPr="00935861">
        <w:rPr>
          <w:spacing w:val="-10"/>
        </w:rPr>
        <w:t xml:space="preserve"> </w:t>
      </w:r>
      <w:r w:rsidRPr="00935861">
        <w:rPr>
          <w:spacing w:val="-2"/>
        </w:rPr>
        <w:t xml:space="preserve">taken </w:t>
      </w:r>
      <w:r w:rsidRPr="00935861">
        <w:t>to financial evaluation process.</w:t>
      </w:r>
    </w:p>
    <w:p w14:paraId="0E8ECF94" w14:textId="77777777" w:rsidR="009F1779" w:rsidRPr="00935861" w:rsidRDefault="009F1779" w:rsidP="009F1779">
      <w:pPr>
        <w:pStyle w:val="Heading5"/>
        <w:tabs>
          <w:tab w:val="left" w:pos="1372"/>
        </w:tabs>
        <w:spacing w:before="245"/>
      </w:pPr>
      <w:r w:rsidRPr="00935861">
        <w:rPr>
          <w:spacing w:val="-2"/>
        </w:rPr>
        <w:t>IB.38</w:t>
      </w:r>
      <w:r w:rsidRPr="00935861">
        <w:tab/>
        <w:t>Bidder’s</w:t>
      </w:r>
      <w:r w:rsidRPr="00935861">
        <w:rPr>
          <w:spacing w:val="-5"/>
        </w:rPr>
        <w:t xml:space="preserve"> </w:t>
      </w:r>
      <w:r w:rsidRPr="00935861">
        <w:t>Capability</w:t>
      </w:r>
      <w:r w:rsidRPr="00935861">
        <w:rPr>
          <w:spacing w:val="-3"/>
        </w:rPr>
        <w:t xml:space="preserve"> </w:t>
      </w:r>
      <w:r w:rsidRPr="00935861">
        <w:t>and</w:t>
      </w:r>
      <w:r w:rsidRPr="00935861">
        <w:rPr>
          <w:spacing w:val="-4"/>
        </w:rPr>
        <w:t xml:space="preserve"> </w:t>
      </w:r>
      <w:r w:rsidRPr="00935861">
        <w:t>Technical</w:t>
      </w:r>
      <w:r w:rsidRPr="00935861">
        <w:rPr>
          <w:spacing w:val="-1"/>
        </w:rPr>
        <w:t xml:space="preserve"> </w:t>
      </w:r>
      <w:r w:rsidRPr="00935861">
        <w:rPr>
          <w:spacing w:val="-2"/>
        </w:rPr>
        <w:t>Proposal</w:t>
      </w:r>
    </w:p>
    <w:p w14:paraId="17BE1D63" w14:textId="77777777" w:rsidR="009F1779" w:rsidRPr="00935861" w:rsidRDefault="009F1779" w:rsidP="009F1779">
      <w:pPr>
        <w:pStyle w:val="BodyText"/>
        <w:spacing w:before="236"/>
        <w:ind w:left="1360" w:right="1467"/>
        <w:jc w:val="both"/>
      </w:pPr>
      <w:r w:rsidRPr="00935861">
        <w:rPr>
          <w:spacing w:val="-2"/>
        </w:rPr>
        <w:t>The</w:t>
      </w:r>
      <w:r w:rsidRPr="00935861">
        <w:rPr>
          <w:spacing w:val="-11"/>
        </w:rPr>
        <w:t xml:space="preserve"> </w:t>
      </w:r>
      <w:r w:rsidRPr="00935861">
        <w:rPr>
          <w:spacing w:val="-2"/>
        </w:rPr>
        <w:t>aim</w:t>
      </w:r>
      <w:r w:rsidRPr="00935861">
        <w:rPr>
          <w:spacing w:val="-8"/>
        </w:rPr>
        <w:t xml:space="preserve"> </w:t>
      </w:r>
      <w:r w:rsidRPr="00935861">
        <w:rPr>
          <w:spacing w:val="-2"/>
        </w:rPr>
        <w:t>of</w:t>
      </w:r>
      <w:r w:rsidRPr="00935861">
        <w:rPr>
          <w:spacing w:val="-12"/>
        </w:rPr>
        <w:t xml:space="preserve"> </w:t>
      </w:r>
      <w:r w:rsidRPr="00935861">
        <w:rPr>
          <w:spacing w:val="-2"/>
        </w:rPr>
        <w:t>the</w:t>
      </w:r>
      <w:r w:rsidRPr="00935861">
        <w:rPr>
          <w:spacing w:val="-9"/>
        </w:rPr>
        <w:t xml:space="preserve"> </w:t>
      </w:r>
      <w:r w:rsidRPr="00935861">
        <w:rPr>
          <w:spacing w:val="-2"/>
        </w:rPr>
        <w:t>evaluation</w:t>
      </w:r>
      <w:r w:rsidRPr="00935861">
        <w:rPr>
          <w:spacing w:val="-6"/>
        </w:rPr>
        <w:t xml:space="preserve"> </w:t>
      </w:r>
      <w:r w:rsidRPr="00935861">
        <w:rPr>
          <w:spacing w:val="-2"/>
        </w:rPr>
        <w:t>will</w:t>
      </w:r>
      <w:r w:rsidRPr="00935861">
        <w:rPr>
          <w:spacing w:val="-9"/>
        </w:rPr>
        <w:t xml:space="preserve"> </w:t>
      </w:r>
      <w:r w:rsidRPr="00935861">
        <w:rPr>
          <w:spacing w:val="-2"/>
        </w:rPr>
        <w:t>be</w:t>
      </w:r>
      <w:r w:rsidRPr="00935861">
        <w:rPr>
          <w:spacing w:val="-12"/>
        </w:rPr>
        <w:t xml:space="preserve"> </w:t>
      </w:r>
      <w:r w:rsidRPr="00935861">
        <w:rPr>
          <w:spacing w:val="-2"/>
        </w:rPr>
        <w:t>to</w:t>
      </w:r>
      <w:r w:rsidRPr="00935861">
        <w:rPr>
          <w:spacing w:val="-9"/>
        </w:rPr>
        <w:t xml:space="preserve"> </w:t>
      </w:r>
      <w:r w:rsidRPr="00935861">
        <w:rPr>
          <w:spacing w:val="-2"/>
        </w:rPr>
        <w:t>determine</w:t>
      </w:r>
      <w:r w:rsidRPr="00935861">
        <w:rPr>
          <w:spacing w:val="-9"/>
        </w:rPr>
        <w:t xml:space="preserve"> </w:t>
      </w:r>
      <w:r w:rsidRPr="00935861">
        <w:rPr>
          <w:spacing w:val="-2"/>
        </w:rPr>
        <w:t>the</w:t>
      </w:r>
      <w:r w:rsidRPr="00935861">
        <w:rPr>
          <w:spacing w:val="-10"/>
        </w:rPr>
        <w:t xml:space="preserve"> </w:t>
      </w:r>
      <w:r w:rsidRPr="00935861">
        <w:rPr>
          <w:spacing w:val="-2"/>
        </w:rPr>
        <w:t>ability</w:t>
      </w:r>
      <w:r w:rsidRPr="00935861">
        <w:rPr>
          <w:spacing w:val="-13"/>
        </w:rPr>
        <w:t xml:space="preserve"> </w:t>
      </w:r>
      <w:r w:rsidRPr="00935861">
        <w:rPr>
          <w:spacing w:val="-2"/>
        </w:rPr>
        <w:t>of</w:t>
      </w:r>
      <w:r w:rsidRPr="00935861">
        <w:rPr>
          <w:spacing w:val="-12"/>
        </w:rPr>
        <w:t xml:space="preserve"> </w:t>
      </w:r>
      <w:r w:rsidRPr="00935861">
        <w:rPr>
          <w:spacing w:val="-2"/>
        </w:rPr>
        <w:t>the</w:t>
      </w:r>
      <w:r w:rsidRPr="00935861">
        <w:rPr>
          <w:spacing w:val="-10"/>
        </w:rPr>
        <w:t xml:space="preserve"> </w:t>
      </w:r>
      <w:r w:rsidRPr="00935861">
        <w:rPr>
          <w:spacing w:val="-2"/>
        </w:rPr>
        <w:t>Bidder</w:t>
      </w:r>
      <w:r w:rsidRPr="00935861">
        <w:rPr>
          <w:spacing w:val="-12"/>
        </w:rPr>
        <w:t xml:space="preserve"> </w:t>
      </w:r>
      <w:r w:rsidRPr="00935861">
        <w:rPr>
          <w:spacing w:val="-2"/>
        </w:rPr>
        <w:t>to</w:t>
      </w:r>
      <w:r w:rsidRPr="00935861">
        <w:rPr>
          <w:spacing w:val="-4"/>
        </w:rPr>
        <w:t xml:space="preserve"> </w:t>
      </w:r>
      <w:r w:rsidRPr="00935861">
        <w:rPr>
          <w:spacing w:val="-2"/>
        </w:rPr>
        <w:t xml:space="preserve">construct </w:t>
      </w:r>
      <w:r w:rsidRPr="00935861">
        <w:t>the</w:t>
      </w:r>
      <w:r w:rsidRPr="00935861">
        <w:rPr>
          <w:spacing w:val="-15"/>
        </w:rPr>
        <w:t xml:space="preserve"> </w:t>
      </w:r>
      <w:r w:rsidRPr="00935861">
        <w:t>Project,</w:t>
      </w:r>
      <w:r w:rsidRPr="00935861">
        <w:rPr>
          <w:spacing w:val="-15"/>
        </w:rPr>
        <w:t xml:space="preserve"> </w:t>
      </w:r>
      <w:r w:rsidRPr="00935861">
        <w:t>and</w:t>
      </w:r>
      <w:r w:rsidRPr="00935861">
        <w:rPr>
          <w:spacing w:val="-15"/>
        </w:rPr>
        <w:t xml:space="preserve"> </w:t>
      </w:r>
      <w:r w:rsidRPr="00935861">
        <w:t>to</w:t>
      </w:r>
      <w:r w:rsidRPr="00935861">
        <w:rPr>
          <w:spacing w:val="-12"/>
        </w:rPr>
        <w:t xml:space="preserve"> </w:t>
      </w:r>
      <w:r w:rsidRPr="00935861">
        <w:t>evaluate</w:t>
      </w:r>
      <w:r w:rsidRPr="00935861">
        <w:rPr>
          <w:spacing w:val="-15"/>
        </w:rPr>
        <w:t xml:space="preserve"> </w:t>
      </w:r>
      <w:r w:rsidRPr="00935861">
        <w:t>the</w:t>
      </w:r>
      <w:r w:rsidRPr="00935861">
        <w:rPr>
          <w:spacing w:val="-14"/>
        </w:rPr>
        <w:t xml:space="preserve"> </w:t>
      </w:r>
      <w:r w:rsidRPr="00935861">
        <w:t>level</w:t>
      </w:r>
      <w:r w:rsidRPr="00935861">
        <w:rPr>
          <w:spacing w:val="-13"/>
        </w:rPr>
        <w:t xml:space="preserve"> </w:t>
      </w:r>
      <w:r w:rsidRPr="00935861">
        <w:t>of</w:t>
      </w:r>
      <w:r w:rsidRPr="00935861">
        <w:rPr>
          <w:spacing w:val="-15"/>
        </w:rPr>
        <w:t xml:space="preserve"> </w:t>
      </w:r>
      <w:r w:rsidRPr="00935861">
        <w:t>competence</w:t>
      </w:r>
      <w:r w:rsidRPr="00935861">
        <w:rPr>
          <w:spacing w:val="-12"/>
        </w:rPr>
        <w:t xml:space="preserve"> </w:t>
      </w:r>
      <w:r w:rsidRPr="00935861">
        <w:t>shown</w:t>
      </w:r>
      <w:r w:rsidRPr="00935861">
        <w:rPr>
          <w:spacing w:val="-14"/>
        </w:rPr>
        <w:t xml:space="preserve"> </w:t>
      </w:r>
      <w:r w:rsidRPr="00935861">
        <w:t>by</w:t>
      </w:r>
      <w:r w:rsidRPr="00935861">
        <w:rPr>
          <w:spacing w:val="-15"/>
        </w:rPr>
        <w:t xml:space="preserve"> </w:t>
      </w:r>
      <w:r w:rsidRPr="00935861">
        <w:t>the</w:t>
      </w:r>
      <w:r w:rsidRPr="00935861">
        <w:rPr>
          <w:spacing w:val="-12"/>
        </w:rPr>
        <w:t xml:space="preserve"> </w:t>
      </w:r>
      <w:r w:rsidRPr="00935861">
        <w:t>Bidder,</w:t>
      </w:r>
      <w:r w:rsidRPr="00935861">
        <w:rPr>
          <w:spacing w:val="-13"/>
        </w:rPr>
        <w:t xml:space="preserve"> </w:t>
      </w:r>
      <w:r w:rsidRPr="00935861">
        <w:t>in</w:t>
      </w:r>
      <w:r w:rsidRPr="00935861">
        <w:rPr>
          <w:spacing w:val="-14"/>
        </w:rPr>
        <w:t xml:space="preserve"> </w:t>
      </w:r>
      <w:r w:rsidRPr="00935861">
        <w:t xml:space="preserve">terms </w:t>
      </w:r>
      <w:r w:rsidRPr="00935861">
        <w:rPr>
          <w:spacing w:val="-2"/>
        </w:rPr>
        <w:t>of</w:t>
      </w:r>
      <w:r w:rsidRPr="00935861">
        <w:rPr>
          <w:spacing w:val="-13"/>
        </w:rPr>
        <w:t xml:space="preserve"> </w:t>
      </w:r>
      <w:r w:rsidRPr="00935861">
        <w:rPr>
          <w:spacing w:val="-2"/>
        </w:rPr>
        <w:t>its</w:t>
      </w:r>
      <w:r w:rsidRPr="00935861">
        <w:rPr>
          <w:spacing w:val="-12"/>
        </w:rPr>
        <w:t xml:space="preserve"> </w:t>
      </w:r>
      <w:r w:rsidRPr="00935861">
        <w:rPr>
          <w:spacing w:val="-2"/>
        </w:rPr>
        <w:t>understanding</w:t>
      </w:r>
      <w:r w:rsidRPr="00935861">
        <w:rPr>
          <w:spacing w:val="-12"/>
        </w:rPr>
        <w:t xml:space="preserve"> </w:t>
      </w:r>
      <w:r w:rsidRPr="00935861">
        <w:rPr>
          <w:spacing w:val="-2"/>
        </w:rPr>
        <w:t>of</w:t>
      </w:r>
      <w:r w:rsidRPr="00935861">
        <w:rPr>
          <w:spacing w:val="-13"/>
        </w:rPr>
        <w:t xml:space="preserve"> </w:t>
      </w:r>
      <w:r w:rsidRPr="00935861">
        <w:rPr>
          <w:spacing w:val="-2"/>
        </w:rPr>
        <w:t>the</w:t>
      </w:r>
      <w:r w:rsidRPr="00935861">
        <w:rPr>
          <w:spacing w:val="-9"/>
        </w:rPr>
        <w:t xml:space="preserve"> </w:t>
      </w:r>
      <w:r w:rsidRPr="00935861">
        <w:rPr>
          <w:spacing w:val="-2"/>
        </w:rPr>
        <w:t>engineering,</w:t>
      </w:r>
      <w:r w:rsidRPr="00935861">
        <w:rPr>
          <w:spacing w:val="-7"/>
        </w:rPr>
        <w:t xml:space="preserve"> </w:t>
      </w:r>
      <w:r w:rsidRPr="00935861">
        <w:rPr>
          <w:spacing w:val="-2"/>
        </w:rPr>
        <w:t>operational</w:t>
      </w:r>
      <w:r w:rsidRPr="00935861">
        <w:rPr>
          <w:spacing w:val="-3"/>
        </w:rPr>
        <w:t xml:space="preserve"> </w:t>
      </w:r>
      <w:r w:rsidRPr="00935861">
        <w:rPr>
          <w:spacing w:val="-2"/>
        </w:rPr>
        <w:t>and</w:t>
      </w:r>
      <w:r w:rsidRPr="00935861">
        <w:rPr>
          <w:spacing w:val="-12"/>
        </w:rPr>
        <w:t xml:space="preserve"> </w:t>
      </w:r>
      <w:r w:rsidRPr="00935861">
        <w:rPr>
          <w:spacing w:val="-2"/>
        </w:rPr>
        <w:t>maintenance</w:t>
      </w:r>
      <w:r w:rsidRPr="00935861">
        <w:rPr>
          <w:spacing w:val="-11"/>
        </w:rPr>
        <w:t xml:space="preserve"> </w:t>
      </w:r>
      <w:r w:rsidRPr="00935861">
        <w:rPr>
          <w:spacing w:val="-2"/>
        </w:rPr>
        <w:t>aspects</w:t>
      </w:r>
      <w:r w:rsidRPr="00935861">
        <w:rPr>
          <w:spacing w:val="-5"/>
        </w:rPr>
        <w:t xml:space="preserve"> </w:t>
      </w:r>
      <w:r w:rsidRPr="00935861">
        <w:rPr>
          <w:spacing w:val="-2"/>
        </w:rPr>
        <w:t>of</w:t>
      </w:r>
      <w:r w:rsidRPr="00935861">
        <w:rPr>
          <w:spacing w:val="-11"/>
        </w:rPr>
        <w:t xml:space="preserve"> </w:t>
      </w:r>
      <w:r w:rsidRPr="00935861">
        <w:rPr>
          <w:spacing w:val="-2"/>
        </w:rPr>
        <w:t>the Project.</w:t>
      </w:r>
    </w:p>
    <w:p w14:paraId="737A106A" w14:textId="77777777" w:rsidR="009F1779" w:rsidRPr="00935861" w:rsidRDefault="009F1779" w:rsidP="009F1779">
      <w:pPr>
        <w:pStyle w:val="BodyText"/>
        <w:spacing w:before="120"/>
        <w:ind w:left="1360" w:right="1466"/>
        <w:jc w:val="both"/>
      </w:pPr>
      <w:r w:rsidRPr="00935861">
        <w:t>The</w:t>
      </w:r>
      <w:r w:rsidRPr="00935861">
        <w:rPr>
          <w:spacing w:val="-7"/>
        </w:rPr>
        <w:t xml:space="preserve"> </w:t>
      </w:r>
      <w:r w:rsidRPr="00935861">
        <w:t>assessment</w:t>
      </w:r>
      <w:r w:rsidRPr="00935861">
        <w:rPr>
          <w:spacing w:val="-3"/>
        </w:rPr>
        <w:t xml:space="preserve"> </w:t>
      </w:r>
      <w:r w:rsidRPr="00935861">
        <w:t>will</w:t>
      </w:r>
      <w:r w:rsidRPr="00935861">
        <w:rPr>
          <w:spacing w:val="-2"/>
        </w:rPr>
        <w:t xml:space="preserve"> </w:t>
      </w:r>
      <w:r w:rsidRPr="00935861">
        <w:t>consider</w:t>
      </w:r>
      <w:r w:rsidRPr="00935861">
        <w:rPr>
          <w:spacing w:val="-6"/>
        </w:rPr>
        <w:t xml:space="preserve"> </w:t>
      </w:r>
      <w:r w:rsidRPr="00935861">
        <w:t>the</w:t>
      </w:r>
      <w:r w:rsidRPr="00935861">
        <w:rPr>
          <w:spacing w:val="-6"/>
        </w:rPr>
        <w:t xml:space="preserve"> </w:t>
      </w:r>
      <w:r w:rsidRPr="00935861">
        <w:t>Bidder’s</w:t>
      </w:r>
      <w:r w:rsidRPr="00935861">
        <w:rPr>
          <w:spacing w:val="-5"/>
        </w:rPr>
        <w:t xml:space="preserve"> </w:t>
      </w:r>
      <w:r w:rsidRPr="00935861">
        <w:t>previous</w:t>
      </w:r>
      <w:r w:rsidRPr="00935861">
        <w:rPr>
          <w:spacing w:val="-8"/>
        </w:rPr>
        <w:t xml:space="preserve"> </w:t>
      </w:r>
      <w:r w:rsidRPr="00935861">
        <w:t>experience</w:t>
      </w:r>
      <w:r w:rsidRPr="00935861">
        <w:rPr>
          <w:spacing w:val="-6"/>
        </w:rPr>
        <w:t xml:space="preserve"> </w:t>
      </w:r>
      <w:r w:rsidRPr="00935861">
        <w:t>in</w:t>
      </w:r>
      <w:r w:rsidRPr="00935861">
        <w:rPr>
          <w:spacing w:val="-3"/>
        </w:rPr>
        <w:t xml:space="preserve"> </w:t>
      </w:r>
      <w:r w:rsidRPr="00935861">
        <w:t>projects</w:t>
      </w:r>
      <w:r w:rsidRPr="00935861">
        <w:rPr>
          <w:spacing w:val="-4"/>
        </w:rPr>
        <w:t xml:space="preserve"> </w:t>
      </w:r>
      <w:r w:rsidRPr="00935861">
        <w:t>of</w:t>
      </w:r>
      <w:r w:rsidRPr="00935861">
        <w:rPr>
          <w:spacing w:val="-9"/>
        </w:rPr>
        <w:t xml:space="preserve"> </w:t>
      </w:r>
      <w:r w:rsidRPr="00935861">
        <w:t>similar complexity(es) and magnitude(s). Particularly credit will be given to those Bidders who have in-house experience in manufacturing, engineering design and construction, and particular emphasis will be placed on the robustness of the proposed Works Program, the Project Appreciation Statement and the appropriateness of the proposed operating and maintenance periods that will be employed during the whole life of the project.</w:t>
      </w:r>
    </w:p>
    <w:p w14:paraId="2CD4AE37" w14:textId="77777777" w:rsidR="009F1779" w:rsidRPr="00935861" w:rsidRDefault="009F1779" w:rsidP="009F1779">
      <w:pPr>
        <w:pStyle w:val="BodyText"/>
        <w:spacing w:before="120"/>
        <w:ind w:left="1360" w:right="1468"/>
        <w:jc w:val="both"/>
      </w:pPr>
      <w:r w:rsidRPr="00935861">
        <w:t>In the case of Non-Conforming Bids subject to Sub Clause IB.24 the relative technical advantages and disadvantages of any non-conformity will be assessed separately,</w:t>
      </w:r>
      <w:r w:rsidRPr="00935861">
        <w:rPr>
          <w:spacing w:val="-8"/>
        </w:rPr>
        <w:t xml:space="preserve"> </w:t>
      </w:r>
      <w:r w:rsidRPr="00935861">
        <w:t>to</w:t>
      </w:r>
      <w:r w:rsidRPr="00935861">
        <w:rPr>
          <w:spacing w:val="-9"/>
        </w:rPr>
        <w:t xml:space="preserve"> </w:t>
      </w:r>
      <w:r w:rsidRPr="00935861">
        <w:t>be</w:t>
      </w:r>
      <w:r w:rsidRPr="00935861">
        <w:rPr>
          <w:spacing w:val="-10"/>
        </w:rPr>
        <w:t xml:space="preserve"> </w:t>
      </w:r>
      <w:r w:rsidRPr="00935861">
        <w:t>used</w:t>
      </w:r>
      <w:r w:rsidRPr="00935861">
        <w:rPr>
          <w:spacing w:val="-9"/>
        </w:rPr>
        <w:t xml:space="preserve"> </w:t>
      </w:r>
      <w:r w:rsidRPr="00935861">
        <w:t>to</w:t>
      </w:r>
      <w:r w:rsidRPr="00935861">
        <w:rPr>
          <w:spacing w:val="-4"/>
        </w:rPr>
        <w:t xml:space="preserve"> </w:t>
      </w:r>
      <w:r w:rsidRPr="00935861">
        <w:t>off-set</w:t>
      </w:r>
      <w:r w:rsidRPr="00935861">
        <w:rPr>
          <w:spacing w:val="-6"/>
        </w:rPr>
        <w:t xml:space="preserve"> </w:t>
      </w:r>
      <w:r w:rsidRPr="00935861">
        <w:t>any</w:t>
      </w:r>
      <w:r w:rsidRPr="00935861">
        <w:rPr>
          <w:spacing w:val="-11"/>
        </w:rPr>
        <w:t xml:space="preserve"> </w:t>
      </w:r>
      <w:r w:rsidRPr="00935861">
        <w:t>financial</w:t>
      </w:r>
      <w:r w:rsidRPr="00935861">
        <w:rPr>
          <w:spacing w:val="-6"/>
        </w:rPr>
        <w:t xml:space="preserve"> </w:t>
      </w:r>
      <w:r w:rsidRPr="00935861">
        <w:t>disadvantage</w:t>
      </w:r>
      <w:r w:rsidRPr="00935861">
        <w:rPr>
          <w:spacing w:val="-10"/>
        </w:rPr>
        <w:t xml:space="preserve"> </w:t>
      </w:r>
      <w:r w:rsidRPr="00935861">
        <w:t>or</w:t>
      </w:r>
      <w:r w:rsidRPr="00935861">
        <w:rPr>
          <w:spacing w:val="-10"/>
        </w:rPr>
        <w:t xml:space="preserve"> </w:t>
      </w:r>
      <w:r w:rsidRPr="00935861">
        <w:t>advantage</w:t>
      </w:r>
      <w:r w:rsidRPr="00935861">
        <w:rPr>
          <w:spacing w:val="-10"/>
        </w:rPr>
        <w:t xml:space="preserve"> </w:t>
      </w:r>
      <w:r w:rsidRPr="00935861">
        <w:t>that</w:t>
      </w:r>
      <w:r w:rsidRPr="00935861">
        <w:rPr>
          <w:spacing w:val="-8"/>
        </w:rPr>
        <w:t xml:space="preserve"> </w:t>
      </w:r>
      <w:r w:rsidRPr="00935861">
        <w:t>may be gained by the Bidder in the evaluation.</w:t>
      </w:r>
    </w:p>
    <w:p w14:paraId="762C499F" w14:textId="77777777" w:rsidR="009F1779" w:rsidRPr="00935861" w:rsidRDefault="009F1779" w:rsidP="009F1779">
      <w:pPr>
        <w:pStyle w:val="BodyText"/>
        <w:spacing w:before="6"/>
      </w:pPr>
    </w:p>
    <w:p w14:paraId="1C114A35" w14:textId="77777777" w:rsidR="009F1779" w:rsidRPr="00935861" w:rsidRDefault="009F1779" w:rsidP="009F1779">
      <w:pPr>
        <w:pStyle w:val="BodyText"/>
        <w:ind w:left="1360" w:right="1469"/>
        <w:jc w:val="both"/>
      </w:pPr>
      <w:r w:rsidRPr="00935861">
        <w:t>The</w:t>
      </w:r>
      <w:r w:rsidRPr="00935861">
        <w:rPr>
          <w:spacing w:val="-9"/>
        </w:rPr>
        <w:t xml:space="preserve"> </w:t>
      </w:r>
      <w:r w:rsidRPr="00935861">
        <w:t>Technical</w:t>
      </w:r>
      <w:r w:rsidRPr="00935861">
        <w:rPr>
          <w:spacing w:val="-4"/>
        </w:rPr>
        <w:t xml:space="preserve"> </w:t>
      </w:r>
      <w:r w:rsidRPr="00935861">
        <w:t>Proposals shall be</w:t>
      </w:r>
      <w:r w:rsidRPr="00935861">
        <w:rPr>
          <w:spacing w:val="-10"/>
        </w:rPr>
        <w:t xml:space="preserve"> </w:t>
      </w:r>
      <w:r w:rsidRPr="00935861">
        <w:t>opened</w:t>
      </w:r>
      <w:r w:rsidRPr="00935861">
        <w:rPr>
          <w:spacing w:val="-3"/>
        </w:rPr>
        <w:t xml:space="preserve"> </w:t>
      </w:r>
      <w:r w:rsidRPr="00935861">
        <w:t>at</w:t>
      </w:r>
      <w:r w:rsidRPr="00935861">
        <w:rPr>
          <w:spacing w:val="-5"/>
        </w:rPr>
        <w:t xml:space="preserve"> </w:t>
      </w:r>
      <w:r w:rsidRPr="00935861">
        <w:t>the</w:t>
      </w:r>
      <w:r w:rsidRPr="00935861">
        <w:rPr>
          <w:spacing w:val="-8"/>
        </w:rPr>
        <w:t xml:space="preserve"> </w:t>
      </w:r>
      <w:r w:rsidRPr="00935861">
        <w:t>date</w:t>
      </w:r>
      <w:r w:rsidRPr="00935861">
        <w:rPr>
          <w:spacing w:val="-6"/>
        </w:rPr>
        <w:t xml:space="preserve"> </w:t>
      </w:r>
      <w:r w:rsidRPr="00935861">
        <w:t>and</w:t>
      </w:r>
      <w:r w:rsidRPr="00935861">
        <w:rPr>
          <w:spacing w:val="-6"/>
        </w:rPr>
        <w:t xml:space="preserve"> </w:t>
      </w:r>
      <w:r w:rsidRPr="00935861">
        <w:t>time</w:t>
      </w:r>
      <w:r w:rsidRPr="00935861">
        <w:rPr>
          <w:spacing w:val="-7"/>
        </w:rPr>
        <w:t xml:space="preserve"> </w:t>
      </w:r>
      <w:r w:rsidRPr="00935861">
        <w:t>specified</w:t>
      </w:r>
      <w:r w:rsidRPr="00935861">
        <w:rPr>
          <w:spacing w:val="-3"/>
        </w:rPr>
        <w:t xml:space="preserve"> </w:t>
      </w:r>
      <w:r w:rsidRPr="00935861">
        <w:t>in</w:t>
      </w:r>
      <w:r w:rsidRPr="00935861">
        <w:rPr>
          <w:spacing w:val="-3"/>
        </w:rPr>
        <w:t xml:space="preserve"> </w:t>
      </w:r>
      <w:r w:rsidRPr="00935861">
        <w:t>the</w:t>
      </w:r>
      <w:r w:rsidRPr="00935861">
        <w:rPr>
          <w:spacing w:val="-6"/>
        </w:rPr>
        <w:t xml:space="preserve"> </w:t>
      </w:r>
      <w:r w:rsidRPr="00935861">
        <w:t>Bidding Data.</w:t>
      </w:r>
      <w:r w:rsidRPr="00935861">
        <w:rPr>
          <w:spacing w:val="-7"/>
        </w:rPr>
        <w:t xml:space="preserve"> </w:t>
      </w:r>
      <w:r w:rsidRPr="00935861">
        <w:t>The</w:t>
      </w:r>
      <w:r w:rsidRPr="00935861">
        <w:rPr>
          <w:spacing w:val="-6"/>
        </w:rPr>
        <w:t xml:space="preserve"> </w:t>
      </w:r>
      <w:r w:rsidRPr="00935861">
        <w:t>Technical</w:t>
      </w:r>
      <w:r w:rsidRPr="00935861">
        <w:rPr>
          <w:spacing w:val="-3"/>
        </w:rPr>
        <w:t xml:space="preserve"> </w:t>
      </w:r>
      <w:r w:rsidRPr="00935861">
        <w:t>Proposals</w:t>
      </w:r>
      <w:r w:rsidRPr="00935861">
        <w:rPr>
          <w:spacing w:val="-6"/>
        </w:rPr>
        <w:t xml:space="preserve"> </w:t>
      </w:r>
      <w:r w:rsidRPr="00935861">
        <w:t>shall</w:t>
      </w:r>
      <w:r w:rsidRPr="00935861">
        <w:rPr>
          <w:spacing w:val="-3"/>
        </w:rPr>
        <w:t xml:space="preserve"> </w:t>
      </w:r>
      <w:r w:rsidRPr="00935861">
        <w:t>be</w:t>
      </w:r>
      <w:r w:rsidRPr="00935861">
        <w:rPr>
          <w:spacing w:val="-8"/>
        </w:rPr>
        <w:t xml:space="preserve"> </w:t>
      </w:r>
      <w:r w:rsidRPr="00935861">
        <w:t>evaluated and</w:t>
      </w:r>
      <w:r w:rsidRPr="00935861">
        <w:rPr>
          <w:spacing w:val="-8"/>
        </w:rPr>
        <w:t xml:space="preserve"> </w:t>
      </w:r>
      <w:r w:rsidRPr="00935861">
        <w:t>communicated to the Bidders, if necessary.</w:t>
      </w:r>
    </w:p>
    <w:p w14:paraId="5E588707" w14:textId="77777777" w:rsidR="009F1779" w:rsidRPr="00935861" w:rsidRDefault="009F1779" w:rsidP="009F1779">
      <w:pPr>
        <w:pStyle w:val="BodyText"/>
        <w:spacing w:before="2"/>
      </w:pPr>
    </w:p>
    <w:p w14:paraId="05410518" w14:textId="77777777" w:rsidR="009F1779" w:rsidRPr="00935861" w:rsidRDefault="009F1779" w:rsidP="009F1779">
      <w:pPr>
        <w:pStyle w:val="BodyText"/>
        <w:ind w:left="1360" w:right="1469"/>
        <w:jc w:val="both"/>
      </w:pPr>
      <w:r w:rsidRPr="00935861">
        <w:t>Bids which are</w:t>
      </w:r>
      <w:r w:rsidRPr="00935861">
        <w:rPr>
          <w:spacing w:val="-10"/>
        </w:rPr>
        <w:t xml:space="preserve"> </w:t>
      </w:r>
      <w:r w:rsidRPr="00935861">
        <w:t>non-conforming</w:t>
      </w:r>
      <w:r w:rsidRPr="00935861">
        <w:rPr>
          <w:spacing w:val="-6"/>
        </w:rPr>
        <w:t xml:space="preserve"> </w:t>
      </w:r>
      <w:r w:rsidRPr="00935861">
        <w:t>the</w:t>
      </w:r>
      <w:r w:rsidRPr="00935861">
        <w:rPr>
          <w:spacing w:val="-7"/>
        </w:rPr>
        <w:t xml:space="preserve"> </w:t>
      </w:r>
      <w:r w:rsidRPr="00935861">
        <w:t>technical</w:t>
      </w:r>
      <w:r w:rsidRPr="00935861">
        <w:rPr>
          <w:spacing w:val="-3"/>
        </w:rPr>
        <w:t xml:space="preserve"> </w:t>
      </w:r>
      <w:r w:rsidRPr="00935861">
        <w:t>standard</w:t>
      </w:r>
      <w:r w:rsidRPr="00935861">
        <w:rPr>
          <w:spacing w:val="-8"/>
        </w:rPr>
        <w:t xml:space="preserve"> </w:t>
      </w:r>
      <w:r w:rsidRPr="00935861">
        <w:t>shall</w:t>
      </w:r>
      <w:r w:rsidRPr="00935861">
        <w:rPr>
          <w:spacing w:val="-6"/>
        </w:rPr>
        <w:t xml:space="preserve"> </w:t>
      </w:r>
      <w:r w:rsidRPr="00935861">
        <w:t>be</w:t>
      </w:r>
      <w:r w:rsidRPr="00935861">
        <w:rPr>
          <w:spacing w:val="-5"/>
        </w:rPr>
        <w:t xml:space="preserve"> </w:t>
      </w:r>
      <w:r w:rsidRPr="00935861">
        <w:t>rejected</w:t>
      </w:r>
      <w:r w:rsidRPr="00935861">
        <w:rPr>
          <w:spacing w:val="-4"/>
        </w:rPr>
        <w:t xml:space="preserve"> </w:t>
      </w:r>
      <w:r w:rsidRPr="00935861">
        <w:t>as non-responsive bids. In case of non-responsiveness/ disqualification the KPPRA rules will be followed in true letter and spirit.</w:t>
      </w:r>
    </w:p>
    <w:p w14:paraId="2A6D0C43" w14:textId="77777777" w:rsidR="009F1779" w:rsidRPr="00935861" w:rsidRDefault="009F1779" w:rsidP="009F1779">
      <w:pPr>
        <w:pStyle w:val="BodyText"/>
        <w:spacing w:before="4"/>
        <w:rPr>
          <w:sz w:val="14"/>
          <w:szCs w:val="14"/>
        </w:rPr>
      </w:pPr>
    </w:p>
    <w:p w14:paraId="347C3611" w14:textId="77777777" w:rsidR="009F1779" w:rsidRPr="00935861" w:rsidRDefault="009F1779" w:rsidP="009F1779">
      <w:pPr>
        <w:pStyle w:val="BodyText"/>
        <w:ind w:left="1367" w:right="1468"/>
        <w:jc w:val="both"/>
      </w:pPr>
      <w:r w:rsidRPr="00935861">
        <w:rPr>
          <w:spacing w:val="-4"/>
        </w:rPr>
        <w:t>After</w:t>
      </w:r>
      <w:r w:rsidRPr="00935861">
        <w:rPr>
          <w:spacing w:val="-11"/>
        </w:rPr>
        <w:t xml:space="preserve"> </w:t>
      </w:r>
      <w:r w:rsidRPr="00935861">
        <w:rPr>
          <w:spacing w:val="-4"/>
        </w:rPr>
        <w:t>the</w:t>
      </w:r>
      <w:r w:rsidRPr="00935861">
        <w:rPr>
          <w:spacing w:val="-11"/>
        </w:rPr>
        <w:t xml:space="preserve"> </w:t>
      </w:r>
      <w:r w:rsidRPr="00935861">
        <w:rPr>
          <w:spacing w:val="-4"/>
        </w:rPr>
        <w:t>evaluation of</w:t>
      </w:r>
      <w:r w:rsidRPr="00935861">
        <w:rPr>
          <w:spacing w:val="-8"/>
        </w:rPr>
        <w:t xml:space="preserve"> </w:t>
      </w:r>
      <w:r w:rsidRPr="00935861">
        <w:rPr>
          <w:spacing w:val="-4"/>
        </w:rPr>
        <w:t>Technical</w:t>
      </w:r>
      <w:r w:rsidRPr="00935861">
        <w:rPr>
          <w:spacing w:val="-7"/>
        </w:rPr>
        <w:t xml:space="preserve"> </w:t>
      </w:r>
      <w:r w:rsidRPr="00935861">
        <w:rPr>
          <w:spacing w:val="-4"/>
        </w:rPr>
        <w:t>Proposals as above, Financial Bids will</w:t>
      </w:r>
      <w:r w:rsidRPr="00935861">
        <w:rPr>
          <w:spacing w:val="-9"/>
        </w:rPr>
        <w:t xml:space="preserve"> </w:t>
      </w:r>
      <w:r w:rsidRPr="00935861">
        <w:rPr>
          <w:spacing w:val="-4"/>
        </w:rPr>
        <w:t>be</w:t>
      </w:r>
      <w:r w:rsidRPr="00935861">
        <w:rPr>
          <w:spacing w:val="-11"/>
        </w:rPr>
        <w:t xml:space="preserve"> </w:t>
      </w:r>
      <w:r w:rsidRPr="00935861">
        <w:rPr>
          <w:spacing w:val="-4"/>
        </w:rPr>
        <w:t xml:space="preserve">opened </w:t>
      </w:r>
      <w:r w:rsidRPr="00935861">
        <w:lastRenderedPageBreak/>
        <w:t>of the firms securing 60% or above marks as per evaluation criteria provided in Annexure 10.</w:t>
      </w:r>
    </w:p>
    <w:p w14:paraId="1C32E7D8" w14:textId="77777777" w:rsidR="009F1779" w:rsidRPr="00935861" w:rsidRDefault="009F1779" w:rsidP="009F1779">
      <w:pPr>
        <w:pStyle w:val="Heading5"/>
        <w:tabs>
          <w:tab w:val="left" w:pos="1360"/>
        </w:tabs>
        <w:spacing w:before="245"/>
      </w:pPr>
      <w:r w:rsidRPr="00935861">
        <w:rPr>
          <w:spacing w:val="-2"/>
        </w:rPr>
        <w:t>IB.39</w:t>
      </w:r>
      <w:r w:rsidRPr="00935861">
        <w:tab/>
        <w:t>The</w:t>
      </w:r>
      <w:r w:rsidRPr="00935861">
        <w:rPr>
          <w:spacing w:val="-7"/>
        </w:rPr>
        <w:t xml:space="preserve"> </w:t>
      </w:r>
      <w:r w:rsidRPr="00935861">
        <w:t>Financial</w:t>
      </w:r>
      <w:r w:rsidRPr="00935861">
        <w:rPr>
          <w:spacing w:val="-1"/>
        </w:rPr>
        <w:t xml:space="preserve"> </w:t>
      </w:r>
      <w:r w:rsidRPr="00935861">
        <w:rPr>
          <w:spacing w:val="-2"/>
        </w:rPr>
        <w:t>Proposal</w:t>
      </w:r>
    </w:p>
    <w:p w14:paraId="67F50FC0" w14:textId="77777777" w:rsidR="009F1779" w:rsidRPr="00935861" w:rsidRDefault="009F1779" w:rsidP="009F1779">
      <w:pPr>
        <w:pStyle w:val="BodyText"/>
        <w:spacing w:before="235"/>
        <w:ind w:left="1360" w:right="1366"/>
        <w:jc w:val="both"/>
      </w:pPr>
      <w:r w:rsidRPr="00935861">
        <w:rPr>
          <w:spacing w:val="-2"/>
        </w:rPr>
        <w:t>The</w:t>
      </w:r>
      <w:r w:rsidRPr="00935861">
        <w:rPr>
          <w:spacing w:val="-17"/>
        </w:rPr>
        <w:t xml:space="preserve"> </w:t>
      </w:r>
      <w:r w:rsidRPr="00935861">
        <w:rPr>
          <w:spacing w:val="-2"/>
        </w:rPr>
        <w:t>Financial</w:t>
      </w:r>
      <w:r w:rsidRPr="00935861">
        <w:rPr>
          <w:spacing w:val="-15"/>
        </w:rPr>
        <w:t xml:space="preserve"> </w:t>
      </w:r>
      <w:r w:rsidRPr="00935861">
        <w:rPr>
          <w:spacing w:val="-2"/>
        </w:rPr>
        <w:t>Proposals</w:t>
      </w:r>
      <w:r w:rsidRPr="00935861">
        <w:rPr>
          <w:spacing w:val="-13"/>
        </w:rPr>
        <w:t xml:space="preserve"> </w:t>
      </w:r>
      <w:r w:rsidRPr="00935861">
        <w:rPr>
          <w:spacing w:val="-2"/>
        </w:rPr>
        <w:t>shall be</w:t>
      </w:r>
      <w:r w:rsidRPr="00935861">
        <w:rPr>
          <w:spacing w:val="-17"/>
        </w:rPr>
        <w:t xml:space="preserve"> </w:t>
      </w:r>
      <w:r w:rsidRPr="00935861">
        <w:rPr>
          <w:spacing w:val="-2"/>
        </w:rPr>
        <w:t>opened</w:t>
      </w:r>
      <w:r w:rsidRPr="00935861">
        <w:rPr>
          <w:spacing w:val="-11"/>
        </w:rPr>
        <w:t xml:space="preserve"> </w:t>
      </w:r>
      <w:r w:rsidRPr="00935861">
        <w:rPr>
          <w:spacing w:val="-2"/>
        </w:rPr>
        <w:t>at</w:t>
      </w:r>
      <w:r w:rsidRPr="00935861">
        <w:rPr>
          <w:spacing w:val="-15"/>
        </w:rPr>
        <w:t xml:space="preserve"> </w:t>
      </w:r>
      <w:r w:rsidRPr="00935861">
        <w:rPr>
          <w:spacing w:val="-2"/>
        </w:rPr>
        <w:t>the</w:t>
      </w:r>
      <w:r w:rsidRPr="00935861">
        <w:rPr>
          <w:spacing w:val="-19"/>
        </w:rPr>
        <w:t xml:space="preserve"> </w:t>
      </w:r>
      <w:r w:rsidRPr="00935861">
        <w:rPr>
          <w:spacing w:val="-2"/>
        </w:rPr>
        <w:t>date</w:t>
      </w:r>
      <w:r w:rsidRPr="00935861">
        <w:rPr>
          <w:spacing w:val="-12"/>
        </w:rPr>
        <w:t xml:space="preserve"> </w:t>
      </w:r>
      <w:r w:rsidRPr="00935861">
        <w:rPr>
          <w:spacing w:val="-2"/>
        </w:rPr>
        <w:t>and</w:t>
      </w:r>
      <w:r w:rsidRPr="00935861">
        <w:rPr>
          <w:spacing w:val="-14"/>
        </w:rPr>
        <w:t xml:space="preserve"> </w:t>
      </w:r>
      <w:r w:rsidRPr="00935861">
        <w:rPr>
          <w:spacing w:val="-2"/>
        </w:rPr>
        <w:t>time</w:t>
      </w:r>
      <w:r w:rsidRPr="00935861">
        <w:rPr>
          <w:spacing w:val="-17"/>
        </w:rPr>
        <w:t xml:space="preserve"> </w:t>
      </w:r>
      <w:r w:rsidRPr="00935861">
        <w:rPr>
          <w:spacing w:val="-2"/>
        </w:rPr>
        <w:t>intimated</w:t>
      </w:r>
      <w:r w:rsidRPr="00935861">
        <w:rPr>
          <w:spacing w:val="-16"/>
        </w:rPr>
        <w:t xml:space="preserve"> </w:t>
      </w:r>
      <w:r w:rsidRPr="00935861">
        <w:rPr>
          <w:spacing w:val="-2"/>
        </w:rPr>
        <w:t>by</w:t>
      </w:r>
      <w:r w:rsidRPr="00935861">
        <w:rPr>
          <w:spacing w:val="-21"/>
        </w:rPr>
        <w:t xml:space="preserve"> </w:t>
      </w:r>
      <w:r w:rsidRPr="00935861">
        <w:rPr>
          <w:spacing w:val="-2"/>
        </w:rPr>
        <w:t>the</w:t>
      </w:r>
      <w:r w:rsidRPr="00935861">
        <w:rPr>
          <w:spacing w:val="-10"/>
        </w:rPr>
        <w:t xml:space="preserve"> </w:t>
      </w:r>
      <w:r w:rsidRPr="00935861">
        <w:rPr>
          <w:spacing w:val="-2"/>
        </w:rPr>
        <w:t>Employer.</w:t>
      </w:r>
    </w:p>
    <w:p w14:paraId="3F6A2120" w14:textId="77777777" w:rsidR="009F1779" w:rsidRPr="00935861" w:rsidRDefault="009F1779" w:rsidP="009F1779">
      <w:pPr>
        <w:pStyle w:val="BodyText"/>
        <w:spacing w:before="120"/>
        <w:ind w:left="1360" w:right="1468"/>
        <w:jc w:val="both"/>
      </w:pPr>
      <w:r w:rsidRPr="00935861">
        <w:t>The Financial Proposals are evaluated by the Employer. Subject to Sub-Clause 31, the Employer will not provide the assessment</w:t>
      </w:r>
      <w:r w:rsidRPr="00935861">
        <w:rPr>
          <w:spacing w:val="-8"/>
        </w:rPr>
        <w:t xml:space="preserve"> </w:t>
      </w:r>
      <w:r w:rsidRPr="00935861">
        <w:t>results</w:t>
      </w:r>
      <w:r w:rsidRPr="00935861">
        <w:rPr>
          <w:spacing w:val="-7"/>
        </w:rPr>
        <w:t xml:space="preserve"> </w:t>
      </w:r>
      <w:r w:rsidRPr="00935861">
        <w:t>or</w:t>
      </w:r>
      <w:r w:rsidRPr="00935861">
        <w:rPr>
          <w:spacing w:val="-11"/>
        </w:rPr>
        <w:t xml:space="preserve"> </w:t>
      </w:r>
      <w:r w:rsidRPr="00935861">
        <w:t>reasons</w:t>
      </w:r>
      <w:r w:rsidRPr="00935861">
        <w:rPr>
          <w:spacing w:val="-8"/>
        </w:rPr>
        <w:t xml:space="preserve"> </w:t>
      </w:r>
      <w:r w:rsidRPr="00935861">
        <w:t>in</w:t>
      </w:r>
      <w:r w:rsidRPr="00935861">
        <w:rPr>
          <w:spacing w:val="-8"/>
        </w:rPr>
        <w:t xml:space="preserve"> </w:t>
      </w:r>
      <w:r w:rsidRPr="00935861">
        <w:t>support</w:t>
      </w:r>
      <w:r w:rsidRPr="00935861">
        <w:rPr>
          <w:spacing w:val="-11"/>
        </w:rPr>
        <w:t xml:space="preserve"> </w:t>
      </w:r>
      <w:r w:rsidRPr="00935861">
        <w:t>of</w:t>
      </w:r>
      <w:r w:rsidRPr="00935861">
        <w:rPr>
          <w:spacing w:val="-9"/>
        </w:rPr>
        <w:t xml:space="preserve"> </w:t>
      </w:r>
      <w:r w:rsidRPr="00935861">
        <w:t>its</w:t>
      </w:r>
      <w:r w:rsidRPr="00935861">
        <w:rPr>
          <w:spacing w:val="-6"/>
        </w:rPr>
        <w:t xml:space="preserve"> </w:t>
      </w:r>
      <w:r w:rsidRPr="00935861">
        <w:t>assessments</w:t>
      </w:r>
      <w:r w:rsidRPr="00935861">
        <w:rPr>
          <w:spacing w:val="-8"/>
        </w:rPr>
        <w:t xml:space="preserve"> </w:t>
      </w:r>
      <w:r w:rsidRPr="00935861">
        <w:t>to</w:t>
      </w:r>
      <w:r w:rsidRPr="00935861">
        <w:rPr>
          <w:spacing w:val="-8"/>
        </w:rPr>
        <w:t xml:space="preserve"> </w:t>
      </w:r>
      <w:r w:rsidRPr="00935861">
        <w:t>any</w:t>
      </w:r>
      <w:r w:rsidRPr="00935861">
        <w:rPr>
          <w:spacing w:val="-13"/>
        </w:rPr>
        <w:t xml:space="preserve"> </w:t>
      </w:r>
      <w:r w:rsidRPr="00935861">
        <w:t>Bidders</w:t>
      </w:r>
      <w:r w:rsidRPr="00935861">
        <w:rPr>
          <w:spacing w:val="-7"/>
        </w:rPr>
        <w:t xml:space="preserve"> </w:t>
      </w:r>
      <w:r w:rsidRPr="00935861">
        <w:t>or</w:t>
      </w:r>
      <w:r w:rsidRPr="00935861">
        <w:rPr>
          <w:spacing w:val="-11"/>
        </w:rPr>
        <w:t xml:space="preserve"> </w:t>
      </w:r>
      <w:r w:rsidRPr="00935861">
        <w:t xml:space="preserve">third </w:t>
      </w:r>
      <w:r w:rsidRPr="00935861">
        <w:rPr>
          <w:spacing w:val="-2"/>
        </w:rPr>
        <w:t>party.</w:t>
      </w:r>
    </w:p>
    <w:p w14:paraId="6585A370" w14:textId="77777777" w:rsidR="009F1779" w:rsidRPr="00935861" w:rsidRDefault="009F1779" w:rsidP="009F1779">
      <w:pPr>
        <w:pStyle w:val="Heading5"/>
        <w:tabs>
          <w:tab w:val="left" w:pos="1360"/>
        </w:tabs>
        <w:spacing w:before="244"/>
      </w:pPr>
      <w:r w:rsidRPr="00935861">
        <w:rPr>
          <w:spacing w:val="-2"/>
        </w:rPr>
        <w:t>IB.40</w:t>
      </w:r>
      <w:r w:rsidRPr="00935861">
        <w:tab/>
        <w:t>Assessment</w:t>
      </w:r>
      <w:r w:rsidRPr="00935861">
        <w:rPr>
          <w:spacing w:val="-4"/>
        </w:rPr>
        <w:t xml:space="preserve"> </w:t>
      </w:r>
      <w:r w:rsidRPr="00935861">
        <w:rPr>
          <w:spacing w:val="-2"/>
        </w:rPr>
        <w:t>Process</w:t>
      </w:r>
    </w:p>
    <w:p w14:paraId="52DBDF38" w14:textId="77777777" w:rsidR="009F1779" w:rsidRPr="00935861" w:rsidRDefault="009F1779" w:rsidP="009F1779">
      <w:pPr>
        <w:pStyle w:val="BodyText"/>
        <w:spacing w:before="236"/>
        <w:ind w:left="1360" w:right="1471"/>
        <w:jc w:val="both"/>
        <w:rPr>
          <w:b/>
        </w:rPr>
      </w:pPr>
      <w:r w:rsidRPr="00935861">
        <w:rPr>
          <w:spacing w:val="-4"/>
        </w:rPr>
        <w:t>The</w:t>
      </w:r>
      <w:r w:rsidRPr="00935861">
        <w:rPr>
          <w:spacing w:val="-6"/>
        </w:rPr>
        <w:t xml:space="preserve"> </w:t>
      </w:r>
      <w:r w:rsidRPr="00935861">
        <w:rPr>
          <w:spacing w:val="-4"/>
        </w:rPr>
        <w:t>assessment process</w:t>
      </w:r>
      <w:r w:rsidRPr="00935861">
        <w:rPr>
          <w:spacing w:val="-5"/>
        </w:rPr>
        <w:t xml:space="preserve"> </w:t>
      </w:r>
      <w:r w:rsidRPr="00935861">
        <w:rPr>
          <w:spacing w:val="-4"/>
        </w:rPr>
        <w:t>will</w:t>
      </w:r>
      <w:r w:rsidRPr="00935861">
        <w:rPr>
          <w:spacing w:val="-8"/>
        </w:rPr>
        <w:t xml:space="preserve"> </w:t>
      </w:r>
      <w:r w:rsidRPr="00935861">
        <w:rPr>
          <w:spacing w:val="-4"/>
        </w:rPr>
        <w:t>be</w:t>
      </w:r>
      <w:r w:rsidRPr="00935861">
        <w:rPr>
          <w:spacing w:val="-9"/>
        </w:rPr>
        <w:t xml:space="preserve"> </w:t>
      </w:r>
      <w:r w:rsidRPr="00935861">
        <w:rPr>
          <w:spacing w:val="-4"/>
        </w:rPr>
        <w:t>carried</w:t>
      </w:r>
      <w:r w:rsidRPr="00935861">
        <w:rPr>
          <w:spacing w:val="-8"/>
        </w:rPr>
        <w:t xml:space="preserve"> </w:t>
      </w:r>
      <w:r w:rsidRPr="00935861">
        <w:rPr>
          <w:spacing w:val="-4"/>
        </w:rPr>
        <w:t>out</w:t>
      </w:r>
      <w:r w:rsidRPr="00935861">
        <w:rPr>
          <w:spacing w:val="-6"/>
        </w:rPr>
        <w:t xml:space="preserve"> </w:t>
      </w:r>
      <w:r w:rsidRPr="00935861">
        <w:rPr>
          <w:spacing w:val="-4"/>
        </w:rPr>
        <w:t>by</w:t>
      </w:r>
      <w:r w:rsidRPr="00935861">
        <w:rPr>
          <w:spacing w:val="-11"/>
        </w:rPr>
        <w:t xml:space="preserve"> </w:t>
      </w:r>
      <w:r w:rsidRPr="00935861">
        <w:rPr>
          <w:spacing w:val="-4"/>
        </w:rPr>
        <w:t>the</w:t>
      </w:r>
      <w:r w:rsidRPr="00935861">
        <w:rPr>
          <w:spacing w:val="-6"/>
        </w:rPr>
        <w:t xml:space="preserve"> </w:t>
      </w:r>
      <w:r w:rsidRPr="00935861">
        <w:rPr>
          <w:spacing w:val="-4"/>
        </w:rPr>
        <w:t>Employer</w:t>
      </w:r>
      <w:r w:rsidRPr="00935861">
        <w:t>. Subject to Sub-Clause IB 31, the Employer will not provide the assessment</w:t>
      </w:r>
      <w:r w:rsidRPr="00935861">
        <w:rPr>
          <w:spacing w:val="-1"/>
        </w:rPr>
        <w:t xml:space="preserve"> </w:t>
      </w:r>
      <w:r w:rsidRPr="00935861">
        <w:t>results</w:t>
      </w:r>
      <w:r w:rsidRPr="00935861">
        <w:rPr>
          <w:spacing w:val="-1"/>
        </w:rPr>
        <w:t xml:space="preserve"> </w:t>
      </w:r>
      <w:r w:rsidRPr="00935861">
        <w:t>or</w:t>
      </w:r>
      <w:r w:rsidRPr="00935861">
        <w:rPr>
          <w:spacing w:val="-2"/>
        </w:rPr>
        <w:t xml:space="preserve"> </w:t>
      </w:r>
      <w:r w:rsidRPr="00935861">
        <w:t>reasons</w:t>
      </w:r>
      <w:r w:rsidRPr="00935861">
        <w:rPr>
          <w:spacing w:val="-1"/>
        </w:rPr>
        <w:t xml:space="preserve"> </w:t>
      </w:r>
      <w:r w:rsidRPr="00935861">
        <w:t>in</w:t>
      </w:r>
      <w:r w:rsidRPr="00935861">
        <w:rPr>
          <w:spacing w:val="-1"/>
        </w:rPr>
        <w:t xml:space="preserve"> </w:t>
      </w:r>
      <w:r w:rsidRPr="00935861">
        <w:t>support</w:t>
      </w:r>
      <w:r w:rsidRPr="00935861">
        <w:rPr>
          <w:spacing w:val="-4"/>
        </w:rPr>
        <w:t xml:space="preserve"> </w:t>
      </w:r>
      <w:r w:rsidRPr="00935861">
        <w:t>of</w:t>
      </w:r>
      <w:r w:rsidRPr="00935861">
        <w:rPr>
          <w:spacing w:val="-2"/>
        </w:rPr>
        <w:t xml:space="preserve"> </w:t>
      </w:r>
      <w:r w:rsidRPr="00935861">
        <w:t>its assessments</w:t>
      </w:r>
      <w:r w:rsidRPr="00935861">
        <w:rPr>
          <w:spacing w:val="-1"/>
        </w:rPr>
        <w:t xml:space="preserve"> </w:t>
      </w:r>
      <w:r w:rsidRPr="00935861">
        <w:t>to</w:t>
      </w:r>
      <w:r w:rsidRPr="00935861">
        <w:rPr>
          <w:spacing w:val="-1"/>
        </w:rPr>
        <w:t xml:space="preserve"> </w:t>
      </w:r>
      <w:r w:rsidRPr="00935861">
        <w:t>any</w:t>
      </w:r>
      <w:r w:rsidRPr="00935861">
        <w:rPr>
          <w:spacing w:val="-1"/>
        </w:rPr>
        <w:t xml:space="preserve"> </w:t>
      </w:r>
      <w:r w:rsidRPr="00935861">
        <w:t>Bidder</w:t>
      </w:r>
      <w:r w:rsidRPr="00935861">
        <w:rPr>
          <w:spacing w:val="-3"/>
        </w:rPr>
        <w:t xml:space="preserve"> </w:t>
      </w:r>
      <w:r w:rsidRPr="00935861">
        <w:t>or</w:t>
      </w:r>
      <w:r w:rsidRPr="00935861">
        <w:rPr>
          <w:spacing w:val="-2"/>
        </w:rPr>
        <w:t xml:space="preserve"> </w:t>
      </w:r>
      <w:r w:rsidRPr="00935861">
        <w:t>third party. However, the agreed</w:t>
      </w:r>
      <w:r w:rsidRPr="00935861">
        <w:rPr>
          <w:spacing w:val="-1"/>
        </w:rPr>
        <w:t xml:space="preserve"> </w:t>
      </w:r>
      <w:r w:rsidRPr="00935861">
        <w:t>set evaluation criterion</w:t>
      </w:r>
      <w:r w:rsidRPr="00935861">
        <w:rPr>
          <w:spacing w:val="-1"/>
        </w:rPr>
        <w:t xml:space="preserve"> </w:t>
      </w:r>
      <w:r w:rsidRPr="00935861">
        <w:t>is</w:t>
      </w:r>
      <w:r w:rsidRPr="00935861">
        <w:rPr>
          <w:spacing w:val="-1"/>
        </w:rPr>
        <w:t xml:space="preserve"> </w:t>
      </w:r>
      <w:r w:rsidRPr="00935861">
        <w:t>attached as</w:t>
      </w:r>
      <w:r w:rsidRPr="00935861">
        <w:rPr>
          <w:spacing w:val="-1"/>
        </w:rPr>
        <w:t xml:space="preserve"> </w:t>
      </w:r>
      <w:r w:rsidRPr="00935861">
        <w:rPr>
          <w:b/>
        </w:rPr>
        <w:t>Annexure-10.</w:t>
      </w:r>
    </w:p>
    <w:p w14:paraId="580F57E3" w14:textId="77777777" w:rsidR="009F1779" w:rsidRPr="00935861" w:rsidRDefault="009F1779" w:rsidP="009F1779">
      <w:pPr>
        <w:pStyle w:val="BodyText"/>
        <w:spacing w:before="120"/>
        <w:ind w:left="1367" w:right="1469" w:hanging="8"/>
        <w:jc w:val="both"/>
      </w:pPr>
      <w:r w:rsidRPr="00935861">
        <w:t>The</w:t>
      </w:r>
      <w:r w:rsidRPr="00935861">
        <w:rPr>
          <w:spacing w:val="-7"/>
        </w:rPr>
        <w:t xml:space="preserve"> </w:t>
      </w:r>
      <w:r w:rsidRPr="00935861">
        <w:t>Employer</w:t>
      </w:r>
      <w:r w:rsidRPr="00935861">
        <w:rPr>
          <w:spacing w:val="-4"/>
        </w:rPr>
        <w:t xml:space="preserve"> </w:t>
      </w:r>
      <w:r w:rsidRPr="00935861">
        <w:t>is</w:t>
      </w:r>
      <w:r w:rsidRPr="00935861">
        <w:rPr>
          <w:spacing w:val="-5"/>
        </w:rPr>
        <w:t xml:space="preserve"> </w:t>
      </w:r>
      <w:r w:rsidRPr="00935861">
        <w:t>not</w:t>
      </w:r>
      <w:r w:rsidRPr="00935861">
        <w:rPr>
          <w:spacing w:val="-5"/>
        </w:rPr>
        <w:t xml:space="preserve"> </w:t>
      </w:r>
      <w:r w:rsidRPr="00935861">
        <w:t>bound</w:t>
      </w:r>
      <w:r w:rsidRPr="00935861">
        <w:rPr>
          <w:spacing w:val="-6"/>
        </w:rPr>
        <w:t xml:space="preserve"> </w:t>
      </w:r>
      <w:r w:rsidRPr="00935861">
        <w:t>to</w:t>
      </w:r>
      <w:r w:rsidRPr="00935861">
        <w:rPr>
          <w:spacing w:val="-6"/>
        </w:rPr>
        <w:t xml:space="preserve"> </w:t>
      </w:r>
      <w:r w:rsidRPr="00935861">
        <w:t>accept</w:t>
      </w:r>
      <w:r w:rsidRPr="00935861">
        <w:rPr>
          <w:spacing w:val="-3"/>
        </w:rPr>
        <w:t xml:space="preserve"> </w:t>
      </w:r>
      <w:r w:rsidRPr="00935861">
        <w:t>any</w:t>
      </w:r>
      <w:r w:rsidRPr="00935861">
        <w:rPr>
          <w:spacing w:val="-8"/>
        </w:rPr>
        <w:t xml:space="preserve"> </w:t>
      </w:r>
      <w:r w:rsidRPr="00935861">
        <w:t>Bid</w:t>
      </w:r>
      <w:r w:rsidRPr="00935861">
        <w:rPr>
          <w:spacing w:val="-2"/>
        </w:rPr>
        <w:t xml:space="preserve"> </w:t>
      </w:r>
      <w:r w:rsidRPr="00935861">
        <w:t>and</w:t>
      </w:r>
      <w:r w:rsidRPr="00935861">
        <w:rPr>
          <w:spacing w:val="-6"/>
        </w:rPr>
        <w:t xml:space="preserve"> </w:t>
      </w:r>
      <w:r w:rsidRPr="00935861">
        <w:t>may</w:t>
      </w:r>
      <w:r w:rsidRPr="00935861">
        <w:rPr>
          <w:spacing w:val="-11"/>
        </w:rPr>
        <w:t xml:space="preserve"> </w:t>
      </w:r>
      <w:r w:rsidRPr="00935861">
        <w:t xml:space="preserve">at </w:t>
      </w:r>
      <w:r w:rsidRPr="00935861">
        <w:rPr>
          <w:spacing w:val="-2"/>
        </w:rPr>
        <w:t>any</w:t>
      </w:r>
      <w:r w:rsidRPr="00935861">
        <w:rPr>
          <w:spacing w:val="-13"/>
        </w:rPr>
        <w:t xml:space="preserve"> </w:t>
      </w:r>
      <w:r w:rsidRPr="00935861">
        <w:rPr>
          <w:spacing w:val="-2"/>
        </w:rPr>
        <w:t>time,</w:t>
      </w:r>
      <w:r w:rsidRPr="00935861">
        <w:rPr>
          <w:spacing w:val="-13"/>
        </w:rPr>
        <w:t xml:space="preserve"> </w:t>
      </w:r>
      <w:r w:rsidRPr="00935861">
        <w:rPr>
          <w:spacing w:val="-2"/>
        </w:rPr>
        <w:t>by</w:t>
      </w:r>
      <w:r w:rsidRPr="00935861">
        <w:rPr>
          <w:spacing w:val="-13"/>
        </w:rPr>
        <w:t xml:space="preserve"> </w:t>
      </w:r>
      <w:r w:rsidRPr="00935861">
        <w:rPr>
          <w:spacing w:val="-2"/>
        </w:rPr>
        <w:t>notice</w:t>
      </w:r>
      <w:r w:rsidRPr="00935861">
        <w:rPr>
          <w:spacing w:val="-13"/>
        </w:rPr>
        <w:t xml:space="preserve"> </w:t>
      </w:r>
      <w:r w:rsidRPr="00935861">
        <w:rPr>
          <w:spacing w:val="-2"/>
        </w:rPr>
        <w:t>in</w:t>
      </w:r>
      <w:r w:rsidRPr="00935861">
        <w:rPr>
          <w:spacing w:val="-13"/>
        </w:rPr>
        <w:t xml:space="preserve"> </w:t>
      </w:r>
      <w:r w:rsidRPr="00935861">
        <w:rPr>
          <w:spacing w:val="-2"/>
        </w:rPr>
        <w:t>writing</w:t>
      </w:r>
      <w:r w:rsidRPr="00935861">
        <w:rPr>
          <w:spacing w:val="-13"/>
        </w:rPr>
        <w:t xml:space="preserve"> </w:t>
      </w:r>
      <w:r w:rsidRPr="00935861">
        <w:rPr>
          <w:spacing w:val="-2"/>
        </w:rPr>
        <w:t>to</w:t>
      </w:r>
      <w:r w:rsidRPr="00935861">
        <w:rPr>
          <w:spacing w:val="-13"/>
        </w:rPr>
        <w:t xml:space="preserve"> </w:t>
      </w:r>
      <w:r w:rsidRPr="00935861">
        <w:rPr>
          <w:spacing w:val="-2"/>
        </w:rPr>
        <w:t>any</w:t>
      </w:r>
      <w:r w:rsidRPr="00935861">
        <w:rPr>
          <w:spacing w:val="-13"/>
        </w:rPr>
        <w:t xml:space="preserve"> </w:t>
      </w:r>
      <w:r w:rsidRPr="00935861">
        <w:rPr>
          <w:spacing w:val="-2"/>
        </w:rPr>
        <w:t>Bidders,</w:t>
      </w:r>
      <w:r w:rsidRPr="00935861">
        <w:rPr>
          <w:spacing w:val="-13"/>
        </w:rPr>
        <w:t xml:space="preserve"> </w:t>
      </w:r>
      <w:r w:rsidRPr="00935861">
        <w:rPr>
          <w:spacing w:val="-2"/>
        </w:rPr>
        <w:t>terminate</w:t>
      </w:r>
      <w:r w:rsidRPr="00935861">
        <w:rPr>
          <w:spacing w:val="-13"/>
        </w:rPr>
        <w:t xml:space="preserve"> </w:t>
      </w:r>
      <w:r w:rsidRPr="00935861">
        <w:rPr>
          <w:spacing w:val="-2"/>
        </w:rPr>
        <w:t>the</w:t>
      </w:r>
      <w:r w:rsidRPr="00935861">
        <w:rPr>
          <w:spacing w:val="-13"/>
        </w:rPr>
        <w:t xml:space="preserve"> </w:t>
      </w:r>
      <w:r w:rsidRPr="00935861">
        <w:rPr>
          <w:spacing w:val="-2"/>
        </w:rPr>
        <w:t>bidding</w:t>
      </w:r>
      <w:r w:rsidRPr="00935861">
        <w:rPr>
          <w:spacing w:val="-11"/>
        </w:rPr>
        <w:t xml:space="preserve"> </w:t>
      </w:r>
      <w:r w:rsidRPr="00935861">
        <w:rPr>
          <w:spacing w:val="-2"/>
        </w:rPr>
        <w:t>and</w:t>
      </w:r>
      <w:r w:rsidRPr="00935861">
        <w:rPr>
          <w:spacing w:val="-9"/>
        </w:rPr>
        <w:t xml:space="preserve"> </w:t>
      </w:r>
      <w:r w:rsidRPr="00935861">
        <w:rPr>
          <w:spacing w:val="-2"/>
        </w:rPr>
        <w:t xml:space="preserve">assessment </w:t>
      </w:r>
      <w:r w:rsidRPr="00935861">
        <w:t>process in relation to their Bids or any proposals contained therein.</w:t>
      </w:r>
    </w:p>
    <w:p w14:paraId="5FAB728F" w14:textId="77777777" w:rsidR="009F1779" w:rsidRPr="00935861" w:rsidRDefault="009F1779" w:rsidP="009F1779">
      <w:pPr>
        <w:pStyle w:val="Heading5"/>
        <w:tabs>
          <w:tab w:val="left" w:pos="1360"/>
        </w:tabs>
        <w:spacing w:before="245"/>
      </w:pPr>
      <w:r w:rsidRPr="00935861">
        <w:rPr>
          <w:spacing w:val="-2"/>
        </w:rPr>
        <w:t>IB.41</w:t>
      </w:r>
      <w:r w:rsidRPr="00935861">
        <w:tab/>
        <w:t>Signing</w:t>
      </w:r>
      <w:r w:rsidRPr="00935861">
        <w:rPr>
          <w:spacing w:val="-4"/>
        </w:rPr>
        <w:t xml:space="preserve"> </w:t>
      </w:r>
      <w:r w:rsidRPr="00935861">
        <w:t>of</w:t>
      </w:r>
      <w:r w:rsidRPr="00935861">
        <w:rPr>
          <w:spacing w:val="-3"/>
        </w:rPr>
        <w:t xml:space="preserve"> </w:t>
      </w:r>
      <w:r w:rsidRPr="00935861">
        <w:t>Contract</w:t>
      </w:r>
      <w:r w:rsidRPr="00935861">
        <w:rPr>
          <w:spacing w:val="-4"/>
        </w:rPr>
        <w:t xml:space="preserve"> </w:t>
      </w:r>
      <w:r w:rsidRPr="00935861">
        <w:rPr>
          <w:spacing w:val="-2"/>
        </w:rPr>
        <w:t>Agreement</w:t>
      </w:r>
    </w:p>
    <w:p w14:paraId="4F56C2A6" w14:textId="77777777" w:rsidR="009F1779" w:rsidRPr="00935861" w:rsidRDefault="009F1779" w:rsidP="009F1779">
      <w:pPr>
        <w:pStyle w:val="BodyText"/>
        <w:spacing w:before="235"/>
        <w:ind w:left="1360" w:right="1477"/>
        <w:jc w:val="both"/>
      </w:pPr>
      <w:r w:rsidRPr="00935861">
        <w:t>UOM management shall enter into an EPC based Turnkey Contract Agreement with the selected bidder based on selection of Successful Bidder. The Contract Agreement shall be signed within 30 days of issuance of LOA.</w:t>
      </w:r>
    </w:p>
    <w:p w14:paraId="4E7626F5" w14:textId="77777777" w:rsidR="009F1779" w:rsidRPr="00935861" w:rsidRDefault="009F1779" w:rsidP="009F1779">
      <w:pPr>
        <w:pStyle w:val="BodyText"/>
        <w:spacing w:before="240"/>
        <w:ind w:left="1360" w:right="1478"/>
        <w:jc w:val="both"/>
      </w:pPr>
      <w:r w:rsidRPr="00935861">
        <w:t>After the detailed evaluation of the Financial and Technical Proposals, the Employer will award the Contract Agreement to the successful Bidder, on the basis of being most beneficial to the Employer.</w:t>
      </w:r>
    </w:p>
    <w:p w14:paraId="25C157E0" w14:textId="77777777" w:rsidR="009F1779" w:rsidRPr="00935861" w:rsidRDefault="009F1779" w:rsidP="009F1779">
      <w:pPr>
        <w:pStyle w:val="BodyText"/>
        <w:spacing w:before="121"/>
        <w:ind w:left="1360" w:right="1471"/>
        <w:jc w:val="both"/>
      </w:pPr>
      <w:r w:rsidRPr="00935861">
        <w:t>The successful Bidder will be required to enter into a Contract Agreement with the Employer within a period of 30 (thirty) days of the selection. The Bidder is required to submit 10% Performance Security of the Project Cost prior to entering into a Contract Agreement.</w:t>
      </w:r>
    </w:p>
    <w:p w14:paraId="0555022C" w14:textId="77777777" w:rsidR="009F1779" w:rsidRPr="00935861" w:rsidRDefault="009F1779" w:rsidP="009F1779">
      <w:pPr>
        <w:pStyle w:val="BodyText"/>
        <w:spacing w:before="121"/>
        <w:ind w:left="1360" w:right="1471"/>
        <w:jc w:val="both"/>
      </w:pPr>
      <w:r w:rsidRPr="00935861">
        <w:t>Failure to fulfill any of the above requirements within the specified period will, unless</w:t>
      </w:r>
      <w:r w:rsidRPr="00935861">
        <w:rPr>
          <w:spacing w:val="-15"/>
        </w:rPr>
        <w:t xml:space="preserve"> </w:t>
      </w:r>
      <w:r w:rsidRPr="00935861">
        <w:t>otherwise agreed by both parties, result in the forfeiture of the Bidder’s Bid Security.</w:t>
      </w:r>
    </w:p>
    <w:p w14:paraId="294104A3" w14:textId="77777777" w:rsidR="009F1779" w:rsidRPr="00935861" w:rsidRDefault="009F1779" w:rsidP="009F1779">
      <w:pPr>
        <w:pStyle w:val="BodyText"/>
        <w:spacing w:before="123"/>
        <w:ind w:left="1367" w:right="1471" w:hanging="8"/>
        <w:jc w:val="both"/>
        <w:rPr>
          <w:spacing w:val="-2"/>
        </w:rPr>
      </w:pPr>
      <w:r w:rsidRPr="00935861">
        <w:t>In</w:t>
      </w:r>
      <w:r w:rsidRPr="00935861">
        <w:rPr>
          <w:spacing w:val="-15"/>
        </w:rPr>
        <w:t xml:space="preserve"> </w:t>
      </w:r>
      <w:r w:rsidRPr="00935861">
        <w:t>the</w:t>
      </w:r>
      <w:r w:rsidRPr="00935861">
        <w:rPr>
          <w:spacing w:val="-15"/>
        </w:rPr>
        <w:t xml:space="preserve"> </w:t>
      </w:r>
      <w:r w:rsidRPr="00935861">
        <w:t>event</w:t>
      </w:r>
      <w:r w:rsidRPr="00935861">
        <w:rPr>
          <w:spacing w:val="-15"/>
        </w:rPr>
        <w:t xml:space="preserve"> </w:t>
      </w:r>
      <w:r w:rsidRPr="00935861">
        <w:t>of</w:t>
      </w:r>
      <w:r w:rsidRPr="00935861">
        <w:rPr>
          <w:spacing w:val="-15"/>
        </w:rPr>
        <w:t xml:space="preserve"> </w:t>
      </w:r>
      <w:r w:rsidRPr="00935861">
        <w:t>the</w:t>
      </w:r>
      <w:r w:rsidRPr="00935861">
        <w:rPr>
          <w:spacing w:val="-15"/>
        </w:rPr>
        <w:t xml:space="preserve"> </w:t>
      </w:r>
      <w:r w:rsidRPr="00935861">
        <w:t>successful</w:t>
      </w:r>
      <w:r w:rsidRPr="00935861">
        <w:rPr>
          <w:spacing w:val="-15"/>
        </w:rPr>
        <w:t xml:space="preserve"> </w:t>
      </w:r>
      <w:r w:rsidRPr="00935861">
        <w:t>Bidder</w:t>
      </w:r>
      <w:r w:rsidRPr="00935861">
        <w:rPr>
          <w:spacing w:val="-15"/>
        </w:rPr>
        <w:t xml:space="preserve"> </w:t>
      </w:r>
      <w:r w:rsidRPr="00935861">
        <w:t>forfeiting</w:t>
      </w:r>
      <w:r w:rsidRPr="00935861">
        <w:rPr>
          <w:spacing w:val="-15"/>
        </w:rPr>
        <w:t xml:space="preserve"> </w:t>
      </w:r>
      <w:r w:rsidRPr="00935861">
        <w:t>its</w:t>
      </w:r>
      <w:r w:rsidRPr="00935861">
        <w:rPr>
          <w:spacing w:val="-15"/>
        </w:rPr>
        <w:t xml:space="preserve"> </w:t>
      </w:r>
      <w:r w:rsidRPr="00935861">
        <w:t>Bid</w:t>
      </w:r>
      <w:r w:rsidRPr="00935861">
        <w:rPr>
          <w:spacing w:val="-15"/>
        </w:rPr>
        <w:t xml:space="preserve"> </w:t>
      </w:r>
      <w:r w:rsidRPr="00935861">
        <w:t>Security</w:t>
      </w:r>
      <w:r w:rsidRPr="00935861">
        <w:rPr>
          <w:spacing w:val="-15"/>
        </w:rPr>
        <w:t xml:space="preserve"> </w:t>
      </w:r>
      <w:r w:rsidRPr="00935861">
        <w:t>the</w:t>
      </w:r>
      <w:r w:rsidRPr="00935861">
        <w:rPr>
          <w:spacing w:val="-15"/>
        </w:rPr>
        <w:t xml:space="preserve"> </w:t>
      </w:r>
      <w:r w:rsidRPr="00935861">
        <w:t>Employer</w:t>
      </w:r>
      <w:r w:rsidRPr="00935861">
        <w:rPr>
          <w:spacing w:val="-15"/>
        </w:rPr>
        <w:t xml:space="preserve"> </w:t>
      </w:r>
      <w:r w:rsidRPr="00935861">
        <w:t>may, at</w:t>
      </w:r>
      <w:r w:rsidRPr="00935861">
        <w:rPr>
          <w:spacing w:val="-8"/>
        </w:rPr>
        <w:t xml:space="preserve"> </w:t>
      </w:r>
      <w:r w:rsidRPr="00935861">
        <w:t>its</w:t>
      </w:r>
      <w:r w:rsidRPr="00935861">
        <w:rPr>
          <w:spacing w:val="-8"/>
        </w:rPr>
        <w:t xml:space="preserve"> </w:t>
      </w:r>
      <w:r w:rsidRPr="00935861">
        <w:t>discretion,</w:t>
      </w:r>
      <w:r w:rsidRPr="00935861">
        <w:rPr>
          <w:spacing w:val="-7"/>
        </w:rPr>
        <w:t xml:space="preserve"> </w:t>
      </w:r>
      <w:r w:rsidRPr="00935861">
        <w:t>either</w:t>
      </w:r>
      <w:r w:rsidRPr="00935861">
        <w:rPr>
          <w:spacing w:val="-9"/>
        </w:rPr>
        <w:t xml:space="preserve"> </w:t>
      </w:r>
      <w:r w:rsidRPr="00935861">
        <w:t>invite</w:t>
      </w:r>
      <w:r w:rsidRPr="00935861">
        <w:rPr>
          <w:spacing w:val="-9"/>
        </w:rPr>
        <w:t xml:space="preserve"> </w:t>
      </w:r>
      <w:r w:rsidRPr="00935861">
        <w:t>another</w:t>
      </w:r>
      <w:r w:rsidRPr="00935861">
        <w:rPr>
          <w:spacing w:val="-7"/>
        </w:rPr>
        <w:t xml:space="preserve"> </w:t>
      </w:r>
      <w:r w:rsidRPr="00935861">
        <w:t>Bidder</w:t>
      </w:r>
      <w:r w:rsidRPr="00935861">
        <w:rPr>
          <w:spacing w:val="-9"/>
        </w:rPr>
        <w:t xml:space="preserve"> </w:t>
      </w:r>
      <w:r w:rsidRPr="00935861">
        <w:t>to</w:t>
      </w:r>
      <w:r w:rsidRPr="00935861">
        <w:rPr>
          <w:spacing w:val="-8"/>
        </w:rPr>
        <w:t xml:space="preserve"> </w:t>
      </w:r>
      <w:r w:rsidRPr="00935861">
        <w:t>negotiate</w:t>
      </w:r>
      <w:r w:rsidRPr="00935861">
        <w:rPr>
          <w:spacing w:val="-6"/>
        </w:rPr>
        <w:t xml:space="preserve"> </w:t>
      </w:r>
      <w:r w:rsidRPr="00935861">
        <w:t>or</w:t>
      </w:r>
      <w:r w:rsidRPr="00935861">
        <w:rPr>
          <w:spacing w:val="-9"/>
        </w:rPr>
        <w:t xml:space="preserve"> </w:t>
      </w:r>
      <w:r w:rsidRPr="00935861">
        <w:t>terminate</w:t>
      </w:r>
      <w:r w:rsidRPr="00935861">
        <w:rPr>
          <w:spacing w:val="-8"/>
        </w:rPr>
        <w:t xml:space="preserve"> </w:t>
      </w:r>
      <w:r w:rsidRPr="00935861">
        <w:t>the</w:t>
      </w:r>
      <w:r w:rsidRPr="00935861">
        <w:rPr>
          <w:spacing w:val="-9"/>
        </w:rPr>
        <w:t xml:space="preserve"> </w:t>
      </w:r>
      <w:r w:rsidRPr="00935861">
        <w:t xml:space="preserve">bidding </w:t>
      </w:r>
      <w:r w:rsidRPr="00935861">
        <w:rPr>
          <w:spacing w:val="-2"/>
        </w:rPr>
        <w:t>process.</w:t>
      </w:r>
    </w:p>
    <w:p w14:paraId="3E5BB2F6" w14:textId="77777777" w:rsidR="009F1779" w:rsidRPr="00935861" w:rsidRDefault="009F1779" w:rsidP="009F1779">
      <w:pPr>
        <w:pStyle w:val="Heading4"/>
        <w:numPr>
          <w:ilvl w:val="0"/>
          <w:numId w:val="49"/>
        </w:numPr>
        <w:tabs>
          <w:tab w:val="left" w:pos="1360"/>
        </w:tabs>
        <w:spacing w:before="244"/>
      </w:pPr>
      <w:r w:rsidRPr="00935861">
        <w:t>INFORMATION</w:t>
      </w:r>
      <w:r w:rsidRPr="00935861">
        <w:rPr>
          <w:spacing w:val="-1"/>
        </w:rPr>
        <w:t xml:space="preserve"> </w:t>
      </w:r>
      <w:r w:rsidRPr="00935861">
        <w:t>TO</w:t>
      </w:r>
      <w:r w:rsidRPr="00935861">
        <w:rPr>
          <w:spacing w:val="-1"/>
        </w:rPr>
        <w:t xml:space="preserve"> </w:t>
      </w:r>
      <w:r w:rsidRPr="00935861">
        <w:t>BE PROVIDED</w:t>
      </w:r>
      <w:r w:rsidRPr="00935861">
        <w:rPr>
          <w:spacing w:val="-1"/>
        </w:rPr>
        <w:t xml:space="preserve"> </w:t>
      </w:r>
      <w:r w:rsidRPr="00935861">
        <w:t xml:space="preserve">BY </w:t>
      </w:r>
      <w:r w:rsidRPr="00935861">
        <w:rPr>
          <w:spacing w:val="-2"/>
        </w:rPr>
        <w:t>BIDDERS</w:t>
      </w:r>
    </w:p>
    <w:p w14:paraId="5EED67B9" w14:textId="77777777" w:rsidR="009F1779" w:rsidRPr="00935861" w:rsidRDefault="009F1779" w:rsidP="009F1779">
      <w:pPr>
        <w:pStyle w:val="Heading5"/>
        <w:tabs>
          <w:tab w:val="left" w:pos="1360"/>
        </w:tabs>
      </w:pPr>
      <w:r w:rsidRPr="00935861">
        <w:rPr>
          <w:spacing w:val="-2"/>
        </w:rPr>
        <w:t>IB.42</w:t>
      </w:r>
      <w:r w:rsidRPr="00935861">
        <w:tab/>
        <w:t>Information</w:t>
      </w:r>
      <w:r w:rsidRPr="00935861">
        <w:rPr>
          <w:spacing w:val="-2"/>
        </w:rPr>
        <w:t xml:space="preserve"> </w:t>
      </w:r>
      <w:r w:rsidRPr="00935861">
        <w:t>to</w:t>
      </w:r>
      <w:r w:rsidRPr="00935861">
        <w:rPr>
          <w:spacing w:val="-1"/>
        </w:rPr>
        <w:t xml:space="preserve"> </w:t>
      </w:r>
      <w:r w:rsidRPr="00935861">
        <w:t>be</w:t>
      </w:r>
      <w:r w:rsidRPr="00935861">
        <w:rPr>
          <w:spacing w:val="-1"/>
        </w:rPr>
        <w:t xml:space="preserve"> </w:t>
      </w:r>
      <w:r w:rsidRPr="00935861">
        <w:t>provided by</w:t>
      </w:r>
      <w:r w:rsidRPr="00935861">
        <w:rPr>
          <w:spacing w:val="-2"/>
        </w:rPr>
        <w:t xml:space="preserve"> </w:t>
      </w:r>
      <w:r w:rsidRPr="00935861">
        <w:t>the</w:t>
      </w:r>
      <w:r w:rsidRPr="00935861">
        <w:rPr>
          <w:spacing w:val="-1"/>
        </w:rPr>
        <w:t xml:space="preserve"> </w:t>
      </w:r>
      <w:r w:rsidRPr="00935861">
        <w:rPr>
          <w:spacing w:val="-2"/>
        </w:rPr>
        <w:t>Bidders</w:t>
      </w:r>
    </w:p>
    <w:p w14:paraId="54B114AC" w14:textId="77777777" w:rsidR="009F1779" w:rsidRPr="00935861" w:rsidRDefault="009F1779" w:rsidP="009F1779">
      <w:pPr>
        <w:pStyle w:val="BodyText"/>
        <w:spacing w:before="60"/>
        <w:ind w:left="1360" w:right="1471"/>
        <w:jc w:val="both"/>
      </w:pPr>
      <w:r w:rsidRPr="00935861">
        <w:t>This</w:t>
      </w:r>
      <w:r w:rsidRPr="00935861">
        <w:rPr>
          <w:spacing w:val="-15"/>
        </w:rPr>
        <w:t xml:space="preserve"> </w:t>
      </w:r>
      <w:r w:rsidRPr="00935861">
        <w:t>section</w:t>
      </w:r>
      <w:r w:rsidRPr="00935861">
        <w:rPr>
          <w:spacing w:val="-15"/>
        </w:rPr>
        <w:t xml:space="preserve"> </w:t>
      </w:r>
      <w:r w:rsidRPr="00935861">
        <w:t>sets</w:t>
      </w:r>
      <w:r w:rsidRPr="00935861">
        <w:rPr>
          <w:spacing w:val="-15"/>
        </w:rPr>
        <w:t xml:space="preserve"> </w:t>
      </w:r>
      <w:r w:rsidRPr="00935861">
        <w:t>out,</w:t>
      </w:r>
      <w:r w:rsidRPr="00935861">
        <w:rPr>
          <w:spacing w:val="-15"/>
        </w:rPr>
        <w:t xml:space="preserve"> </w:t>
      </w:r>
      <w:r w:rsidRPr="00935861">
        <w:t>for</w:t>
      </w:r>
      <w:r w:rsidRPr="00935861">
        <w:rPr>
          <w:spacing w:val="-15"/>
        </w:rPr>
        <w:t xml:space="preserve"> </w:t>
      </w:r>
      <w:r w:rsidRPr="00935861">
        <w:t>the</w:t>
      </w:r>
      <w:r w:rsidRPr="00935861">
        <w:rPr>
          <w:spacing w:val="-15"/>
        </w:rPr>
        <w:t xml:space="preserve"> </w:t>
      </w:r>
      <w:r w:rsidRPr="00935861">
        <w:t>information</w:t>
      </w:r>
      <w:r w:rsidRPr="00935861">
        <w:rPr>
          <w:spacing w:val="-15"/>
        </w:rPr>
        <w:t xml:space="preserve"> </w:t>
      </w:r>
      <w:r w:rsidRPr="00935861">
        <w:t>and</w:t>
      </w:r>
      <w:r w:rsidRPr="00935861">
        <w:rPr>
          <w:spacing w:val="-15"/>
        </w:rPr>
        <w:t xml:space="preserve"> </w:t>
      </w:r>
      <w:r w:rsidRPr="00935861">
        <w:t>guidance</w:t>
      </w:r>
      <w:r w:rsidRPr="00935861">
        <w:rPr>
          <w:spacing w:val="-15"/>
        </w:rPr>
        <w:t xml:space="preserve"> </w:t>
      </w:r>
      <w:r w:rsidRPr="00935861">
        <w:t>of</w:t>
      </w:r>
      <w:r w:rsidRPr="00935861">
        <w:rPr>
          <w:spacing w:val="-15"/>
        </w:rPr>
        <w:t xml:space="preserve"> </w:t>
      </w:r>
      <w:r w:rsidRPr="00935861">
        <w:t>Bidders,</w:t>
      </w:r>
      <w:r w:rsidRPr="00935861">
        <w:rPr>
          <w:spacing w:val="-15"/>
        </w:rPr>
        <w:t xml:space="preserve"> </w:t>
      </w:r>
      <w:r w:rsidRPr="00935861">
        <w:t>the</w:t>
      </w:r>
      <w:r w:rsidRPr="00935861">
        <w:rPr>
          <w:spacing w:val="-15"/>
        </w:rPr>
        <w:t xml:space="preserve"> </w:t>
      </w:r>
      <w:r w:rsidRPr="00935861">
        <w:t>Employer’s minimum requirements in terms of the contents of the Bid. It is emphasized that these are minimum requirements that may be supplemented by more detailed information, as deemed necessary by the Bidder.</w:t>
      </w:r>
    </w:p>
    <w:p w14:paraId="2872FCFA" w14:textId="77777777" w:rsidR="009F1779" w:rsidRPr="00935861" w:rsidRDefault="009F1779" w:rsidP="009F1779">
      <w:pPr>
        <w:pStyle w:val="BodyText"/>
        <w:spacing w:before="121"/>
        <w:ind w:left="1360" w:right="1466"/>
        <w:jc w:val="both"/>
      </w:pPr>
      <w:r w:rsidRPr="00935861">
        <w:rPr>
          <w:spacing w:val="-2"/>
        </w:rPr>
        <w:t>Bidders</w:t>
      </w:r>
      <w:r w:rsidRPr="00935861">
        <w:rPr>
          <w:spacing w:val="-7"/>
        </w:rPr>
        <w:t xml:space="preserve"> </w:t>
      </w:r>
      <w:r w:rsidRPr="00935861">
        <w:rPr>
          <w:spacing w:val="-2"/>
        </w:rPr>
        <w:t>should</w:t>
      </w:r>
      <w:r w:rsidRPr="00935861">
        <w:rPr>
          <w:spacing w:val="-9"/>
        </w:rPr>
        <w:t xml:space="preserve"> </w:t>
      </w:r>
      <w:r w:rsidRPr="00935861">
        <w:rPr>
          <w:spacing w:val="-2"/>
        </w:rPr>
        <w:t>note</w:t>
      </w:r>
      <w:r w:rsidRPr="00935861">
        <w:rPr>
          <w:spacing w:val="-10"/>
        </w:rPr>
        <w:t xml:space="preserve"> </w:t>
      </w:r>
      <w:r w:rsidRPr="00935861">
        <w:rPr>
          <w:spacing w:val="-2"/>
        </w:rPr>
        <w:t>that</w:t>
      </w:r>
      <w:r w:rsidRPr="00935861">
        <w:rPr>
          <w:spacing w:val="-6"/>
        </w:rPr>
        <w:t xml:space="preserve"> </w:t>
      </w:r>
      <w:r w:rsidRPr="00935861">
        <w:rPr>
          <w:spacing w:val="-2"/>
        </w:rPr>
        <w:t>the</w:t>
      </w:r>
      <w:r w:rsidRPr="00935861">
        <w:rPr>
          <w:spacing w:val="-10"/>
        </w:rPr>
        <w:t xml:space="preserve"> </w:t>
      </w:r>
      <w:r w:rsidRPr="00935861">
        <w:rPr>
          <w:spacing w:val="-2"/>
        </w:rPr>
        <w:t>information</w:t>
      </w:r>
      <w:r w:rsidRPr="00935861">
        <w:rPr>
          <w:spacing w:val="-4"/>
        </w:rPr>
        <w:t xml:space="preserve"> </w:t>
      </w:r>
      <w:r w:rsidRPr="00935861">
        <w:rPr>
          <w:spacing w:val="-2"/>
        </w:rPr>
        <w:t>and</w:t>
      </w:r>
      <w:r w:rsidRPr="00935861">
        <w:rPr>
          <w:spacing w:val="-7"/>
        </w:rPr>
        <w:t xml:space="preserve"> </w:t>
      </w:r>
      <w:r w:rsidRPr="00935861">
        <w:rPr>
          <w:spacing w:val="-2"/>
        </w:rPr>
        <w:t>guidance</w:t>
      </w:r>
      <w:r w:rsidRPr="00935861">
        <w:rPr>
          <w:spacing w:val="-10"/>
        </w:rPr>
        <w:t xml:space="preserve"> </w:t>
      </w:r>
      <w:r w:rsidRPr="00935861">
        <w:rPr>
          <w:spacing w:val="-2"/>
        </w:rPr>
        <w:t>provided</w:t>
      </w:r>
      <w:r w:rsidRPr="00935861">
        <w:rPr>
          <w:spacing w:val="-9"/>
        </w:rPr>
        <w:t xml:space="preserve"> </w:t>
      </w:r>
      <w:r w:rsidRPr="00935861">
        <w:rPr>
          <w:spacing w:val="-2"/>
        </w:rPr>
        <w:t>in</w:t>
      </w:r>
      <w:r w:rsidRPr="00935861">
        <w:rPr>
          <w:spacing w:val="-9"/>
        </w:rPr>
        <w:t xml:space="preserve"> </w:t>
      </w:r>
      <w:r w:rsidRPr="00935861">
        <w:rPr>
          <w:spacing w:val="-2"/>
        </w:rPr>
        <w:t>this</w:t>
      </w:r>
      <w:r w:rsidRPr="00935861">
        <w:rPr>
          <w:spacing w:val="-8"/>
        </w:rPr>
        <w:t xml:space="preserve"> </w:t>
      </w:r>
      <w:r w:rsidRPr="00935861">
        <w:rPr>
          <w:spacing w:val="-2"/>
        </w:rPr>
        <w:t>Section</w:t>
      </w:r>
      <w:r w:rsidRPr="00935861">
        <w:rPr>
          <w:spacing w:val="-7"/>
        </w:rPr>
        <w:t xml:space="preserve"> </w:t>
      </w:r>
      <w:r w:rsidRPr="00935861">
        <w:rPr>
          <w:spacing w:val="-2"/>
        </w:rPr>
        <w:t xml:space="preserve">has </w:t>
      </w:r>
      <w:r w:rsidRPr="00935861">
        <w:t xml:space="preserve">been prepared to assist them in completing their submissions. The Employer reserves the right to request any further information and clarification that it may </w:t>
      </w:r>
      <w:r w:rsidRPr="00935861">
        <w:lastRenderedPageBreak/>
        <w:t>deem necessary to carry out the detailed evaluation of Bids.</w:t>
      </w:r>
    </w:p>
    <w:p w14:paraId="5E5FCB46" w14:textId="77777777" w:rsidR="009F1779" w:rsidRPr="00935861" w:rsidRDefault="009F1779" w:rsidP="009F1779">
      <w:pPr>
        <w:pStyle w:val="BodyText"/>
        <w:spacing w:before="120"/>
        <w:ind w:left="1367" w:right="1469" w:hanging="8"/>
        <w:jc w:val="both"/>
      </w:pPr>
      <w:r w:rsidRPr="00935861">
        <w:t>The</w:t>
      </w:r>
      <w:r w:rsidRPr="00935861">
        <w:rPr>
          <w:spacing w:val="-9"/>
        </w:rPr>
        <w:t xml:space="preserve"> </w:t>
      </w:r>
      <w:r w:rsidRPr="00935861">
        <w:t>Bid</w:t>
      </w:r>
      <w:r w:rsidRPr="00935861">
        <w:rPr>
          <w:spacing w:val="-8"/>
        </w:rPr>
        <w:t xml:space="preserve"> </w:t>
      </w:r>
      <w:r w:rsidRPr="00935861">
        <w:t>shall</w:t>
      </w:r>
      <w:r w:rsidRPr="00935861">
        <w:rPr>
          <w:spacing w:val="-7"/>
        </w:rPr>
        <w:t xml:space="preserve"> </w:t>
      </w:r>
      <w:r w:rsidRPr="00935861">
        <w:t>be</w:t>
      </w:r>
      <w:r w:rsidRPr="00935861">
        <w:rPr>
          <w:spacing w:val="-9"/>
        </w:rPr>
        <w:t xml:space="preserve"> </w:t>
      </w:r>
      <w:r w:rsidRPr="00935861">
        <w:t>presented</w:t>
      </w:r>
      <w:r w:rsidRPr="00935861">
        <w:rPr>
          <w:spacing w:val="-10"/>
        </w:rPr>
        <w:t xml:space="preserve"> </w:t>
      </w:r>
      <w:r w:rsidRPr="00935861">
        <w:t>in</w:t>
      </w:r>
      <w:r w:rsidRPr="00935861">
        <w:rPr>
          <w:spacing w:val="-10"/>
        </w:rPr>
        <w:t xml:space="preserve"> </w:t>
      </w:r>
      <w:r w:rsidRPr="00935861">
        <w:t>two</w:t>
      </w:r>
      <w:r w:rsidRPr="00935861">
        <w:rPr>
          <w:spacing w:val="-8"/>
        </w:rPr>
        <w:t xml:space="preserve"> </w:t>
      </w:r>
      <w:r w:rsidRPr="00935861">
        <w:t>parts,</w:t>
      </w:r>
      <w:r w:rsidRPr="00935861">
        <w:rPr>
          <w:spacing w:val="-8"/>
        </w:rPr>
        <w:t xml:space="preserve"> </w:t>
      </w:r>
      <w:r w:rsidRPr="00935861">
        <w:t>namely</w:t>
      </w:r>
      <w:r w:rsidRPr="00935861">
        <w:rPr>
          <w:spacing w:val="-12"/>
        </w:rPr>
        <w:t xml:space="preserve"> </w:t>
      </w:r>
      <w:r w:rsidRPr="00935861">
        <w:t>Part-1</w:t>
      </w:r>
      <w:r w:rsidRPr="00935861">
        <w:rPr>
          <w:spacing w:val="-8"/>
        </w:rPr>
        <w:t xml:space="preserve"> </w:t>
      </w:r>
      <w:r w:rsidRPr="00935861">
        <w:t>and</w:t>
      </w:r>
      <w:r w:rsidRPr="00935861">
        <w:rPr>
          <w:spacing w:val="-8"/>
        </w:rPr>
        <w:t xml:space="preserve"> </w:t>
      </w:r>
      <w:r w:rsidRPr="00935861">
        <w:t>Part-2.</w:t>
      </w:r>
      <w:r w:rsidRPr="00935861">
        <w:rPr>
          <w:spacing w:val="40"/>
        </w:rPr>
        <w:t xml:space="preserve"> </w:t>
      </w:r>
      <w:r w:rsidRPr="00935861">
        <w:t>The</w:t>
      </w:r>
      <w:r w:rsidRPr="00935861">
        <w:rPr>
          <w:spacing w:val="-10"/>
        </w:rPr>
        <w:t xml:space="preserve"> </w:t>
      </w:r>
      <w:r w:rsidRPr="00935861">
        <w:t>minimum contents of each Part are to be as follows:</w:t>
      </w:r>
    </w:p>
    <w:p w14:paraId="1C062F13" w14:textId="77777777" w:rsidR="009F1779" w:rsidRPr="00935861" w:rsidRDefault="009F1779" w:rsidP="009F1779">
      <w:pPr>
        <w:pStyle w:val="Heading5"/>
        <w:spacing w:before="11" w:line="510" w:lineRule="atLeast"/>
        <w:ind w:left="1360" w:right="7333" w:hanging="900"/>
        <w:jc w:val="both"/>
      </w:pPr>
      <w:r w:rsidRPr="00935861">
        <w:t>IB.43</w:t>
      </w:r>
      <w:r w:rsidRPr="00935861">
        <w:rPr>
          <w:spacing w:val="40"/>
        </w:rPr>
        <w:t xml:space="preserve"> </w:t>
      </w:r>
      <w:r w:rsidRPr="00935861">
        <w:t>Part-1</w:t>
      </w:r>
      <w:r w:rsidRPr="00935861">
        <w:rPr>
          <w:spacing w:val="-10"/>
        </w:rPr>
        <w:t xml:space="preserve"> </w:t>
      </w:r>
      <w:r w:rsidRPr="00935861">
        <w:t xml:space="preserve">Submission </w:t>
      </w:r>
      <w:r w:rsidRPr="00935861">
        <w:rPr>
          <w:spacing w:val="-2"/>
        </w:rPr>
        <w:t>General</w:t>
      </w:r>
    </w:p>
    <w:p w14:paraId="34489BEF" w14:textId="77777777" w:rsidR="009F1779" w:rsidRPr="00935861" w:rsidRDefault="009F1779" w:rsidP="009F1779">
      <w:pPr>
        <w:pStyle w:val="BodyText"/>
        <w:spacing w:before="119" w:line="242" w:lineRule="auto"/>
        <w:ind w:left="1367" w:right="1497" w:hanging="10"/>
      </w:pPr>
      <w:r w:rsidRPr="00935861">
        <w:t>The Part-1 submission should be divided into sections, which should set out the minimum information indicated in the following sections.</w:t>
      </w:r>
    </w:p>
    <w:p w14:paraId="6092E3DC" w14:textId="77777777" w:rsidR="009F1779" w:rsidRPr="00935861" w:rsidRDefault="009F1779" w:rsidP="009F1779">
      <w:pPr>
        <w:pStyle w:val="Heading5"/>
        <w:spacing w:before="122"/>
        <w:ind w:left="1360"/>
      </w:pPr>
      <w:r w:rsidRPr="00935861">
        <w:t>Bid</w:t>
      </w:r>
      <w:r w:rsidRPr="00935861">
        <w:rPr>
          <w:spacing w:val="-1"/>
        </w:rPr>
        <w:t xml:space="preserve"> </w:t>
      </w:r>
      <w:r w:rsidRPr="00935861">
        <w:rPr>
          <w:spacing w:val="-2"/>
        </w:rPr>
        <w:t>Security</w:t>
      </w:r>
    </w:p>
    <w:p w14:paraId="7E3C460F" w14:textId="77777777" w:rsidR="009F1779" w:rsidRPr="00935861" w:rsidRDefault="009F1779" w:rsidP="009F1779">
      <w:pPr>
        <w:pStyle w:val="BodyText"/>
        <w:spacing w:before="115"/>
        <w:ind w:left="1360"/>
      </w:pPr>
      <w:r w:rsidRPr="00935861">
        <w:rPr>
          <w:spacing w:val="-2"/>
        </w:rPr>
        <w:t>The</w:t>
      </w:r>
      <w:r w:rsidRPr="00935861">
        <w:rPr>
          <w:spacing w:val="-6"/>
        </w:rPr>
        <w:t xml:space="preserve"> </w:t>
      </w:r>
      <w:r w:rsidRPr="00935861">
        <w:rPr>
          <w:spacing w:val="-2"/>
        </w:rPr>
        <w:t>Bid</w:t>
      </w:r>
      <w:r w:rsidRPr="00935861">
        <w:rPr>
          <w:spacing w:val="-7"/>
        </w:rPr>
        <w:t xml:space="preserve"> </w:t>
      </w:r>
      <w:r w:rsidRPr="00935861">
        <w:rPr>
          <w:spacing w:val="-2"/>
        </w:rPr>
        <w:t>Security</w:t>
      </w:r>
      <w:r w:rsidRPr="00935861">
        <w:rPr>
          <w:spacing w:val="-7"/>
        </w:rPr>
        <w:t xml:space="preserve"> </w:t>
      </w:r>
      <w:r w:rsidRPr="00935861">
        <w:rPr>
          <w:spacing w:val="-2"/>
        </w:rPr>
        <w:t>should</w:t>
      </w:r>
      <w:r w:rsidRPr="00935861">
        <w:rPr>
          <w:spacing w:val="-3"/>
        </w:rPr>
        <w:t xml:space="preserve"> </w:t>
      </w:r>
      <w:r w:rsidRPr="00935861">
        <w:rPr>
          <w:spacing w:val="-2"/>
        </w:rPr>
        <w:t>comply</w:t>
      </w:r>
      <w:r w:rsidRPr="00935861">
        <w:rPr>
          <w:spacing w:val="-8"/>
        </w:rPr>
        <w:t xml:space="preserve"> </w:t>
      </w:r>
      <w:r w:rsidRPr="00935861">
        <w:rPr>
          <w:spacing w:val="-2"/>
        </w:rPr>
        <w:t>with</w:t>
      </w:r>
      <w:r w:rsidRPr="00935861">
        <w:rPr>
          <w:spacing w:val="-7"/>
        </w:rPr>
        <w:t xml:space="preserve"> </w:t>
      </w:r>
      <w:r w:rsidRPr="00935861">
        <w:rPr>
          <w:spacing w:val="-2"/>
        </w:rPr>
        <w:t>the</w:t>
      </w:r>
      <w:r w:rsidRPr="00935861">
        <w:rPr>
          <w:spacing w:val="-4"/>
        </w:rPr>
        <w:t xml:space="preserve"> </w:t>
      </w:r>
      <w:r w:rsidRPr="00935861">
        <w:rPr>
          <w:spacing w:val="-2"/>
        </w:rPr>
        <w:t>requirements</w:t>
      </w:r>
      <w:r w:rsidRPr="00935861">
        <w:rPr>
          <w:spacing w:val="-5"/>
        </w:rPr>
        <w:t xml:space="preserve"> </w:t>
      </w:r>
      <w:r w:rsidRPr="00935861">
        <w:rPr>
          <w:spacing w:val="-2"/>
        </w:rPr>
        <w:t>of</w:t>
      </w:r>
      <w:r w:rsidRPr="00935861">
        <w:rPr>
          <w:spacing w:val="-8"/>
        </w:rPr>
        <w:t xml:space="preserve"> </w:t>
      </w:r>
      <w:r w:rsidRPr="00935861">
        <w:rPr>
          <w:spacing w:val="-2"/>
        </w:rPr>
        <w:t>Clauses</w:t>
      </w:r>
      <w:r w:rsidRPr="00935861">
        <w:rPr>
          <w:spacing w:val="4"/>
        </w:rPr>
        <w:t xml:space="preserve"> </w:t>
      </w:r>
      <w:r w:rsidRPr="00935861">
        <w:rPr>
          <w:spacing w:val="-2"/>
        </w:rPr>
        <w:t>IB</w:t>
      </w:r>
      <w:r w:rsidRPr="00935861">
        <w:rPr>
          <w:spacing w:val="-3"/>
        </w:rPr>
        <w:t xml:space="preserve"> </w:t>
      </w:r>
      <w:r w:rsidRPr="00935861">
        <w:rPr>
          <w:spacing w:val="-5"/>
        </w:rPr>
        <w:t>20.</w:t>
      </w:r>
    </w:p>
    <w:p w14:paraId="6958B72A" w14:textId="77777777" w:rsidR="009F1779" w:rsidRPr="00935861" w:rsidRDefault="009F1779" w:rsidP="009F1779">
      <w:pPr>
        <w:pStyle w:val="Heading5"/>
        <w:spacing w:before="125"/>
        <w:ind w:left="1360"/>
      </w:pPr>
      <w:r w:rsidRPr="00935861">
        <w:t>Bidder’s</w:t>
      </w:r>
      <w:r w:rsidRPr="00935861">
        <w:rPr>
          <w:spacing w:val="-6"/>
        </w:rPr>
        <w:t xml:space="preserve"> </w:t>
      </w:r>
      <w:r w:rsidRPr="00935861">
        <w:t>Capability</w:t>
      </w:r>
      <w:r w:rsidRPr="00935861">
        <w:rPr>
          <w:spacing w:val="-6"/>
        </w:rPr>
        <w:t xml:space="preserve"> </w:t>
      </w:r>
      <w:r w:rsidRPr="00935861">
        <w:rPr>
          <w:spacing w:val="-2"/>
        </w:rPr>
        <w:t>Statement</w:t>
      </w:r>
    </w:p>
    <w:p w14:paraId="0B77C112" w14:textId="77777777" w:rsidR="009F1779" w:rsidRPr="00935861" w:rsidRDefault="009F1779" w:rsidP="009F1779">
      <w:pPr>
        <w:pStyle w:val="BodyText"/>
        <w:spacing w:before="115"/>
        <w:ind w:left="1367" w:right="1473" w:hanging="10"/>
        <w:jc w:val="both"/>
      </w:pPr>
      <w:r w:rsidRPr="00935861">
        <w:t>The</w:t>
      </w:r>
      <w:r w:rsidRPr="00935861">
        <w:rPr>
          <w:spacing w:val="-10"/>
        </w:rPr>
        <w:t xml:space="preserve"> </w:t>
      </w:r>
      <w:r w:rsidRPr="00935861">
        <w:t>Bidder’s</w:t>
      </w:r>
      <w:r w:rsidRPr="00935861">
        <w:rPr>
          <w:spacing w:val="-6"/>
        </w:rPr>
        <w:t xml:space="preserve"> </w:t>
      </w:r>
      <w:r w:rsidRPr="00935861">
        <w:t>Capability</w:t>
      </w:r>
      <w:r w:rsidRPr="00935861">
        <w:rPr>
          <w:spacing w:val="-8"/>
        </w:rPr>
        <w:t xml:space="preserve"> </w:t>
      </w:r>
      <w:r w:rsidRPr="00935861">
        <w:t>Statement</w:t>
      </w:r>
      <w:r w:rsidRPr="00935861">
        <w:rPr>
          <w:spacing w:val="-9"/>
        </w:rPr>
        <w:t xml:space="preserve"> </w:t>
      </w:r>
      <w:r w:rsidRPr="00935861">
        <w:t>will</w:t>
      </w:r>
      <w:r w:rsidRPr="00935861">
        <w:rPr>
          <w:spacing w:val="-8"/>
        </w:rPr>
        <w:t xml:space="preserve"> </w:t>
      </w:r>
      <w:r w:rsidRPr="00935861">
        <w:t>set</w:t>
      </w:r>
      <w:r w:rsidRPr="00935861">
        <w:rPr>
          <w:spacing w:val="-6"/>
        </w:rPr>
        <w:t xml:space="preserve"> </w:t>
      </w:r>
      <w:r w:rsidRPr="00935861">
        <w:t>out</w:t>
      </w:r>
      <w:r w:rsidRPr="00935861">
        <w:rPr>
          <w:spacing w:val="-9"/>
        </w:rPr>
        <w:t xml:space="preserve"> </w:t>
      </w:r>
      <w:r w:rsidRPr="00935861">
        <w:t>minimum</w:t>
      </w:r>
      <w:r w:rsidRPr="00935861">
        <w:rPr>
          <w:spacing w:val="-8"/>
        </w:rPr>
        <w:t xml:space="preserve"> </w:t>
      </w:r>
      <w:r w:rsidRPr="00935861">
        <w:t>information</w:t>
      </w:r>
      <w:r w:rsidRPr="00935861">
        <w:rPr>
          <w:spacing w:val="-6"/>
        </w:rPr>
        <w:t xml:space="preserve"> </w:t>
      </w:r>
      <w:r w:rsidRPr="00935861">
        <w:t>concerning the financial and corporate structure, experience and financial standing of the Bidder’s organization or consortium as given in the following paragraphs.</w:t>
      </w:r>
    </w:p>
    <w:p w14:paraId="0C3677DB" w14:textId="77777777" w:rsidR="009F1779" w:rsidRPr="00935861" w:rsidRDefault="009F1779" w:rsidP="009F1779">
      <w:pPr>
        <w:pStyle w:val="Heading5"/>
        <w:spacing w:before="5"/>
        <w:ind w:left="1367"/>
        <w:jc w:val="both"/>
      </w:pPr>
      <w:r w:rsidRPr="00935861">
        <w:t>Constitution</w:t>
      </w:r>
      <w:r w:rsidRPr="00935861">
        <w:rPr>
          <w:spacing w:val="-2"/>
        </w:rPr>
        <w:t xml:space="preserve"> </w:t>
      </w:r>
      <w:r w:rsidRPr="00935861">
        <w:t>or</w:t>
      </w:r>
      <w:r w:rsidRPr="00935861">
        <w:rPr>
          <w:spacing w:val="-5"/>
        </w:rPr>
        <w:t xml:space="preserve"> </w:t>
      </w:r>
      <w:r w:rsidRPr="00935861">
        <w:t xml:space="preserve">Legal </w:t>
      </w:r>
      <w:r w:rsidRPr="00935861">
        <w:rPr>
          <w:spacing w:val="-2"/>
        </w:rPr>
        <w:t>Status</w:t>
      </w:r>
    </w:p>
    <w:p w14:paraId="20A0B566" w14:textId="77777777" w:rsidR="009F1779" w:rsidRPr="00935861" w:rsidRDefault="009F1779" w:rsidP="009F1779">
      <w:pPr>
        <w:pStyle w:val="BodyText"/>
        <w:spacing w:before="115"/>
        <w:ind w:left="1367" w:right="1465" w:hanging="10"/>
        <w:jc w:val="both"/>
      </w:pPr>
      <w:r w:rsidRPr="00935861">
        <w:t>Copies</w:t>
      </w:r>
      <w:r w:rsidRPr="00935861">
        <w:rPr>
          <w:spacing w:val="-13"/>
        </w:rPr>
        <w:t xml:space="preserve"> </w:t>
      </w:r>
      <w:r w:rsidRPr="00935861">
        <w:t>of</w:t>
      </w:r>
      <w:r w:rsidRPr="00935861">
        <w:rPr>
          <w:spacing w:val="-14"/>
        </w:rPr>
        <w:t xml:space="preserve"> </w:t>
      </w:r>
      <w:r w:rsidRPr="00935861">
        <w:t>original</w:t>
      </w:r>
      <w:r w:rsidRPr="00935861">
        <w:rPr>
          <w:spacing w:val="-12"/>
        </w:rPr>
        <w:t xml:space="preserve"> </w:t>
      </w:r>
      <w:r w:rsidRPr="00935861">
        <w:t>documents</w:t>
      </w:r>
      <w:r w:rsidRPr="00935861">
        <w:rPr>
          <w:spacing w:val="-12"/>
        </w:rPr>
        <w:t xml:space="preserve"> </w:t>
      </w:r>
      <w:r w:rsidRPr="00935861">
        <w:t>defining</w:t>
      </w:r>
      <w:r w:rsidRPr="00935861">
        <w:rPr>
          <w:spacing w:val="-13"/>
        </w:rPr>
        <w:t xml:space="preserve"> </w:t>
      </w:r>
      <w:r w:rsidRPr="00935861">
        <w:t>the</w:t>
      </w:r>
      <w:r w:rsidRPr="00935861">
        <w:rPr>
          <w:spacing w:val="-13"/>
        </w:rPr>
        <w:t xml:space="preserve"> </w:t>
      </w:r>
      <w:r w:rsidRPr="00935861">
        <w:t>constitution</w:t>
      </w:r>
      <w:r w:rsidRPr="00935861">
        <w:rPr>
          <w:spacing w:val="-15"/>
        </w:rPr>
        <w:t xml:space="preserve"> </w:t>
      </w:r>
      <w:r w:rsidRPr="00935861">
        <w:t>or</w:t>
      </w:r>
      <w:r w:rsidRPr="00935861">
        <w:rPr>
          <w:spacing w:val="-15"/>
        </w:rPr>
        <w:t xml:space="preserve"> </w:t>
      </w:r>
      <w:r w:rsidRPr="00935861">
        <w:t>legal</w:t>
      </w:r>
      <w:r w:rsidRPr="00935861">
        <w:rPr>
          <w:spacing w:val="-12"/>
        </w:rPr>
        <w:t xml:space="preserve"> </w:t>
      </w:r>
      <w:r w:rsidRPr="00935861">
        <w:t>status</w:t>
      </w:r>
      <w:r w:rsidRPr="00935861">
        <w:rPr>
          <w:spacing w:val="-10"/>
        </w:rPr>
        <w:t xml:space="preserve"> </w:t>
      </w:r>
      <w:r w:rsidRPr="00935861">
        <w:t>and</w:t>
      </w:r>
      <w:r w:rsidRPr="00935861">
        <w:rPr>
          <w:spacing w:val="-13"/>
        </w:rPr>
        <w:t xml:space="preserve"> </w:t>
      </w:r>
      <w:r w:rsidRPr="00935861">
        <w:t>place</w:t>
      </w:r>
      <w:r w:rsidRPr="00935861">
        <w:rPr>
          <w:spacing w:val="-14"/>
        </w:rPr>
        <w:t xml:space="preserve"> </w:t>
      </w:r>
      <w:r w:rsidRPr="00935861">
        <w:t>of registration</w:t>
      </w:r>
      <w:r w:rsidRPr="00935861">
        <w:rPr>
          <w:spacing w:val="-8"/>
        </w:rPr>
        <w:t xml:space="preserve"> </w:t>
      </w:r>
      <w:r w:rsidRPr="00935861">
        <w:t>of</w:t>
      </w:r>
      <w:r w:rsidRPr="00935861">
        <w:rPr>
          <w:spacing w:val="-11"/>
        </w:rPr>
        <w:t xml:space="preserve"> </w:t>
      </w:r>
      <w:r w:rsidRPr="00935861">
        <w:t>the</w:t>
      </w:r>
      <w:r w:rsidRPr="00935861">
        <w:rPr>
          <w:spacing w:val="-11"/>
        </w:rPr>
        <w:t xml:space="preserve"> </w:t>
      </w:r>
      <w:r w:rsidRPr="00935861">
        <w:t>company</w:t>
      </w:r>
      <w:r w:rsidRPr="00935861">
        <w:rPr>
          <w:spacing w:val="-13"/>
        </w:rPr>
        <w:t xml:space="preserve"> </w:t>
      </w:r>
      <w:r w:rsidRPr="00935861">
        <w:t>or</w:t>
      </w:r>
      <w:r w:rsidRPr="00935861">
        <w:rPr>
          <w:spacing w:val="-9"/>
        </w:rPr>
        <w:t xml:space="preserve"> </w:t>
      </w:r>
      <w:r w:rsidRPr="00935861">
        <w:t>firm</w:t>
      </w:r>
      <w:r w:rsidRPr="00935861">
        <w:rPr>
          <w:spacing w:val="-8"/>
        </w:rPr>
        <w:t xml:space="preserve"> </w:t>
      </w:r>
      <w:r w:rsidRPr="00935861">
        <w:t>or,</w:t>
      </w:r>
      <w:r w:rsidRPr="00935861">
        <w:rPr>
          <w:spacing w:val="-9"/>
        </w:rPr>
        <w:t xml:space="preserve"> </w:t>
      </w:r>
      <w:r w:rsidRPr="00935861">
        <w:t>in</w:t>
      </w:r>
      <w:r w:rsidRPr="00935861">
        <w:rPr>
          <w:spacing w:val="-13"/>
        </w:rPr>
        <w:t xml:space="preserve"> </w:t>
      </w:r>
      <w:r w:rsidRPr="00935861">
        <w:t>the</w:t>
      </w:r>
      <w:r w:rsidRPr="00935861">
        <w:rPr>
          <w:spacing w:val="-9"/>
        </w:rPr>
        <w:t xml:space="preserve"> </w:t>
      </w:r>
      <w:r w:rsidRPr="00935861">
        <w:t>case</w:t>
      </w:r>
      <w:r w:rsidRPr="00935861">
        <w:rPr>
          <w:spacing w:val="-9"/>
        </w:rPr>
        <w:t xml:space="preserve"> </w:t>
      </w:r>
      <w:r w:rsidRPr="00935861">
        <w:t>of</w:t>
      </w:r>
      <w:r w:rsidRPr="00935861">
        <w:rPr>
          <w:spacing w:val="-9"/>
        </w:rPr>
        <w:t xml:space="preserve"> </w:t>
      </w:r>
      <w:r w:rsidRPr="00935861">
        <w:t>a</w:t>
      </w:r>
      <w:r w:rsidRPr="00935861">
        <w:rPr>
          <w:spacing w:val="-14"/>
        </w:rPr>
        <w:t xml:space="preserve"> </w:t>
      </w:r>
      <w:r w:rsidRPr="00935861">
        <w:t>joint</w:t>
      </w:r>
      <w:r w:rsidRPr="00935861">
        <w:rPr>
          <w:spacing w:val="-7"/>
        </w:rPr>
        <w:t xml:space="preserve"> </w:t>
      </w:r>
      <w:r w:rsidRPr="00935861">
        <w:t>venture,</w:t>
      </w:r>
      <w:r w:rsidRPr="00935861">
        <w:rPr>
          <w:spacing w:val="-8"/>
        </w:rPr>
        <w:t xml:space="preserve"> </w:t>
      </w:r>
      <w:r w:rsidRPr="00935861">
        <w:t>of</w:t>
      </w:r>
      <w:r w:rsidRPr="00935861">
        <w:rPr>
          <w:spacing w:val="-9"/>
        </w:rPr>
        <w:t xml:space="preserve"> </w:t>
      </w:r>
      <w:r w:rsidRPr="00935861">
        <w:t>each</w:t>
      </w:r>
      <w:r w:rsidRPr="00935861">
        <w:rPr>
          <w:spacing w:val="-6"/>
        </w:rPr>
        <w:t xml:space="preserve"> </w:t>
      </w:r>
      <w:r w:rsidRPr="00935861">
        <w:t>party thereto constituting the Bidder will be submitted.</w:t>
      </w:r>
    </w:p>
    <w:p w14:paraId="505BBD4E" w14:textId="77777777" w:rsidR="009F1779" w:rsidRPr="00935861" w:rsidRDefault="009F1779" w:rsidP="009F1779">
      <w:pPr>
        <w:pStyle w:val="Heading5"/>
        <w:spacing w:before="126"/>
        <w:ind w:left="1367"/>
        <w:jc w:val="both"/>
      </w:pPr>
      <w:r w:rsidRPr="00935861">
        <w:t>Corporate</w:t>
      </w:r>
      <w:r w:rsidRPr="00935861">
        <w:rPr>
          <w:spacing w:val="-10"/>
        </w:rPr>
        <w:t xml:space="preserve"> </w:t>
      </w:r>
      <w:r w:rsidRPr="00935861">
        <w:rPr>
          <w:spacing w:val="-2"/>
        </w:rPr>
        <w:t>Structure</w:t>
      </w:r>
    </w:p>
    <w:p w14:paraId="6A7A3C77" w14:textId="77777777" w:rsidR="009F1779" w:rsidRPr="00935861" w:rsidRDefault="009F1779" w:rsidP="009F1779">
      <w:pPr>
        <w:pStyle w:val="BodyText"/>
        <w:spacing w:before="115"/>
        <w:ind w:left="1367" w:right="1469" w:hanging="10"/>
        <w:jc w:val="both"/>
      </w:pPr>
      <w:r w:rsidRPr="00935861">
        <w:rPr>
          <w:spacing w:val="-2"/>
        </w:rPr>
        <w:t>Where</w:t>
      </w:r>
      <w:r w:rsidRPr="00935861">
        <w:rPr>
          <w:spacing w:val="-11"/>
        </w:rPr>
        <w:t xml:space="preserve"> </w:t>
      </w:r>
      <w:r w:rsidRPr="00935861">
        <w:rPr>
          <w:spacing w:val="-2"/>
        </w:rPr>
        <w:t>the</w:t>
      </w:r>
      <w:r w:rsidRPr="00935861">
        <w:rPr>
          <w:spacing w:val="-9"/>
        </w:rPr>
        <w:t xml:space="preserve"> </w:t>
      </w:r>
      <w:r w:rsidRPr="00935861">
        <w:rPr>
          <w:spacing w:val="-2"/>
        </w:rPr>
        <w:t>Bidder</w:t>
      </w:r>
      <w:r w:rsidRPr="00935861">
        <w:rPr>
          <w:spacing w:val="-11"/>
        </w:rPr>
        <w:t xml:space="preserve"> </w:t>
      </w:r>
      <w:r w:rsidRPr="00935861">
        <w:rPr>
          <w:spacing w:val="-2"/>
        </w:rPr>
        <w:t>is</w:t>
      </w:r>
      <w:r w:rsidRPr="00935861">
        <w:rPr>
          <w:spacing w:val="-8"/>
        </w:rPr>
        <w:t xml:space="preserve"> </w:t>
      </w:r>
      <w:r w:rsidRPr="00935861">
        <w:rPr>
          <w:spacing w:val="-2"/>
        </w:rPr>
        <w:t>a</w:t>
      </w:r>
      <w:r w:rsidRPr="00935861">
        <w:rPr>
          <w:spacing w:val="-11"/>
        </w:rPr>
        <w:t xml:space="preserve"> </w:t>
      </w:r>
      <w:r w:rsidRPr="00935861">
        <w:rPr>
          <w:spacing w:val="-2"/>
        </w:rPr>
        <w:t>joint</w:t>
      </w:r>
      <w:r w:rsidRPr="00935861">
        <w:rPr>
          <w:spacing w:val="-10"/>
        </w:rPr>
        <w:t xml:space="preserve"> </w:t>
      </w:r>
      <w:r w:rsidRPr="00935861">
        <w:rPr>
          <w:spacing w:val="-2"/>
        </w:rPr>
        <w:t>venture</w:t>
      </w:r>
      <w:r w:rsidRPr="00935861">
        <w:rPr>
          <w:spacing w:val="-13"/>
        </w:rPr>
        <w:t xml:space="preserve"> </w:t>
      </w:r>
      <w:r w:rsidRPr="00935861">
        <w:rPr>
          <w:spacing w:val="-2"/>
        </w:rPr>
        <w:t>of</w:t>
      </w:r>
      <w:r w:rsidRPr="00935861">
        <w:rPr>
          <w:spacing w:val="-9"/>
        </w:rPr>
        <w:t xml:space="preserve"> </w:t>
      </w:r>
      <w:r w:rsidRPr="00935861">
        <w:rPr>
          <w:spacing w:val="-2"/>
        </w:rPr>
        <w:t>two</w:t>
      </w:r>
      <w:r w:rsidRPr="00935861">
        <w:rPr>
          <w:spacing w:val="-8"/>
        </w:rPr>
        <w:t xml:space="preserve"> </w:t>
      </w:r>
      <w:r w:rsidRPr="00935861">
        <w:rPr>
          <w:spacing w:val="-2"/>
        </w:rPr>
        <w:t>or</w:t>
      </w:r>
      <w:r w:rsidRPr="00935861">
        <w:rPr>
          <w:spacing w:val="-11"/>
        </w:rPr>
        <w:t xml:space="preserve"> </w:t>
      </w:r>
      <w:r w:rsidRPr="00935861">
        <w:rPr>
          <w:spacing w:val="-2"/>
        </w:rPr>
        <w:t>more</w:t>
      </w:r>
      <w:r w:rsidRPr="00935861">
        <w:rPr>
          <w:spacing w:val="-12"/>
        </w:rPr>
        <w:t xml:space="preserve"> </w:t>
      </w:r>
      <w:r w:rsidRPr="00935861">
        <w:rPr>
          <w:spacing w:val="-2"/>
        </w:rPr>
        <w:t>companies</w:t>
      </w:r>
      <w:r w:rsidRPr="00935861">
        <w:rPr>
          <w:spacing w:val="-11"/>
        </w:rPr>
        <w:t xml:space="preserve"> </w:t>
      </w:r>
      <w:r w:rsidRPr="00935861">
        <w:rPr>
          <w:spacing w:val="-2"/>
        </w:rPr>
        <w:t>or</w:t>
      </w:r>
      <w:r w:rsidRPr="00935861">
        <w:rPr>
          <w:spacing w:val="-6"/>
        </w:rPr>
        <w:t xml:space="preserve"> </w:t>
      </w:r>
      <w:r w:rsidRPr="00935861">
        <w:rPr>
          <w:spacing w:val="-2"/>
        </w:rPr>
        <w:t>firms,</w:t>
      </w:r>
      <w:r w:rsidRPr="00935861">
        <w:rPr>
          <w:spacing w:val="-7"/>
        </w:rPr>
        <w:t xml:space="preserve"> </w:t>
      </w:r>
      <w:r w:rsidRPr="00935861">
        <w:rPr>
          <w:spacing w:val="-2"/>
        </w:rPr>
        <w:t>a</w:t>
      </w:r>
      <w:r w:rsidRPr="00935861">
        <w:rPr>
          <w:spacing w:val="-9"/>
        </w:rPr>
        <w:t xml:space="preserve"> </w:t>
      </w:r>
      <w:r w:rsidRPr="00935861">
        <w:rPr>
          <w:spacing w:val="-2"/>
        </w:rPr>
        <w:t xml:space="preserve">statement </w:t>
      </w:r>
      <w:r w:rsidRPr="00935861">
        <w:t>signed by all parties to the joint venture of the proposed administrative arrangements for the management and execution of the Contract, the duties, responsibilities and share of each party, the authorized representative of the joint venture, and an undertaking that the parties are jointly and severally liable to the Employer for the performance of the Contract.</w:t>
      </w:r>
    </w:p>
    <w:p w14:paraId="6E6E86FB" w14:textId="77777777" w:rsidR="009F1779" w:rsidRPr="00935861" w:rsidRDefault="009F1779" w:rsidP="009F1779">
      <w:pPr>
        <w:pStyle w:val="Heading5"/>
        <w:spacing w:before="125"/>
        <w:ind w:left="1360"/>
        <w:jc w:val="both"/>
      </w:pPr>
      <w:r w:rsidRPr="00935861">
        <w:t>Relevant</w:t>
      </w:r>
      <w:r w:rsidRPr="00935861">
        <w:rPr>
          <w:spacing w:val="-5"/>
        </w:rPr>
        <w:t xml:space="preserve"> </w:t>
      </w:r>
      <w:r w:rsidRPr="00935861">
        <w:rPr>
          <w:spacing w:val="-2"/>
        </w:rPr>
        <w:t>Experience</w:t>
      </w:r>
    </w:p>
    <w:p w14:paraId="213D3EA6" w14:textId="77777777" w:rsidR="009F1779" w:rsidRPr="00935861" w:rsidRDefault="009F1779" w:rsidP="009F1779">
      <w:pPr>
        <w:pStyle w:val="BodyText"/>
        <w:spacing w:before="115"/>
        <w:ind w:left="1367" w:right="1469" w:hanging="10"/>
        <w:jc w:val="both"/>
      </w:pPr>
      <w:r w:rsidRPr="00935861">
        <w:t>Details</w:t>
      </w:r>
      <w:r w:rsidRPr="00935861">
        <w:rPr>
          <w:spacing w:val="-13"/>
        </w:rPr>
        <w:t xml:space="preserve"> </w:t>
      </w:r>
      <w:r w:rsidRPr="00935861">
        <w:t>of</w:t>
      </w:r>
      <w:r w:rsidRPr="00935861">
        <w:rPr>
          <w:spacing w:val="-15"/>
        </w:rPr>
        <w:t xml:space="preserve"> </w:t>
      </w:r>
      <w:r w:rsidRPr="00935861">
        <w:t>the</w:t>
      </w:r>
      <w:r w:rsidRPr="00935861">
        <w:rPr>
          <w:spacing w:val="-13"/>
        </w:rPr>
        <w:t xml:space="preserve"> </w:t>
      </w:r>
      <w:r w:rsidRPr="00935861">
        <w:t>experience</w:t>
      </w:r>
      <w:r w:rsidRPr="00935861">
        <w:rPr>
          <w:spacing w:val="-13"/>
        </w:rPr>
        <w:t xml:space="preserve"> </w:t>
      </w:r>
      <w:r w:rsidRPr="00935861">
        <w:t>and</w:t>
      </w:r>
      <w:r w:rsidRPr="00935861">
        <w:rPr>
          <w:spacing w:val="-13"/>
        </w:rPr>
        <w:t xml:space="preserve"> </w:t>
      </w:r>
      <w:r w:rsidRPr="00935861">
        <w:t>past</w:t>
      </w:r>
      <w:r w:rsidRPr="00935861">
        <w:rPr>
          <w:spacing w:val="-12"/>
        </w:rPr>
        <w:t xml:space="preserve"> </w:t>
      </w:r>
      <w:r w:rsidRPr="00935861">
        <w:t>performance</w:t>
      </w:r>
      <w:r w:rsidRPr="00935861">
        <w:rPr>
          <w:spacing w:val="-15"/>
        </w:rPr>
        <w:t xml:space="preserve"> </w:t>
      </w:r>
      <w:r w:rsidRPr="00935861">
        <w:t>of</w:t>
      </w:r>
      <w:r w:rsidRPr="00935861">
        <w:rPr>
          <w:spacing w:val="-14"/>
        </w:rPr>
        <w:t xml:space="preserve"> </w:t>
      </w:r>
      <w:r w:rsidRPr="00935861">
        <w:t>the</w:t>
      </w:r>
      <w:r w:rsidRPr="00935861">
        <w:rPr>
          <w:spacing w:val="-13"/>
        </w:rPr>
        <w:t xml:space="preserve"> </w:t>
      </w:r>
      <w:r w:rsidRPr="00935861">
        <w:t>Bidder</w:t>
      </w:r>
      <w:r w:rsidRPr="00935861">
        <w:rPr>
          <w:spacing w:val="-14"/>
        </w:rPr>
        <w:t xml:space="preserve"> </w:t>
      </w:r>
      <w:r w:rsidRPr="00935861">
        <w:t>on projects of a similar nature within the past five years, and details of current projects in hand and other contractual commitments must be submitted.</w:t>
      </w:r>
    </w:p>
    <w:p w14:paraId="45993CB2" w14:textId="77777777" w:rsidR="009F1779" w:rsidRPr="00935861" w:rsidRDefault="009F1779" w:rsidP="009F1779">
      <w:pPr>
        <w:pStyle w:val="Heading5"/>
        <w:spacing w:before="126"/>
        <w:ind w:left="1360"/>
        <w:jc w:val="both"/>
      </w:pPr>
      <w:r w:rsidRPr="00935861">
        <w:t>Organizational</w:t>
      </w:r>
      <w:r w:rsidRPr="00935861">
        <w:rPr>
          <w:spacing w:val="-2"/>
        </w:rPr>
        <w:t xml:space="preserve"> Structure</w:t>
      </w:r>
    </w:p>
    <w:p w14:paraId="22BA6310" w14:textId="77777777" w:rsidR="009F1779" w:rsidRPr="00935861" w:rsidRDefault="009F1779" w:rsidP="009F1779">
      <w:pPr>
        <w:pStyle w:val="BodyText"/>
        <w:spacing w:before="115"/>
        <w:ind w:left="1367" w:right="1470" w:hanging="10"/>
        <w:jc w:val="both"/>
      </w:pPr>
      <w:r w:rsidRPr="00935861">
        <w:rPr>
          <w:spacing w:val="-2"/>
        </w:rPr>
        <w:t>A</w:t>
      </w:r>
      <w:r w:rsidRPr="00935861">
        <w:rPr>
          <w:spacing w:val="-10"/>
        </w:rPr>
        <w:t xml:space="preserve"> </w:t>
      </w:r>
      <w:r w:rsidRPr="00935861">
        <w:rPr>
          <w:spacing w:val="-2"/>
        </w:rPr>
        <w:t>chart</w:t>
      </w:r>
      <w:r w:rsidRPr="00935861">
        <w:rPr>
          <w:spacing w:val="-11"/>
        </w:rPr>
        <w:t xml:space="preserve"> </w:t>
      </w:r>
      <w:r w:rsidRPr="00935861">
        <w:rPr>
          <w:spacing w:val="-2"/>
        </w:rPr>
        <w:t>indicating</w:t>
      </w:r>
      <w:r w:rsidRPr="00935861">
        <w:rPr>
          <w:spacing w:val="-11"/>
        </w:rPr>
        <w:t xml:space="preserve"> </w:t>
      </w:r>
      <w:r w:rsidRPr="00935861">
        <w:rPr>
          <w:spacing w:val="-2"/>
        </w:rPr>
        <w:t>the</w:t>
      </w:r>
      <w:r w:rsidRPr="00935861">
        <w:rPr>
          <w:spacing w:val="-10"/>
        </w:rPr>
        <w:t xml:space="preserve"> </w:t>
      </w:r>
      <w:r w:rsidRPr="00935861">
        <w:rPr>
          <w:spacing w:val="-2"/>
        </w:rPr>
        <w:t>basic</w:t>
      </w:r>
      <w:r w:rsidRPr="00935861">
        <w:rPr>
          <w:spacing w:val="-12"/>
        </w:rPr>
        <w:t xml:space="preserve"> </w:t>
      </w:r>
      <w:r w:rsidRPr="00935861">
        <w:rPr>
          <w:spacing w:val="-2"/>
        </w:rPr>
        <w:t>organizational</w:t>
      </w:r>
      <w:r w:rsidRPr="00935861">
        <w:rPr>
          <w:spacing w:val="-8"/>
        </w:rPr>
        <w:t xml:space="preserve"> </w:t>
      </w:r>
      <w:r w:rsidRPr="00935861">
        <w:rPr>
          <w:spacing w:val="-2"/>
        </w:rPr>
        <w:t>structure(s)</w:t>
      </w:r>
      <w:r w:rsidRPr="00935861">
        <w:rPr>
          <w:spacing w:val="-10"/>
        </w:rPr>
        <w:t xml:space="preserve"> </w:t>
      </w:r>
      <w:r w:rsidRPr="00935861">
        <w:rPr>
          <w:spacing w:val="-2"/>
        </w:rPr>
        <w:t>of</w:t>
      </w:r>
      <w:r w:rsidRPr="00935861">
        <w:rPr>
          <w:spacing w:val="-7"/>
        </w:rPr>
        <w:t xml:space="preserve"> </w:t>
      </w:r>
      <w:r w:rsidRPr="00935861">
        <w:rPr>
          <w:spacing w:val="-2"/>
        </w:rPr>
        <w:t>the</w:t>
      </w:r>
      <w:r w:rsidRPr="00935861">
        <w:rPr>
          <w:spacing w:val="-9"/>
        </w:rPr>
        <w:t xml:space="preserve"> </w:t>
      </w:r>
      <w:r w:rsidRPr="00935861">
        <w:rPr>
          <w:spacing w:val="-2"/>
        </w:rPr>
        <w:t>Bidder</w:t>
      </w:r>
      <w:r w:rsidRPr="00935861">
        <w:rPr>
          <w:spacing w:val="-10"/>
        </w:rPr>
        <w:t xml:space="preserve"> </w:t>
      </w:r>
      <w:r w:rsidRPr="00935861">
        <w:rPr>
          <w:spacing w:val="-2"/>
        </w:rPr>
        <w:t>specifying</w:t>
      </w:r>
      <w:r w:rsidRPr="00935861">
        <w:rPr>
          <w:spacing w:val="-8"/>
        </w:rPr>
        <w:t xml:space="preserve"> </w:t>
      </w:r>
      <w:r w:rsidRPr="00935861">
        <w:rPr>
          <w:spacing w:val="-2"/>
        </w:rPr>
        <w:t xml:space="preserve">the </w:t>
      </w:r>
      <w:r w:rsidRPr="00935861">
        <w:t>responsibilities</w:t>
      </w:r>
      <w:r w:rsidRPr="00935861">
        <w:rPr>
          <w:spacing w:val="-6"/>
        </w:rPr>
        <w:t xml:space="preserve"> </w:t>
      </w:r>
      <w:r w:rsidRPr="00935861">
        <w:t>of</w:t>
      </w:r>
      <w:r w:rsidRPr="00935861">
        <w:rPr>
          <w:spacing w:val="-7"/>
        </w:rPr>
        <w:t xml:space="preserve"> </w:t>
      </w:r>
      <w:r w:rsidRPr="00935861">
        <w:t>each</w:t>
      </w:r>
      <w:r w:rsidRPr="00935861">
        <w:rPr>
          <w:spacing w:val="-6"/>
        </w:rPr>
        <w:t xml:space="preserve"> </w:t>
      </w:r>
      <w:r w:rsidRPr="00935861">
        <w:t>organizational</w:t>
      </w:r>
      <w:r w:rsidRPr="00935861">
        <w:rPr>
          <w:spacing w:val="-6"/>
        </w:rPr>
        <w:t xml:space="preserve"> </w:t>
      </w:r>
      <w:r w:rsidRPr="00935861">
        <w:t>unit</w:t>
      </w:r>
      <w:r w:rsidRPr="00935861">
        <w:rPr>
          <w:spacing w:val="-6"/>
        </w:rPr>
        <w:t xml:space="preserve"> </w:t>
      </w:r>
      <w:r w:rsidRPr="00935861">
        <w:t>of</w:t>
      </w:r>
      <w:r w:rsidRPr="00935861">
        <w:rPr>
          <w:spacing w:val="-7"/>
        </w:rPr>
        <w:t xml:space="preserve"> </w:t>
      </w:r>
      <w:r w:rsidRPr="00935861">
        <w:t>the</w:t>
      </w:r>
      <w:r w:rsidRPr="00935861">
        <w:rPr>
          <w:spacing w:val="-7"/>
        </w:rPr>
        <w:t xml:space="preserve"> </w:t>
      </w:r>
      <w:r w:rsidRPr="00935861">
        <w:t>proposed</w:t>
      </w:r>
      <w:r w:rsidRPr="00935861">
        <w:rPr>
          <w:spacing w:val="-6"/>
        </w:rPr>
        <w:t xml:space="preserve"> </w:t>
      </w:r>
      <w:r w:rsidRPr="00935861">
        <w:t>Company</w:t>
      </w:r>
      <w:r w:rsidRPr="00935861">
        <w:rPr>
          <w:spacing w:val="-8"/>
        </w:rPr>
        <w:t xml:space="preserve"> </w:t>
      </w:r>
      <w:r w:rsidRPr="00935861">
        <w:t>is</w:t>
      </w:r>
      <w:r w:rsidRPr="00935861">
        <w:rPr>
          <w:spacing w:val="-6"/>
        </w:rPr>
        <w:t xml:space="preserve"> </w:t>
      </w:r>
      <w:r w:rsidRPr="00935861">
        <w:t>required.</w:t>
      </w:r>
    </w:p>
    <w:p w14:paraId="637733F4" w14:textId="77777777" w:rsidR="009F1779" w:rsidRPr="00935861" w:rsidRDefault="009F1779" w:rsidP="009F1779">
      <w:pPr>
        <w:pStyle w:val="Heading5"/>
        <w:spacing w:before="125"/>
        <w:ind w:left="1367"/>
        <w:jc w:val="both"/>
      </w:pPr>
      <w:r w:rsidRPr="00935861">
        <w:t>Key</w:t>
      </w:r>
      <w:r w:rsidRPr="00935861">
        <w:rPr>
          <w:spacing w:val="-5"/>
        </w:rPr>
        <w:t xml:space="preserve"> </w:t>
      </w:r>
      <w:r w:rsidRPr="00935861">
        <w:t>Project</w:t>
      </w:r>
      <w:r w:rsidRPr="00935861">
        <w:rPr>
          <w:spacing w:val="-4"/>
        </w:rPr>
        <w:t xml:space="preserve"> </w:t>
      </w:r>
      <w:r w:rsidRPr="00935861">
        <w:rPr>
          <w:spacing w:val="-2"/>
        </w:rPr>
        <w:t>Personnel</w:t>
      </w:r>
    </w:p>
    <w:p w14:paraId="6F10FAFE" w14:textId="77777777" w:rsidR="009F1779" w:rsidRPr="00935861" w:rsidRDefault="009F1779" w:rsidP="009F1779">
      <w:pPr>
        <w:pStyle w:val="BodyText"/>
        <w:spacing w:before="115"/>
        <w:ind w:left="1367" w:right="1474" w:hanging="10"/>
        <w:jc w:val="both"/>
      </w:pPr>
      <w:r w:rsidRPr="00935861">
        <w:rPr>
          <w:spacing w:val="-2"/>
        </w:rPr>
        <w:t>The</w:t>
      </w:r>
      <w:r w:rsidRPr="00935861">
        <w:rPr>
          <w:spacing w:val="-15"/>
        </w:rPr>
        <w:t xml:space="preserve"> </w:t>
      </w:r>
      <w:r w:rsidRPr="00935861">
        <w:rPr>
          <w:spacing w:val="-2"/>
        </w:rPr>
        <w:t>qualifications</w:t>
      </w:r>
      <w:r w:rsidRPr="00935861">
        <w:rPr>
          <w:spacing w:val="-13"/>
        </w:rPr>
        <w:t xml:space="preserve"> </w:t>
      </w:r>
      <w:r w:rsidRPr="00935861">
        <w:rPr>
          <w:spacing w:val="-2"/>
        </w:rPr>
        <w:t>and</w:t>
      </w:r>
      <w:r w:rsidRPr="00935861">
        <w:rPr>
          <w:spacing w:val="-13"/>
        </w:rPr>
        <w:t xml:space="preserve"> </w:t>
      </w:r>
      <w:r w:rsidRPr="00935861">
        <w:rPr>
          <w:spacing w:val="-2"/>
        </w:rPr>
        <w:t>experience</w:t>
      </w:r>
      <w:r w:rsidRPr="00935861">
        <w:rPr>
          <w:spacing w:val="-13"/>
        </w:rPr>
        <w:t xml:space="preserve"> </w:t>
      </w:r>
      <w:r w:rsidRPr="00935861">
        <w:rPr>
          <w:spacing w:val="-2"/>
        </w:rPr>
        <w:t>of</w:t>
      </w:r>
      <w:r w:rsidRPr="00935861">
        <w:rPr>
          <w:spacing w:val="-13"/>
        </w:rPr>
        <w:t xml:space="preserve"> </w:t>
      </w:r>
      <w:r w:rsidRPr="00935861">
        <w:rPr>
          <w:spacing w:val="-2"/>
        </w:rPr>
        <w:t>the</w:t>
      </w:r>
      <w:r w:rsidRPr="00935861">
        <w:rPr>
          <w:spacing w:val="-13"/>
        </w:rPr>
        <w:t xml:space="preserve"> </w:t>
      </w:r>
      <w:r w:rsidRPr="00935861">
        <w:rPr>
          <w:spacing w:val="-2"/>
        </w:rPr>
        <w:t>key</w:t>
      </w:r>
      <w:r w:rsidRPr="00935861">
        <w:rPr>
          <w:spacing w:val="-13"/>
        </w:rPr>
        <w:t xml:space="preserve"> </w:t>
      </w:r>
      <w:r w:rsidRPr="00935861">
        <w:rPr>
          <w:spacing w:val="-2"/>
        </w:rPr>
        <w:t>personnel</w:t>
      </w:r>
      <w:r w:rsidRPr="00935861">
        <w:rPr>
          <w:spacing w:val="-13"/>
        </w:rPr>
        <w:t xml:space="preserve"> </w:t>
      </w:r>
      <w:r w:rsidRPr="00935861">
        <w:rPr>
          <w:spacing w:val="-2"/>
        </w:rPr>
        <w:t>proposed</w:t>
      </w:r>
      <w:r w:rsidRPr="00935861">
        <w:rPr>
          <w:spacing w:val="-13"/>
        </w:rPr>
        <w:t xml:space="preserve"> </w:t>
      </w:r>
      <w:r w:rsidRPr="00935861">
        <w:rPr>
          <w:spacing w:val="-2"/>
        </w:rPr>
        <w:t>for</w:t>
      </w:r>
      <w:r w:rsidRPr="00935861">
        <w:rPr>
          <w:spacing w:val="-13"/>
        </w:rPr>
        <w:t xml:space="preserve"> </w:t>
      </w:r>
      <w:r w:rsidRPr="00935861">
        <w:rPr>
          <w:spacing w:val="-2"/>
        </w:rPr>
        <w:t xml:space="preserve">administration </w:t>
      </w:r>
      <w:r w:rsidRPr="00935861">
        <w:t>and</w:t>
      </w:r>
      <w:r w:rsidRPr="00935861">
        <w:rPr>
          <w:spacing w:val="-15"/>
        </w:rPr>
        <w:t xml:space="preserve"> </w:t>
      </w:r>
      <w:r w:rsidRPr="00935861">
        <w:t>execution</w:t>
      </w:r>
      <w:r w:rsidRPr="00935861">
        <w:rPr>
          <w:spacing w:val="-12"/>
        </w:rPr>
        <w:t xml:space="preserve"> </w:t>
      </w:r>
      <w:r w:rsidRPr="00935861">
        <w:t>of</w:t>
      </w:r>
      <w:r w:rsidRPr="00935861">
        <w:rPr>
          <w:spacing w:val="-14"/>
        </w:rPr>
        <w:t xml:space="preserve"> </w:t>
      </w:r>
      <w:r w:rsidRPr="00935861">
        <w:t>the</w:t>
      </w:r>
      <w:r w:rsidRPr="00935861">
        <w:rPr>
          <w:spacing w:val="-13"/>
        </w:rPr>
        <w:t xml:space="preserve"> </w:t>
      </w:r>
      <w:r w:rsidRPr="00935861">
        <w:t>project,</w:t>
      </w:r>
      <w:r w:rsidRPr="00935861">
        <w:rPr>
          <w:spacing w:val="-10"/>
        </w:rPr>
        <w:t xml:space="preserve"> </w:t>
      </w:r>
      <w:r w:rsidRPr="00935861">
        <w:t>during</w:t>
      </w:r>
      <w:r w:rsidRPr="00935861">
        <w:rPr>
          <w:spacing w:val="-14"/>
        </w:rPr>
        <w:t xml:space="preserve"> </w:t>
      </w:r>
      <w:r w:rsidRPr="00935861">
        <w:t>the</w:t>
      </w:r>
      <w:r w:rsidRPr="00935861">
        <w:rPr>
          <w:spacing w:val="-14"/>
        </w:rPr>
        <w:t xml:space="preserve"> </w:t>
      </w:r>
      <w:r w:rsidRPr="00935861">
        <w:t>design,</w:t>
      </w:r>
      <w:r w:rsidRPr="00935861">
        <w:rPr>
          <w:spacing w:val="-11"/>
        </w:rPr>
        <w:t xml:space="preserve"> </w:t>
      </w:r>
      <w:r w:rsidRPr="00935861">
        <w:t>construction</w:t>
      </w:r>
      <w:r w:rsidRPr="00935861">
        <w:rPr>
          <w:spacing w:val="-13"/>
        </w:rPr>
        <w:t xml:space="preserve"> </w:t>
      </w:r>
      <w:r w:rsidRPr="00935861">
        <w:t>and</w:t>
      </w:r>
      <w:r w:rsidRPr="00935861">
        <w:rPr>
          <w:spacing w:val="-13"/>
        </w:rPr>
        <w:t xml:space="preserve"> </w:t>
      </w:r>
      <w:r w:rsidRPr="00935861">
        <w:t>operating</w:t>
      </w:r>
      <w:r w:rsidRPr="00935861">
        <w:rPr>
          <w:spacing w:val="-11"/>
        </w:rPr>
        <w:t xml:space="preserve"> </w:t>
      </w:r>
      <w:r w:rsidRPr="00935861">
        <w:rPr>
          <w:spacing w:val="-2"/>
        </w:rPr>
        <w:t>phases</w:t>
      </w:r>
    </w:p>
    <w:p w14:paraId="7979DCEE" w14:textId="77777777" w:rsidR="009F1779" w:rsidRPr="00935861" w:rsidRDefault="009F1779" w:rsidP="009F1779">
      <w:pPr>
        <w:pStyle w:val="BodyText"/>
        <w:spacing w:before="60"/>
        <w:ind w:left="1367"/>
        <w:jc w:val="both"/>
      </w:pPr>
      <w:r w:rsidRPr="00935861">
        <w:rPr>
          <w:spacing w:val="-2"/>
        </w:rPr>
        <w:t>during</w:t>
      </w:r>
      <w:r w:rsidRPr="00935861">
        <w:rPr>
          <w:spacing w:val="-9"/>
        </w:rPr>
        <w:t xml:space="preserve"> </w:t>
      </w:r>
      <w:r w:rsidRPr="00935861">
        <w:rPr>
          <w:spacing w:val="-2"/>
        </w:rPr>
        <w:t>liability</w:t>
      </w:r>
      <w:r w:rsidRPr="00935861">
        <w:rPr>
          <w:spacing w:val="-9"/>
        </w:rPr>
        <w:t xml:space="preserve"> </w:t>
      </w:r>
      <w:r w:rsidRPr="00935861">
        <w:rPr>
          <w:spacing w:val="-2"/>
        </w:rPr>
        <w:t>period.</w:t>
      </w:r>
    </w:p>
    <w:p w14:paraId="531D7DA3" w14:textId="77777777" w:rsidR="009F1779" w:rsidRPr="00935861" w:rsidRDefault="009F1779" w:rsidP="009F1779">
      <w:pPr>
        <w:pStyle w:val="Heading5"/>
        <w:spacing w:before="123"/>
        <w:ind w:left="1367"/>
        <w:jc w:val="both"/>
      </w:pPr>
      <w:r w:rsidRPr="00935861">
        <w:t>Audited</w:t>
      </w:r>
      <w:r w:rsidRPr="00935861">
        <w:rPr>
          <w:spacing w:val="-5"/>
        </w:rPr>
        <w:t xml:space="preserve"> </w:t>
      </w:r>
      <w:r w:rsidRPr="00935861">
        <w:rPr>
          <w:spacing w:val="-2"/>
        </w:rPr>
        <w:t>Accounts</w:t>
      </w:r>
    </w:p>
    <w:p w14:paraId="2D69B4B3" w14:textId="77777777" w:rsidR="009F1779" w:rsidRPr="00935861" w:rsidRDefault="009F1779" w:rsidP="009F1779">
      <w:pPr>
        <w:pStyle w:val="BodyText"/>
        <w:spacing w:before="115"/>
        <w:ind w:left="1360" w:right="1470"/>
        <w:jc w:val="both"/>
      </w:pPr>
      <w:r w:rsidRPr="00935861">
        <w:rPr>
          <w:spacing w:val="-4"/>
        </w:rPr>
        <w:t>Bidders</w:t>
      </w:r>
      <w:r w:rsidRPr="00935861">
        <w:rPr>
          <w:spacing w:val="-5"/>
        </w:rPr>
        <w:t xml:space="preserve"> </w:t>
      </w:r>
      <w:r w:rsidRPr="00935861">
        <w:rPr>
          <w:spacing w:val="-4"/>
        </w:rPr>
        <w:t>shall</w:t>
      </w:r>
      <w:r w:rsidRPr="00935861">
        <w:rPr>
          <w:spacing w:val="-7"/>
        </w:rPr>
        <w:t xml:space="preserve"> </w:t>
      </w:r>
      <w:r w:rsidRPr="00935861">
        <w:rPr>
          <w:spacing w:val="-4"/>
        </w:rPr>
        <w:t>provide</w:t>
      </w:r>
      <w:r w:rsidRPr="00935861">
        <w:rPr>
          <w:spacing w:val="-7"/>
        </w:rPr>
        <w:t xml:space="preserve"> </w:t>
      </w:r>
      <w:r w:rsidRPr="00935861">
        <w:rPr>
          <w:spacing w:val="-4"/>
        </w:rPr>
        <w:t>audited accounts for</w:t>
      </w:r>
      <w:r w:rsidRPr="00935861">
        <w:rPr>
          <w:spacing w:val="-5"/>
        </w:rPr>
        <w:t xml:space="preserve"> at least the </w:t>
      </w:r>
      <w:r w:rsidRPr="00935861">
        <w:rPr>
          <w:spacing w:val="-4"/>
        </w:rPr>
        <w:t xml:space="preserve">last 3 years, together </w:t>
      </w:r>
      <w:r w:rsidRPr="00935861">
        <w:t>with the most recently published interim accounts, an estimated financial projection for the next two years, and an authority from the Bidder (or authorized representative of a joint venture) to seek references from the Bidder’s bankers,</w:t>
      </w:r>
      <w:r w:rsidRPr="00935861">
        <w:rPr>
          <w:spacing w:val="-15"/>
        </w:rPr>
        <w:t xml:space="preserve"> </w:t>
      </w:r>
      <w:r w:rsidRPr="00935861">
        <w:t>together</w:t>
      </w:r>
      <w:r w:rsidRPr="00935861">
        <w:rPr>
          <w:spacing w:val="-15"/>
        </w:rPr>
        <w:t xml:space="preserve"> </w:t>
      </w:r>
      <w:r w:rsidRPr="00935861">
        <w:t>with</w:t>
      </w:r>
      <w:r w:rsidRPr="00935861">
        <w:rPr>
          <w:spacing w:val="-14"/>
        </w:rPr>
        <w:t xml:space="preserve"> </w:t>
      </w:r>
      <w:r w:rsidRPr="00935861">
        <w:t>a</w:t>
      </w:r>
      <w:r w:rsidRPr="00935861">
        <w:rPr>
          <w:spacing w:val="-15"/>
        </w:rPr>
        <w:t xml:space="preserve"> </w:t>
      </w:r>
      <w:r w:rsidRPr="00935861">
        <w:t>statement</w:t>
      </w:r>
      <w:r w:rsidRPr="00935861">
        <w:rPr>
          <w:spacing w:val="-12"/>
        </w:rPr>
        <w:t xml:space="preserve"> </w:t>
      </w:r>
      <w:r w:rsidRPr="00935861">
        <w:t>giving</w:t>
      </w:r>
      <w:r w:rsidRPr="00935861">
        <w:rPr>
          <w:spacing w:val="-14"/>
        </w:rPr>
        <w:t xml:space="preserve"> </w:t>
      </w:r>
      <w:r w:rsidRPr="00935861">
        <w:t>details</w:t>
      </w:r>
      <w:r w:rsidRPr="00935861">
        <w:rPr>
          <w:spacing w:val="-13"/>
        </w:rPr>
        <w:t xml:space="preserve"> </w:t>
      </w:r>
      <w:r w:rsidRPr="00935861">
        <w:t>of</w:t>
      </w:r>
      <w:r w:rsidRPr="00935861">
        <w:rPr>
          <w:spacing w:val="-11"/>
        </w:rPr>
        <w:t xml:space="preserve"> </w:t>
      </w:r>
      <w:r w:rsidRPr="00935861">
        <w:t>any</w:t>
      </w:r>
      <w:r w:rsidRPr="00935861">
        <w:rPr>
          <w:spacing w:val="-15"/>
        </w:rPr>
        <w:t xml:space="preserve"> </w:t>
      </w:r>
      <w:r w:rsidRPr="00935861">
        <w:t>off-balance</w:t>
      </w:r>
      <w:r w:rsidRPr="00935861">
        <w:rPr>
          <w:spacing w:val="-13"/>
        </w:rPr>
        <w:t xml:space="preserve"> </w:t>
      </w:r>
      <w:r w:rsidRPr="00935861">
        <w:t>sheet liabilities including contingent liabilities.</w:t>
      </w:r>
    </w:p>
    <w:p w14:paraId="4B4612BD" w14:textId="77777777" w:rsidR="009F1779" w:rsidRPr="00935861" w:rsidRDefault="009F1779" w:rsidP="009F1779">
      <w:pPr>
        <w:pStyle w:val="Heading5"/>
        <w:spacing w:before="125"/>
        <w:ind w:left="1360"/>
        <w:jc w:val="both"/>
      </w:pPr>
      <w:r w:rsidRPr="00935861">
        <w:lastRenderedPageBreak/>
        <w:t>Project</w:t>
      </w:r>
      <w:r w:rsidRPr="00935861">
        <w:rPr>
          <w:spacing w:val="-8"/>
        </w:rPr>
        <w:t xml:space="preserve"> </w:t>
      </w:r>
      <w:r w:rsidRPr="00935861">
        <w:t>Appreciation</w:t>
      </w:r>
      <w:r w:rsidRPr="00935861">
        <w:rPr>
          <w:spacing w:val="-2"/>
        </w:rPr>
        <w:t xml:space="preserve"> Statement</w:t>
      </w:r>
    </w:p>
    <w:p w14:paraId="5A49C316" w14:textId="77777777" w:rsidR="009F1779" w:rsidRPr="00935861" w:rsidRDefault="009F1779" w:rsidP="009F1779">
      <w:pPr>
        <w:pStyle w:val="BodyText"/>
        <w:spacing w:before="115"/>
        <w:ind w:left="1360" w:right="1472"/>
        <w:jc w:val="both"/>
      </w:pPr>
      <w:r w:rsidRPr="00935861">
        <w:t>Specifications and drawings describing the design and layout of the Employer’s Conforming Scheme are included within these Bidding Documents. These are provided for the Bidders’ guidance and information.</w:t>
      </w:r>
    </w:p>
    <w:p w14:paraId="5ACE0872" w14:textId="77777777" w:rsidR="009F1779" w:rsidRPr="00935861" w:rsidRDefault="009F1779" w:rsidP="009F1779">
      <w:pPr>
        <w:pStyle w:val="BodyText"/>
        <w:spacing w:before="121"/>
        <w:ind w:left="1360" w:right="1469"/>
        <w:jc w:val="both"/>
      </w:pPr>
      <w:r w:rsidRPr="00935861">
        <w:t>In considering these proposals the Bidder should note that the Employer, its consultants and its advisers will take no responsibility for the accuracy or practicality</w:t>
      </w:r>
      <w:r w:rsidRPr="00935861">
        <w:rPr>
          <w:spacing w:val="-1"/>
        </w:rPr>
        <w:t xml:space="preserve"> </w:t>
      </w:r>
      <w:r w:rsidRPr="00935861">
        <w:t>of</w:t>
      </w:r>
      <w:r w:rsidRPr="00935861">
        <w:rPr>
          <w:spacing w:val="-2"/>
        </w:rPr>
        <w:t xml:space="preserve"> </w:t>
      </w:r>
      <w:r w:rsidRPr="00935861">
        <w:t>the</w:t>
      </w:r>
      <w:r w:rsidRPr="00935861">
        <w:rPr>
          <w:spacing w:val="-2"/>
        </w:rPr>
        <w:t xml:space="preserve"> </w:t>
      </w:r>
      <w:r w:rsidRPr="00935861">
        <w:t>proposals,</w:t>
      </w:r>
      <w:r w:rsidRPr="00935861">
        <w:rPr>
          <w:spacing w:val="-1"/>
        </w:rPr>
        <w:t xml:space="preserve"> </w:t>
      </w:r>
      <w:r w:rsidRPr="00935861">
        <w:t>and</w:t>
      </w:r>
      <w:r w:rsidRPr="00935861">
        <w:rPr>
          <w:spacing w:val="-1"/>
        </w:rPr>
        <w:t xml:space="preserve"> </w:t>
      </w:r>
      <w:r w:rsidRPr="00935861">
        <w:t>that</w:t>
      </w:r>
      <w:r w:rsidRPr="00935861">
        <w:rPr>
          <w:spacing w:val="-1"/>
        </w:rPr>
        <w:t xml:space="preserve"> </w:t>
      </w:r>
      <w:r w:rsidRPr="00935861">
        <w:t>it</w:t>
      </w:r>
      <w:r w:rsidRPr="00935861">
        <w:rPr>
          <w:spacing w:val="-1"/>
        </w:rPr>
        <w:t xml:space="preserve"> </w:t>
      </w:r>
      <w:r w:rsidRPr="00935861">
        <w:t>is</w:t>
      </w:r>
      <w:r w:rsidRPr="00935861">
        <w:rPr>
          <w:spacing w:val="-1"/>
        </w:rPr>
        <w:t xml:space="preserve"> </w:t>
      </w:r>
      <w:r w:rsidRPr="00935861">
        <w:t>the</w:t>
      </w:r>
      <w:r w:rsidRPr="00935861">
        <w:rPr>
          <w:spacing w:val="-2"/>
        </w:rPr>
        <w:t xml:space="preserve"> </w:t>
      </w:r>
      <w:r w:rsidRPr="00935861">
        <w:t>Bidders’</w:t>
      </w:r>
      <w:r w:rsidRPr="00935861">
        <w:rPr>
          <w:spacing w:val="-3"/>
        </w:rPr>
        <w:t xml:space="preserve"> </w:t>
      </w:r>
      <w:r w:rsidRPr="00935861">
        <w:t>responsibility</w:t>
      </w:r>
      <w:r w:rsidRPr="00935861">
        <w:rPr>
          <w:spacing w:val="-1"/>
        </w:rPr>
        <w:t xml:space="preserve"> </w:t>
      </w:r>
      <w:r w:rsidRPr="00935861">
        <w:t>to</w:t>
      </w:r>
      <w:r w:rsidRPr="00935861">
        <w:rPr>
          <w:spacing w:val="-1"/>
        </w:rPr>
        <w:t xml:space="preserve"> </w:t>
      </w:r>
      <w:r w:rsidRPr="00935861">
        <w:t>verify</w:t>
      </w:r>
      <w:r w:rsidRPr="00935861">
        <w:rPr>
          <w:spacing w:val="-1"/>
        </w:rPr>
        <w:t xml:space="preserve"> </w:t>
      </w:r>
      <w:r w:rsidRPr="00935861">
        <w:t>or replace the information, assumptions and projections that are contained within these</w:t>
      </w:r>
      <w:r w:rsidRPr="00935861">
        <w:rPr>
          <w:spacing w:val="-12"/>
        </w:rPr>
        <w:t xml:space="preserve"> </w:t>
      </w:r>
      <w:r w:rsidRPr="00935861">
        <w:t>Bidding</w:t>
      </w:r>
      <w:r w:rsidRPr="00935861">
        <w:rPr>
          <w:spacing w:val="-12"/>
        </w:rPr>
        <w:t xml:space="preserve"> </w:t>
      </w:r>
      <w:r w:rsidRPr="00935861">
        <w:t>Documents</w:t>
      </w:r>
      <w:r w:rsidRPr="00935861">
        <w:rPr>
          <w:spacing w:val="-10"/>
        </w:rPr>
        <w:t xml:space="preserve"> </w:t>
      </w:r>
      <w:r w:rsidRPr="00935861">
        <w:t>and</w:t>
      </w:r>
      <w:r w:rsidRPr="00935861">
        <w:rPr>
          <w:spacing w:val="-11"/>
        </w:rPr>
        <w:t xml:space="preserve"> </w:t>
      </w:r>
      <w:r w:rsidRPr="00935861">
        <w:t>elsewhere;</w:t>
      </w:r>
      <w:r w:rsidRPr="00935861">
        <w:rPr>
          <w:spacing w:val="-6"/>
        </w:rPr>
        <w:t xml:space="preserve"> </w:t>
      </w:r>
      <w:r w:rsidRPr="00935861">
        <w:t>In</w:t>
      </w:r>
      <w:r w:rsidRPr="00935861">
        <w:rPr>
          <w:spacing w:val="-13"/>
        </w:rPr>
        <w:t xml:space="preserve"> </w:t>
      </w:r>
      <w:r w:rsidRPr="00935861">
        <w:t>the</w:t>
      </w:r>
      <w:r w:rsidRPr="00935861">
        <w:rPr>
          <w:spacing w:val="-9"/>
        </w:rPr>
        <w:t xml:space="preserve"> </w:t>
      </w:r>
      <w:r w:rsidRPr="00935861">
        <w:t>event</w:t>
      </w:r>
      <w:r w:rsidRPr="00935861">
        <w:rPr>
          <w:spacing w:val="-12"/>
        </w:rPr>
        <w:t xml:space="preserve"> </w:t>
      </w:r>
      <w:r w:rsidRPr="00935861">
        <w:t>that</w:t>
      </w:r>
      <w:r w:rsidRPr="00935861">
        <w:rPr>
          <w:spacing w:val="-11"/>
        </w:rPr>
        <w:t xml:space="preserve"> </w:t>
      </w:r>
      <w:r w:rsidRPr="00935861">
        <w:t>errors</w:t>
      </w:r>
      <w:r w:rsidRPr="00935861">
        <w:rPr>
          <w:spacing w:val="-11"/>
        </w:rPr>
        <w:t xml:space="preserve"> </w:t>
      </w:r>
      <w:r w:rsidRPr="00935861">
        <w:t>or</w:t>
      </w:r>
      <w:r w:rsidRPr="00935861">
        <w:rPr>
          <w:spacing w:val="-11"/>
        </w:rPr>
        <w:t xml:space="preserve"> </w:t>
      </w:r>
      <w:r w:rsidRPr="00935861">
        <w:t>omissions</w:t>
      </w:r>
      <w:r w:rsidRPr="00935861">
        <w:rPr>
          <w:spacing w:val="-12"/>
        </w:rPr>
        <w:t xml:space="preserve"> </w:t>
      </w:r>
      <w:r w:rsidRPr="00935861">
        <w:t>are found, to correct and supplement data as appropriate.</w:t>
      </w:r>
    </w:p>
    <w:p w14:paraId="2D26D502" w14:textId="77777777" w:rsidR="009F1779" w:rsidRPr="00935861" w:rsidRDefault="009F1779" w:rsidP="009F1779">
      <w:pPr>
        <w:pStyle w:val="BodyText"/>
        <w:spacing w:before="120"/>
        <w:ind w:left="1360" w:right="1470"/>
        <w:jc w:val="both"/>
      </w:pPr>
      <w:r w:rsidRPr="00935861">
        <w:t>In</w:t>
      </w:r>
      <w:r w:rsidRPr="00935861">
        <w:rPr>
          <w:spacing w:val="-6"/>
        </w:rPr>
        <w:t xml:space="preserve"> </w:t>
      </w:r>
      <w:r w:rsidRPr="00935861">
        <w:t>order</w:t>
      </w:r>
      <w:r w:rsidRPr="00935861">
        <w:rPr>
          <w:spacing w:val="-9"/>
        </w:rPr>
        <w:t xml:space="preserve"> </w:t>
      </w:r>
      <w:r w:rsidRPr="00935861">
        <w:t>to</w:t>
      </w:r>
      <w:r w:rsidRPr="00935861">
        <w:rPr>
          <w:spacing w:val="-6"/>
        </w:rPr>
        <w:t xml:space="preserve"> </w:t>
      </w:r>
      <w:r w:rsidRPr="00935861">
        <w:t>demonstrate</w:t>
      </w:r>
      <w:r w:rsidRPr="00935861">
        <w:rPr>
          <w:spacing w:val="-5"/>
        </w:rPr>
        <w:t xml:space="preserve"> </w:t>
      </w:r>
      <w:r w:rsidRPr="00935861">
        <w:t>their</w:t>
      </w:r>
      <w:r w:rsidRPr="00935861">
        <w:rPr>
          <w:spacing w:val="-6"/>
        </w:rPr>
        <w:t xml:space="preserve"> </w:t>
      </w:r>
      <w:r w:rsidRPr="00935861">
        <w:t>understanding</w:t>
      </w:r>
      <w:r w:rsidRPr="00935861">
        <w:rPr>
          <w:spacing w:val="-5"/>
        </w:rPr>
        <w:t xml:space="preserve"> </w:t>
      </w:r>
      <w:r w:rsidRPr="00935861">
        <w:t>of</w:t>
      </w:r>
      <w:r w:rsidRPr="00935861">
        <w:rPr>
          <w:spacing w:val="-7"/>
        </w:rPr>
        <w:t xml:space="preserve"> </w:t>
      </w:r>
      <w:r w:rsidRPr="00935861">
        <w:t>the</w:t>
      </w:r>
      <w:r w:rsidRPr="00935861">
        <w:rPr>
          <w:spacing w:val="-2"/>
        </w:rPr>
        <w:t xml:space="preserve"> </w:t>
      </w:r>
      <w:r w:rsidRPr="00935861">
        <w:t>form,</w:t>
      </w:r>
      <w:r w:rsidRPr="00935861">
        <w:rPr>
          <w:spacing w:val="-5"/>
        </w:rPr>
        <w:t xml:space="preserve"> </w:t>
      </w:r>
      <w:r w:rsidRPr="00935861">
        <w:t>scope</w:t>
      </w:r>
      <w:r w:rsidRPr="00935861">
        <w:rPr>
          <w:spacing w:val="-7"/>
        </w:rPr>
        <w:t xml:space="preserve"> </w:t>
      </w:r>
      <w:r w:rsidRPr="00935861">
        <w:t>and</w:t>
      </w:r>
      <w:r w:rsidRPr="00935861">
        <w:rPr>
          <w:spacing w:val="-4"/>
        </w:rPr>
        <w:t xml:space="preserve"> </w:t>
      </w:r>
      <w:r w:rsidRPr="00935861">
        <w:t>complexity</w:t>
      </w:r>
      <w:r w:rsidRPr="00935861">
        <w:rPr>
          <w:spacing w:val="-9"/>
        </w:rPr>
        <w:t xml:space="preserve"> </w:t>
      </w:r>
      <w:r w:rsidRPr="00935861">
        <w:t xml:space="preserve">of </w:t>
      </w:r>
      <w:r w:rsidRPr="00935861">
        <w:rPr>
          <w:spacing w:val="-2"/>
        </w:rPr>
        <w:t>the</w:t>
      </w:r>
      <w:r w:rsidRPr="00935861">
        <w:rPr>
          <w:spacing w:val="-15"/>
        </w:rPr>
        <w:t xml:space="preserve"> </w:t>
      </w:r>
      <w:r w:rsidRPr="00935861">
        <w:rPr>
          <w:spacing w:val="-2"/>
        </w:rPr>
        <w:t>Project,</w:t>
      </w:r>
      <w:r w:rsidRPr="00935861">
        <w:rPr>
          <w:spacing w:val="-13"/>
        </w:rPr>
        <w:t xml:space="preserve"> </w:t>
      </w:r>
      <w:r w:rsidRPr="00935861">
        <w:rPr>
          <w:spacing w:val="-2"/>
        </w:rPr>
        <w:t>Bidders</w:t>
      </w:r>
      <w:r w:rsidRPr="00935861">
        <w:rPr>
          <w:spacing w:val="-13"/>
        </w:rPr>
        <w:t xml:space="preserve"> </w:t>
      </w:r>
      <w:r w:rsidRPr="00935861">
        <w:rPr>
          <w:spacing w:val="-2"/>
        </w:rPr>
        <w:t>shall</w:t>
      </w:r>
      <w:r w:rsidRPr="00935861">
        <w:rPr>
          <w:spacing w:val="-13"/>
        </w:rPr>
        <w:t xml:space="preserve"> </w:t>
      </w:r>
      <w:r w:rsidRPr="00935861">
        <w:rPr>
          <w:spacing w:val="-2"/>
        </w:rPr>
        <w:t>prepare</w:t>
      </w:r>
      <w:r w:rsidRPr="00935861">
        <w:rPr>
          <w:spacing w:val="-13"/>
        </w:rPr>
        <w:t xml:space="preserve"> </w:t>
      </w:r>
      <w:r w:rsidRPr="00935861">
        <w:rPr>
          <w:spacing w:val="-2"/>
        </w:rPr>
        <w:t>a</w:t>
      </w:r>
      <w:r w:rsidRPr="00935861">
        <w:rPr>
          <w:spacing w:val="-13"/>
        </w:rPr>
        <w:t xml:space="preserve"> </w:t>
      </w:r>
      <w:r w:rsidRPr="00935861">
        <w:rPr>
          <w:spacing w:val="-2"/>
        </w:rPr>
        <w:t>`Project</w:t>
      </w:r>
      <w:r w:rsidRPr="00935861">
        <w:rPr>
          <w:spacing w:val="-13"/>
        </w:rPr>
        <w:t xml:space="preserve"> </w:t>
      </w:r>
      <w:r w:rsidRPr="00935861">
        <w:rPr>
          <w:spacing w:val="-2"/>
        </w:rPr>
        <w:t>Appreciation</w:t>
      </w:r>
      <w:r w:rsidRPr="00935861">
        <w:rPr>
          <w:spacing w:val="-13"/>
        </w:rPr>
        <w:t xml:space="preserve"> </w:t>
      </w:r>
      <w:r w:rsidRPr="00935861">
        <w:rPr>
          <w:spacing w:val="-2"/>
        </w:rPr>
        <w:t>Statement’</w:t>
      </w:r>
      <w:r w:rsidRPr="00935861">
        <w:rPr>
          <w:spacing w:val="-13"/>
        </w:rPr>
        <w:t xml:space="preserve"> </w:t>
      </w:r>
      <w:r w:rsidRPr="00935861">
        <w:rPr>
          <w:spacing w:val="-2"/>
        </w:rPr>
        <w:t>setting</w:t>
      </w:r>
      <w:r w:rsidRPr="00935861">
        <w:rPr>
          <w:spacing w:val="-13"/>
        </w:rPr>
        <w:t xml:space="preserve"> </w:t>
      </w:r>
      <w:r w:rsidRPr="00935861">
        <w:rPr>
          <w:spacing w:val="-2"/>
        </w:rPr>
        <w:t>out</w:t>
      </w:r>
      <w:r w:rsidRPr="00935861">
        <w:rPr>
          <w:spacing w:val="-13"/>
        </w:rPr>
        <w:t xml:space="preserve"> </w:t>
      </w:r>
      <w:r w:rsidRPr="00935861">
        <w:rPr>
          <w:spacing w:val="-2"/>
        </w:rPr>
        <w:t xml:space="preserve">the </w:t>
      </w:r>
      <w:r w:rsidRPr="00935861">
        <w:t>construction,</w:t>
      </w:r>
      <w:r w:rsidRPr="00935861">
        <w:rPr>
          <w:spacing w:val="-15"/>
        </w:rPr>
        <w:t xml:space="preserve"> </w:t>
      </w:r>
      <w:r w:rsidRPr="00935861">
        <w:t>operation</w:t>
      </w:r>
      <w:r w:rsidRPr="00935861">
        <w:rPr>
          <w:spacing w:val="-14"/>
        </w:rPr>
        <w:t xml:space="preserve"> </w:t>
      </w:r>
      <w:r w:rsidRPr="00935861">
        <w:t>and</w:t>
      </w:r>
      <w:r w:rsidRPr="00935861">
        <w:rPr>
          <w:spacing w:val="-13"/>
        </w:rPr>
        <w:t xml:space="preserve"> </w:t>
      </w:r>
      <w:r w:rsidRPr="00935861">
        <w:t>maintenance</w:t>
      </w:r>
      <w:r w:rsidRPr="00935861">
        <w:rPr>
          <w:spacing w:val="-15"/>
        </w:rPr>
        <w:t xml:space="preserve"> </w:t>
      </w:r>
      <w:r w:rsidRPr="00935861">
        <w:t>philosophy</w:t>
      </w:r>
      <w:r w:rsidRPr="00935861">
        <w:rPr>
          <w:spacing w:val="-15"/>
        </w:rPr>
        <w:t xml:space="preserve"> </w:t>
      </w:r>
      <w:r w:rsidRPr="00935861">
        <w:t>that</w:t>
      </w:r>
      <w:r w:rsidRPr="00935861">
        <w:rPr>
          <w:spacing w:val="-13"/>
        </w:rPr>
        <w:t xml:space="preserve"> </w:t>
      </w:r>
      <w:r w:rsidRPr="00935861">
        <w:t>is</w:t>
      </w:r>
      <w:r w:rsidRPr="00935861">
        <w:rPr>
          <w:spacing w:val="-12"/>
        </w:rPr>
        <w:t xml:space="preserve"> </w:t>
      </w:r>
      <w:r w:rsidRPr="00935861">
        <w:t>to</w:t>
      </w:r>
      <w:r w:rsidRPr="00935861">
        <w:rPr>
          <w:spacing w:val="-10"/>
        </w:rPr>
        <w:t xml:space="preserve"> </w:t>
      </w:r>
      <w:r w:rsidRPr="00935861">
        <w:t>be</w:t>
      </w:r>
      <w:r w:rsidRPr="00935861">
        <w:rPr>
          <w:spacing w:val="-11"/>
        </w:rPr>
        <w:t xml:space="preserve"> </w:t>
      </w:r>
      <w:r w:rsidRPr="00935861">
        <w:t>adopted</w:t>
      </w:r>
      <w:r w:rsidRPr="00935861">
        <w:rPr>
          <w:spacing w:val="-10"/>
        </w:rPr>
        <w:t xml:space="preserve"> </w:t>
      </w:r>
      <w:r w:rsidRPr="00935861">
        <w:t>for</w:t>
      </w:r>
      <w:r w:rsidRPr="00935861">
        <w:rPr>
          <w:spacing w:val="-15"/>
        </w:rPr>
        <w:t xml:space="preserve"> </w:t>
      </w:r>
      <w:r w:rsidRPr="00935861">
        <w:t>each significant</w:t>
      </w:r>
      <w:r w:rsidRPr="00935861">
        <w:rPr>
          <w:spacing w:val="-2"/>
        </w:rPr>
        <w:t xml:space="preserve"> </w:t>
      </w:r>
      <w:r w:rsidRPr="00935861">
        <w:t>element</w:t>
      </w:r>
      <w:r w:rsidRPr="00935861">
        <w:rPr>
          <w:spacing w:val="-2"/>
        </w:rPr>
        <w:t xml:space="preserve"> </w:t>
      </w:r>
      <w:r w:rsidRPr="00935861">
        <w:t>of</w:t>
      </w:r>
      <w:r w:rsidRPr="00935861">
        <w:rPr>
          <w:spacing w:val="-2"/>
        </w:rPr>
        <w:t xml:space="preserve"> </w:t>
      </w:r>
      <w:r w:rsidRPr="00935861">
        <w:t>the</w:t>
      </w:r>
      <w:r w:rsidRPr="00935861">
        <w:rPr>
          <w:spacing w:val="-2"/>
        </w:rPr>
        <w:t xml:space="preserve"> </w:t>
      </w:r>
      <w:r w:rsidRPr="00935861">
        <w:t>Project.</w:t>
      </w:r>
      <w:r w:rsidRPr="00935861">
        <w:rPr>
          <w:spacing w:val="-2"/>
        </w:rPr>
        <w:t xml:space="preserve"> </w:t>
      </w:r>
      <w:r w:rsidRPr="00935861">
        <w:t>This</w:t>
      </w:r>
      <w:r w:rsidRPr="00935861">
        <w:rPr>
          <w:spacing w:val="-2"/>
        </w:rPr>
        <w:t xml:space="preserve"> </w:t>
      </w:r>
      <w:r w:rsidRPr="00935861">
        <w:t>statement</w:t>
      </w:r>
      <w:r w:rsidRPr="00935861">
        <w:rPr>
          <w:spacing w:val="-3"/>
        </w:rPr>
        <w:t xml:space="preserve"> </w:t>
      </w:r>
      <w:r w:rsidRPr="00935861">
        <w:t>will</w:t>
      </w:r>
      <w:r w:rsidRPr="00935861">
        <w:rPr>
          <w:spacing w:val="-2"/>
        </w:rPr>
        <w:t xml:space="preserve"> </w:t>
      </w:r>
      <w:r w:rsidRPr="00935861">
        <w:t>include,</w:t>
      </w:r>
      <w:r w:rsidRPr="00935861">
        <w:rPr>
          <w:spacing w:val="-2"/>
        </w:rPr>
        <w:t xml:space="preserve"> </w:t>
      </w:r>
      <w:r w:rsidRPr="00935861">
        <w:t>but</w:t>
      </w:r>
      <w:r w:rsidRPr="00935861">
        <w:rPr>
          <w:spacing w:val="-3"/>
        </w:rPr>
        <w:t xml:space="preserve"> </w:t>
      </w:r>
      <w:r w:rsidRPr="00935861">
        <w:t>not</w:t>
      </w:r>
      <w:r w:rsidRPr="00935861">
        <w:rPr>
          <w:spacing w:val="-2"/>
        </w:rPr>
        <w:t xml:space="preserve"> </w:t>
      </w:r>
      <w:r w:rsidRPr="00935861">
        <w:t>be</w:t>
      </w:r>
      <w:r w:rsidRPr="00935861">
        <w:rPr>
          <w:spacing w:val="-5"/>
        </w:rPr>
        <w:t xml:space="preserve"> </w:t>
      </w:r>
      <w:r w:rsidRPr="00935861">
        <w:t>limited to, details of:</w:t>
      </w:r>
    </w:p>
    <w:p w14:paraId="45C66E2A" w14:textId="77777777" w:rsidR="009F1779" w:rsidRPr="00935861" w:rsidRDefault="009F1779" w:rsidP="009F1779">
      <w:pPr>
        <w:pStyle w:val="ListParagraph"/>
        <w:numPr>
          <w:ilvl w:val="1"/>
          <w:numId w:val="49"/>
        </w:numPr>
        <w:tabs>
          <w:tab w:val="left" w:pos="1898"/>
          <w:tab w:val="left" w:pos="1900"/>
        </w:tabs>
        <w:spacing w:before="120"/>
        <w:ind w:left="1900" w:right="1505" w:hanging="540"/>
        <w:contextualSpacing w:val="0"/>
        <w:jc w:val="both"/>
        <w:rPr>
          <w:sz w:val="24"/>
        </w:rPr>
      </w:pPr>
      <w:r w:rsidRPr="00935861">
        <w:rPr>
          <w:sz w:val="24"/>
        </w:rPr>
        <w:t>The construction method and operations management and maintenance of the project.</w:t>
      </w:r>
    </w:p>
    <w:p w14:paraId="687D2330" w14:textId="77777777" w:rsidR="009F1779" w:rsidRPr="00935861" w:rsidRDefault="009F1779" w:rsidP="009F1779">
      <w:pPr>
        <w:pStyle w:val="ListParagraph"/>
        <w:numPr>
          <w:ilvl w:val="1"/>
          <w:numId w:val="49"/>
        </w:numPr>
        <w:tabs>
          <w:tab w:val="left" w:pos="1898"/>
          <w:tab w:val="left" w:pos="1900"/>
        </w:tabs>
        <w:spacing w:before="120"/>
        <w:ind w:left="1900" w:right="1509" w:hanging="540"/>
        <w:contextualSpacing w:val="0"/>
        <w:jc w:val="both"/>
        <w:rPr>
          <w:sz w:val="24"/>
        </w:rPr>
      </w:pPr>
      <w:r w:rsidRPr="00935861">
        <w:rPr>
          <w:sz w:val="24"/>
        </w:rPr>
        <w:t>The construction methods to be adopted in the construction of all major components of the Infrastructure/Facility.</w:t>
      </w:r>
    </w:p>
    <w:p w14:paraId="23BBD1CA" w14:textId="77777777" w:rsidR="009F1779" w:rsidRPr="00935861" w:rsidRDefault="009F1779" w:rsidP="009F1779">
      <w:pPr>
        <w:pStyle w:val="ListParagraph"/>
        <w:numPr>
          <w:ilvl w:val="1"/>
          <w:numId w:val="49"/>
        </w:numPr>
        <w:tabs>
          <w:tab w:val="left" w:pos="1898"/>
          <w:tab w:val="left" w:pos="1900"/>
        </w:tabs>
        <w:spacing w:before="121"/>
        <w:ind w:left="1900" w:right="1498" w:hanging="540"/>
        <w:contextualSpacing w:val="0"/>
        <w:jc w:val="both"/>
        <w:rPr>
          <w:sz w:val="24"/>
        </w:rPr>
      </w:pPr>
      <w:r w:rsidRPr="00935861">
        <w:rPr>
          <w:sz w:val="24"/>
        </w:rPr>
        <w:t>The</w:t>
      </w:r>
      <w:r w:rsidRPr="00935861">
        <w:rPr>
          <w:spacing w:val="-13"/>
          <w:sz w:val="24"/>
        </w:rPr>
        <w:t xml:space="preserve"> </w:t>
      </w:r>
      <w:r w:rsidRPr="00935861">
        <w:rPr>
          <w:sz w:val="24"/>
        </w:rPr>
        <w:t>construction</w:t>
      </w:r>
      <w:r w:rsidRPr="00935861">
        <w:rPr>
          <w:spacing w:val="-13"/>
          <w:sz w:val="24"/>
        </w:rPr>
        <w:t xml:space="preserve"> </w:t>
      </w:r>
      <w:r w:rsidRPr="00935861">
        <w:rPr>
          <w:sz w:val="24"/>
        </w:rPr>
        <w:t>material</w:t>
      </w:r>
      <w:r w:rsidRPr="00935861">
        <w:rPr>
          <w:spacing w:val="-6"/>
          <w:sz w:val="24"/>
        </w:rPr>
        <w:t xml:space="preserve"> </w:t>
      </w:r>
      <w:r w:rsidRPr="00935861">
        <w:rPr>
          <w:sz w:val="24"/>
        </w:rPr>
        <w:t>requirements</w:t>
      </w:r>
      <w:r w:rsidRPr="00935861">
        <w:rPr>
          <w:spacing w:val="-8"/>
          <w:sz w:val="24"/>
        </w:rPr>
        <w:t xml:space="preserve"> </w:t>
      </w:r>
      <w:r w:rsidRPr="00935861">
        <w:rPr>
          <w:sz w:val="24"/>
        </w:rPr>
        <w:t>of</w:t>
      </w:r>
      <w:r w:rsidRPr="00935861">
        <w:rPr>
          <w:spacing w:val="-15"/>
          <w:sz w:val="24"/>
        </w:rPr>
        <w:t xml:space="preserve"> </w:t>
      </w:r>
      <w:r w:rsidRPr="00935861">
        <w:rPr>
          <w:sz w:val="24"/>
        </w:rPr>
        <w:t>the</w:t>
      </w:r>
      <w:r w:rsidRPr="00935861">
        <w:rPr>
          <w:spacing w:val="-12"/>
          <w:sz w:val="24"/>
        </w:rPr>
        <w:t xml:space="preserve"> </w:t>
      </w:r>
      <w:r w:rsidRPr="00935861">
        <w:rPr>
          <w:sz w:val="24"/>
        </w:rPr>
        <w:t>Project</w:t>
      </w:r>
      <w:r w:rsidRPr="00935861">
        <w:rPr>
          <w:spacing w:val="-8"/>
          <w:sz w:val="24"/>
        </w:rPr>
        <w:t xml:space="preserve"> </w:t>
      </w:r>
      <w:r w:rsidRPr="00935861">
        <w:rPr>
          <w:sz w:val="24"/>
        </w:rPr>
        <w:t>and</w:t>
      </w:r>
      <w:r w:rsidRPr="00935861">
        <w:rPr>
          <w:spacing w:val="-14"/>
          <w:sz w:val="24"/>
        </w:rPr>
        <w:t xml:space="preserve"> </w:t>
      </w:r>
      <w:r w:rsidRPr="00935861">
        <w:rPr>
          <w:sz w:val="24"/>
        </w:rPr>
        <w:t>their</w:t>
      </w:r>
      <w:r w:rsidRPr="00935861">
        <w:rPr>
          <w:spacing w:val="-11"/>
          <w:sz w:val="24"/>
        </w:rPr>
        <w:t xml:space="preserve"> </w:t>
      </w:r>
      <w:r w:rsidRPr="00935861">
        <w:rPr>
          <w:sz w:val="24"/>
        </w:rPr>
        <w:t>availability, the</w:t>
      </w:r>
      <w:r w:rsidRPr="00935861">
        <w:rPr>
          <w:spacing w:val="-15"/>
          <w:sz w:val="24"/>
        </w:rPr>
        <w:t xml:space="preserve"> </w:t>
      </w:r>
      <w:r w:rsidRPr="00935861">
        <w:rPr>
          <w:sz w:val="24"/>
        </w:rPr>
        <w:t>location</w:t>
      </w:r>
      <w:r w:rsidRPr="00935861">
        <w:rPr>
          <w:spacing w:val="-15"/>
          <w:sz w:val="24"/>
        </w:rPr>
        <w:t xml:space="preserve"> </w:t>
      </w:r>
      <w:r w:rsidRPr="00935861">
        <w:rPr>
          <w:sz w:val="24"/>
        </w:rPr>
        <w:t>of</w:t>
      </w:r>
      <w:r w:rsidRPr="00935861">
        <w:rPr>
          <w:spacing w:val="-15"/>
          <w:sz w:val="24"/>
        </w:rPr>
        <w:t xml:space="preserve"> </w:t>
      </w:r>
      <w:r w:rsidRPr="00935861">
        <w:rPr>
          <w:sz w:val="24"/>
        </w:rPr>
        <w:t>borrow</w:t>
      </w:r>
      <w:r w:rsidRPr="00935861">
        <w:rPr>
          <w:spacing w:val="-15"/>
          <w:sz w:val="24"/>
        </w:rPr>
        <w:t xml:space="preserve"> </w:t>
      </w:r>
      <w:r w:rsidRPr="00935861">
        <w:rPr>
          <w:sz w:val="24"/>
        </w:rPr>
        <w:t>pits</w:t>
      </w:r>
      <w:r w:rsidRPr="00935861">
        <w:rPr>
          <w:spacing w:val="-14"/>
          <w:sz w:val="24"/>
        </w:rPr>
        <w:t xml:space="preserve"> </w:t>
      </w:r>
      <w:r w:rsidRPr="00935861">
        <w:rPr>
          <w:sz w:val="24"/>
        </w:rPr>
        <w:t>and</w:t>
      </w:r>
      <w:r w:rsidRPr="00935861">
        <w:rPr>
          <w:spacing w:val="-14"/>
          <w:sz w:val="24"/>
        </w:rPr>
        <w:t xml:space="preserve"> </w:t>
      </w:r>
      <w:r w:rsidRPr="00935861">
        <w:rPr>
          <w:sz w:val="24"/>
        </w:rPr>
        <w:t>spoil</w:t>
      </w:r>
      <w:r w:rsidRPr="00935861">
        <w:rPr>
          <w:spacing w:val="-13"/>
          <w:sz w:val="24"/>
        </w:rPr>
        <w:t xml:space="preserve"> </w:t>
      </w:r>
      <w:r w:rsidRPr="00935861">
        <w:rPr>
          <w:sz w:val="24"/>
        </w:rPr>
        <w:t>areas</w:t>
      </w:r>
      <w:r w:rsidRPr="00935861">
        <w:rPr>
          <w:spacing w:val="-11"/>
          <w:sz w:val="24"/>
        </w:rPr>
        <w:t xml:space="preserve"> </w:t>
      </w:r>
      <w:r w:rsidRPr="00935861">
        <w:rPr>
          <w:sz w:val="24"/>
        </w:rPr>
        <w:t>and</w:t>
      </w:r>
      <w:r w:rsidRPr="00935861">
        <w:rPr>
          <w:spacing w:val="-14"/>
          <w:sz w:val="24"/>
        </w:rPr>
        <w:t xml:space="preserve"> </w:t>
      </w:r>
      <w:r w:rsidRPr="00935861">
        <w:rPr>
          <w:sz w:val="24"/>
        </w:rPr>
        <w:t>the</w:t>
      </w:r>
      <w:r w:rsidRPr="00935861">
        <w:rPr>
          <w:spacing w:val="-15"/>
          <w:sz w:val="24"/>
        </w:rPr>
        <w:t xml:space="preserve"> </w:t>
      </w:r>
      <w:r w:rsidRPr="00935861">
        <w:rPr>
          <w:sz w:val="24"/>
        </w:rPr>
        <w:t>implications</w:t>
      </w:r>
      <w:r w:rsidRPr="00935861">
        <w:rPr>
          <w:spacing w:val="-12"/>
          <w:sz w:val="24"/>
        </w:rPr>
        <w:t xml:space="preserve"> </w:t>
      </w:r>
      <w:r w:rsidRPr="00935861">
        <w:rPr>
          <w:sz w:val="24"/>
        </w:rPr>
        <w:t>of</w:t>
      </w:r>
      <w:r w:rsidRPr="00935861">
        <w:rPr>
          <w:spacing w:val="-15"/>
          <w:sz w:val="24"/>
        </w:rPr>
        <w:t xml:space="preserve"> </w:t>
      </w:r>
      <w:r w:rsidRPr="00935861">
        <w:rPr>
          <w:sz w:val="24"/>
        </w:rPr>
        <w:t>importing any raw or finished materials.</w:t>
      </w:r>
    </w:p>
    <w:p w14:paraId="776BF4B1" w14:textId="77777777" w:rsidR="009F1779" w:rsidRPr="00935861" w:rsidRDefault="009F1779" w:rsidP="009F1779">
      <w:pPr>
        <w:pStyle w:val="ListParagraph"/>
        <w:numPr>
          <w:ilvl w:val="1"/>
          <w:numId w:val="49"/>
        </w:numPr>
        <w:tabs>
          <w:tab w:val="left" w:pos="1898"/>
          <w:tab w:val="left" w:pos="1900"/>
        </w:tabs>
        <w:spacing w:before="120"/>
        <w:ind w:left="1900" w:right="1499" w:hanging="540"/>
        <w:contextualSpacing w:val="0"/>
        <w:jc w:val="both"/>
        <w:rPr>
          <w:sz w:val="24"/>
        </w:rPr>
      </w:pPr>
      <w:r w:rsidRPr="00935861">
        <w:rPr>
          <w:spacing w:val="-2"/>
          <w:sz w:val="24"/>
        </w:rPr>
        <w:t>The</w:t>
      </w:r>
      <w:r w:rsidRPr="00935861">
        <w:rPr>
          <w:spacing w:val="-13"/>
          <w:sz w:val="24"/>
        </w:rPr>
        <w:t xml:space="preserve"> </w:t>
      </w:r>
      <w:r w:rsidRPr="00935861">
        <w:rPr>
          <w:spacing w:val="-2"/>
          <w:sz w:val="24"/>
        </w:rPr>
        <w:t>machinery,</w:t>
      </w:r>
      <w:r w:rsidRPr="00935861">
        <w:rPr>
          <w:spacing w:val="-13"/>
          <w:sz w:val="24"/>
        </w:rPr>
        <w:t xml:space="preserve"> </w:t>
      </w:r>
      <w:r w:rsidRPr="00935861">
        <w:rPr>
          <w:spacing w:val="-2"/>
          <w:sz w:val="24"/>
        </w:rPr>
        <w:t>plant</w:t>
      </w:r>
      <w:r w:rsidRPr="00935861">
        <w:rPr>
          <w:spacing w:val="-13"/>
          <w:sz w:val="24"/>
        </w:rPr>
        <w:t xml:space="preserve"> </w:t>
      </w:r>
      <w:r w:rsidRPr="00935861">
        <w:rPr>
          <w:spacing w:val="-2"/>
          <w:sz w:val="24"/>
        </w:rPr>
        <w:t>and</w:t>
      </w:r>
      <w:r w:rsidRPr="00935861">
        <w:rPr>
          <w:spacing w:val="-12"/>
          <w:sz w:val="24"/>
        </w:rPr>
        <w:t xml:space="preserve"> </w:t>
      </w:r>
      <w:r w:rsidRPr="00935861">
        <w:rPr>
          <w:spacing w:val="-2"/>
          <w:sz w:val="24"/>
        </w:rPr>
        <w:t>labor</w:t>
      </w:r>
      <w:r w:rsidRPr="00935861">
        <w:rPr>
          <w:spacing w:val="-12"/>
          <w:sz w:val="24"/>
        </w:rPr>
        <w:t xml:space="preserve"> </w:t>
      </w:r>
      <w:r w:rsidRPr="00935861">
        <w:rPr>
          <w:spacing w:val="-2"/>
          <w:sz w:val="24"/>
        </w:rPr>
        <w:t>needs</w:t>
      </w:r>
      <w:r w:rsidRPr="00935861">
        <w:rPr>
          <w:spacing w:val="-10"/>
          <w:sz w:val="24"/>
        </w:rPr>
        <w:t xml:space="preserve"> </w:t>
      </w:r>
      <w:r w:rsidRPr="00935861">
        <w:rPr>
          <w:spacing w:val="-2"/>
          <w:sz w:val="24"/>
        </w:rPr>
        <w:t>of</w:t>
      </w:r>
      <w:r w:rsidRPr="00935861">
        <w:rPr>
          <w:spacing w:val="-13"/>
          <w:sz w:val="24"/>
        </w:rPr>
        <w:t xml:space="preserve"> </w:t>
      </w:r>
      <w:r w:rsidRPr="00935861">
        <w:rPr>
          <w:spacing w:val="-2"/>
          <w:sz w:val="24"/>
        </w:rPr>
        <w:t>the</w:t>
      </w:r>
      <w:r w:rsidRPr="00935861">
        <w:rPr>
          <w:spacing w:val="-13"/>
          <w:sz w:val="24"/>
        </w:rPr>
        <w:t xml:space="preserve"> </w:t>
      </w:r>
      <w:r w:rsidRPr="00935861">
        <w:rPr>
          <w:spacing w:val="-2"/>
          <w:sz w:val="24"/>
        </w:rPr>
        <w:t>Project</w:t>
      </w:r>
      <w:r w:rsidRPr="00935861">
        <w:rPr>
          <w:spacing w:val="-13"/>
          <w:sz w:val="24"/>
        </w:rPr>
        <w:t xml:space="preserve"> </w:t>
      </w:r>
      <w:r w:rsidRPr="00935861">
        <w:rPr>
          <w:spacing w:val="-2"/>
          <w:sz w:val="24"/>
        </w:rPr>
        <w:t>and</w:t>
      </w:r>
      <w:r w:rsidRPr="00935861">
        <w:rPr>
          <w:spacing w:val="-13"/>
          <w:sz w:val="24"/>
        </w:rPr>
        <w:t xml:space="preserve"> </w:t>
      </w:r>
      <w:r w:rsidRPr="00935861">
        <w:rPr>
          <w:spacing w:val="-2"/>
          <w:sz w:val="24"/>
        </w:rPr>
        <w:t>the</w:t>
      </w:r>
      <w:r w:rsidRPr="00935861">
        <w:rPr>
          <w:spacing w:val="-12"/>
          <w:sz w:val="24"/>
        </w:rPr>
        <w:t xml:space="preserve"> </w:t>
      </w:r>
      <w:r w:rsidRPr="00935861">
        <w:rPr>
          <w:spacing w:val="-2"/>
          <w:sz w:val="24"/>
        </w:rPr>
        <w:t>requirement</w:t>
      </w:r>
      <w:r w:rsidRPr="00935861">
        <w:rPr>
          <w:spacing w:val="-10"/>
          <w:sz w:val="24"/>
        </w:rPr>
        <w:t xml:space="preserve"> </w:t>
      </w:r>
      <w:r w:rsidRPr="00935861">
        <w:rPr>
          <w:spacing w:val="-2"/>
          <w:sz w:val="24"/>
        </w:rPr>
        <w:t xml:space="preserve">for </w:t>
      </w:r>
      <w:r w:rsidRPr="00935861">
        <w:rPr>
          <w:sz w:val="24"/>
        </w:rPr>
        <w:t>associated working and accommodation areas.</w:t>
      </w:r>
    </w:p>
    <w:p w14:paraId="039720FE" w14:textId="77777777" w:rsidR="009F1779" w:rsidRPr="00935861" w:rsidRDefault="009F1779" w:rsidP="009F1779">
      <w:pPr>
        <w:pStyle w:val="ListParagraph"/>
        <w:numPr>
          <w:ilvl w:val="1"/>
          <w:numId w:val="49"/>
        </w:numPr>
        <w:tabs>
          <w:tab w:val="left" w:pos="1898"/>
          <w:tab w:val="left" w:pos="1900"/>
        </w:tabs>
        <w:spacing w:before="120"/>
        <w:ind w:left="1900" w:right="1507" w:hanging="540"/>
        <w:contextualSpacing w:val="0"/>
        <w:jc w:val="both"/>
        <w:rPr>
          <w:sz w:val="24"/>
        </w:rPr>
      </w:pPr>
      <w:r w:rsidRPr="00935861">
        <w:rPr>
          <w:sz w:val="24"/>
        </w:rPr>
        <w:t>Potential problems</w:t>
      </w:r>
      <w:r w:rsidRPr="00935861">
        <w:rPr>
          <w:spacing w:val="-12"/>
          <w:sz w:val="24"/>
        </w:rPr>
        <w:t xml:space="preserve"> </w:t>
      </w:r>
      <w:r w:rsidRPr="00935861">
        <w:rPr>
          <w:sz w:val="24"/>
        </w:rPr>
        <w:t>that</w:t>
      </w:r>
      <w:r w:rsidRPr="00935861">
        <w:rPr>
          <w:spacing w:val="-9"/>
          <w:sz w:val="24"/>
        </w:rPr>
        <w:t xml:space="preserve"> </w:t>
      </w:r>
      <w:r w:rsidRPr="00935861">
        <w:rPr>
          <w:sz w:val="24"/>
        </w:rPr>
        <w:t>might</w:t>
      </w:r>
      <w:r w:rsidRPr="00935861">
        <w:rPr>
          <w:spacing w:val="-9"/>
          <w:sz w:val="24"/>
        </w:rPr>
        <w:t xml:space="preserve"> </w:t>
      </w:r>
      <w:r w:rsidRPr="00935861">
        <w:rPr>
          <w:sz w:val="24"/>
        </w:rPr>
        <w:t>be</w:t>
      </w:r>
      <w:r w:rsidRPr="00935861">
        <w:rPr>
          <w:spacing w:val="-11"/>
          <w:sz w:val="24"/>
        </w:rPr>
        <w:t xml:space="preserve"> </w:t>
      </w:r>
      <w:r w:rsidRPr="00935861">
        <w:rPr>
          <w:sz w:val="24"/>
        </w:rPr>
        <w:t>experienced</w:t>
      </w:r>
      <w:r w:rsidRPr="00935861">
        <w:rPr>
          <w:spacing w:val="-8"/>
          <w:sz w:val="24"/>
        </w:rPr>
        <w:t xml:space="preserve"> </w:t>
      </w:r>
      <w:r w:rsidRPr="00935861">
        <w:rPr>
          <w:sz w:val="24"/>
        </w:rPr>
        <w:t>during</w:t>
      </w:r>
      <w:r w:rsidRPr="00935861">
        <w:rPr>
          <w:spacing w:val="-13"/>
          <w:sz w:val="24"/>
        </w:rPr>
        <w:t xml:space="preserve"> </w:t>
      </w:r>
      <w:r w:rsidRPr="00935861">
        <w:rPr>
          <w:sz w:val="24"/>
        </w:rPr>
        <w:t>construction</w:t>
      </w:r>
      <w:r w:rsidRPr="00935861">
        <w:rPr>
          <w:spacing w:val="-11"/>
          <w:sz w:val="24"/>
        </w:rPr>
        <w:t xml:space="preserve"> </w:t>
      </w:r>
      <w:r w:rsidRPr="00935861">
        <w:rPr>
          <w:sz w:val="24"/>
        </w:rPr>
        <w:t>and the measures to be taken to overcome these problems.</w:t>
      </w:r>
    </w:p>
    <w:p w14:paraId="57D958F5" w14:textId="77777777" w:rsidR="009F1779" w:rsidRPr="00935861" w:rsidRDefault="009F1779" w:rsidP="009F1779">
      <w:pPr>
        <w:pStyle w:val="ListParagraph"/>
        <w:numPr>
          <w:ilvl w:val="1"/>
          <w:numId w:val="49"/>
        </w:numPr>
        <w:tabs>
          <w:tab w:val="left" w:pos="1899"/>
        </w:tabs>
        <w:spacing w:before="120"/>
        <w:ind w:left="1899" w:hanging="541"/>
        <w:contextualSpacing w:val="0"/>
        <w:jc w:val="both"/>
        <w:rPr>
          <w:sz w:val="24"/>
        </w:rPr>
      </w:pPr>
      <w:r w:rsidRPr="00935861">
        <w:rPr>
          <w:spacing w:val="-2"/>
          <w:sz w:val="24"/>
        </w:rPr>
        <w:t>The</w:t>
      </w:r>
      <w:r w:rsidRPr="00935861">
        <w:rPr>
          <w:spacing w:val="-10"/>
          <w:sz w:val="24"/>
        </w:rPr>
        <w:t xml:space="preserve"> </w:t>
      </w:r>
      <w:r w:rsidRPr="00935861">
        <w:rPr>
          <w:spacing w:val="-2"/>
          <w:sz w:val="24"/>
        </w:rPr>
        <w:t>operational</w:t>
      </w:r>
      <w:r w:rsidRPr="00935861">
        <w:rPr>
          <w:spacing w:val="-3"/>
          <w:sz w:val="24"/>
        </w:rPr>
        <w:t xml:space="preserve"> </w:t>
      </w:r>
      <w:r w:rsidRPr="00935861">
        <w:rPr>
          <w:spacing w:val="-2"/>
          <w:sz w:val="24"/>
        </w:rPr>
        <w:t>methodology</w:t>
      </w:r>
      <w:r w:rsidRPr="00935861">
        <w:rPr>
          <w:spacing w:val="-6"/>
          <w:sz w:val="24"/>
        </w:rPr>
        <w:t xml:space="preserve"> </w:t>
      </w:r>
      <w:r w:rsidRPr="00935861">
        <w:rPr>
          <w:spacing w:val="-2"/>
          <w:sz w:val="24"/>
        </w:rPr>
        <w:t>to</w:t>
      </w:r>
      <w:r w:rsidRPr="00935861">
        <w:rPr>
          <w:spacing w:val="-4"/>
          <w:sz w:val="24"/>
        </w:rPr>
        <w:t xml:space="preserve"> </w:t>
      </w:r>
      <w:r w:rsidRPr="00935861">
        <w:rPr>
          <w:spacing w:val="-2"/>
          <w:sz w:val="24"/>
        </w:rPr>
        <w:t>be</w:t>
      </w:r>
      <w:r w:rsidRPr="00935861">
        <w:rPr>
          <w:spacing w:val="-4"/>
          <w:sz w:val="24"/>
        </w:rPr>
        <w:t xml:space="preserve"> </w:t>
      </w:r>
      <w:r w:rsidRPr="00935861">
        <w:rPr>
          <w:spacing w:val="-2"/>
          <w:sz w:val="24"/>
        </w:rPr>
        <w:t>adopted.</w:t>
      </w:r>
      <w:r w:rsidRPr="00935861">
        <w:rPr>
          <w:spacing w:val="-4"/>
          <w:sz w:val="24"/>
        </w:rPr>
        <w:t xml:space="preserve"> </w:t>
      </w:r>
    </w:p>
    <w:p w14:paraId="4836A10B" w14:textId="77777777" w:rsidR="009F1779" w:rsidRPr="00935861" w:rsidRDefault="009F1779" w:rsidP="009F1779">
      <w:pPr>
        <w:pStyle w:val="ListParagraph"/>
        <w:numPr>
          <w:ilvl w:val="1"/>
          <w:numId w:val="49"/>
        </w:numPr>
        <w:tabs>
          <w:tab w:val="left" w:pos="1898"/>
          <w:tab w:val="left" w:pos="1912"/>
        </w:tabs>
        <w:spacing w:before="120"/>
        <w:ind w:left="1912" w:right="1497" w:hanging="548"/>
        <w:contextualSpacing w:val="0"/>
        <w:jc w:val="both"/>
        <w:rPr>
          <w:sz w:val="24"/>
        </w:rPr>
      </w:pPr>
      <w:r w:rsidRPr="00935861">
        <w:rPr>
          <w:sz w:val="24"/>
        </w:rPr>
        <w:t>The</w:t>
      </w:r>
      <w:r w:rsidRPr="00935861">
        <w:rPr>
          <w:spacing w:val="-11"/>
          <w:sz w:val="24"/>
        </w:rPr>
        <w:t xml:space="preserve"> </w:t>
      </w:r>
      <w:r w:rsidRPr="00935861">
        <w:rPr>
          <w:sz w:val="24"/>
        </w:rPr>
        <w:t>proposed</w:t>
      </w:r>
      <w:r w:rsidRPr="00935861">
        <w:rPr>
          <w:spacing w:val="-10"/>
          <w:sz w:val="24"/>
        </w:rPr>
        <w:t xml:space="preserve"> </w:t>
      </w:r>
      <w:r w:rsidRPr="00935861">
        <w:rPr>
          <w:sz w:val="24"/>
        </w:rPr>
        <w:t>maintenance</w:t>
      </w:r>
      <w:r w:rsidRPr="00935861">
        <w:rPr>
          <w:spacing w:val="-8"/>
          <w:sz w:val="24"/>
        </w:rPr>
        <w:t xml:space="preserve"> </w:t>
      </w:r>
      <w:r w:rsidRPr="00935861">
        <w:rPr>
          <w:sz w:val="24"/>
        </w:rPr>
        <w:t>period</w:t>
      </w:r>
      <w:r w:rsidRPr="00935861">
        <w:rPr>
          <w:spacing w:val="-10"/>
          <w:sz w:val="24"/>
        </w:rPr>
        <w:t xml:space="preserve"> </w:t>
      </w:r>
      <w:r w:rsidRPr="00935861">
        <w:rPr>
          <w:sz w:val="24"/>
        </w:rPr>
        <w:t>includes</w:t>
      </w:r>
      <w:r w:rsidRPr="00935861">
        <w:rPr>
          <w:spacing w:val="-7"/>
          <w:sz w:val="24"/>
        </w:rPr>
        <w:t xml:space="preserve"> </w:t>
      </w:r>
      <w:r w:rsidRPr="00935861">
        <w:rPr>
          <w:sz w:val="24"/>
        </w:rPr>
        <w:t>the</w:t>
      </w:r>
      <w:r w:rsidRPr="00935861">
        <w:rPr>
          <w:spacing w:val="-11"/>
          <w:sz w:val="24"/>
        </w:rPr>
        <w:t xml:space="preserve"> </w:t>
      </w:r>
      <w:r w:rsidRPr="00935861">
        <w:rPr>
          <w:sz w:val="24"/>
        </w:rPr>
        <w:t>organizational</w:t>
      </w:r>
      <w:r w:rsidRPr="00935861">
        <w:rPr>
          <w:spacing w:val="-8"/>
          <w:sz w:val="24"/>
        </w:rPr>
        <w:t xml:space="preserve"> </w:t>
      </w:r>
      <w:r w:rsidRPr="00935861">
        <w:rPr>
          <w:sz w:val="24"/>
        </w:rPr>
        <w:t>system</w:t>
      </w:r>
      <w:r w:rsidRPr="00935861">
        <w:rPr>
          <w:spacing w:val="-7"/>
          <w:sz w:val="24"/>
        </w:rPr>
        <w:t xml:space="preserve"> </w:t>
      </w:r>
      <w:r w:rsidRPr="00935861">
        <w:rPr>
          <w:sz w:val="24"/>
        </w:rPr>
        <w:t>that will</w:t>
      </w:r>
      <w:r w:rsidRPr="00935861">
        <w:rPr>
          <w:spacing w:val="-11"/>
          <w:sz w:val="24"/>
        </w:rPr>
        <w:t xml:space="preserve"> </w:t>
      </w:r>
      <w:r w:rsidRPr="00935861">
        <w:rPr>
          <w:sz w:val="24"/>
        </w:rPr>
        <w:t>be</w:t>
      </w:r>
      <w:r w:rsidRPr="00935861">
        <w:rPr>
          <w:spacing w:val="-10"/>
          <w:sz w:val="24"/>
        </w:rPr>
        <w:t xml:space="preserve"> </w:t>
      </w:r>
      <w:r w:rsidRPr="00935861">
        <w:rPr>
          <w:sz w:val="24"/>
        </w:rPr>
        <w:t>adopted</w:t>
      </w:r>
      <w:r w:rsidRPr="00935861">
        <w:rPr>
          <w:spacing w:val="-12"/>
          <w:sz w:val="24"/>
        </w:rPr>
        <w:t xml:space="preserve"> </w:t>
      </w:r>
      <w:r w:rsidRPr="00935861">
        <w:rPr>
          <w:sz w:val="24"/>
        </w:rPr>
        <w:t>for</w:t>
      </w:r>
      <w:r w:rsidRPr="00935861">
        <w:rPr>
          <w:spacing w:val="-8"/>
          <w:sz w:val="24"/>
        </w:rPr>
        <w:t xml:space="preserve"> </w:t>
      </w:r>
      <w:r w:rsidRPr="00935861">
        <w:rPr>
          <w:sz w:val="24"/>
        </w:rPr>
        <w:t>routine</w:t>
      </w:r>
      <w:r w:rsidRPr="00935861">
        <w:rPr>
          <w:spacing w:val="-15"/>
          <w:sz w:val="24"/>
        </w:rPr>
        <w:t xml:space="preserve"> </w:t>
      </w:r>
      <w:r w:rsidRPr="00935861">
        <w:rPr>
          <w:sz w:val="24"/>
        </w:rPr>
        <w:t>maintenance</w:t>
      </w:r>
      <w:r w:rsidRPr="00935861">
        <w:rPr>
          <w:spacing w:val="-7"/>
          <w:sz w:val="24"/>
        </w:rPr>
        <w:t xml:space="preserve"> </w:t>
      </w:r>
      <w:r w:rsidRPr="00935861">
        <w:rPr>
          <w:sz w:val="24"/>
        </w:rPr>
        <w:t>and</w:t>
      </w:r>
      <w:r w:rsidRPr="00935861">
        <w:rPr>
          <w:spacing w:val="-12"/>
          <w:sz w:val="24"/>
        </w:rPr>
        <w:t xml:space="preserve"> </w:t>
      </w:r>
      <w:r w:rsidRPr="00935861">
        <w:rPr>
          <w:sz w:val="24"/>
        </w:rPr>
        <w:t>repair,</w:t>
      </w:r>
      <w:r w:rsidRPr="00935861">
        <w:rPr>
          <w:spacing w:val="-7"/>
          <w:sz w:val="24"/>
        </w:rPr>
        <w:t xml:space="preserve"> </w:t>
      </w:r>
      <w:r w:rsidRPr="00935861">
        <w:rPr>
          <w:sz w:val="24"/>
        </w:rPr>
        <w:t>long-term</w:t>
      </w:r>
      <w:r w:rsidRPr="00935861">
        <w:rPr>
          <w:spacing w:val="-8"/>
          <w:sz w:val="24"/>
        </w:rPr>
        <w:t xml:space="preserve"> </w:t>
      </w:r>
      <w:r w:rsidRPr="00935861">
        <w:rPr>
          <w:sz w:val="24"/>
        </w:rPr>
        <w:t xml:space="preserve">inspection, </w:t>
      </w:r>
      <w:r w:rsidRPr="00935861">
        <w:rPr>
          <w:spacing w:val="-2"/>
          <w:sz w:val="24"/>
        </w:rPr>
        <w:t>monitoring</w:t>
      </w:r>
      <w:r w:rsidRPr="00935861">
        <w:rPr>
          <w:spacing w:val="-11"/>
          <w:sz w:val="24"/>
        </w:rPr>
        <w:t xml:space="preserve"> </w:t>
      </w:r>
      <w:r w:rsidRPr="00935861">
        <w:rPr>
          <w:spacing w:val="-2"/>
          <w:sz w:val="24"/>
        </w:rPr>
        <w:t>and</w:t>
      </w:r>
      <w:r w:rsidRPr="00935861">
        <w:rPr>
          <w:spacing w:val="-10"/>
          <w:sz w:val="24"/>
        </w:rPr>
        <w:t xml:space="preserve"> </w:t>
      </w:r>
      <w:r w:rsidRPr="00935861">
        <w:rPr>
          <w:spacing w:val="-2"/>
          <w:sz w:val="24"/>
        </w:rPr>
        <w:t>rectification</w:t>
      </w:r>
      <w:r w:rsidRPr="00935861">
        <w:rPr>
          <w:spacing w:val="-12"/>
          <w:sz w:val="24"/>
        </w:rPr>
        <w:t xml:space="preserve"> </w:t>
      </w:r>
      <w:r w:rsidRPr="00935861">
        <w:rPr>
          <w:spacing w:val="-2"/>
          <w:sz w:val="24"/>
        </w:rPr>
        <w:t>of</w:t>
      </w:r>
      <w:r w:rsidRPr="00935861">
        <w:rPr>
          <w:spacing w:val="-13"/>
          <w:sz w:val="24"/>
        </w:rPr>
        <w:t xml:space="preserve"> </w:t>
      </w:r>
      <w:r w:rsidRPr="00935861">
        <w:rPr>
          <w:spacing w:val="-2"/>
          <w:sz w:val="24"/>
        </w:rPr>
        <w:t>identified</w:t>
      </w:r>
      <w:r w:rsidRPr="00935861">
        <w:rPr>
          <w:spacing w:val="-11"/>
          <w:sz w:val="24"/>
        </w:rPr>
        <w:t xml:space="preserve"> </w:t>
      </w:r>
      <w:r w:rsidRPr="00935861">
        <w:rPr>
          <w:spacing w:val="-2"/>
          <w:sz w:val="24"/>
        </w:rPr>
        <w:t>defects</w:t>
      </w:r>
      <w:r w:rsidRPr="00935861">
        <w:rPr>
          <w:spacing w:val="-12"/>
          <w:sz w:val="24"/>
        </w:rPr>
        <w:t xml:space="preserve"> </w:t>
      </w:r>
      <w:r w:rsidRPr="00935861">
        <w:rPr>
          <w:spacing w:val="-2"/>
          <w:sz w:val="24"/>
        </w:rPr>
        <w:t>and</w:t>
      </w:r>
      <w:r w:rsidRPr="00935861">
        <w:rPr>
          <w:spacing w:val="-12"/>
          <w:sz w:val="24"/>
        </w:rPr>
        <w:t xml:space="preserve"> </w:t>
      </w:r>
      <w:r w:rsidRPr="00935861">
        <w:rPr>
          <w:spacing w:val="-2"/>
          <w:sz w:val="24"/>
        </w:rPr>
        <w:t>normal</w:t>
      </w:r>
      <w:r w:rsidRPr="00935861">
        <w:rPr>
          <w:spacing w:val="-11"/>
          <w:sz w:val="24"/>
        </w:rPr>
        <w:t xml:space="preserve"> </w:t>
      </w:r>
      <w:r w:rsidRPr="00935861">
        <w:rPr>
          <w:spacing w:val="-2"/>
          <w:sz w:val="24"/>
        </w:rPr>
        <w:t>deterioration</w:t>
      </w:r>
      <w:r w:rsidRPr="00935861">
        <w:rPr>
          <w:spacing w:val="-11"/>
          <w:sz w:val="24"/>
        </w:rPr>
        <w:t xml:space="preserve"> </w:t>
      </w:r>
      <w:r w:rsidRPr="00935861">
        <w:rPr>
          <w:spacing w:val="-2"/>
          <w:sz w:val="24"/>
        </w:rPr>
        <w:t>of Infrastructure/Facility.</w:t>
      </w:r>
    </w:p>
    <w:p w14:paraId="72CD0E5E" w14:textId="77777777" w:rsidR="009F1779" w:rsidRPr="00935861" w:rsidRDefault="009F1779" w:rsidP="009F1779">
      <w:pPr>
        <w:pStyle w:val="Heading5"/>
        <w:spacing w:before="125"/>
        <w:ind w:left="1360"/>
        <w:jc w:val="both"/>
      </w:pPr>
      <w:r w:rsidRPr="00935861">
        <w:t>Statement</w:t>
      </w:r>
      <w:r w:rsidRPr="00935861">
        <w:rPr>
          <w:spacing w:val="-6"/>
        </w:rPr>
        <w:t xml:space="preserve"> </w:t>
      </w:r>
      <w:r w:rsidRPr="00935861">
        <w:t>of</w:t>
      </w:r>
      <w:r w:rsidRPr="00935861">
        <w:rPr>
          <w:spacing w:val="-1"/>
        </w:rPr>
        <w:t xml:space="preserve"> </w:t>
      </w:r>
      <w:r w:rsidRPr="00935861">
        <w:t>Proposed</w:t>
      </w:r>
      <w:r w:rsidRPr="00935861">
        <w:rPr>
          <w:spacing w:val="-2"/>
        </w:rPr>
        <w:t xml:space="preserve"> </w:t>
      </w:r>
      <w:r w:rsidRPr="00935861">
        <w:t>Technical</w:t>
      </w:r>
      <w:r w:rsidRPr="00935861">
        <w:rPr>
          <w:spacing w:val="-2"/>
        </w:rPr>
        <w:t xml:space="preserve"> </w:t>
      </w:r>
      <w:r w:rsidRPr="00935861">
        <w:t>Changes</w:t>
      </w:r>
      <w:r w:rsidRPr="00935861">
        <w:rPr>
          <w:spacing w:val="-3"/>
        </w:rPr>
        <w:t xml:space="preserve"> </w:t>
      </w:r>
      <w:r w:rsidRPr="00935861">
        <w:t>to</w:t>
      </w:r>
      <w:r w:rsidRPr="00935861">
        <w:rPr>
          <w:spacing w:val="-4"/>
        </w:rPr>
        <w:t xml:space="preserve"> </w:t>
      </w:r>
      <w:r w:rsidRPr="00935861">
        <w:t>the</w:t>
      </w:r>
      <w:r w:rsidRPr="00935861">
        <w:rPr>
          <w:spacing w:val="-3"/>
        </w:rPr>
        <w:t xml:space="preserve"> </w:t>
      </w:r>
      <w:r w:rsidRPr="00935861">
        <w:t>Conforming</w:t>
      </w:r>
      <w:r w:rsidRPr="00935861">
        <w:rPr>
          <w:spacing w:val="-3"/>
        </w:rPr>
        <w:t xml:space="preserve"> </w:t>
      </w:r>
      <w:r w:rsidRPr="00935861">
        <w:rPr>
          <w:spacing w:val="-2"/>
        </w:rPr>
        <w:t>Scheme</w:t>
      </w:r>
    </w:p>
    <w:p w14:paraId="3FAD1127" w14:textId="77777777" w:rsidR="009F1779" w:rsidRPr="00935861" w:rsidRDefault="009F1779" w:rsidP="009F1779">
      <w:pPr>
        <w:pStyle w:val="BodyText"/>
        <w:spacing w:before="121"/>
        <w:ind w:left="1360" w:right="1474"/>
        <w:jc w:val="both"/>
      </w:pPr>
      <w:r w:rsidRPr="00935861">
        <w:t>If the Bidder decides, based on its Project Appreciation Statement or other factors, to make modifications to the proposals in the Conforming Scheme, whether significant or minor, the Bidder must submit supporting drawings and calculations to justify the proposed deviations from the Conforming Scheme.</w:t>
      </w:r>
    </w:p>
    <w:p w14:paraId="6D77D94F" w14:textId="77777777" w:rsidR="009F1779" w:rsidRPr="00935861" w:rsidRDefault="009F1779" w:rsidP="009F1779">
      <w:pPr>
        <w:pStyle w:val="BodyText"/>
        <w:spacing w:before="121"/>
        <w:ind w:left="1360" w:right="1474"/>
        <w:jc w:val="both"/>
      </w:pPr>
      <w:r w:rsidRPr="00935861">
        <w:rPr>
          <w:spacing w:val="-2"/>
        </w:rPr>
        <w:t>Such</w:t>
      </w:r>
      <w:r w:rsidRPr="00935861">
        <w:rPr>
          <w:spacing w:val="-6"/>
        </w:rPr>
        <w:t xml:space="preserve"> </w:t>
      </w:r>
      <w:r w:rsidRPr="00935861">
        <w:rPr>
          <w:spacing w:val="-2"/>
        </w:rPr>
        <w:t>deviations</w:t>
      </w:r>
      <w:r w:rsidRPr="00935861">
        <w:rPr>
          <w:spacing w:val="-7"/>
        </w:rPr>
        <w:t xml:space="preserve"> </w:t>
      </w:r>
      <w:r w:rsidRPr="00935861">
        <w:rPr>
          <w:spacing w:val="-2"/>
        </w:rPr>
        <w:t>shall</w:t>
      </w:r>
      <w:r w:rsidRPr="00935861">
        <w:rPr>
          <w:spacing w:val="-5"/>
        </w:rPr>
        <w:t xml:space="preserve"> </w:t>
      </w:r>
      <w:r w:rsidRPr="00935861">
        <w:rPr>
          <w:spacing w:val="-2"/>
        </w:rPr>
        <w:t>be</w:t>
      </w:r>
      <w:r w:rsidRPr="00935861">
        <w:rPr>
          <w:spacing w:val="-9"/>
        </w:rPr>
        <w:t xml:space="preserve"> </w:t>
      </w:r>
      <w:r w:rsidRPr="00935861">
        <w:rPr>
          <w:spacing w:val="-2"/>
        </w:rPr>
        <w:t>designed</w:t>
      </w:r>
      <w:r w:rsidRPr="00935861">
        <w:rPr>
          <w:spacing w:val="-6"/>
        </w:rPr>
        <w:t xml:space="preserve"> </w:t>
      </w:r>
      <w:r w:rsidRPr="00935861">
        <w:rPr>
          <w:spacing w:val="-2"/>
        </w:rPr>
        <w:t>and</w:t>
      </w:r>
      <w:r w:rsidRPr="00935861">
        <w:rPr>
          <w:spacing w:val="-4"/>
        </w:rPr>
        <w:t xml:space="preserve"> </w:t>
      </w:r>
      <w:r w:rsidRPr="00935861">
        <w:rPr>
          <w:spacing w:val="-2"/>
        </w:rPr>
        <w:t>evaluated,</w:t>
      </w:r>
      <w:r w:rsidRPr="00935861">
        <w:rPr>
          <w:spacing w:val="-5"/>
        </w:rPr>
        <w:t xml:space="preserve"> </w:t>
      </w:r>
      <w:r w:rsidRPr="00935861">
        <w:rPr>
          <w:spacing w:val="-2"/>
        </w:rPr>
        <w:t>by</w:t>
      </w:r>
      <w:r w:rsidRPr="00935861">
        <w:rPr>
          <w:spacing w:val="-8"/>
        </w:rPr>
        <w:t xml:space="preserve"> </w:t>
      </w:r>
      <w:r w:rsidRPr="00935861">
        <w:rPr>
          <w:spacing w:val="-2"/>
        </w:rPr>
        <w:t>the</w:t>
      </w:r>
      <w:r w:rsidRPr="00935861">
        <w:rPr>
          <w:spacing w:val="-7"/>
        </w:rPr>
        <w:t xml:space="preserve"> </w:t>
      </w:r>
      <w:r w:rsidRPr="00935861">
        <w:rPr>
          <w:spacing w:val="-2"/>
        </w:rPr>
        <w:t>Bidder,</w:t>
      </w:r>
      <w:r w:rsidRPr="00935861">
        <w:rPr>
          <w:spacing w:val="-9"/>
        </w:rPr>
        <w:t xml:space="preserve"> </w:t>
      </w:r>
      <w:r w:rsidRPr="00935861">
        <w:rPr>
          <w:spacing w:val="-2"/>
        </w:rPr>
        <w:t>in</w:t>
      </w:r>
      <w:r w:rsidRPr="00935861">
        <w:rPr>
          <w:spacing w:val="-6"/>
        </w:rPr>
        <w:t xml:space="preserve"> </w:t>
      </w:r>
      <w:r w:rsidRPr="00935861">
        <w:rPr>
          <w:spacing w:val="-2"/>
        </w:rPr>
        <w:t xml:space="preserve">sufficient detail </w:t>
      </w:r>
      <w:r w:rsidRPr="00935861">
        <w:t>as to indicate, as a minimum:</w:t>
      </w:r>
    </w:p>
    <w:p w14:paraId="29D8AB3B" w14:textId="77777777" w:rsidR="009F1779" w:rsidRPr="00935861" w:rsidRDefault="009F1779" w:rsidP="009F1779">
      <w:pPr>
        <w:pStyle w:val="ListParagraph"/>
        <w:numPr>
          <w:ilvl w:val="0"/>
          <w:numId w:val="46"/>
        </w:numPr>
        <w:tabs>
          <w:tab w:val="left" w:pos="1900"/>
        </w:tabs>
        <w:spacing w:before="120"/>
        <w:ind w:right="1526"/>
        <w:contextualSpacing w:val="0"/>
        <w:rPr>
          <w:sz w:val="24"/>
        </w:rPr>
      </w:pPr>
      <w:r w:rsidRPr="00935861">
        <w:rPr>
          <w:spacing w:val="-2"/>
          <w:sz w:val="24"/>
        </w:rPr>
        <w:t>Any</w:t>
      </w:r>
      <w:r w:rsidRPr="00935861">
        <w:rPr>
          <w:spacing w:val="-10"/>
          <w:sz w:val="24"/>
        </w:rPr>
        <w:t xml:space="preserve"> </w:t>
      </w:r>
      <w:r w:rsidRPr="00935861">
        <w:rPr>
          <w:spacing w:val="-2"/>
          <w:sz w:val="24"/>
        </w:rPr>
        <w:t>changes</w:t>
      </w:r>
      <w:r w:rsidRPr="00935861">
        <w:rPr>
          <w:spacing w:val="-3"/>
          <w:sz w:val="24"/>
        </w:rPr>
        <w:t xml:space="preserve"> </w:t>
      </w:r>
      <w:r w:rsidRPr="00935861">
        <w:rPr>
          <w:spacing w:val="-2"/>
          <w:sz w:val="24"/>
        </w:rPr>
        <w:t>in</w:t>
      </w:r>
      <w:r w:rsidRPr="00935861">
        <w:rPr>
          <w:spacing w:val="-7"/>
          <w:sz w:val="24"/>
        </w:rPr>
        <w:t xml:space="preserve"> </w:t>
      </w:r>
      <w:r w:rsidRPr="00935861">
        <w:rPr>
          <w:spacing w:val="-2"/>
          <w:sz w:val="24"/>
        </w:rPr>
        <w:t>the</w:t>
      </w:r>
      <w:r w:rsidRPr="00935861">
        <w:rPr>
          <w:spacing w:val="-8"/>
          <w:sz w:val="24"/>
        </w:rPr>
        <w:t xml:space="preserve"> </w:t>
      </w:r>
      <w:r w:rsidRPr="00935861">
        <w:rPr>
          <w:spacing w:val="-2"/>
          <w:sz w:val="24"/>
        </w:rPr>
        <w:t>layout,</w:t>
      </w:r>
      <w:r w:rsidRPr="00935861">
        <w:rPr>
          <w:spacing w:val="-7"/>
          <w:sz w:val="24"/>
        </w:rPr>
        <w:t xml:space="preserve"> </w:t>
      </w:r>
      <w:r w:rsidRPr="00935861">
        <w:rPr>
          <w:spacing w:val="-2"/>
          <w:sz w:val="24"/>
        </w:rPr>
        <w:t>line</w:t>
      </w:r>
      <w:r w:rsidRPr="00935861">
        <w:rPr>
          <w:spacing w:val="-8"/>
          <w:sz w:val="24"/>
        </w:rPr>
        <w:t xml:space="preserve"> </w:t>
      </w:r>
      <w:r w:rsidRPr="00935861">
        <w:rPr>
          <w:spacing w:val="-2"/>
          <w:sz w:val="24"/>
        </w:rPr>
        <w:t>and</w:t>
      </w:r>
      <w:r w:rsidRPr="00935861">
        <w:rPr>
          <w:spacing w:val="-7"/>
          <w:sz w:val="24"/>
        </w:rPr>
        <w:t xml:space="preserve"> </w:t>
      </w:r>
      <w:r w:rsidRPr="00935861">
        <w:rPr>
          <w:spacing w:val="-2"/>
          <w:sz w:val="24"/>
        </w:rPr>
        <w:t>level for</w:t>
      </w:r>
      <w:r w:rsidRPr="00935861">
        <w:rPr>
          <w:spacing w:val="-8"/>
          <w:sz w:val="24"/>
        </w:rPr>
        <w:t xml:space="preserve"> </w:t>
      </w:r>
      <w:r w:rsidRPr="00935861">
        <w:rPr>
          <w:spacing w:val="-2"/>
          <w:sz w:val="24"/>
        </w:rPr>
        <w:t>the</w:t>
      </w:r>
      <w:r w:rsidRPr="00935861">
        <w:rPr>
          <w:spacing w:val="-8"/>
          <w:sz w:val="24"/>
        </w:rPr>
        <w:t xml:space="preserve"> </w:t>
      </w:r>
      <w:r w:rsidRPr="00935861">
        <w:rPr>
          <w:spacing w:val="-2"/>
          <w:sz w:val="24"/>
        </w:rPr>
        <w:t>Infrastructure/Facility</w:t>
      </w:r>
      <w:r w:rsidRPr="00935861">
        <w:rPr>
          <w:spacing w:val="-8"/>
          <w:sz w:val="24"/>
        </w:rPr>
        <w:t xml:space="preserve"> </w:t>
      </w:r>
      <w:r w:rsidRPr="00935861">
        <w:rPr>
          <w:spacing w:val="-2"/>
          <w:sz w:val="24"/>
        </w:rPr>
        <w:t>or</w:t>
      </w:r>
      <w:r w:rsidRPr="00935861">
        <w:rPr>
          <w:spacing w:val="-8"/>
          <w:sz w:val="24"/>
        </w:rPr>
        <w:t xml:space="preserve"> </w:t>
      </w:r>
      <w:r w:rsidRPr="00935861">
        <w:rPr>
          <w:spacing w:val="-2"/>
          <w:sz w:val="24"/>
        </w:rPr>
        <w:t xml:space="preserve">its </w:t>
      </w:r>
      <w:r w:rsidRPr="00935861">
        <w:rPr>
          <w:sz w:val="24"/>
        </w:rPr>
        <w:t>ancillary features.</w:t>
      </w:r>
    </w:p>
    <w:p w14:paraId="782DAFE7" w14:textId="77777777" w:rsidR="009F1779" w:rsidRPr="00935861" w:rsidRDefault="009F1779" w:rsidP="009F1779">
      <w:pPr>
        <w:pStyle w:val="ListParagraph"/>
        <w:numPr>
          <w:ilvl w:val="0"/>
          <w:numId w:val="46"/>
        </w:numPr>
        <w:tabs>
          <w:tab w:val="left" w:pos="1900"/>
        </w:tabs>
        <w:ind w:hanging="542"/>
        <w:contextualSpacing w:val="0"/>
        <w:rPr>
          <w:sz w:val="24"/>
        </w:rPr>
      </w:pPr>
      <w:r w:rsidRPr="00935861">
        <w:rPr>
          <w:sz w:val="24"/>
        </w:rPr>
        <w:t>Any</w:t>
      </w:r>
      <w:r w:rsidRPr="00935861">
        <w:rPr>
          <w:spacing w:val="-15"/>
          <w:sz w:val="24"/>
        </w:rPr>
        <w:t xml:space="preserve"> </w:t>
      </w:r>
      <w:r w:rsidRPr="00935861">
        <w:rPr>
          <w:sz w:val="24"/>
        </w:rPr>
        <w:t>changes</w:t>
      </w:r>
      <w:r w:rsidRPr="00935861">
        <w:rPr>
          <w:spacing w:val="-15"/>
          <w:sz w:val="24"/>
        </w:rPr>
        <w:t xml:space="preserve"> </w:t>
      </w:r>
      <w:r w:rsidRPr="00935861">
        <w:rPr>
          <w:sz w:val="24"/>
        </w:rPr>
        <w:t>in</w:t>
      </w:r>
      <w:r w:rsidRPr="00935861">
        <w:rPr>
          <w:spacing w:val="-15"/>
          <w:sz w:val="24"/>
        </w:rPr>
        <w:t xml:space="preserve"> </w:t>
      </w:r>
      <w:r w:rsidRPr="00935861">
        <w:rPr>
          <w:sz w:val="24"/>
        </w:rPr>
        <w:t>the</w:t>
      </w:r>
      <w:r w:rsidRPr="00935861">
        <w:rPr>
          <w:spacing w:val="-15"/>
          <w:sz w:val="24"/>
        </w:rPr>
        <w:t xml:space="preserve"> </w:t>
      </w:r>
      <w:r w:rsidRPr="00935861">
        <w:rPr>
          <w:sz w:val="24"/>
        </w:rPr>
        <w:t>land</w:t>
      </w:r>
      <w:r w:rsidRPr="00935861">
        <w:rPr>
          <w:spacing w:val="-13"/>
          <w:sz w:val="24"/>
        </w:rPr>
        <w:t xml:space="preserve"> </w:t>
      </w:r>
      <w:r w:rsidRPr="00935861">
        <w:rPr>
          <w:sz w:val="24"/>
        </w:rPr>
        <w:t>requirements</w:t>
      </w:r>
      <w:r w:rsidRPr="00935861">
        <w:rPr>
          <w:spacing w:val="-11"/>
          <w:sz w:val="24"/>
        </w:rPr>
        <w:t xml:space="preserve"> </w:t>
      </w:r>
      <w:r w:rsidRPr="00935861">
        <w:rPr>
          <w:sz w:val="24"/>
        </w:rPr>
        <w:t>for</w:t>
      </w:r>
      <w:r w:rsidRPr="00935861">
        <w:rPr>
          <w:spacing w:val="-15"/>
          <w:sz w:val="24"/>
        </w:rPr>
        <w:t xml:space="preserve"> </w:t>
      </w:r>
      <w:r w:rsidRPr="00935861">
        <w:rPr>
          <w:sz w:val="24"/>
        </w:rPr>
        <w:t>the</w:t>
      </w:r>
      <w:r w:rsidRPr="00935861">
        <w:rPr>
          <w:spacing w:val="-13"/>
          <w:sz w:val="24"/>
        </w:rPr>
        <w:t xml:space="preserve"> </w:t>
      </w:r>
      <w:r w:rsidRPr="00935861">
        <w:rPr>
          <w:spacing w:val="-2"/>
          <w:sz w:val="24"/>
        </w:rPr>
        <w:t>proposal.</w:t>
      </w:r>
    </w:p>
    <w:p w14:paraId="0BC216F9" w14:textId="77777777" w:rsidR="009F1779" w:rsidRPr="00935861" w:rsidRDefault="009F1779" w:rsidP="009F1779">
      <w:pPr>
        <w:pStyle w:val="ListParagraph"/>
        <w:numPr>
          <w:ilvl w:val="0"/>
          <w:numId w:val="46"/>
        </w:numPr>
        <w:tabs>
          <w:tab w:val="left" w:pos="1900"/>
        </w:tabs>
        <w:ind w:hanging="542"/>
        <w:contextualSpacing w:val="0"/>
        <w:rPr>
          <w:sz w:val="24"/>
        </w:rPr>
      </w:pPr>
      <w:r w:rsidRPr="00935861">
        <w:rPr>
          <w:sz w:val="24"/>
        </w:rPr>
        <w:t>Any</w:t>
      </w:r>
      <w:r w:rsidRPr="00935861">
        <w:rPr>
          <w:spacing w:val="-15"/>
          <w:sz w:val="24"/>
        </w:rPr>
        <w:t xml:space="preserve"> </w:t>
      </w:r>
      <w:r w:rsidRPr="00935861">
        <w:rPr>
          <w:sz w:val="24"/>
        </w:rPr>
        <w:t>changes</w:t>
      </w:r>
      <w:r w:rsidRPr="00935861">
        <w:rPr>
          <w:spacing w:val="-15"/>
          <w:sz w:val="24"/>
        </w:rPr>
        <w:t xml:space="preserve"> </w:t>
      </w:r>
      <w:r w:rsidRPr="00935861">
        <w:rPr>
          <w:sz w:val="24"/>
        </w:rPr>
        <w:t>in</w:t>
      </w:r>
      <w:r w:rsidRPr="00935861">
        <w:rPr>
          <w:spacing w:val="-14"/>
          <w:sz w:val="24"/>
        </w:rPr>
        <w:t xml:space="preserve"> </w:t>
      </w:r>
      <w:r w:rsidRPr="00935861">
        <w:rPr>
          <w:sz w:val="24"/>
        </w:rPr>
        <w:t>the</w:t>
      </w:r>
      <w:r w:rsidRPr="00935861">
        <w:rPr>
          <w:spacing w:val="-13"/>
          <w:sz w:val="24"/>
        </w:rPr>
        <w:t xml:space="preserve"> </w:t>
      </w:r>
      <w:r w:rsidRPr="00935861">
        <w:rPr>
          <w:sz w:val="24"/>
        </w:rPr>
        <w:t>choice</w:t>
      </w:r>
      <w:r w:rsidRPr="00935861">
        <w:rPr>
          <w:spacing w:val="-15"/>
          <w:sz w:val="24"/>
        </w:rPr>
        <w:t xml:space="preserve"> </w:t>
      </w:r>
      <w:r w:rsidRPr="00935861">
        <w:rPr>
          <w:sz w:val="24"/>
        </w:rPr>
        <w:t>of</w:t>
      </w:r>
      <w:r w:rsidRPr="00935861">
        <w:rPr>
          <w:spacing w:val="-12"/>
          <w:sz w:val="24"/>
        </w:rPr>
        <w:t xml:space="preserve"> </w:t>
      </w:r>
      <w:r w:rsidRPr="00935861">
        <w:rPr>
          <w:sz w:val="24"/>
        </w:rPr>
        <w:t>materials.</w:t>
      </w:r>
    </w:p>
    <w:p w14:paraId="2FF81138" w14:textId="77777777" w:rsidR="009F1779" w:rsidRPr="00935861" w:rsidRDefault="009F1779" w:rsidP="009F1779">
      <w:pPr>
        <w:pStyle w:val="ListParagraph"/>
        <w:numPr>
          <w:ilvl w:val="0"/>
          <w:numId w:val="46"/>
        </w:numPr>
        <w:tabs>
          <w:tab w:val="left" w:pos="1900"/>
        </w:tabs>
        <w:ind w:right="2067"/>
        <w:contextualSpacing w:val="0"/>
        <w:rPr>
          <w:sz w:val="24"/>
        </w:rPr>
      </w:pPr>
      <w:r w:rsidRPr="00935861">
        <w:rPr>
          <w:sz w:val="24"/>
        </w:rPr>
        <w:t>Any consequential changes in terms of the design, life, operational</w:t>
      </w:r>
      <w:r w:rsidRPr="00935861">
        <w:rPr>
          <w:spacing w:val="40"/>
          <w:sz w:val="24"/>
        </w:rPr>
        <w:t xml:space="preserve"> </w:t>
      </w:r>
      <w:r w:rsidRPr="00935861">
        <w:rPr>
          <w:sz w:val="24"/>
        </w:rPr>
        <w:t>characteristics and maintenance needs of the facility.</w:t>
      </w:r>
    </w:p>
    <w:p w14:paraId="5AB9651D" w14:textId="77777777" w:rsidR="009F1779" w:rsidRPr="00935861" w:rsidRDefault="009F1779" w:rsidP="009F1779">
      <w:pPr>
        <w:pStyle w:val="BodyText"/>
        <w:ind w:left="1360" w:right="1492"/>
        <w:jc w:val="both"/>
      </w:pPr>
      <w:r w:rsidRPr="00935861">
        <w:t>The results of these studies shall be included, by the Bidder, in a `Statement of Proposed Technical Changes to the Conforming Scheme’.</w:t>
      </w:r>
    </w:p>
    <w:p w14:paraId="1568E639" w14:textId="77777777" w:rsidR="009F1779" w:rsidRPr="00935861" w:rsidRDefault="009F1779" w:rsidP="009F1779">
      <w:pPr>
        <w:pStyle w:val="Heading5"/>
        <w:spacing w:before="125"/>
        <w:ind w:left="1360"/>
        <w:jc w:val="both"/>
      </w:pPr>
      <w:r w:rsidRPr="00935861">
        <w:lastRenderedPageBreak/>
        <w:t>Statement</w:t>
      </w:r>
      <w:r w:rsidRPr="00935861">
        <w:rPr>
          <w:spacing w:val="-4"/>
        </w:rPr>
        <w:t xml:space="preserve"> </w:t>
      </w:r>
      <w:r w:rsidRPr="00935861">
        <w:t>of</w:t>
      </w:r>
      <w:r w:rsidRPr="00935861">
        <w:rPr>
          <w:spacing w:val="-4"/>
        </w:rPr>
        <w:t xml:space="preserve"> </w:t>
      </w:r>
      <w:r w:rsidRPr="00935861">
        <w:t xml:space="preserve">Land </w:t>
      </w:r>
      <w:r w:rsidRPr="00935861">
        <w:rPr>
          <w:spacing w:val="-2"/>
        </w:rPr>
        <w:t>Offered</w:t>
      </w:r>
    </w:p>
    <w:p w14:paraId="7454E6A1" w14:textId="77777777" w:rsidR="009F1779" w:rsidRPr="00935861" w:rsidRDefault="009F1779" w:rsidP="009F1779">
      <w:pPr>
        <w:pStyle w:val="BodyText"/>
        <w:spacing w:before="115"/>
        <w:ind w:left="1367" w:right="1479" w:hanging="8"/>
        <w:jc w:val="both"/>
      </w:pPr>
      <w:r w:rsidRPr="00935861">
        <w:t>The Employer offers Roof tops of all Existing Buildings to execute the project. The relevant information in this regard is enclosed in technical provisioning.</w:t>
      </w:r>
    </w:p>
    <w:p w14:paraId="7820AB17" w14:textId="77777777" w:rsidR="009F1779" w:rsidRPr="00935861" w:rsidRDefault="009F1779" w:rsidP="009F1779">
      <w:pPr>
        <w:pStyle w:val="BodyText"/>
        <w:spacing w:before="82"/>
        <w:ind w:left="1367" w:right="1474" w:hanging="8"/>
        <w:jc w:val="both"/>
      </w:pPr>
      <w:r w:rsidRPr="00935861">
        <w:t>All costs relating to any amendment against offered rooftops of the buildings, shifting</w:t>
      </w:r>
      <w:r w:rsidRPr="00935861">
        <w:rPr>
          <w:spacing w:val="-1"/>
        </w:rPr>
        <w:t xml:space="preserve"> </w:t>
      </w:r>
      <w:r w:rsidRPr="00935861">
        <w:t>of</w:t>
      </w:r>
      <w:r w:rsidRPr="00935861">
        <w:rPr>
          <w:spacing w:val="-2"/>
        </w:rPr>
        <w:t xml:space="preserve"> </w:t>
      </w:r>
      <w:r w:rsidRPr="00935861">
        <w:t>utilities</w:t>
      </w:r>
      <w:r w:rsidRPr="00935861">
        <w:rPr>
          <w:spacing w:val="-1"/>
        </w:rPr>
        <w:t xml:space="preserve"> </w:t>
      </w:r>
      <w:r w:rsidRPr="00935861">
        <w:t>(If</w:t>
      </w:r>
      <w:r w:rsidRPr="00935861">
        <w:rPr>
          <w:spacing w:val="-2"/>
        </w:rPr>
        <w:t xml:space="preserve"> </w:t>
      </w:r>
      <w:r w:rsidRPr="00935861">
        <w:t>any),</w:t>
      </w:r>
      <w:r w:rsidRPr="00935861">
        <w:rPr>
          <w:spacing w:val="-2"/>
        </w:rPr>
        <w:t xml:space="preserve"> </w:t>
      </w:r>
      <w:r w:rsidRPr="00935861">
        <w:t>resettlement</w:t>
      </w:r>
      <w:r w:rsidRPr="00935861">
        <w:rPr>
          <w:spacing w:val="-1"/>
        </w:rPr>
        <w:t xml:space="preserve"> </w:t>
      </w:r>
      <w:r w:rsidRPr="00935861">
        <w:t>issues</w:t>
      </w:r>
      <w:r w:rsidRPr="00935861">
        <w:rPr>
          <w:spacing w:val="-1"/>
        </w:rPr>
        <w:t xml:space="preserve"> </w:t>
      </w:r>
      <w:r w:rsidRPr="00935861">
        <w:t>etc.</w:t>
      </w:r>
      <w:r w:rsidRPr="00935861">
        <w:rPr>
          <w:spacing w:val="-2"/>
        </w:rPr>
        <w:t xml:space="preserve"> </w:t>
      </w:r>
      <w:r w:rsidRPr="00935861">
        <w:t>shall</w:t>
      </w:r>
      <w:r w:rsidRPr="00935861">
        <w:rPr>
          <w:spacing w:val="-1"/>
        </w:rPr>
        <w:t xml:space="preserve"> </w:t>
      </w:r>
      <w:r w:rsidRPr="00935861">
        <w:t>be</w:t>
      </w:r>
      <w:r w:rsidRPr="00935861">
        <w:rPr>
          <w:spacing w:val="-2"/>
        </w:rPr>
        <w:t xml:space="preserve"> </w:t>
      </w:r>
      <w:r w:rsidRPr="00935861">
        <w:t>borne</w:t>
      </w:r>
      <w:r w:rsidRPr="00935861">
        <w:rPr>
          <w:spacing w:val="-3"/>
        </w:rPr>
        <w:t xml:space="preserve"> </w:t>
      </w:r>
      <w:r w:rsidRPr="00935861">
        <w:t>by</w:t>
      </w:r>
      <w:r w:rsidRPr="00935861">
        <w:rPr>
          <w:spacing w:val="-1"/>
        </w:rPr>
        <w:t xml:space="preserve"> </w:t>
      </w:r>
      <w:r w:rsidRPr="00935861">
        <w:t>the</w:t>
      </w:r>
      <w:r w:rsidRPr="00935861">
        <w:rPr>
          <w:spacing w:val="-2"/>
        </w:rPr>
        <w:t xml:space="preserve"> </w:t>
      </w:r>
      <w:r w:rsidRPr="00935861">
        <w:t xml:space="preserve">Bidder. Employer shall however, provide all possible assistance in this regard except </w:t>
      </w:r>
      <w:r w:rsidRPr="00935861">
        <w:rPr>
          <w:spacing w:val="-2"/>
        </w:rPr>
        <w:t>financial.</w:t>
      </w:r>
    </w:p>
    <w:p w14:paraId="18509442" w14:textId="77777777" w:rsidR="009F1779" w:rsidRPr="00935861" w:rsidRDefault="009F1779" w:rsidP="009F1779">
      <w:pPr>
        <w:pStyle w:val="Heading5"/>
        <w:spacing w:before="124"/>
        <w:ind w:left="1360"/>
        <w:jc w:val="both"/>
      </w:pPr>
      <w:r w:rsidRPr="00935861">
        <w:t>Work</w:t>
      </w:r>
      <w:r w:rsidRPr="00935861">
        <w:rPr>
          <w:spacing w:val="-5"/>
        </w:rPr>
        <w:t xml:space="preserve"> </w:t>
      </w:r>
      <w:r w:rsidRPr="00935861">
        <w:rPr>
          <w:spacing w:val="-2"/>
        </w:rPr>
        <w:t>Program</w:t>
      </w:r>
    </w:p>
    <w:p w14:paraId="6654680A" w14:textId="77777777" w:rsidR="009F1779" w:rsidRPr="00935861" w:rsidRDefault="009F1779" w:rsidP="009F1779">
      <w:pPr>
        <w:pStyle w:val="BodyText"/>
        <w:spacing w:before="116"/>
        <w:ind w:left="1367" w:right="1473" w:hanging="8"/>
        <w:jc w:val="both"/>
      </w:pPr>
      <w:r w:rsidRPr="00935861">
        <w:t>The Bidder shall provide a detailed Work Program, showing in quarterly intervals the anticipated start-up and construction schedule to achieve the Availability Date specified in Clause IB 5.</w:t>
      </w:r>
    </w:p>
    <w:p w14:paraId="4F282D16" w14:textId="77777777" w:rsidR="009F1779" w:rsidRPr="00935861" w:rsidRDefault="009F1779" w:rsidP="009F1779">
      <w:pPr>
        <w:pStyle w:val="BodyText"/>
        <w:spacing w:before="120"/>
        <w:ind w:left="1367" w:right="1468" w:hanging="8"/>
        <w:jc w:val="both"/>
      </w:pPr>
      <w:r w:rsidRPr="00935861">
        <w:t>In</w:t>
      </w:r>
      <w:r w:rsidRPr="00935861">
        <w:rPr>
          <w:spacing w:val="-11"/>
        </w:rPr>
        <w:t xml:space="preserve"> </w:t>
      </w:r>
      <w:r w:rsidRPr="00935861">
        <w:t>preparing</w:t>
      </w:r>
      <w:r w:rsidRPr="00935861">
        <w:rPr>
          <w:spacing w:val="-12"/>
        </w:rPr>
        <w:t xml:space="preserve"> </w:t>
      </w:r>
      <w:r w:rsidRPr="00935861">
        <w:t>this</w:t>
      </w:r>
      <w:r w:rsidRPr="00935861">
        <w:rPr>
          <w:spacing w:val="-10"/>
        </w:rPr>
        <w:t xml:space="preserve"> </w:t>
      </w:r>
      <w:r w:rsidRPr="00935861">
        <w:t>Work</w:t>
      </w:r>
      <w:r w:rsidRPr="00935861">
        <w:rPr>
          <w:spacing w:val="-14"/>
        </w:rPr>
        <w:t xml:space="preserve"> </w:t>
      </w:r>
      <w:r w:rsidRPr="00935861">
        <w:t>Program,</w:t>
      </w:r>
      <w:r w:rsidRPr="00935861">
        <w:rPr>
          <w:spacing w:val="-8"/>
        </w:rPr>
        <w:t xml:space="preserve"> </w:t>
      </w:r>
      <w:r w:rsidRPr="00935861">
        <w:t>Bidders</w:t>
      </w:r>
      <w:r w:rsidRPr="00935861">
        <w:rPr>
          <w:spacing w:val="-10"/>
        </w:rPr>
        <w:t xml:space="preserve"> </w:t>
      </w:r>
      <w:r w:rsidRPr="00935861">
        <w:t>are</w:t>
      </w:r>
      <w:r w:rsidRPr="00935861">
        <w:rPr>
          <w:spacing w:val="-12"/>
        </w:rPr>
        <w:t xml:space="preserve"> </w:t>
      </w:r>
      <w:r w:rsidRPr="00935861">
        <w:t>advised</w:t>
      </w:r>
      <w:r w:rsidRPr="00935861">
        <w:rPr>
          <w:spacing w:val="-13"/>
        </w:rPr>
        <w:t xml:space="preserve"> </w:t>
      </w:r>
      <w:r w:rsidRPr="00935861">
        <w:t>that</w:t>
      </w:r>
      <w:r w:rsidRPr="00935861">
        <w:rPr>
          <w:spacing w:val="-11"/>
        </w:rPr>
        <w:t xml:space="preserve"> </w:t>
      </w:r>
      <w:r w:rsidRPr="00935861">
        <w:t>it</w:t>
      </w:r>
      <w:r w:rsidRPr="00935861">
        <w:rPr>
          <w:spacing w:val="-10"/>
        </w:rPr>
        <w:t xml:space="preserve"> </w:t>
      </w:r>
      <w:r w:rsidRPr="00935861">
        <w:t>will</w:t>
      </w:r>
      <w:r w:rsidRPr="00935861">
        <w:rPr>
          <w:spacing w:val="-10"/>
        </w:rPr>
        <w:t xml:space="preserve"> </w:t>
      </w:r>
      <w:r w:rsidRPr="00935861">
        <w:t>be</w:t>
      </w:r>
      <w:r w:rsidRPr="00935861">
        <w:rPr>
          <w:spacing w:val="-13"/>
        </w:rPr>
        <w:t xml:space="preserve"> </w:t>
      </w:r>
      <w:r w:rsidRPr="00935861">
        <w:t>a</w:t>
      </w:r>
      <w:r w:rsidRPr="00935861">
        <w:rPr>
          <w:spacing w:val="-14"/>
        </w:rPr>
        <w:t xml:space="preserve"> </w:t>
      </w:r>
      <w:r w:rsidRPr="00935861">
        <w:t xml:space="preserve">condition </w:t>
      </w:r>
      <w:r w:rsidRPr="00935861">
        <w:rPr>
          <w:spacing w:val="-2"/>
        </w:rPr>
        <w:t>of</w:t>
      </w:r>
      <w:r w:rsidRPr="00935861">
        <w:rPr>
          <w:spacing w:val="-11"/>
        </w:rPr>
        <w:t xml:space="preserve"> </w:t>
      </w:r>
      <w:r w:rsidRPr="00935861">
        <w:rPr>
          <w:spacing w:val="-2"/>
        </w:rPr>
        <w:t>the</w:t>
      </w:r>
      <w:r w:rsidRPr="00935861">
        <w:rPr>
          <w:spacing w:val="-11"/>
        </w:rPr>
        <w:t xml:space="preserve"> </w:t>
      </w:r>
      <w:r w:rsidRPr="00935861">
        <w:rPr>
          <w:spacing w:val="-2"/>
        </w:rPr>
        <w:t>Contract</w:t>
      </w:r>
      <w:r w:rsidRPr="00935861">
        <w:rPr>
          <w:spacing w:val="-3"/>
        </w:rPr>
        <w:t xml:space="preserve"> </w:t>
      </w:r>
      <w:r w:rsidRPr="00935861">
        <w:rPr>
          <w:spacing w:val="-2"/>
        </w:rPr>
        <w:t>Agreement</w:t>
      </w:r>
      <w:r w:rsidRPr="00935861">
        <w:rPr>
          <w:spacing w:val="-6"/>
        </w:rPr>
        <w:t xml:space="preserve"> </w:t>
      </w:r>
      <w:r w:rsidRPr="00935861">
        <w:rPr>
          <w:spacing w:val="-2"/>
        </w:rPr>
        <w:t>that</w:t>
      </w:r>
      <w:r w:rsidRPr="00935861">
        <w:rPr>
          <w:spacing w:val="-4"/>
        </w:rPr>
        <w:t xml:space="preserve"> </w:t>
      </w:r>
      <w:r w:rsidRPr="00935861">
        <w:rPr>
          <w:spacing w:val="-2"/>
        </w:rPr>
        <w:t>specified</w:t>
      </w:r>
      <w:r w:rsidRPr="00935861">
        <w:rPr>
          <w:spacing w:val="-5"/>
        </w:rPr>
        <w:t xml:space="preserve"> </w:t>
      </w:r>
      <w:r w:rsidRPr="00935861">
        <w:rPr>
          <w:spacing w:val="-2"/>
        </w:rPr>
        <w:t>sections</w:t>
      </w:r>
      <w:r w:rsidRPr="00935861">
        <w:rPr>
          <w:spacing w:val="-4"/>
        </w:rPr>
        <w:t xml:space="preserve"> </w:t>
      </w:r>
      <w:r w:rsidRPr="00935861">
        <w:rPr>
          <w:spacing w:val="-2"/>
        </w:rPr>
        <w:t>of</w:t>
      </w:r>
      <w:r w:rsidRPr="00935861">
        <w:rPr>
          <w:spacing w:val="-9"/>
        </w:rPr>
        <w:t xml:space="preserve"> </w:t>
      </w:r>
      <w:r w:rsidRPr="00935861">
        <w:rPr>
          <w:spacing w:val="-2"/>
        </w:rPr>
        <w:t>the</w:t>
      </w:r>
      <w:r w:rsidRPr="00935861">
        <w:rPr>
          <w:spacing w:val="-7"/>
        </w:rPr>
        <w:t xml:space="preserve"> </w:t>
      </w:r>
      <w:r w:rsidRPr="00935861">
        <w:rPr>
          <w:spacing w:val="-2"/>
        </w:rPr>
        <w:t>Project</w:t>
      </w:r>
      <w:r w:rsidRPr="00935861">
        <w:rPr>
          <w:spacing w:val="-4"/>
        </w:rPr>
        <w:t xml:space="preserve"> </w:t>
      </w:r>
      <w:r w:rsidRPr="00935861">
        <w:rPr>
          <w:spacing w:val="-2"/>
        </w:rPr>
        <w:t>are</w:t>
      </w:r>
      <w:r w:rsidRPr="00935861">
        <w:rPr>
          <w:spacing w:val="-6"/>
        </w:rPr>
        <w:t xml:space="preserve"> </w:t>
      </w:r>
      <w:r w:rsidRPr="00935861">
        <w:rPr>
          <w:spacing w:val="-2"/>
        </w:rPr>
        <w:t>completed</w:t>
      </w:r>
      <w:r w:rsidRPr="00935861">
        <w:rPr>
          <w:spacing w:val="-6"/>
        </w:rPr>
        <w:t xml:space="preserve"> </w:t>
      </w:r>
      <w:r w:rsidRPr="00935861">
        <w:rPr>
          <w:spacing w:val="-2"/>
        </w:rPr>
        <w:t xml:space="preserve">and </w:t>
      </w:r>
      <w:r w:rsidRPr="00935861">
        <w:t>available for use at specified times. Failure to meet these specified targets will result in the imposition of penalties on the Contractors.</w:t>
      </w:r>
    </w:p>
    <w:p w14:paraId="53567C95" w14:textId="77777777" w:rsidR="009F1779" w:rsidRPr="00935861" w:rsidRDefault="009F1779" w:rsidP="009F1779">
      <w:pPr>
        <w:pStyle w:val="Heading5"/>
        <w:spacing w:before="125"/>
        <w:ind w:left="1367"/>
        <w:jc w:val="both"/>
      </w:pPr>
      <w:r w:rsidRPr="00935861">
        <w:t>Statement</w:t>
      </w:r>
      <w:r w:rsidRPr="00935861">
        <w:rPr>
          <w:spacing w:val="-4"/>
        </w:rPr>
        <w:t xml:space="preserve"> </w:t>
      </w:r>
      <w:r w:rsidRPr="00935861">
        <w:t>of</w:t>
      </w:r>
      <w:r w:rsidRPr="00935861">
        <w:rPr>
          <w:spacing w:val="-4"/>
        </w:rPr>
        <w:t xml:space="preserve"> </w:t>
      </w:r>
      <w:r w:rsidRPr="00935861">
        <w:t xml:space="preserve">Bid </w:t>
      </w:r>
      <w:r w:rsidRPr="00935861">
        <w:rPr>
          <w:spacing w:val="-2"/>
        </w:rPr>
        <w:t>Conformity</w:t>
      </w:r>
    </w:p>
    <w:p w14:paraId="37F646EE" w14:textId="77777777" w:rsidR="009F1779" w:rsidRPr="00935861" w:rsidRDefault="009F1779" w:rsidP="009F1779">
      <w:pPr>
        <w:pStyle w:val="BodyText"/>
        <w:spacing w:before="115"/>
        <w:ind w:left="1360" w:right="1469"/>
        <w:jc w:val="both"/>
      </w:pPr>
      <w:r w:rsidRPr="00935861">
        <w:t>The</w:t>
      </w:r>
      <w:r w:rsidRPr="00935861">
        <w:rPr>
          <w:spacing w:val="-15"/>
        </w:rPr>
        <w:t xml:space="preserve"> </w:t>
      </w:r>
      <w:r w:rsidRPr="00935861">
        <w:t>Bidder</w:t>
      </w:r>
      <w:r w:rsidRPr="00935861">
        <w:rPr>
          <w:spacing w:val="-15"/>
        </w:rPr>
        <w:t xml:space="preserve"> </w:t>
      </w:r>
      <w:r w:rsidRPr="00935861">
        <w:t>shall</w:t>
      </w:r>
      <w:r w:rsidRPr="00935861">
        <w:rPr>
          <w:spacing w:val="-15"/>
        </w:rPr>
        <w:t xml:space="preserve"> </w:t>
      </w:r>
      <w:r w:rsidRPr="00935861">
        <w:t>submit</w:t>
      </w:r>
      <w:r w:rsidRPr="00935861">
        <w:rPr>
          <w:spacing w:val="-15"/>
        </w:rPr>
        <w:t xml:space="preserve"> </w:t>
      </w:r>
      <w:r w:rsidRPr="00935861">
        <w:t>a</w:t>
      </w:r>
      <w:r w:rsidRPr="00935861">
        <w:rPr>
          <w:spacing w:val="-15"/>
        </w:rPr>
        <w:t xml:space="preserve"> </w:t>
      </w:r>
      <w:r w:rsidRPr="00935861">
        <w:t>Statement</w:t>
      </w:r>
      <w:r w:rsidRPr="00935861">
        <w:rPr>
          <w:spacing w:val="-15"/>
        </w:rPr>
        <w:t xml:space="preserve"> </w:t>
      </w:r>
      <w:r w:rsidRPr="00935861">
        <w:t>of</w:t>
      </w:r>
      <w:r w:rsidRPr="00935861">
        <w:rPr>
          <w:spacing w:val="-15"/>
        </w:rPr>
        <w:t xml:space="preserve"> </w:t>
      </w:r>
      <w:r w:rsidRPr="00935861">
        <w:t>Bid</w:t>
      </w:r>
      <w:r w:rsidRPr="00935861">
        <w:rPr>
          <w:spacing w:val="-15"/>
        </w:rPr>
        <w:t xml:space="preserve"> </w:t>
      </w:r>
      <w:r w:rsidRPr="00935861">
        <w:t>Conformity,</w:t>
      </w:r>
      <w:r w:rsidRPr="00935861">
        <w:rPr>
          <w:spacing w:val="-15"/>
        </w:rPr>
        <w:t xml:space="preserve"> </w:t>
      </w:r>
      <w:r w:rsidRPr="00935861">
        <w:t>stating</w:t>
      </w:r>
      <w:r w:rsidRPr="00935861">
        <w:rPr>
          <w:spacing w:val="-15"/>
        </w:rPr>
        <w:t xml:space="preserve"> </w:t>
      </w:r>
      <w:r w:rsidRPr="00935861">
        <w:t>whether</w:t>
      </w:r>
      <w:r w:rsidRPr="00935861">
        <w:rPr>
          <w:spacing w:val="-15"/>
        </w:rPr>
        <w:t xml:space="preserve"> </w:t>
      </w:r>
      <w:r w:rsidRPr="00935861">
        <w:t xml:space="preserve">the </w:t>
      </w:r>
      <w:r w:rsidRPr="00935861">
        <w:rPr>
          <w:spacing w:val="-2"/>
        </w:rPr>
        <w:t>Bid</w:t>
      </w:r>
      <w:r w:rsidRPr="00935861">
        <w:rPr>
          <w:spacing w:val="-9"/>
        </w:rPr>
        <w:t xml:space="preserve"> </w:t>
      </w:r>
      <w:r w:rsidRPr="00935861">
        <w:rPr>
          <w:spacing w:val="-2"/>
        </w:rPr>
        <w:t>conforms</w:t>
      </w:r>
      <w:r w:rsidRPr="00935861">
        <w:rPr>
          <w:spacing w:val="-9"/>
        </w:rPr>
        <w:t xml:space="preserve"> </w:t>
      </w:r>
      <w:r w:rsidRPr="00935861">
        <w:rPr>
          <w:spacing w:val="-2"/>
        </w:rPr>
        <w:t>to</w:t>
      </w:r>
      <w:r w:rsidRPr="00935861">
        <w:rPr>
          <w:spacing w:val="-7"/>
        </w:rPr>
        <w:t xml:space="preserve"> </w:t>
      </w:r>
      <w:r w:rsidRPr="00935861">
        <w:rPr>
          <w:spacing w:val="-2"/>
        </w:rPr>
        <w:t>all</w:t>
      </w:r>
      <w:r w:rsidRPr="00935861">
        <w:rPr>
          <w:spacing w:val="-9"/>
        </w:rPr>
        <w:t xml:space="preserve"> </w:t>
      </w:r>
      <w:r w:rsidRPr="00935861">
        <w:rPr>
          <w:spacing w:val="-2"/>
        </w:rPr>
        <w:t>the</w:t>
      </w:r>
      <w:r w:rsidRPr="00935861">
        <w:rPr>
          <w:spacing w:val="-10"/>
        </w:rPr>
        <w:t xml:space="preserve"> </w:t>
      </w:r>
      <w:r w:rsidRPr="00935861">
        <w:rPr>
          <w:spacing w:val="-2"/>
        </w:rPr>
        <w:t>requirements</w:t>
      </w:r>
      <w:r w:rsidRPr="00935861">
        <w:rPr>
          <w:spacing w:val="-7"/>
        </w:rPr>
        <w:t xml:space="preserve"> </w:t>
      </w:r>
      <w:r w:rsidRPr="00935861">
        <w:rPr>
          <w:spacing w:val="-2"/>
        </w:rPr>
        <w:t>of</w:t>
      </w:r>
      <w:r w:rsidRPr="00935861">
        <w:rPr>
          <w:spacing w:val="-10"/>
        </w:rPr>
        <w:t xml:space="preserve"> </w:t>
      </w:r>
      <w:r w:rsidRPr="00935861">
        <w:rPr>
          <w:spacing w:val="-2"/>
        </w:rPr>
        <w:t>the</w:t>
      </w:r>
      <w:r w:rsidRPr="00935861">
        <w:rPr>
          <w:spacing w:val="-8"/>
        </w:rPr>
        <w:t xml:space="preserve"> </w:t>
      </w:r>
      <w:r w:rsidRPr="00935861">
        <w:rPr>
          <w:spacing w:val="-2"/>
        </w:rPr>
        <w:t>Bidding</w:t>
      </w:r>
      <w:r w:rsidRPr="00935861">
        <w:rPr>
          <w:spacing w:val="-5"/>
        </w:rPr>
        <w:t xml:space="preserve"> </w:t>
      </w:r>
      <w:r w:rsidRPr="00935861">
        <w:rPr>
          <w:spacing w:val="-2"/>
        </w:rPr>
        <w:t>Documents.</w:t>
      </w:r>
      <w:r w:rsidRPr="00935861">
        <w:rPr>
          <w:spacing w:val="-7"/>
        </w:rPr>
        <w:t xml:space="preserve"> </w:t>
      </w:r>
      <w:r w:rsidRPr="00935861">
        <w:rPr>
          <w:spacing w:val="-2"/>
        </w:rPr>
        <w:t>The</w:t>
      </w:r>
      <w:r w:rsidRPr="00935861">
        <w:rPr>
          <w:spacing w:val="-10"/>
        </w:rPr>
        <w:t xml:space="preserve"> </w:t>
      </w:r>
      <w:r w:rsidRPr="00935861">
        <w:rPr>
          <w:spacing w:val="-2"/>
        </w:rPr>
        <w:t xml:space="preserve">requirements </w:t>
      </w:r>
      <w:r w:rsidRPr="00935861">
        <w:t>for bid conformity are set out in Clauses IB 32.1 and 32.2. This statement shall include</w:t>
      </w:r>
      <w:r w:rsidRPr="00935861">
        <w:rPr>
          <w:spacing w:val="-15"/>
        </w:rPr>
        <w:t xml:space="preserve"> </w:t>
      </w:r>
      <w:r w:rsidRPr="00935861">
        <w:t>a</w:t>
      </w:r>
      <w:r w:rsidRPr="00935861">
        <w:rPr>
          <w:spacing w:val="-13"/>
        </w:rPr>
        <w:t xml:space="preserve"> </w:t>
      </w:r>
      <w:r w:rsidRPr="00935861">
        <w:t>list</w:t>
      </w:r>
      <w:r w:rsidRPr="00935861">
        <w:rPr>
          <w:spacing w:val="-12"/>
        </w:rPr>
        <w:t xml:space="preserve"> </w:t>
      </w:r>
      <w:r w:rsidRPr="00935861">
        <w:t>of</w:t>
      </w:r>
      <w:r w:rsidRPr="00935861">
        <w:rPr>
          <w:spacing w:val="-12"/>
        </w:rPr>
        <w:t xml:space="preserve"> </w:t>
      </w:r>
      <w:r w:rsidRPr="00935861">
        <w:t>all</w:t>
      </w:r>
      <w:r w:rsidRPr="00935861">
        <w:rPr>
          <w:spacing w:val="-13"/>
        </w:rPr>
        <w:t xml:space="preserve"> </w:t>
      </w:r>
      <w:r w:rsidRPr="00935861">
        <w:t>non-material</w:t>
      </w:r>
      <w:r w:rsidRPr="00935861">
        <w:rPr>
          <w:spacing w:val="-11"/>
        </w:rPr>
        <w:t xml:space="preserve"> </w:t>
      </w:r>
      <w:r w:rsidRPr="00935861">
        <w:t>departures</w:t>
      </w:r>
      <w:r w:rsidRPr="00935861">
        <w:rPr>
          <w:spacing w:val="-11"/>
        </w:rPr>
        <w:t xml:space="preserve"> </w:t>
      </w:r>
      <w:r w:rsidRPr="00935861">
        <w:t>from</w:t>
      </w:r>
      <w:r w:rsidRPr="00935861">
        <w:rPr>
          <w:spacing w:val="-13"/>
        </w:rPr>
        <w:t xml:space="preserve"> </w:t>
      </w:r>
      <w:r w:rsidRPr="00935861">
        <w:t>the</w:t>
      </w:r>
      <w:r w:rsidRPr="00935861">
        <w:rPr>
          <w:spacing w:val="-13"/>
        </w:rPr>
        <w:t xml:space="preserve"> </w:t>
      </w:r>
      <w:r w:rsidRPr="00935861">
        <w:t>Bidding</w:t>
      </w:r>
      <w:r w:rsidRPr="00935861">
        <w:rPr>
          <w:spacing w:val="-13"/>
        </w:rPr>
        <w:t xml:space="preserve"> </w:t>
      </w:r>
      <w:r w:rsidRPr="00935861">
        <w:t>Documents</w:t>
      </w:r>
      <w:r w:rsidRPr="00935861">
        <w:rPr>
          <w:spacing w:val="-13"/>
        </w:rPr>
        <w:t xml:space="preserve"> </w:t>
      </w:r>
      <w:r w:rsidRPr="00935861">
        <w:t>together with any areas of significant non-conformity.</w:t>
      </w:r>
    </w:p>
    <w:p w14:paraId="7E0BFA64" w14:textId="77777777" w:rsidR="009F1779" w:rsidRPr="00935861" w:rsidRDefault="009F1779" w:rsidP="009F1779">
      <w:pPr>
        <w:pStyle w:val="BodyText"/>
        <w:spacing w:before="121"/>
        <w:ind w:left="1360" w:right="1473"/>
        <w:jc w:val="both"/>
      </w:pPr>
      <w:r w:rsidRPr="00935861">
        <w:t>Bidders</w:t>
      </w:r>
      <w:r w:rsidRPr="00935861">
        <w:rPr>
          <w:spacing w:val="-15"/>
        </w:rPr>
        <w:t xml:space="preserve"> </w:t>
      </w:r>
      <w:r w:rsidRPr="00935861">
        <w:t>should</w:t>
      </w:r>
      <w:r w:rsidRPr="00935861">
        <w:rPr>
          <w:spacing w:val="-14"/>
        </w:rPr>
        <w:t xml:space="preserve"> </w:t>
      </w:r>
      <w:r w:rsidRPr="00935861">
        <w:t>note</w:t>
      </w:r>
      <w:r w:rsidRPr="00935861">
        <w:rPr>
          <w:spacing w:val="-14"/>
        </w:rPr>
        <w:t xml:space="preserve"> </w:t>
      </w:r>
      <w:r w:rsidRPr="00935861">
        <w:t>when</w:t>
      </w:r>
      <w:r w:rsidRPr="00935861">
        <w:rPr>
          <w:spacing w:val="-14"/>
        </w:rPr>
        <w:t xml:space="preserve"> </w:t>
      </w:r>
      <w:r w:rsidRPr="00935861">
        <w:t>preparing</w:t>
      </w:r>
      <w:r w:rsidRPr="00935861">
        <w:rPr>
          <w:spacing w:val="-15"/>
        </w:rPr>
        <w:t xml:space="preserve"> </w:t>
      </w:r>
      <w:r w:rsidRPr="00935861">
        <w:t>their</w:t>
      </w:r>
      <w:r w:rsidRPr="00935861">
        <w:rPr>
          <w:spacing w:val="-14"/>
        </w:rPr>
        <w:t xml:space="preserve"> </w:t>
      </w:r>
      <w:r w:rsidRPr="00935861">
        <w:t>submissions</w:t>
      </w:r>
      <w:r w:rsidRPr="00935861">
        <w:rPr>
          <w:spacing w:val="-13"/>
        </w:rPr>
        <w:t xml:space="preserve"> </w:t>
      </w:r>
      <w:r w:rsidRPr="00935861">
        <w:t>that</w:t>
      </w:r>
      <w:r w:rsidRPr="00935861">
        <w:rPr>
          <w:spacing w:val="-14"/>
        </w:rPr>
        <w:t xml:space="preserve"> </w:t>
      </w:r>
      <w:r w:rsidRPr="00935861">
        <w:t>all</w:t>
      </w:r>
      <w:r w:rsidRPr="00935861">
        <w:rPr>
          <w:spacing w:val="-13"/>
        </w:rPr>
        <w:t xml:space="preserve"> </w:t>
      </w:r>
      <w:r w:rsidRPr="00935861">
        <w:t>deviations</w:t>
      </w:r>
      <w:r w:rsidRPr="00935861">
        <w:rPr>
          <w:spacing w:val="-13"/>
        </w:rPr>
        <w:t xml:space="preserve"> </w:t>
      </w:r>
      <w:r w:rsidRPr="00935861">
        <w:t>from</w:t>
      </w:r>
      <w:r w:rsidRPr="00935861">
        <w:rPr>
          <w:spacing w:val="-14"/>
        </w:rPr>
        <w:t xml:space="preserve"> </w:t>
      </w:r>
      <w:r w:rsidRPr="00935861">
        <w:t>the Bidding Documents should be listed. Such deviations may include, but not be limited to:</w:t>
      </w:r>
    </w:p>
    <w:p w14:paraId="2C91B7AE" w14:textId="77777777" w:rsidR="009F1779" w:rsidRPr="00935861" w:rsidRDefault="009F1779" w:rsidP="009F1779">
      <w:pPr>
        <w:pStyle w:val="ListParagraph"/>
        <w:numPr>
          <w:ilvl w:val="0"/>
          <w:numId w:val="45"/>
        </w:numPr>
        <w:tabs>
          <w:tab w:val="left" w:pos="1900"/>
        </w:tabs>
        <w:spacing w:before="120"/>
        <w:ind w:hanging="542"/>
        <w:contextualSpacing w:val="0"/>
        <w:rPr>
          <w:sz w:val="24"/>
        </w:rPr>
      </w:pPr>
      <w:r w:rsidRPr="00935861">
        <w:rPr>
          <w:sz w:val="24"/>
        </w:rPr>
        <w:t>Any</w:t>
      </w:r>
      <w:r w:rsidRPr="00935861">
        <w:rPr>
          <w:spacing w:val="-17"/>
          <w:sz w:val="24"/>
        </w:rPr>
        <w:t xml:space="preserve"> </w:t>
      </w:r>
      <w:r w:rsidRPr="00935861">
        <w:rPr>
          <w:sz w:val="24"/>
        </w:rPr>
        <w:t>changes</w:t>
      </w:r>
      <w:r w:rsidRPr="00935861">
        <w:rPr>
          <w:spacing w:val="-15"/>
          <w:sz w:val="24"/>
        </w:rPr>
        <w:t xml:space="preserve"> </w:t>
      </w:r>
      <w:r w:rsidRPr="00935861">
        <w:rPr>
          <w:sz w:val="24"/>
        </w:rPr>
        <w:t>to</w:t>
      </w:r>
      <w:r w:rsidRPr="00935861">
        <w:rPr>
          <w:spacing w:val="-15"/>
          <w:sz w:val="24"/>
        </w:rPr>
        <w:t xml:space="preserve"> </w:t>
      </w:r>
      <w:r w:rsidRPr="00935861">
        <w:rPr>
          <w:sz w:val="24"/>
        </w:rPr>
        <w:t>the</w:t>
      </w:r>
      <w:r w:rsidRPr="00935861">
        <w:rPr>
          <w:spacing w:val="-15"/>
          <w:sz w:val="24"/>
        </w:rPr>
        <w:t xml:space="preserve"> </w:t>
      </w:r>
      <w:r w:rsidRPr="00935861">
        <w:rPr>
          <w:sz w:val="24"/>
        </w:rPr>
        <w:t>layout,</w:t>
      </w:r>
      <w:r w:rsidRPr="00935861">
        <w:rPr>
          <w:spacing w:val="-15"/>
          <w:sz w:val="24"/>
        </w:rPr>
        <w:t xml:space="preserve"> </w:t>
      </w:r>
      <w:r w:rsidRPr="00935861">
        <w:rPr>
          <w:sz w:val="24"/>
        </w:rPr>
        <w:t>form</w:t>
      </w:r>
      <w:r w:rsidRPr="00935861">
        <w:rPr>
          <w:spacing w:val="-12"/>
          <w:sz w:val="24"/>
        </w:rPr>
        <w:t xml:space="preserve"> </w:t>
      </w:r>
      <w:r w:rsidRPr="00935861">
        <w:rPr>
          <w:sz w:val="24"/>
        </w:rPr>
        <w:t>or</w:t>
      </w:r>
      <w:r w:rsidRPr="00935861">
        <w:rPr>
          <w:spacing w:val="-15"/>
          <w:sz w:val="24"/>
        </w:rPr>
        <w:t xml:space="preserve"> </w:t>
      </w:r>
      <w:r w:rsidRPr="00935861">
        <w:rPr>
          <w:sz w:val="24"/>
        </w:rPr>
        <w:t>scope</w:t>
      </w:r>
      <w:r w:rsidRPr="00935861">
        <w:rPr>
          <w:spacing w:val="-15"/>
          <w:sz w:val="24"/>
        </w:rPr>
        <w:t xml:space="preserve"> </w:t>
      </w:r>
      <w:r w:rsidRPr="00935861">
        <w:rPr>
          <w:sz w:val="24"/>
        </w:rPr>
        <w:t>of</w:t>
      </w:r>
      <w:r w:rsidRPr="00935861">
        <w:rPr>
          <w:spacing w:val="-14"/>
          <w:sz w:val="24"/>
        </w:rPr>
        <w:t xml:space="preserve"> </w:t>
      </w:r>
      <w:r w:rsidRPr="00935861">
        <w:rPr>
          <w:sz w:val="24"/>
        </w:rPr>
        <w:t>the</w:t>
      </w:r>
      <w:r w:rsidRPr="00935861">
        <w:rPr>
          <w:spacing w:val="-14"/>
          <w:sz w:val="24"/>
        </w:rPr>
        <w:t xml:space="preserve"> </w:t>
      </w:r>
      <w:r w:rsidRPr="00935861">
        <w:rPr>
          <w:sz w:val="24"/>
        </w:rPr>
        <w:t>Conforming</w:t>
      </w:r>
      <w:r w:rsidRPr="00935861">
        <w:rPr>
          <w:spacing w:val="-13"/>
          <w:sz w:val="24"/>
        </w:rPr>
        <w:t xml:space="preserve"> </w:t>
      </w:r>
      <w:r w:rsidRPr="00935861">
        <w:rPr>
          <w:spacing w:val="-2"/>
          <w:sz w:val="24"/>
        </w:rPr>
        <w:t>Scheme.</w:t>
      </w:r>
    </w:p>
    <w:p w14:paraId="6D4050AB" w14:textId="77777777" w:rsidR="009F1779" w:rsidRPr="00935861" w:rsidRDefault="009F1779" w:rsidP="009F1779">
      <w:pPr>
        <w:pStyle w:val="ListParagraph"/>
        <w:numPr>
          <w:ilvl w:val="0"/>
          <w:numId w:val="45"/>
        </w:numPr>
        <w:tabs>
          <w:tab w:val="left" w:pos="1900"/>
        </w:tabs>
        <w:spacing w:before="118"/>
        <w:ind w:hanging="542"/>
        <w:contextualSpacing w:val="0"/>
        <w:rPr>
          <w:sz w:val="24"/>
        </w:rPr>
      </w:pPr>
      <w:r w:rsidRPr="00935861">
        <w:rPr>
          <w:spacing w:val="-2"/>
          <w:sz w:val="24"/>
        </w:rPr>
        <w:t>Any</w:t>
      </w:r>
      <w:r w:rsidRPr="00935861">
        <w:rPr>
          <w:spacing w:val="-14"/>
          <w:sz w:val="24"/>
        </w:rPr>
        <w:t xml:space="preserve"> </w:t>
      </w:r>
      <w:r w:rsidRPr="00935861">
        <w:rPr>
          <w:spacing w:val="-2"/>
          <w:sz w:val="24"/>
        </w:rPr>
        <w:t>changes</w:t>
      </w:r>
      <w:r w:rsidRPr="00935861">
        <w:rPr>
          <w:spacing w:val="-5"/>
          <w:sz w:val="24"/>
        </w:rPr>
        <w:t xml:space="preserve"> </w:t>
      </w:r>
      <w:r w:rsidRPr="00935861">
        <w:rPr>
          <w:spacing w:val="-2"/>
          <w:sz w:val="24"/>
        </w:rPr>
        <w:t>to</w:t>
      </w:r>
      <w:r w:rsidRPr="00935861">
        <w:rPr>
          <w:spacing w:val="-7"/>
          <w:sz w:val="24"/>
        </w:rPr>
        <w:t xml:space="preserve"> </w:t>
      </w:r>
      <w:r w:rsidRPr="00935861">
        <w:rPr>
          <w:spacing w:val="-2"/>
          <w:sz w:val="24"/>
        </w:rPr>
        <w:t>the</w:t>
      </w:r>
      <w:r w:rsidRPr="00935861">
        <w:rPr>
          <w:spacing w:val="-7"/>
          <w:sz w:val="24"/>
        </w:rPr>
        <w:t xml:space="preserve"> </w:t>
      </w:r>
      <w:r w:rsidRPr="00935861">
        <w:rPr>
          <w:spacing w:val="-2"/>
          <w:sz w:val="24"/>
        </w:rPr>
        <w:t>Land</w:t>
      </w:r>
      <w:r w:rsidRPr="00935861">
        <w:rPr>
          <w:spacing w:val="-4"/>
          <w:sz w:val="24"/>
        </w:rPr>
        <w:t xml:space="preserve"> </w:t>
      </w:r>
      <w:r w:rsidRPr="00935861">
        <w:rPr>
          <w:spacing w:val="-2"/>
          <w:sz w:val="24"/>
        </w:rPr>
        <w:t>Requirements</w:t>
      </w:r>
      <w:r w:rsidRPr="00935861">
        <w:rPr>
          <w:spacing w:val="-4"/>
          <w:sz w:val="24"/>
        </w:rPr>
        <w:t xml:space="preserve"> </w:t>
      </w:r>
      <w:r w:rsidRPr="00935861">
        <w:rPr>
          <w:spacing w:val="-2"/>
          <w:sz w:val="24"/>
        </w:rPr>
        <w:t>Plan.</w:t>
      </w:r>
    </w:p>
    <w:p w14:paraId="5763B4BE" w14:textId="77777777" w:rsidR="009F1779" w:rsidRPr="00935861" w:rsidRDefault="009F1779" w:rsidP="009F1779">
      <w:pPr>
        <w:pStyle w:val="ListParagraph"/>
        <w:numPr>
          <w:ilvl w:val="0"/>
          <w:numId w:val="45"/>
        </w:numPr>
        <w:tabs>
          <w:tab w:val="left" w:pos="1900"/>
        </w:tabs>
        <w:spacing w:before="120"/>
        <w:ind w:hanging="535"/>
        <w:contextualSpacing w:val="0"/>
        <w:rPr>
          <w:sz w:val="24"/>
        </w:rPr>
      </w:pPr>
      <w:r w:rsidRPr="00935861">
        <w:rPr>
          <w:spacing w:val="-2"/>
          <w:sz w:val="24"/>
        </w:rPr>
        <w:t>Any</w:t>
      </w:r>
      <w:r w:rsidRPr="00935861">
        <w:rPr>
          <w:spacing w:val="-14"/>
          <w:sz w:val="24"/>
        </w:rPr>
        <w:t xml:space="preserve"> </w:t>
      </w:r>
      <w:r w:rsidRPr="00935861">
        <w:rPr>
          <w:spacing w:val="-2"/>
          <w:sz w:val="24"/>
        </w:rPr>
        <w:t>proposed</w:t>
      </w:r>
      <w:r w:rsidRPr="00935861">
        <w:rPr>
          <w:spacing w:val="-4"/>
          <w:sz w:val="24"/>
        </w:rPr>
        <w:t xml:space="preserve"> </w:t>
      </w:r>
      <w:r w:rsidRPr="00935861">
        <w:rPr>
          <w:spacing w:val="-2"/>
          <w:sz w:val="24"/>
        </w:rPr>
        <w:t>changes</w:t>
      </w:r>
      <w:r w:rsidRPr="00935861">
        <w:rPr>
          <w:spacing w:val="-8"/>
          <w:sz w:val="24"/>
        </w:rPr>
        <w:t xml:space="preserve"> </w:t>
      </w:r>
      <w:r w:rsidRPr="00935861">
        <w:rPr>
          <w:spacing w:val="-2"/>
          <w:sz w:val="24"/>
        </w:rPr>
        <w:t>to</w:t>
      </w:r>
      <w:r w:rsidRPr="00935861">
        <w:rPr>
          <w:spacing w:val="-3"/>
          <w:sz w:val="24"/>
        </w:rPr>
        <w:t xml:space="preserve"> </w:t>
      </w:r>
      <w:r w:rsidRPr="00935861">
        <w:rPr>
          <w:spacing w:val="-2"/>
          <w:sz w:val="24"/>
        </w:rPr>
        <w:t>the</w:t>
      </w:r>
      <w:r w:rsidRPr="00935861">
        <w:rPr>
          <w:spacing w:val="-5"/>
          <w:sz w:val="24"/>
        </w:rPr>
        <w:t xml:space="preserve"> </w:t>
      </w:r>
      <w:r w:rsidRPr="00935861">
        <w:rPr>
          <w:spacing w:val="-2"/>
          <w:sz w:val="24"/>
        </w:rPr>
        <w:t>Form of</w:t>
      </w:r>
      <w:r w:rsidRPr="00935861">
        <w:rPr>
          <w:spacing w:val="-11"/>
          <w:sz w:val="24"/>
        </w:rPr>
        <w:t xml:space="preserve"> </w:t>
      </w:r>
      <w:r w:rsidRPr="00935861">
        <w:rPr>
          <w:spacing w:val="-2"/>
          <w:sz w:val="24"/>
        </w:rPr>
        <w:t>Contract</w:t>
      </w:r>
      <w:r w:rsidRPr="00935861">
        <w:rPr>
          <w:spacing w:val="-4"/>
          <w:sz w:val="24"/>
        </w:rPr>
        <w:t xml:space="preserve"> </w:t>
      </w:r>
      <w:r w:rsidRPr="00935861">
        <w:rPr>
          <w:spacing w:val="-2"/>
          <w:sz w:val="24"/>
        </w:rPr>
        <w:t>Agreement.</w:t>
      </w:r>
    </w:p>
    <w:p w14:paraId="2719CA58" w14:textId="77777777" w:rsidR="009F1779" w:rsidRPr="00935861" w:rsidRDefault="009F1779" w:rsidP="009F1779">
      <w:pPr>
        <w:pStyle w:val="Heading5"/>
        <w:tabs>
          <w:tab w:val="left" w:pos="1360"/>
        </w:tabs>
        <w:spacing w:before="65"/>
      </w:pPr>
      <w:r w:rsidRPr="00935861">
        <w:rPr>
          <w:spacing w:val="-2"/>
        </w:rPr>
        <w:t>IB.44</w:t>
      </w:r>
      <w:r w:rsidRPr="00935861">
        <w:tab/>
        <w:t>Part-2</w:t>
      </w:r>
      <w:r w:rsidRPr="00935861">
        <w:rPr>
          <w:spacing w:val="-9"/>
        </w:rPr>
        <w:t xml:space="preserve"> </w:t>
      </w:r>
      <w:r w:rsidRPr="00935861">
        <w:rPr>
          <w:spacing w:val="-2"/>
        </w:rPr>
        <w:t>Submission</w:t>
      </w:r>
    </w:p>
    <w:p w14:paraId="23746C56" w14:textId="77777777" w:rsidR="009F1779" w:rsidRPr="00935861" w:rsidRDefault="009F1779" w:rsidP="009F1779">
      <w:pPr>
        <w:spacing w:before="238"/>
        <w:ind w:left="1360"/>
        <w:rPr>
          <w:b/>
          <w:sz w:val="24"/>
        </w:rPr>
      </w:pPr>
      <w:r w:rsidRPr="00935861">
        <w:rPr>
          <w:b/>
          <w:spacing w:val="-2"/>
          <w:sz w:val="24"/>
        </w:rPr>
        <w:t>General</w:t>
      </w:r>
    </w:p>
    <w:p w14:paraId="446CD4F7" w14:textId="77777777" w:rsidR="009F1779" w:rsidRPr="00935861" w:rsidRDefault="009F1779" w:rsidP="009F1779">
      <w:pPr>
        <w:pStyle w:val="BodyText"/>
        <w:spacing w:before="118"/>
        <w:ind w:left="1367" w:right="1497"/>
      </w:pPr>
      <w:r w:rsidRPr="00935861">
        <w:t>The</w:t>
      </w:r>
      <w:r w:rsidRPr="00935861">
        <w:rPr>
          <w:spacing w:val="-15"/>
        </w:rPr>
        <w:t xml:space="preserve"> </w:t>
      </w:r>
      <w:r w:rsidRPr="00935861">
        <w:t>Submission</w:t>
      </w:r>
      <w:r w:rsidRPr="00935861">
        <w:rPr>
          <w:spacing w:val="-14"/>
        </w:rPr>
        <w:t xml:space="preserve"> </w:t>
      </w:r>
      <w:r w:rsidRPr="00935861">
        <w:t>should</w:t>
      </w:r>
      <w:r w:rsidRPr="00935861">
        <w:rPr>
          <w:spacing w:val="-10"/>
        </w:rPr>
        <w:t xml:space="preserve"> </w:t>
      </w:r>
      <w:r w:rsidRPr="00935861">
        <w:t>be</w:t>
      </w:r>
      <w:r w:rsidRPr="00935861">
        <w:rPr>
          <w:spacing w:val="-15"/>
        </w:rPr>
        <w:t xml:space="preserve"> </w:t>
      </w:r>
      <w:r w:rsidRPr="00935861">
        <w:t>divided</w:t>
      </w:r>
      <w:r w:rsidRPr="00935861">
        <w:rPr>
          <w:spacing w:val="-15"/>
        </w:rPr>
        <w:t xml:space="preserve"> </w:t>
      </w:r>
      <w:r w:rsidRPr="00935861">
        <w:t>into</w:t>
      </w:r>
      <w:r w:rsidRPr="00935861">
        <w:rPr>
          <w:spacing w:val="-13"/>
        </w:rPr>
        <w:t xml:space="preserve"> </w:t>
      </w:r>
      <w:r w:rsidRPr="00935861">
        <w:t>sections</w:t>
      </w:r>
      <w:r w:rsidRPr="00935861">
        <w:rPr>
          <w:spacing w:val="-10"/>
        </w:rPr>
        <w:t xml:space="preserve"> </w:t>
      </w:r>
      <w:r w:rsidRPr="00935861">
        <w:t>as</w:t>
      </w:r>
      <w:r w:rsidRPr="00935861">
        <w:rPr>
          <w:spacing w:val="-10"/>
        </w:rPr>
        <w:t xml:space="preserve"> </w:t>
      </w:r>
      <w:r w:rsidRPr="00935861">
        <w:t>set</w:t>
      </w:r>
      <w:r w:rsidRPr="00935861">
        <w:rPr>
          <w:spacing w:val="-13"/>
        </w:rPr>
        <w:t xml:space="preserve"> </w:t>
      </w:r>
      <w:r w:rsidRPr="00935861">
        <w:t>out</w:t>
      </w:r>
      <w:r w:rsidRPr="00935861">
        <w:rPr>
          <w:spacing w:val="-13"/>
        </w:rPr>
        <w:t xml:space="preserve"> </w:t>
      </w:r>
      <w:r w:rsidRPr="00935861">
        <w:t>below</w:t>
      </w:r>
      <w:r w:rsidRPr="00935861">
        <w:rPr>
          <w:spacing w:val="-13"/>
        </w:rPr>
        <w:t xml:space="preserve"> </w:t>
      </w:r>
      <w:r w:rsidRPr="00935861">
        <w:t>and</w:t>
      </w:r>
      <w:r w:rsidRPr="00935861">
        <w:rPr>
          <w:spacing w:val="-10"/>
        </w:rPr>
        <w:t xml:space="preserve"> </w:t>
      </w:r>
      <w:r w:rsidRPr="00935861">
        <w:t>each</w:t>
      </w:r>
      <w:r w:rsidRPr="00935861">
        <w:rPr>
          <w:spacing w:val="-11"/>
        </w:rPr>
        <w:t xml:space="preserve"> </w:t>
      </w:r>
      <w:r w:rsidRPr="00935861">
        <w:t xml:space="preserve">section </w:t>
      </w:r>
      <w:r w:rsidRPr="00935861">
        <w:rPr>
          <w:spacing w:val="-2"/>
        </w:rPr>
        <w:t>should</w:t>
      </w:r>
      <w:r w:rsidRPr="00935861">
        <w:rPr>
          <w:spacing w:val="-15"/>
        </w:rPr>
        <w:t xml:space="preserve"> </w:t>
      </w:r>
      <w:r w:rsidRPr="00935861">
        <w:rPr>
          <w:spacing w:val="-2"/>
        </w:rPr>
        <w:t>provide,</w:t>
      </w:r>
      <w:r w:rsidRPr="00935861">
        <w:rPr>
          <w:spacing w:val="-12"/>
        </w:rPr>
        <w:t xml:space="preserve"> </w:t>
      </w:r>
      <w:r w:rsidRPr="00935861">
        <w:rPr>
          <w:spacing w:val="-2"/>
        </w:rPr>
        <w:t>as</w:t>
      </w:r>
      <w:r w:rsidRPr="00935861">
        <w:rPr>
          <w:spacing w:val="-8"/>
        </w:rPr>
        <w:t xml:space="preserve"> </w:t>
      </w:r>
      <w:r w:rsidRPr="00935861">
        <w:rPr>
          <w:spacing w:val="-2"/>
        </w:rPr>
        <w:t>a</w:t>
      </w:r>
      <w:r w:rsidRPr="00935861">
        <w:rPr>
          <w:spacing w:val="-14"/>
        </w:rPr>
        <w:t xml:space="preserve"> </w:t>
      </w:r>
      <w:r w:rsidRPr="00935861">
        <w:rPr>
          <w:spacing w:val="-2"/>
        </w:rPr>
        <w:t>minimum,</w:t>
      </w:r>
      <w:r w:rsidRPr="00935861">
        <w:rPr>
          <w:spacing w:val="-13"/>
        </w:rPr>
        <w:t xml:space="preserve"> </w:t>
      </w:r>
      <w:r w:rsidRPr="00935861">
        <w:rPr>
          <w:spacing w:val="-2"/>
        </w:rPr>
        <w:t>the</w:t>
      </w:r>
      <w:r w:rsidRPr="00935861">
        <w:rPr>
          <w:spacing w:val="-14"/>
        </w:rPr>
        <w:t xml:space="preserve"> </w:t>
      </w:r>
      <w:r w:rsidRPr="00935861">
        <w:rPr>
          <w:spacing w:val="-2"/>
        </w:rPr>
        <w:t>information</w:t>
      </w:r>
      <w:r w:rsidRPr="00935861">
        <w:rPr>
          <w:spacing w:val="-10"/>
        </w:rPr>
        <w:t xml:space="preserve"> </w:t>
      </w:r>
      <w:r w:rsidRPr="00935861">
        <w:rPr>
          <w:spacing w:val="-2"/>
        </w:rPr>
        <w:t>indicated</w:t>
      </w:r>
      <w:r w:rsidRPr="00935861">
        <w:rPr>
          <w:spacing w:val="-10"/>
        </w:rPr>
        <w:t xml:space="preserve"> </w:t>
      </w:r>
      <w:r w:rsidRPr="00935861">
        <w:rPr>
          <w:spacing w:val="-2"/>
        </w:rPr>
        <w:t>in</w:t>
      </w:r>
      <w:r w:rsidRPr="00935861">
        <w:rPr>
          <w:spacing w:val="-10"/>
        </w:rPr>
        <w:t xml:space="preserve"> </w:t>
      </w:r>
      <w:r w:rsidRPr="00935861">
        <w:rPr>
          <w:spacing w:val="-2"/>
        </w:rPr>
        <w:t>the</w:t>
      </w:r>
      <w:r w:rsidRPr="00935861">
        <w:rPr>
          <w:spacing w:val="-11"/>
        </w:rPr>
        <w:t xml:space="preserve"> </w:t>
      </w:r>
      <w:r w:rsidRPr="00935861">
        <w:rPr>
          <w:spacing w:val="-2"/>
        </w:rPr>
        <w:t>following</w:t>
      </w:r>
      <w:r w:rsidRPr="00935861">
        <w:rPr>
          <w:spacing w:val="-11"/>
        </w:rPr>
        <w:t xml:space="preserve"> </w:t>
      </w:r>
      <w:r w:rsidRPr="00935861">
        <w:rPr>
          <w:spacing w:val="-2"/>
        </w:rPr>
        <w:t>sections:</w:t>
      </w:r>
    </w:p>
    <w:p w14:paraId="1E32EAA3" w14:textId="77777777" w:rsidR="009F1779" w:rsidRPr="00935861" w:rsidRDefault="009F1779" w:rsidP="009F1779">
      <w:pPr>
        <w:pStyle w:val="Heading5"/>
        <w:spacing w:before="125"/>
        <w:ind w:left="1360"/>
      </w:pPr>
      <w:r w:rsidRPr="00935861">
        <w:t>Statement</w:t>
      </w:r>
      <w:r w:rsidRPr="00935861">
        <w:rPr>
          <w:spacing w:val="-5"/>
        </w:rPr>
        <w:t xml:space="preserve"> </w:t>
      </w:r>
      <w:r w:rsidRPr="00935861">
        <w:t>of</w:t>
      </w:r>
      <w:r w:rsidRPr="00935861">
        <w:rPr>
          <w:spacing w:val="-2"/>
        </w:rPr>
        <w:t xml:space="preserve"> </w:t>
      </w:r>
      <w:r w:rsidRPr="00935861">
        <w:t>Capital</w:t>
      </w:r>
      <w:r w:rsidRPr="00935861">
        <w:rPr>
          <w:spacing w:val="-1"/>
        </w:rPr>
        <w:t xml:space="preserve"> </w:t>
      </w:r>
      <w:r w:rsidRPr="00935861">
        <w:t>and</w:t>
      </w:r>
      <w:r w:rsidRPr="00935861">
        <w:rPr>
          <w:spacing w:val="-3"/>
        </w:rPr>
        <w:t xml:space="preserve"> </w:t>
      </w:r>
      <w:r w:rsidRPr="00935861">
        <w:t>Operating</w:t>
      </w:r>
      <w:r w:rsidRPr="00935861">
        <w:rPr>
          <w:spacing w:val="-1"/>
        </w:rPr>
        <w:t xml:space="preserve"> </w:t>
      </w:r>
      <w:r w:rsidRPr="00935861">
        <w:rPr>
          <w:spacing w:val="-2"/>
        </w:rPr>
        <w:t>Costs</w:t>
      </w:r>
    </w:p>
    <w:p w14:paraId="22604011" w14:textId="77777777" w:rsidR="009F1779" w:rsidRPr="00935861" w:rsidRDefault="009F1779" w:rsidP="009F1779">
      <w:pPr>
        <w:pStyle w:val="BodyText"/>
        <w:spacing w:before="115"/>
        <w:ind w:left="1367" w:right="1497" w:hanging="10"/>
      </w:pPr>
      <w:r w:rsidRPr="00935861">
        <w:t>The</w:t>
      </w:r>
      <w:r w:rsidRPr="00935861">
        <w:rPr>
          <w:spacing w:val="40"/>
        </w:rPr>
        <w:t xml:space="preserve"> </w:t>
      </w:r>
      <w:r w:rsidRPr="00935861">
        <w:t>Bidder’s</w:t>
      </w:r>
      <w:r w:rsidRPr="00935861">
        <w:rPr>
          <w:spacing w:val="40"/>
        </w:rPr>
        <w:t xml:space="preserve"> </w:t>
      </w:r>
      <w:r w:rsidRPr="00935861">
        <w:t>Statement</w:t>
      </w:r>
      <w:r w:rsidRPr="00935861">
        <w:rPr>
          <w:spacing w:val="40"/>
        </w:rPr>
        <w:t xml:space="preserve"> </w:t>
      </w:r>
      <w:r w:rsidRPr="00935861">
        <w:t>of</w:t>
      </w:r>
      <w:r w:rsidRPr="00935861">
        <w:rPr>
          <w:spacing w:val="40"/>
        </w:rPr>
        <w:t xml:space="preserve"> </w:t>
      </w:r>
      <w:r w:rsidRPr="00935861">
        <w:t>Capital</w:t>
      </w:r>
      <w:r w:rsidRPr="00935861">
        <w:rPr>
          <w:spacing w:val="40"/>
        </w:rPr>
        <w:t xml:space="preserve"> </w:t>
      </w:r>
      <w:r w:rsidRPr="00935861">
        <w:t>and</w:t>
      </w:r>
      <w:r w:rsidRPr="00935861">
        <w:rPr>
          <w:spacing w:val="40"/>
        </w:rPr>
        <w:t xml:space="preserve"> </w:t>
      </w:r>
      <w:r w:rsidRPr="00935861">
        <w:t>Operating</w:t>
      </w:r>
      <w:r w:rsidRPr="00935861">
        <w:rPr>
          <w:spacing w:val="40"/>
        </w:rPr>
        <w:t xml:space="preserve"> </w:t>
      </w:r>
      <w:r w:rsidRPr="00935861">
        <w:t>Costs</w:t>
      </w:r>
      <w:r w:rsidRPr="00935861">
        <w:rPr>
          <w:spacing w:val="40"/>
        </w:rPr>
        <w:t xml:space="preserve"> </w:t>
      </w:r>
      <w:r w:rsidRPr="00935861">
        <w:t>should</w:t>
      </w:r>
      <w:r w:rsidRPr="00935861">
        <w:rPr>
          <w:spacing w:val="40"/>
        </w:rPr>
        <w:t xml:space="preserve"> </w:t>
      </w:r>
      <w:r w:rsidRPr="00935861">
        <w:t>provide</w:t>
      </w:r>
      <w:r w:rsidRPr="00935861">
        <w:rPr>
          <w:spacing w:val="40"/>
        </w:rPr>
        <w:t xml:space="preserve"> </w:t>
      </w:r>
      <w:r w:rsidRPr="00935861">
        <w:t>the following minimum information, set out in the format indicated below.</w:t>
      </w:r>
    </w:p>
    <w:p w14:paraId="61867F46" w14:textId="77777777" w:rsidR="009F1779" w:rsidRPr="00935861" w:rsidRDefault="009F1779" w:rsidP="009F1779">
      <w:pPr>
        <w:pStyle w:val="Heading5"/>
        <w:spacing w:before="125"/>
        <w:ind w:left="1360"/>
      </w:pPr>
      <w:r w:rsidRPr="00935861">
        <w:t xml:space="preserve">Capital </w:t>
      </w:r>
      <w:r w:rsidRPr="00935861">
        <w:rPr>
          <w:spacing w:val="-2"/>
        </w:rPr>
        <w:t>Costs</w:t>
      </w:r>
    </w:p>
    <w:p w14:paraId="7FCD9BFC" w14:textId="77777777" w:rsidR="009F1779" w:rsidRPr="00935861" w:rsidRDefault="009F1779" w:rsidP="009F1779">
      <w:pPr>
        <w:pStyle w:val="BodyText"/>
        <w:spacing w:before="115"/>
        <w:ind w:left="1360" w:right="1497"/>
      </w:pPr>
      <w:r w:rsidRPr="00935861">
        <w:t>A Breakdown of capital/construction costs on a quarterly</w:t>
      </w:r>
      <w:r w:rsidRPr="00935861">
        <w:rPr>
          <w:spacing w:val="-2"/>
        </w:rPr>
        <w:t xml:space="preserve"> </w:t>
      </w:r>
      <w:r w:rsidRPr="00935861">
        <w:t xml:space="preserve">basis, divided into the </w:t>
      </w:r>
      <w:r w:rsidRPr="00935861">
        <w:rPr>
          <w:spacing w:val="-2"/>
        </w:rPr>
        <w:t>appropriate</w:t>
      </w:r>
      <w:r w:rsidRPr="00935861">
        <w:rPr>
          <w:spacing w:val="-13"/>
        </w:rPr>
        <w:t xml:space="preserve"> </w:t>
      </w:r>
      <w:r w:rsidRPr="00935861">
        <w:rPr>
          <w:spacing w:val="-2"/>
        </w:rPr>
        <w:t>sections</w:t>
      </w:r>
      <w:r w:rsidRPr="00935861">
        <w:rPr>
          <w:spacing w:val="-10"/>
        </w:rPr>
        <w:t xml:space="preserve"> </w:t>
      </w:r>
      <w:r w:rsidRPr="00935861">
        <w:rPr>
          <w:spacing w:val="-2"/>
        </w:rPr>
        <w:t>is</w:t>
      </w:r>
      <w:r w:rsidRPr="00935861">
        <w:rPr>
          <w:spacing w:val="-7"/>
        </w:rPr>
        <w:t xml:space="preserve"> </w:t>
      </w:r>
      <w:r w:rsidRPr="00935861">
        <w:rPr>
          <w:spacing w:val="-2"/>
        </w:rPr>
        <w:t>to</w:t>
      </w:r>
      <w:r w:rsidRPr="00935861">
        <w:rPr>
          <w:spacing w:val="-8"/>
        </w:rPr>
        <w:t xml:space="preserve"> </w:t>
      </w:r>
      <w:r w:rsidRPr="00935861">
        <w:rPr>
          <w:spacing w:val="-2"/>
        </w:rPr>
        <w:t>be</w:t>
      </w:r>
      <w:r w:rsidRPr="00935861">
        <w:rPr>
          <w:spacing w:val="-10"/>
        </w:rPr>
        <w:t xml:space="preserve"> </w:t>
      </w:r>
      <w:r w:rsidRPr="00935861">
        <w:rPr>
          <w:spacing w:val="-2"/>
        </w:rPr>
        <w:t>provided</w:t>
      </w:r>
      <w:r w:rsidRPr="00935861">
        <w:rPr>
          <w:spacing w:val="-8"/>
        </w:rPr>
        <w:t xml:space="preserve"> </w:t>
      </w:r>
      <w:r w:rsidRPr="00935861">
        <w:rPr>
          <w:spacing w:val="-2"/>
        </w:rPr>
        <w:t>by</w:t>
      </w:r>
      <w:r w:rsidRPr="00935861">
        <w:rPr>
          <w:spacing w:val="-10"/>
        </w:rPr>
        <w:t xml:space="preserve"> </w:t>
      </w:r>
      <w:r w:rsidRPr="00935861">
        <w:rPr>
          <w:spacing w:val="-2"/>
        </w:rPr>
        <w:t>the</w:t>
      </w:r>
      <w:r w:rsidRPr="00935861">
        <w:rPr>
          <w:spacing w:val="-7"/>
        </w:rPr>
        <w:t xml:space="preserve"> </w:t>
      </w:r>
      <w:r w:rsidRPr="00935861">
        <w:rPr>
          <w:spacing w:val="-2"/>
        </w:rPr>
        <w:t>Bidder</w:t>
      </w:r>
      <w:r w:rsidRPr="00935861">
        <w:rPr>
          <w:spacing w:val="-9"/>
        </w:rPr>
        <w:t xml:space="preserve"> </w:t>
      </w:r>
      <w:r w:rsidRPr="00935861">
        <w:rPr>
          <w:spacing w:val="-2"/>
        </w:rPr>
        <w:t>for</w:t>
      </w:r>
      <w:r w:rsidRPr="00935861">
        <w:rPr>
          <w:spacing w:val="-6"/>
        </w:rPr>
        <w:t xml:space="preserve"> </w:t>
      </w:r>
      <w:r w:rsidRPr="00935861">
        <w:rPr>
          <w:spacing w:val="-2"/>
        </w:rPr>
        <w:t>each</w:t>
      </w:r>
      <w:r w:rsidRPr="00935861">
        <w:rPr>
          <w:spacing w:val="-8"/>
        </w:rPr>
        <w:t xml:space="preserve"> </w:t>
      </w:r>
      <w:r w:rsidRPr="00935861">
        <w:rPr>
          <w:spacing w:val="-2"/>
        </w:rPr>
        <w:t>section</w:t>
      </w:r>
      <w:r w:rsidRPr="00935861">
        <w:rPr>
          <w:spacing w:val="-7"/>
        </w:rPr>
        <w:t xml:space="preserve"> </w:t>
      </w:r>
      <w:r w:rsidRPr="00935861">
        <w:rPr>
          <w:spacing w:val="-2"/>
        </w:rPr>
        <w:t>of</w:t>
      </w:r>
      <w:r w:rsidRPr="00935861">
        <w:rPr>
          <w:spacing w:val="-11"/>
        </w:rPr>
        <w:t xml:space="preserve"> </w:t>
      </w:r>
      <w:r w:rsidRPr="00935861">
        <w:rPr>
          <w:spacing w:val="-2"/>
        </w:rPr>
        <w:t>the</w:t>
      </w:r>
      <w:r w:rsidRPr="00935861">
        <w:rPr>
          <w:spacing w:val="-10"/>
        </w:rPr>
        <w:t xml:space="preserve"> </w:t>
      </w:r>
      <w:r w:rsidRPr="00935861">
        <w:rPr>
          <w:spacing w:val="-2"/>
        </w:rPr>
        <w:t>Project.</w:t>
      </w:r>
    </w:p>
    <w:p w14:paraId="0DE6008C" w14:textId="77777777" w:rsidR="009F1779" w:rsidRPr="00935861" w:rsidRDefault="009F1779" w:rsidP="009F1779">
      <w:pPr>
        <w:pStyle w:val="BodyText"/>
        <w:spacing w:before="120"/>
        <w:ind w:left="1360" w:right="1497"/>
      </w:pPr>
      <w:r w:rsidRPr="00935861">
        <w:t>In addition, information should be provided regarding design, consultancy and project management fees, contingency costs and insurance costs etc.</w:t>
      </w:r>
    </w:p>
    <w:p w14:paraId="4BAFA0D9" w14:textId="77777777" w:rsidR="009F1779" w:rsidRPr="00935861" w:rsidRDefault="009F1779" w:rsidP="009F1779">
      <w:pPr>
        <w:pStyle w:val="Heading5"/>
        <w:spacing w:before="7"/>
        <w:ind w:left="1360"/>
        <w:jc w:val="both"/>
      </w:pPr>
    </w:p>
    <w:p w14:paraId="2BBA8232" w14:textId="77777777" w:rsidR="009F1779" w:rsidRPr="00935861" w:rsidRDefault="009F1779" w:rsidP="009F1779">
      <w:pPr>
        <w:pStyle w:val="Heading5"/>
        <w:spacing w:before="7"/>
        <w:ind w:left="1360"/>
        <w:jc w:val="both"/>
      </w:pPr>
    </w:p>
    <w:p w14:paraId="2D217814" w14:textId="77777777" w:rsidR="009F1779" w:rsidRPr="00935861" w:rsidRDefault="009F1779" w:rsidP="009F1779">
      <w:pPr>
        <w:pStyle w:val="Heading5"/>
        <w:spacing w:before="7"/>
        <w:ind w:left="1360"/>
        <w:jc w:val="both"/>
      </w:pPr>
      <w:r w:rsidRPr="00935861">
        <w:t>Operation</w:t>
      </w:r>
      <w:r w:rsidRPr="00935861">
        <w:rPr>
          <w:spacing w:val="-6"/>
        </w:rPr>
        <w:t xml:space="preserve"> </w:t>
      </w:r>
      <w:r w:rsidRPr="00935861">
        <w:t>and</w:t>
      </w:r>
      <w:r w:rsidRPr="00935861">
        <w:rPr>
          <w:spacing w:val="-2"/>
        </w:rPr>
        <w:t xml:space="preserve"> </w:t>
      </w:r>
      <w:r w:rsidRPr="00935861">
        <w:t>Maintenance</w:t>
      </w:r>
      <w:r w:rsidRPr="00935861">
        <w:rPr>
          <w:spacing w:val="-4"/>
        </w:rPr>
        <w:t xml:space="preserve"> </w:t>
      </w:r>
      <w:r w:rsidRPr="00935861">
        <w:rPr>
          <w:spacing w:val="-2"/>
        </w:rPr>
        <w:t>Costs</w:t>
      </w:r>
    </w:p>
    <w:p w14:paraId="78086EC7" w14:textId="77777777" w:rsidR="009F1779" w:rsidRPr="00935861" w:rsidRDefault="009F1779" w:rsidP="009F1779">
      <w:pPr>
        <w:pStyle w:val="BodyText"/>
        <w:spacing w:before="115"/>
        <w:ind w:left="1360" w:right="1471"/>
        <w:jc w:val="both"/>
      </w:pPr>
      <w:r w:rsidRPr="00935861">
        <w:t xml:space="preserve">The Bidder shall provide details of estimated Operation and Maintenance Costs </w:t>
      </w:r>
      <w:r w:rsidRPr="00935861">
        <w:lastRenderedPageBreak/>
        <w:t>during the first and each subsequent year of operation. The following minimum information should be provided:</w:t>
      </w:r>
    </w:p>
    <w:p w14:paraId="768ECE7D" w14:textId="77777777" w:rsidR="009F1779" w:rsidRPr="00935861" w:rsidRDefault="009F1779" w:rsidP="009F1779">
      <w:pPr>
        <w:pStyle w:val="ListParagraph"/>
        <w:numPr>
          <w:ilvl w:val="0"/>
          <w:numId w:val="44"/>
        </w:numPr>
        <w:tabs>
          <w:tab w:val="left" w:pos="1900"/>
        </w:tabs>
        <w:spacing w:before="121"/>
        <w:ind w:hanging="542"/>
        <w:contextualSpacing w:val="0"/>
        <w:rPr>
          <w:sz w:val="24"/>
        </w:rPr>
      </w:pPr>
      <w:r w:rsidRPr="00935861">
        <w:rPr>
          <w:spacing w:val="-2"/>
          <w:sz w:val="24"/>
        </w:rPr>
        <w:t>Operation</w:t>
      </w:r>
      <w:r w:rsidRPr="00935861">
        <w:rPr>
          <w:spacing w:val="-4"/>
          <w:sz w:val="24"/>
        </w:rPr>
        <w:t xml:space="preserve"> </w:t>
      </w:r>
      <w:r w:rsidRPr="00935861">
        <w:rPr>
          <w:spacing w:val="-2"/>
          <w:sz w:val="24"/>
        </w:rPr>
        <w:t>costs</w:t>
      </w:r>
    </w:p>
    <w:p w14:paraId="5F947789" w14:textId="77777777" w:rsidR="009F1779" w:rsidRPr="00935861" w:rsidRDefault="009F1779" w:rsidP="009F1779">
      <w:pPr>
        <w:pStyle w:val="ListParagraph"/>
        <w:numPr>
          <w:ilvl w:val="0"/>
          <w:numId w:val="44"/>
        </w:numPr>
        <w:tabs>
          <w:tab w:val="left" w:pos="1900"/>
        </w:tabs>
        <w:spacing w:before="120"/>
        <w:ind w:hanging="542"/>
        <w:contextualSpacing w:val="0"/>
        <w:rPr>
          <w:sz w:val="24"/>
        </w:rPr>
      </w:pPr>
      <w:r w:rsidRPr="00935861">
        <w:rPr>
          <w:spacing w:val="-2"/>
          <w:sz w:val="24"/>
        </w:rPr>
        <w:t>Routine</w:t>
      </w:r>
      <w:r w:rsidRPr="00935861">
        <w:rPr>
          <w:spacing w:val="-12"/>
          <w:sz w:val="24"/>
        </w:rPr>
        <w:t xml:space="preserve"> </w:t>
      </w:r>
      <w:r w:rsidRPr="00935861">
        <w:rPr>
          <w:spacing w:val="-2"/>
          <w:sz w:val="24"/>
        </w:rPr>
        <w:t>monitoring, and allied</w:t>
      </w:r>
      <w:r w:rsidRPr="00935861">
        <w:rPr>
          <w:spacing w:val="-7"/>
          <w:sz w:val="24"/>
        </w:rPr>
        <w:t xml:space="preserve"> </w:t>
      </w:r>
      <w:r w:rsidRPr="00935861">
        <w:rPr>
          <w:spacing w:val="-2"/>
          <w:sz w:val="24"/>
        </w:rPr>
        <w:t>service</w:t>
      </w:r>
      <w:r w:rsidRPr="00935861">
        <w:rPr>
          <w:spacing w:val="-5"/>
          <w:sz w:val="24"/>
        </w:rPr>
        <w:t xml:space="preserve"> </w:t>
      </w:r>
      <w:r w:rsidRPr="00935861">
        <w:rPr>
          <w:spacing w:val="-2"/>
          <w:sz w:val="24"/>
        </w:rPr>
        <w:t>costs</w:t>
      </w:r>
    </w:p>
    <w:p w14:paraId="5DBAB2C9" w14:textId="77777777" w:rsidR="009F1779" w:rsidRPr="00935861" w:rsidRDefault="009F1779" w:rsidP="009F1779">
      <w:pPr>
        <w:pStyle w:val="ListParagraph"/>
        <w:numPr>
          <w:ilvl w:val="0"/>
          <w:numId w:val="44"/>
        </w:numPr>
        <w:tabs>
          <w:tab w:val="left" w:pos="1900"/>
        </w:tabs>
        <w:spacing w:before="120"/>
        <w:ind w:hanging="542"/>
        <w:contextualSpacing w:val="0"/>
        <w:rPr>
          <w:sz w:val="24"/>
        </w:rPr>
      </w:pPr>
      <w:r w:rsidRPr="00935861">
        <w:rPr>
          <w:spacing w:val="-2"/>
          <w:sz w:val="24"/>
        </w:rPr>
        <w:t>Other</w:t>
      </w:r>
      <w:r w:rsidRPr="00935861">
        <w:rPr>
          <w:spacing w:val="-7"/>
          <w:sz w:val="24"/>
        </w:rPr>
        <w:t xml:space="preserve"> </w:t>
      </w:r>
      <w:r w:rsidRPr="00935861">
        <w:rPr>
          <w:spacing w:val="-2"/>
          <w:sz w:val="24"/>
        </w:rPr>
        <w:t>administration</w:t>
      </w:r>
      <w:r w:rsidRPr="00935861">
        <w:rPr>
          <w:spacing w:val="-1"/>
          <w:sz w:val="24"/>
        </w:rPr>
        <w:t xml:space="preserve"> </w:t>
      </w:r>
      <w:r w:rsidRPr="00935861">
        <w:rPr>
          <w:spacing w:val="-2"/>
          <w:sz w:val="24"/>
        </w:rPr>
        <w:t>costs</w:t>
      </w:r>
    </w:p>
    <w:p w14:paraId="5E69B810" w14:textId="77777777" w:rsidR="009F1779" w:rsidRPr="00935861" w:rsidRDefault="009F1779" w:rsidP="009F1779">
      <w:pPr>
        <w:pStyle w:val="ListParagraph"/>
        <w:numPr>
          <w:ilvl w:val="0"/>
          <w:numId w:val="44"/>
        </w:numPr>
        <w:tabs>
          <w:tab w:val="left" w:pos="1900"/>
        </w:tabs>
        <w:spacing w:before="120"/>
        <w:ind w:hanging="542"/>
        <w:contextualSpacing w:val="0"/>
        <w:rPr>
          <w:sz w:val="24"/>
        </w:rPr>
      </w:pPr>
      <w:r w:rsidRPr="00935861">
        <w:rPr>
          <w:spacing w:val="-2"/>
          <w:sz w:val="24"/>
        </w:rPr>
        <w:t>Costs</w:t>
      </w:r>
      <w:r w:rsidRPr="00935861">
        <w:rPr>
          <w:spacing w:val="-5"/>
          <w:sz w:val="24"/>
        </w:rPr>
        <w:t xml:space="preserve"> </w:t>
      </w:r>
      <w:r w:rsidRPr="00935861">
        <w:rPr>
          <w:spacing w:val="-2"/>
          <w:sz w:val="24"/>
        </w:rPr>
        <w:t>associated</w:t>
      </w:r>
      <w:r w:rsidRPr="00935861">
        <w:rPr>
          <w:spacing w:val="-4"/>
          <w:sz w:val="24"/>
        </w:rPr>
        <w:t xml:space="preserve"> </w:t>
      </w:r>
      <w:r w:rsidRPr="00935861">
        <w:rPr>
          <w:spacing w:val="-2"/>
          <w:sz w:val="24"/>
        </w:rPr>
        <w:t>with</w:t>
      </w:r>
      <w:r w:rsidRPr="00935861">
        <w:rPr>
          <w:spacing w:val="-6"/>
          <w:sz w:val="24"/>
        </w:rPr>
        <w:t xml:space="preserve"> </w:t>
      </w:r>
      <w:r w:rsidRPr="00935861">
        <w:rPr>
          <w:spacing w:val="-2"/>
          <w:sz w:val="24"/>
        </w:rPr>
        <w:t>routine</w:t>
      </w:r>
      <w:r w:rsidRPr="00935861">
        <w:rPr>
          <w:spacing w:val="-8"/>
          <w:sz w:val="24"/>
        </w:rPr>
        <w:t xml:space="preserve"> </w:t>
      </w:r>
      <w:r w:rsidRPr="00935861">
        <w:rPr>
          <w:spacing w:val="-2"/>
          <w:sz w:val="24"/>
        </w:rPr>
        <w:t>inspection</w:t>
      </w:r>
      <w:r w:rsidRPr="00935861">
        <w:rPr>
          <w:spacing w:val="-4"/>
          <w:sz w:val="24"/>
        </w:rPr>
        <w:t xml:space="preserve"> </w:t>
      </w:r>
      <w:r w:rsidRPr="00935861">
        <w:rPr>
          <w:spacing w:val="-2"/>
          <w:sz w:val="24"/>
        </w:rPr>
        <w:t>and</w:t>
      </w:r>
      <w:r w:rsidRPr="00935861">
        <w:rPr>
          <w:spacing w:val="-4"/>
          <w:sz w:val="24"/>
        </w:rPr>
        <w:t xml:space="preserve"> </w:t>
      </w:r>
      <w:r w:rsidRPr="00935861">
        <w:rPr>
          <w:spacing w:val="-2"/>
          <w:sz w:val="24"/>
        </w:rPr>
        <w:t>maintenance</w:t>
      </w:r>
      <w:r w:rsidRPr="00935861">
        <w:rPr>
          <w:spacing w:val="-9"/>
          <w:sz w:val="24"/>
        </w:rPr>
        <w:t xml:space="preserve"> </w:t>
      </w:r>
      <w:r w:rsidRPr="00935861">
        <w:rPr>
          <w:spacing w:val="-2"/>
          <w:sz w:val="24"/>
        </w:rPr>
        <w:t>programs</w:t>
      </w:r>
    </w:p>
    <w:p w14:paraId="18C71EFF" w14:textId="77777777" w:rsidR="009F1779" w:rsidRPr="00935861" w:rsidRDefault="009F1779" w:rsidP="009F1779">
      <w:pPr>
        <w:pStyle w:val="ListParagraph"/>
        <w:numPr>
          <w:ilvl w:val="0"/>
          <w:numId w:val="44"/>
        </w:numPr>
        <w:tabs>
          <w:tab w:val="left" w:pos="1900"/>
        </w:tabs>
        <w:spacing w:before="120"/>
        <w:ind w:hanging="542"/>
        <w:contextualSpacing w:val="0"/>
        <w:rPr>
          <w:sz w:val="24"/>
        </w:rPr>
      </w:pPr>
      <w:r w:rsidRPr="00935861">
        <w:rPr>
          <w:spacing w:val="-2"/>
          <w:sz w:val="24"/>
        </w:rPr>
        <w:t>The</w:t>
      </w:r>
      <w:r w:rsidRPr="00935861">
        <w:rPr>
          <w:spacing w:val="-7"/>
          <w:sz w:val="24"/>
        </w:rPr>
        <w:t xml:space="preserve"> </w:t>
      </w:r>
      <w:r w:rsidRPr="00935861">
        <w:rPr>
          <w:spacing w:val="-2"/>
          <w:sz w:val="24"/>
        </w:rPr>
        <w:t>anticipated</w:t>
      </w:r>
      <w:r w:rsidRPr="00935861">
        <w:rPr>
          <w:spacing w:val="-5"/>
          <w:sz w:val="24"/>
        </w:rPr>
        <w:t xml:space="preserve"> </w:t>
      </w:r>
      <w:r w:rsidRPr="00935861">
        <w:rPr>
          <w:spacing w:val="-2"/>
          <w:sz w:val="24"/>
        </w:rPr>
        <w:t>cost</w:t>
      </w:r>
      <w:r w:rsidRPr="00935861">
        <w:rPr>
          <w:spacing w:val="-6"/>
          <w:sz w:val="24"/>
        </w:rPr>
        <w:t xml:space="preserve"> </w:t>
      </w:r>
      <w:r w:rsidRPr="00935861">
        <w:rPr>
          <w:spacing w:val="-2"/>
          <w:sz w:val="24"/>
        </w:rPr>
        <w:t>of</w:t>
      </w:r>
      <w:r w:rsidRPr="00935861">
        <w:rPr>
          <w:spacing w:val="-6"/>
          <w:sz w:val="24"/>
        </w:rPr>
        <w:t xml:space="preserve"> </w:t>
      </w:r>
      <w:r w:rsidRPr="00935861">
        <w:rPr>
          <w:spacing w:val="-2"/>
          <w:sz w:val="24"/>
        </w:rPr>
        <w:t>periodic</w:t>
      </w:r>
      <w:r w:rsidRPr="00935861">
        <w:rPr>
          <w:spacing w:val="-8"/>
          <w:sz w:val="24"/>
        </w:rPr>
        <w:t xml:space="preserve"> </w:t>
      </w:r>
      <w:r w:rsidRPr="00935861">
        <w:rPr>
          <w:spacing w:val="-2"/>
          <w:sz w:val="24"/>
        </w:rPr>
        <w:t>maintenance</w:t>
      </w:r>
      <w:r w:rsidRPr="00935861">
        <w:rPr>
          <w:spacing w:val="-5"/>
          <w:sz w:val="24"/>
        </w:rPr>
        <w:t xml:space="preserve"> </w:t>
      </w:r>
      <w:r w:rsidRPr="00935861">
        <w:rPr>
          <w:spacing w:val="-2"/>
          <w:sz w:val="24"/>
        </w:rPr>
        <w:t>programs</w:t>
      </w:r>
    </w:p>
    <w:p w14:paraId="29FCE6AB" w14:textId="77777777" w:rsidR="009F1779" w:rsidRPr="00935861" w:rsidRDefault="009F1779" w:rsidP="009F1779">
      <w:pPr>
        <w:pStyle w:val="BodyText"/>
        <w:spacing w:before="120"/>
        <w:ind w:left="1360"/>
      </w:pPr>
      <w:r w:rsidRPr="00935861">
        <w:rPr>
          <w:spacing w:val="-2"/>
        </w:rPr>
        <w:t>General</w:t>
      </w:r>
      <w:r w:rsidRPr="00935861">
        <w:rPr>
          <w:spacing w:val="-4"/>
        </w:rPr>
        <w:t xml:space="preserve"> </w:t>
      </w:r>
      <w:r w:rsidRPr="00935861">
        <w:rPr>
          <w:spacing w:val="-2"/>
        </w:rPr>
        <w:t>Design</w:t>
      </w:r>
      <w:r w:rsidRPr="00935861">
        <w:rPr>
          <w:spacing w:val="-3"/>
        </w:rPr>
        <w:t xml:space="preserve"> </w:t>
      </w:r>
      <w:r w:rsidRPr="00935861">
        <w:rPr>
          <w:spacing w:val="-2"/>
        </w:rPr>
        <w:t>Criteria,</w:t>
      </w:r>
      <w:r w:rsidRPr="00935861">
        <w:rPr>
          <w:spacing w:val="-6"/>
        </w:rPr>
        <w:t xml:space="preserve"> </w:t>
      </w:r>
      <w:r w:rsidRPr="00935861">
        <w:rPr>
          <w:spacing w:val="-2"/>
        </w:rPr>
        <w:t>Operational</w:t>
      </w:r>
      <w:r w:rsidRPr="00935861">
        <w:rPr>
          <w:spacing w:val="-1"/>
        </w:rPr>
        <w:t xml:space="preserve"> </w:t>
      </w:r>
      <w:r w:rsidRPr="00935861">
        <w:rPr>
          <w:spacing w:val="-2"/>
        </w:rPr>
        <w:t>&amp;</w:t>
      </w:r>
      <w:r w:rsidRPr="00935861">
        <w:rPr>
          <w:spacing w:val="-3"/>
        </w:rPr>
        <w:t xml:space="preserve"> </w:t>
      </w:r>
      <w:r w:rsidRPr="00935861">
        <w:rPr>
          <w:spacing w:val="-2"/>
        </w:rPr>
        <w:t>Maintenance</w:t>
      </w:r>
      <w:r w:rsidRPr="00935861">
        <w:t xml:space="preserve"> </w:t>
      </w:r>
      <w:r w:rsidRPr="00935861">
        <w:rPr>
          <w:spacing w:val="-2"/>
        </w:rPr>
        <w:t>Requirements</w:t>
      </w:r>
      <w:r w:rsidRPr="00935861">
        <w:rPr>
          <w:spacing w:val="-1"/>
        </w:rPr>
        <w:t xml:space="preserve"> </w:t>
      </w:r>
      <w:r w:rsidRPr="00935861">
        <w:rPr>
          <w:spacing w:val="-2"/>
        </w:rPr>
        <w:t>are attached</w:t>
      </w:r>
      <w:r w:rsidRPr="00935861">
        <w:rPr>
          <w:spacing w:val="4"/>
        </w:rPr>
        <w:t xml:space="preserve"> </w:t>
      </w:r>
      <w:r w:rsidRPr="00935861">
        <w:rPr>
          <w:spacing w:val="-5"/>
        </w:rPr>
        <w:t>at</w:t>
      </w:r>
    </w:p>
    <w:p w14:paraId="6629F347" w14:textId="77777777" w:rsidR="009F1779" w:rsidRPr="00935861" w:rsidRDefault="009F1779" w:rsidP="009F1779">
      <w:pPr>
        <w:pStyle w:val="Heading5"/>
        <w:ind w:left="1360"/>
        <w:rPr>
          <w:b/>
        </w:rPr>
      </w:pPr>
      <w:r w:rsidRPr="00935861">
        <w:rPr>
          <w:spacing w:val="-2"/>
        </w:rPr>
        <w:t>Appendices</w:t>
      </w:r>
      <w:r w:rsidRPr="00935861">
        <w:rPr>
          <w:spacing w:val="-5"/>
        </w:rPr>
        <w:t xml:space="preserve"> </w:t>
      </w:r>
      <w:r w:rsidRPr="00935861">
        <w:rPr>
          <w:spacing w:val="-2"/>
        </w:rPr>
        <w:t>to</w:t>
      </w:r>
      <w:r w:rsidRPr="00935861">
        <w:rPr>
          <w:spacing w:val="-4"/>
        </w:rPr>
        <w:t xml:space="preserve"> Bid.</w:t>
      </w:r>
    </w:p>
    <w:p w14:paraId="7266DDBB" w14:textId="77777777" w:rsidR="009F1779" w:rsidRPr="00935861" w:rsidRDefault="009F1779" w:rsidP="009F1779">
      <w:pPr>
        <w:spacing w:before="125"/>
        <w:ind w:left="1360"/>
        <w:rPr>
          <w:b/>
          <w:sz w:val="24"/>
        </w:rPr>
      </w:pPr>
      <w:r w:rsidRPr="00935861">
        <w:rPr>
          <w:b/>
          <w:sz w:val="24"/>
        </w:rPr>
        <w:t>Financial</w:t>
      </w:r>
      <w:r w:rsidRPr="00935861">
        <w:rPr>
          <w:b/>
          <w:spacing w:val="-3"/>
          <w:sz w:val="24"/>
        </w:rPr>
        <w:t xml:space="preserve"> </w:t>
      </w:r>
      <w:r w:rsidRPr="00935861">
        <w:rPr>
          <w:b/>
          <w:sz w:val="24"/>
        </w:rPr>
        <w:t>Analysis</w:t>
      </w:r>
      <w:r w:rsidRPr="00935861">
        <w:rPr>
          <w:b/>
          <w:spacing w:val="-3"/>
          <w:sz w:val="24"/>
        </w:rPr>
        <w:t xml:space="preserve"> </w:t>
      </w:r>
      <w:r w:rsidRPr="00935861">
        <w:rPr>
          <w:b/>
          <w:sz w:val="24"/>
        </w:rPr>
        <w:t>of</w:t>
      </w:r>
      <w:r w:rsidRPr="00935861">
        <w:rPr>
          <w:b/>
          <w:spacing w:val="-3"/>
          <w:sz w:val="24"/>
        </w:rPr>
        <w:t xml:space="preserve"> </w:t>
      </w:r>
      <w:r w:rsidRPr="00935861">
        <w:rPr>
          <w:b/>
          <w:sz w:val="24"/>
        </w:rPr>
        <w:t>the</w:t>
      </w:r>
      <w:r w:rsidRPr="00935861">
        <w:rPr>
          <w:b/>
          <w:spacing w:val="-5"/>
          <w:sz w:val="24"/>
        </w:rPr>
        <w:t xml:space="preserve"> </w:t>
      </w:r>
      <w:r w:rsidRPr="00935861">
        <w:rPr>
          <w:b/>
          <w:spacing w:val="-2"/>
          <w:sz w:val="24"/>
        </w:rPr>
        <w:t>Project</w:t>
      </w:r>
    </w:p>
    <w:p w14:paraId="6F554132" w14:textId="77777777" w:rsidR="009F1779" w:rsidRPr="00935861" w:rsidRDefault="009F1779" w:rsidP="009F1779">
      <w:pPr>
        <w:pStyle w:val="BodyText"/>
        <w:spacing w:before="115"/>
        <w:ind w:left="1367" w:right="1497" w:hanging="10"/>
      </w:pPr>
      <w:r w:rsidRPr="00935861">
        <w:t>The Bidder shall provide a</w:t>
      </w:r>
      <w:r w:rsidRPr="00935861">
        <w:rPr>
          <w:spacing w:val="-2"/>
        </w:rPr>
        <w:t xml:space="preserve"> </w:t>
      </w:r>
      <w:r w:rsidRPr="00935861">
        <w:t>detailed forecast annual balance sheet and cash flow projections for the Project.</w:t>
      </w:r>
    </w:p>
    <w:p w14:paraId="34B31B84" w14:textId="77777777" w:rsidR="009F1779" w:rsidRPr="00935861" w:rsidRDefault="009F1779" w:rsidP="009F1779">
      <w:pPr>
        <w:pStyle w:val="BodyText"/>
        <w:tabs>
          <w:tab w:val="left" w:pos="1360"/>
        </w:tabs>
        <w:spacing w:before="115"/>
        <w:ind w:left="460"/>
        <w:rPr>
          <w:b/>
          <w:bCs/>
        </w:rPr>
      </w:pPr>
      <w:r w:rsidRPr="00935861">
        <w:rPr>
          <w:smallCaps/>
        </w:rPr>
        <w:tab/>
      </w:r>
      <w:r w:rsidRPr="00935861">
        <w:rPr>
          <w:b/>
          <w:bCs/>
          <w:smallCaps/>
        </w:rPr>
        <w:t>Other</w:t>
      </w:r>
      <w:r w:rsidRPr="00935861">
        <w:rPr>
          <w:b/>
          <w:bCs/>
          <w:smallCaps/>
          <w:spacing w:val="-7"/>
        </w:rPr>
        <w:t xml:space="preserve"> </w:t>
      </w:r>
      <w:r w:rsidRPr="00935861">
        <w:rPr>
          <w:b/>
          <w:bCs/>
          <w:smallCaps/>
          <w:spacing w:val="-2"/>
        </w:rPr>
        <w:t>Information</w:t>
      </w:r>
    </w:p>
    <w:p w14:paraId="563376A3" w14:textId="77777777" w:rsidR="009F1779" w:rsidRPr="00935861" w:rsidRDefault="009F1779" w:rsidP="009F1779">
      <w:pPr>
        <w:pStyle w:val="BodyText"/>
        <w:spacing w:before="120"/>
        <w:ind w:left="1367" w:right="1497" w:hanging="10"/>
      </w:pPr>
      <w:r w:rsidRPr="00935861">
        <w:t>Any</w:t>
      </w:r>
      <w:r w:rsidRPr="00935861">
        <w:rPr>
          <w:spacing w:val="27"/>
        </w:rPr>
        <w:t xml:space="preserve"> </w:t>
      </w:r>
      <w:r w:rsidRPr="00935861">
        <w:t>other</w:t>
      </w:r>
      <w:r w:rsidRPr="00935861">
        <w:rPr>
          <w:spacing w:val="29"/>
        </w:rPr>
        <w:t xml:space="preserve"> </w:t>
      </w:r>
      <w:r w:rsidRPr="00935861">
        <w:t>information</w:t>
      </w:r>
      <w:r w:rsidRPr="00935861">
        <w:rPr>
          <w:spacing w:val="34"/>
        </w:rPr>
        <w:t xml:space="preserve"> </w:t>
      </w:r>
      <w:r w:rsidRPr="00935861">
        <w:t>that</w:t>
      </w:r>
      <w:r w:rsidRPr="00935861">
        <w:rPr>
          <w:spacing w:val="30"/>
        </w:rPr>
        <w:t xml:space="preserve"> </w:t>
      </w:r>
      <w:r w:rsidRPr="00935861">
        <w:t>is</w:t>
      </w:r>
      <w:r w:rsidRPr="00935861">
        <w:rPr>
          <w:spacing w:val="33"/>
        </w:rPr>
        <w:t xml:space="preserve"> </w:t>
      </w:r>
      <w:r w:rsidRPr="00935861">
        <w:t>needed</w:t>
      </w:r>
      <w:r w:rsidRPr="00935861">
        <w:rPr>
          <w:spacing w:val="33"/>
        </w:rPr>
        <w:t xml:space="preserve"> </w:t>
      </w:r>
      <w:r w:rsidRPr="00935861">
        <w:t>to</w:t>
      </w:r>
      <w:r w:rsidRPr="00935861">
        <w:rPr>
          <w:spacing w:val="31"/>
        </w:rPr>
        <w:t xml:space="preserve"> </w:t>
      </w:r>
      <w:r w:rsidRPr="00935861">
        <w:t>provide</w:t>
      </w:r>
      <w:r w:rsidRPr="00935861">
        <w:rPr>
          <w:spacing w:val="34"/>
        </w:rPr>
        <w:t xml:space="preserve"> </w:t>
      </w:r>
      <w:r w:rsidRPr="00935861">
        <w:t>a</w:t>
      </w:r>
      <w:r w:rsidRPr="00935861">
        <w:rPr>
          <w:spacing w:val="32"/>
        </w:rPr>
        <w:t xml:space="preserve"> </w:t>
      </w:r>
      <w:r w:rsidRPr="00935861">
        <w:t>clear</w:t>
      </w:r>
      <w:r w:rsidRPr="00935861">
        <w:rPr>
          <w:spacing w:val="32"/>
        </w:rPr>
        <w:t xml:space="preserve"> </w:t>
      </w:r>
      <w:r w:rsidRPr="00935861">
        <w:t>understanding</w:t>
      </w:r>
      <w:r w:rsidRPr="00935861">
        <w:rPr>
          <w:spacing w:val="32"/>
        </w:rPr>
        <w:t xml:space="preserve"> </w:t>
      </w:r>
      <w:r w:rsidRPr="00935861">
        <w:t>of</w:t>
      </w:r>
      <w:r w:rsidRPr="00935861">
        <w:rPr>
          <w:spacing w:val="29"/>
        </w:rPr>
        <w:t xml:space="preserve"> </w:t>
      </w:r>
      <w:r w:rsidRPr="00935861">
        <w:t>the Bidder’s</w:t>
      </w:r>
      <w:r w:rsidRPr="00935861">
        <w:rPr>
          <w:spacing w:val="-2"/>
        </w:rPr>
        <w:t xml:space="preserve"> </w:t>
      </w:r>
      <w:r w:rsidRPr="00935861">
        <w:t>financial analysis should</w:t>
      </w:r>
      <w:r w:rsidRPr="00935861">
        <w:rPr>
          <w:spacing w:val="-2"/>
        </w:rPr>
        <w:t xml:space="preserve"> </w:t>
      </w:r>
      <w:r w:rsidRPr="00935861">
        <w:t>be</w:t>
      </w:r>
      <w:r w:rsidRPr="00935861">
        <w:rPr>
          <w:spacing w:val="-4"/>
        </w:rPr>
        <w:t xml:space="preserve"> </w:t>
      </w:r>
      <w:r w:rsidRPr="00935861">
        <w:t>included in</w:t>
      </w:r>
      <w:r w:rsidRPr="00935861">
        <w:rPr>
          <w:spacing w:val="-2"/>
        </w:rPr>
        <w:t xml:space="preserve"> </w:t>
      </w:r>
      <w:r w:rsidRPr="00935861">
        <w:t>this section</w:t>
      </w:r>
      <w:r w:rsidRPr="00935861">
        <w:rPr>
          <w:spacing w:val="-2"/>
        </w:rPr>
        <w:t xml:space="preserve"> </w:t>
      </w:r>
      <w:r w:rsidRPr="00935861">
        <w:t>of the submission.</w:t>
      </w:r>
    </w:p>
    <w:p w14:paraId="0F5B2355" w14:textId="77777777" w:rsidR="009F1779" w:rsidRPr="00935861" w:rsidRDefault="009F1779" w:rsidP="009F1779">
      <w:pPr>
        <w:pStyle w:val="Heading5"/>
        <w:tabs>
          <w:tab w:val="left" w:pos="1360"/>
        </w:tabs>
        <w:spacing w:before="125"/>
      </w:pPr>
      <w:r w:rsidRPr="00935861">
        <w:rPr>
          <w:spacing w:val="-4"/>
        </w:rPr>
        <w:tab/>
      </w:r>
      <w:r w:rsidRPr="00935861">
        <w:t>Letter</w:t>
      </w:r>
      <w:r w:rsidRPr="00935861">
        <w:rPr>
          <w:spacing w:val="-6"/>
        </w:rPr>
        <w:t xml:space="preserve"> </w:t>
      </w:r>
      <w:r w:rsidRPr="00935861">
        <w:t>of</w:t>
      </w:r>
      <w:r w:rsidRPr="00935861">
        <w:rPr>
          <w:spacing w:val="-1"/>
        </w:rPr>
        <w:t xml:space="preserve"> </w:t>
      </w:r>
      <w:r w:rsidRPr="00935861">
        <w:t>Financial</w:t>
      </w:r>
      <w:r w:rsidRPr="00935861">
        <w:rPr>
          <w:spacing w:val="-2"/>
        </w:rPr>
        <w:t xml:space="preserve"> Proposal</w:t>
      </w:r>
    </w:p>
    <w:p w14:paraId="36673EBC" w14:textId="77777777" w:rsidR="009F1779" w:rsidRPr="00935861" w:rsidRDefault="009F1779" w:rsidP="009F1779">
      <w:pPr>
        <w:pStyle w:val="BodyText"/>
        <w:spacing w:before="115"/>
        <w:ind w:left="1360" w:right="1497"/>
      </w:pPr>
      <w:r w:rsidRPr="00935861">
        <w:t>A summary of</w:t>
      </w:r>
      <w:r w:rsidRPr="00935861">
        <w:rPr>
          <w:spacing w:val="22"/>
        </w:rPr>
        <w:t xml:space="preserve"> </w:t>
      </w:r>
      <w:r w:rsidRPr="00935861">
        <w:t>the key elements of the Bid shall</w:t>
      </w:r>
      <w:r w:rsidRPr="00935861">
        <w:rPr>
          <w:spacing w:val="22"/>
        </w:rPr>
        <w:t xml:space="preserve"> </w:t>
      </w:r>
      <w:r w:rsidRPr="00935861">
        <w:t>be provided by the</w:t>
      </w:r>
      <w:r w:rsidRPr="00935861">
        <w:rPr>
          <w:spacing w:val="40"/>
        </w:rPr>
        <w:t xml:space="preserve"> </w:t>
      </w:r>
      <w:r w:rsidRPr="00935861">
        <w:rPr>
          <w:spacing w:val="-2"/>
        </w:rPr>
        <w:t>Bidder.</w:t>
      </w:r>
    </w:p>
    <w:p w14:paraId="31DE7762" w14:textId="77777777" w:rsidR="009F1779" w:rsidRPr="00935861" w:rsidRDefault="009F1779" w:rsidP="009F1779">
      <w:pPr>
        <w:sectPr w:rsidR="009F1779" w:rsidRPr="00935861" w:rsidSect="009F1779">
          <w:pgSz w:w="12240" w:h="15840"/>
          <w:pgMar w:top="920" w:right="320" w:bottom="560" w:left="1340" w:header="0" w:footer="353" w:gutter="0"/>
          <w:cols w:space="720"/>
        </w:sectPr>
      </w:pPr>
    </w:p>
    <w:p w14:paraId="3E96B036" w14:textId="77777777" w:rsidR="009F1779" w:rsidRPr="00935861" w:rsidRDefault="009F1779" w:rsidP="009F1779">
      <w:pPr>
        <w:pStyle w:val="Heading4"/>
        <w:numPr>
          <w:ilvl w:val="0"/>
          <w:numId w:val="49"/>
        </w:numPr>
        <w:tabs>
          <w:tab w:val="left" w:pos="1360"/>
        </w:tabs>
        <w:spacing w:before="244"/>
      </w:pPr>
      <w:r w:rsidRPr="00935861">
        <w:rPr>
          <w:spacing w:val="-2"/>
        </w:rPr>
        <w:lastRenderedPageBreak/>
        <w:t>MISCELLANEOUS</w:t>
      </w:r>
    </w:p>
    <w:p w14:paraId="35F2D7A4" w14:textId="77777777" w:rsidR="009F1779" w:rsidRPr="00935861" w:rsidRDefault="009F1779" w:rsidP="009F1779">
      <w:pPr>
        <w:pStyle w:val="Heading5"/>
        <w:tabs>
          <w:tab w:val="left" w:pos="1360"/>
        </w:tabs>
        <w:spacing w:before="118"/>
      </w:pPr>
      <w:r w:rsidRPr="00935861">
        <w:rPr>
          <w:spacing w:val="-2"/>
        </w:rPr>
        <w:t>IB.45</w:t>
      </w:r>
      <w:r w:rsidRPr="00935861">
        <w:tab/>
        <w:t>Bidders</w:t>
      </w:r>
      <w:r w:rsidRPr="00935861">
        <w:rPr>
          <w:spacing w:val="-1"/>
        </w:rPr>
        <w:t xml:space="preserve"> </w:t>
      </w:r>
      <w:r w:rsidRPr="00935861">
        <w:t>to</w:t>
      </w:r>
      <w:r w:rsidRPr="00935861">
        <w:rPr>
          <w:spacing w:val="-1"/>
        </w:rPr>
        <w:t xml:space="preserve"> </w:t>
      </w:r>
      <w:r w:rsidRPr="00935861">
        <w:t>be</w:t>
      </w:r>
      <w:r w:rsidRPr="00935861">
        <w:rPr>
          <w:spacing w:val="-3"/>
        </w:rPr>
        <w:t xml:space="preserve"> </w:t>
      </w:r>
      <w:r w:rsidRPr="00935861">
        <w:rPr>
          <w:spacing w:val="-2"/>
        </w:rPr>
        <w:t>Careful</w:t>
      </w:r>
    </w:p>
    <w:p w14:paraId="4047881E" w14:textId="77777777" w:rsidR="009F1779" w:rsidRPr="00935861" w:rsidRDefault="009F1779" w:rsidP="009F1779">
      <w:pPr>
        <w:pStyle w:val="BodyText"/>
        <w:spacing w:before="238"/>
        <w:ind w:left="1360" w:right="1473"/>
        <w:jc w:val="both"/>
      </w:pPr>
      <w:r w:rsidRPr="00935861">
        <w:t>Bidder should take care of local laws, statutes, regulations, Government investment</w:t>
      </w:r>
      <w:r w:rsidRPr="00935861">
        <w:rPr>
          <w:spacing w:val="-11"/>
        </w:rPr>
        <w:t xml:space="preserve"> </w:t>
      </w:r>
      <w:r w:rsidRPr="00935861">
        <w:t>policies</w:t>
      </w:r>
      <w:r w:rsidRPr="00935861">
        <w:rPr>
          <w:spacing w:val="-8"/>
        </w:rPr>
        <w:t xml:space="preserve"> for </w:t>
      </w:r>
      <w:r w:rsidRPr="00935861">
        <w:t>compliance of the</w:t>
      </w:r>
      <w:r w:rsidRPr="00935861">
        <w:rPr>
          <w:spacing w:val="-8"/>
        </w:rPr>
        <w:t xml:space="preserve"> c</w:t>
      </w:r>
      <w:r w:rsidRPr="00935861">
        <w:t>ountry</w:t>
      </w:r>
      <w:r w:rsidRPr="00935861">
        <w:rPr>
          <w:spacing w:val="-14"/>
        </w:rPr>
        <w:t xml:space="preserve"> </w:t>
      </w:r>
      <w:r w:rsidRPr="00935861">
        <w:rPr>
          <w:spacing w:val="-2"/>
        </w:rPr>
        <w:t>regulation.</w:t>
      </w:r>
    </w:p>
    <w:p w14:paraId="133DC310" w14:textId="77777777" w:rsidR="009F1779" w:rsidRPr="00935861" w:rsidRDefault="009F1779" w:rsidP="009F1779">
      <w:pPr>
        <w:pStyle w:val="BodyText"/>
        <w:spacing w:before="240"/>
        <w:ind w:left="1360" w:right="1470"/>
        <w:jc w:val="both"/>
      </w:pPr>
      <w:r w:rsidRPr="00935861">
        <w:t>Employer</w:t>
      </w:r>
      <w:r w:rsidRPr="00935861">
        <w:rPr>
          <w:spacing w:val="-12"/>
        </w:rPr>
        <w:t xml:space="preserve"> </w:t>
      </w:r>
      <w:r w:rsidRPr="00935861">
        <w:t>shall</w:t>
      </w:r>
      <w:r w:rsidRPr="00935861">
        <w:rPr>
          <w:spacing w:val="-8"/>
        </w:rPr>
        <w:t xml:space="preserve"> </w:t>
      </w:r>
      <w:r w:rsidRPr="00935861">
        <w:t>not</w:t>
      </w:r>
      <w:r w:rsidRPr="00935861">
        <w:rPr>
          <w:spacing w:val="-9"/>
        </w:rPr>
        <w:t xml:space="preserve"> </w:t>
      </w:r>
      <w:r w:rsidRPr="00935861">
        <w:t>assume</w:t>
      </w:r>
      <w:r w:rsidRPr="00935861">
        <w:rPr>
          <w:spacing w:val="-12"/>
        </w:rPr>
        <w:t xml:space="preserve"> </w:t>
      </w:r>
      <w:r w:rsidRPr="00935861">
        <w:t>any</w:t>
      </w:r>
      <w:r w:rsidRPr="00935861">
        <w:rPr>
          <w:spacing w:val="-14"/>
        </w:rPr>
        <w:t xml:space="preserve"> </w:t>
      </w:r>
      <w:r w:rsidRPr="00935861">
        <w:t>responsibility</w:t>
      </w:r>
      <w:r w:rsidRPr="00935861">
        <w:rPr>
          <w:spacing w:val="-13"/>
        </w:rPr>
        <w:t xml:space="preserve"> </w:t>
      </w:r>
      <w:r w:rsidRPr="00935861">
        <w:t>and</w:t>
      </w:r>
      <w:r w:rsidRPr="00935861">
        <w:rPr>
          <w:spacing w:val="-9"/>
        </w:rPr>
        <w:t xml:space="preserve"> </w:t>
      </w:r>
      <w:r w:rsidRPr="00935861">
        <w:t>shall</w:t>
      </w:r>
      <w:r w:rsidRPr="00935861">
        <w:rPr>
          <w:spacing w:val="-8"/>
        </w:rPr>
        <w:t xml:space="preserve"> </w:t>
      </w:r>
      <w:r w:rsidRPr="00935861">
        <w:t>stand</w:t>
      </w:r>
      <w:r w:rsidRPr="00935861">
        <w:rPr>
          <w:spacing w:val="-12"/>
        </w:rPr>
        <w:t xml:space="preserve"> </w:t>
      </w:r>
      <w:r w:rsidRPr="00935861">
        <w:t>indemnified</w:t>
      </w:r>
      <w:r w:rsidRPr="00935861">
        <w:rPr>
          <w:spacing w:val="-8"/>
        </w:rPr>
        <w:t xml:space="preserve"> </w:t>
      </w:r>
      <w:r w:rsidRPr="00935861">
        <w:t>against any or all information provided in the Bidding Documents as far as the Project data</w:t>
      </w:r>
      <w:r w:rsidRPr="00935861">
        <w:rPr>
          <w:spacing w:val="-3"/>
        </w:rPr>
        <w:t xml:space="preserve"> </w:t>
      </w:r>
      <w:r w:rsidRPr="00935861">
        <w:t>and</w:t>
      </w:r>
      <w:r w:rsidRPr="00935861">
        <w:rPr>
          <w:spacing w:val="-1"/>
        </w:rPr>
        <w:t xml:space="preserve"> </w:t>
      </w:r>
      <w:r w:rsidRPr="00935861">
        <w:t>figures</w:t>
      </w:r>
      <w:r w:rsidRPr="00935861">
        <w:rPr>
          <w:spacing w:val="-3"/>
        </w:rPr>
        <w:t xml:space="preserve"> </w:t>
      </w:r>
      <w:r w:rsidRPr="00935861">
        <w:t>are</w:t>
      </w:r>
      <w:r w:rsidRPr="00935861">
        <w:rPr>
          <w:spacing w:val="-3"/>
        </w:rPr>
        <w:t xml:space="preserve"> </w:t>
      </w:r>
      <w:r w:rsidRPr="00935861">
        <w:t>concerned.</w:t>
      </w:r>
      <w:r w:rsidRPr="00935861">
        <w:rPr>
          <w:spacing w:val="-1"/>
        </w:rPr>
        <w:t xml:space="preserve"> </w:t>
      </w:r>
      <w:r w:rsidRPr="00935861">
        <w:t>The</w:t>
      </w:r>
      <w:r w:rsidRPr="00935861">
        <w:rPr>
          <w:spacing w:val="-3"/>
        </w:rPr>
        <w:t xml:space="preserve"> </w:t>
      </w:r>
      <w:r w:rsidRPr="00935861">
        <w:t>Bidders</w:t>
      </w:r>
      <w:r w:rsidRPr="00935861">
        <w:rPr>
          <w:spacing w:val="-1"/>
        </w:rPr>
        <w:t xml:space="preserve"> </w:t>
      </w:r>
      <w:r w:rsidRPr="00935861">
        <w:t>are</w:t>
      </w:r>
      <w:r w:rsidRPr="00935861">
        <w:rPr>
          <w:spacing w:val="-3"/>
        </w:rPr>
        <w:t xml:space="preserve"> </w:t>
      </w:r>
      <w:r w:rsidRPr="00935861">
        <w:t>instructed</w:t>
      </w:r>
      <w:r w:rsidRPr="00935861">
        <w:rPr>
          <w:spacing w:val="-3"/>
        </w:rPr>
        <w:t xml:space="preserve"> </w:t>
      </w:r>
      <w:r w:rsidRPr="00935861">
        <w:t>to</w:t>
      </w:r>
      <w:r w:rsidRPr="00935861">
        <w:rPr>
          <w:spacing w:val="-1"/>
        </w:rPr>
        <w:t xml:space="preserve"> </w:t>
      </w:r>
      <w:r w:rsidRPr="00935861">
        <w:t>carry</w:t>
      </w:r>
      <w:r w:rsidRPr="00935861">
        <w:rPr>
          <w:spacing w:val="-3"/>
        </w:rPr>
        <w:t xml:space="preserve"> </w:t>
      </w:r>
      <w:r w:rsidRPr="00935861">
        <w:t>out</w:t>
      </w:r>
      <w:r w:rsidRPr="00935861">
        <w:rPr>
          <w:spacing w:val="-3"/>
        </w:rPr>
        <w:t xml:space="preserve"> </w:t>
      </w:r>
      <w:r w:rsidRPr="00935861">
        <w:t>their</w:t>
      </w:r>
      <w:r w:rsidRPr="00935861">
        <w:rPr>
          <w:spacing w:val="-2"/>
        </w:rPr>
        <w:t xml:space="preserve"> </w:t>
      </w:r>
      <w:r w:rsidRPr="00935861">
        <w:t>own detailed studies to confirm the Project viability and submit the bids accordingly. The Project documents merely provide information which is deemed useful by Employer for the Bidders to initiate the study of the Project. It may be further understood that Employer is providing this information with the best intents and has tried its best to provide correct information.</w:t>
      </w:r>
    </w:p>
    <w:p w14:paraId="43710053" w14:textId="77777777" w:rsidR="009F1779" w:rsidRPr="00935861" w:rsidRDefault="009F1779" w:rsidP="009F1779">
      <w:pPr>
        <w:pStyle w:val="BodyText"/>
        <w:spacing w:before="241"/>
        <w:ind w:left="1360" w:right="1475"/>
        <w:jc w:val="both"/>
      </w:pPr>
      <w:r w:rsidRPr="00935861">
        <w:t>If there arises any further need of addition to the existing Bidding Documents, the same shall be attended through addendum. All such addenda shall form part of the Bidding Documents.</w:t>
      </w:r>
    </w:p>
    <w:p w14:paraId="61263CE1" w14:textId="77777777" w:rsidR="009F1779" w:rsidRPr="00935861" w:rsidRDefault="009F1779" w:rsidP="009F1779">
      <w:pPr>
        <w:pStyle w:val="BodyText"/>
        <w:spacing w:before="240"/>
        <w:ind w:left="1360" w:right="1412"/>
        <w:jc w:val="both"/>
      </w:pPr>
      <w:r w:rsidRPr="00935861">
        <w:rPr>
          <w:spacing w:val="-2"/>
        </w:rPr>
        <w:t>The</w:t>
      </w:r>
      <w:r w:rsidRPr="00935861">
        <w:rPr>
          <w:spacing w:val="-15"/>
        </w:rPr>
        <w:t xml:space="preserve"> </w:t>
      </w:r>
      <w:r w:rsidRPr="00935861">
        <w:rPr>
          <w:spacing w:val="-2"/>
        </w:rPr>
        <w:t>documents</w:t>
      </w:r>
      <w:r w:rsidRPr="00935861">
        <w:rPr>
          <w:spacing w:val="-13"/>
        </w:rPr>
        <w:t xml:space="preserve"> </w:t>
      </w:r>
      <w:r w:rsidRPr="00935861">
        <w:rPr>
          <w:spacing w:val="-2"/>
        </w:rPr>
        <w:t>as</w:t>
      </w:r>
      <w:r w:rsidRPr="00935861">
        <w:rPr>
          <w:spacing w:val="-13"/>
        </w:rPr>
        <w:t xml:space="preserve"> </w:t>
      </w:r>
      <w:r w:rsidRPr="00935861">
        <w:rPr>
          <w:spacing w:val="-2"/>
        </w:rPr>
        <w:t>mentioned</w:t>
      </w:r>
      <w:r w:rsidRPr="00935861">
        <w:rPr>
          <w:spacing w:val="-13"/>
        </w:rPr>
        <w:t xml:space="preserve"> </w:t>
      </w:r>
      <w:r w:rsidRPr="00935861">
        <w:rPr>
          <w:spacing w:val="-2"/>
        </w:rPr>
        <w:t>in</w:t>
      </w:r>
      <w:r w:rsidRPr="00935861">
        <w:rPr>
          <w:spacing w:val="-13"/>
        </w:rPr>
        <w:t xml:space="preserve"> </w:t>
      </w:r>
      <w:r w:rsidRPr="00935861">
        <w:rPr>
          <w:spacing w:val="-2"/>
        </w:rPr>
        <w:t>this</w:t>
      </w:r>
      <w:r w:rsidRPr="00935861">
        <w:rPr>
          <w:spacing w:val="-13"/>
        </w:rPr>
        <w:t xml:space="preserve"> </w:t>
      </w:r>
      <w:r w:rsidRPr="00935861">
        <w:rPr>
          <w:spacing w:val="-2"/>
        </w:rPr>
        <w:t>Bidding</w:t>
      </w:r>
      <w:r w:rsidRPr="00935861">
        <w:rPr>
          <w:spacing w:val="-13"/>
        </w:rPr>
        <w:t xml:space="preserve"> </w:t>
      </w:r>
      <w:r w:rsidRPr="00935861">
        <w:rPr>
          <w:spacing w:val="-2"/>
        </w:rPr>
        <w:t>Documents</w:t>
      </w:r>
      <w:r w:rsidRPr="00935861">
        <w:rPr>
          <w:spacing w:val="-13"/>
        </w:rPr>
        <w:t xml:space="preserve"> </w:t>
      </w:r>
      <w:r w:rsidRPr="00935861">
        <w:rPr>
          <w:spacing w:val="-2"/>
        </w:rPr>
        <w:t>shall</w:t>
      </w:r>
      <w:r w:rsidRPr="00935861">
        <w:rPr>
          <w:spacing w:val="-13"/>
        </w:rPr>
        <w:t xml:space="preserve"> </w:t>
      </w:r>
      <w:r w:rsidRPr="00935861">
        <w:rPr>
          <w:spacing w:val="-2"/>
        </w:rPr>
        <w:t>form</w:t>
      </w:r>
      <w:r w:rsidRPr="00935861">
        <w:rPr>
          <w:spacing w:val="-13"/>
        </w:rPr>
        <w:t xml:space="preserve"> </w:t>
      </w:r>
      <w:r w:rsidRPr="00935861">
        <w:rPr>
          <w:spacing w:val="-2"/>
        </w:rPr>
        <w:t>an</w:t>
      </w:r>
      <w:r w:rsidRPr="00935861">
        <w:rPr>
          <w:spacing w:val="-13"/>
        </w:rPr>
        <w:t xml:space="preserve"> </w:t>
      </w:r>
      <w:r w:rsidRPr="00935861">
        <w:rPr>
          <w:spacing w:val="-2"/>
        </w:rPr>
        <w:t>integral</w:t>
      </w:r>
      <w:r w:rsidRPr="00935861">
        <w:rPr>
          <w:spacing w:val="-13"/>
        </w:rPr>
        <w:t xml:space="preserve"> </w:t>
      </w:r>
      <w:r w:rsidRPr="00935861">
        <w:rPr>
          <w:spacing w:val="-2"/>
        </w:rPr>
        <w:t xml:space="preserve">part </w:t>
      </w:r>
      <w:r w:rsidRPr="00935861">
        <w:t>of the overall Agreement and all the conditions contained shall prevail, unless specifically</w:t>
      </w:r>
      <w:r w:rsidRPr="00935861">
        <w:rPr>
          <w:spacing w:val="-15"/>
        </w:rPr>
        <w:t xml:space="preserve"> </w:t>
      </w:r>
      <w:r w:rsidRPr="00935861">
        <w:t>amended</w:t>
      </w:r>
      <w:r w:rsidRPr="00935861">
        <w:rPr>
          <w:spacing w:val="-15"/>
        </w:rPr>
        <w:t xml:space="preserve"> </w:t>
      </w:r>
      <w:r w:rsidRPr="00935861">
        <w:t>or</w:t>
      </w:r>
      <w:r w:rsidRPr="00935861">
        <w:rPr>
          <w:spacing w:val="-12"/>
        </w:rPr>
        <w:t xml:space="preserve"> </w:t>
      </w:r>
      <w:r w:rsidRPr="00935861">
        <w:t>changed</w:t>
      </w:r>
      <w:r w:rsidRPr="00935861">
        <w:rPr>
          <w:spacing w:val="-14"/>
        </w:rPr>
        <w:t xml:space="preserve"> </w:t>
      </w:r>
      <w:r w:rsidRPr="00935861">
        <w:t>or</w:t>
      </w:r>
      <w:r w:rsidRPr="00935861">
        <w:rPr>
          <w:spacing w:val="-14"/>
        </w:rPr>
        <w:t xml:space="preserve"> </w:t>
      </w:r>
      <w:r w:rsidRPr="00935861">
        <w:t>added</w:t>
      </w:r>
      <w:r w:rsidRPr="00935861">
        <w:rPr>
          <w:spacing w:val="-13"/>
        </w:rPr>
        <w:t xml:space="preserve"> </w:t>
      </w:r>
      <w:r w:rsidRPr="00935861">
        <w:t>or</w:t>
      </w:r>
      <w:r w:rsidRPr="00935861">
        <w:rPr>
          <w:spacing w:val="-14"/>
        </w:rPr>
        <w:t xml:space="preserve"> </w:t>
      </w:r>
      <w:r w:rsidRPr="00935861">
        <w:t>deleted</w:t>
      </w:r>
      <w:r w:rsidRPr="00935861">
        <w:rPr>
          <w:spacing w:val="-13"/>
        </w:rPr>
        <w:t xml:space="preserve"> </w:t>
      </w:r>
      <w:r w:rsidRPr="00935861">
        <w:t>through</w:t>
      </w:r>
      <w:r w:rsidRPr="00935861">
        <w:rPr>
          <w:spacing w:val="-14"/>
        </w:rPr>
        <w:t xml:space="preserve"> </w:t>
      </w:r>
      <w:r w:rsidRPr="00935861">
        <w:t>mutual</w:t>
      </w:r>
      <w:r w:rsidRPr="00935861">
        <w:rPr>
          <w:spacing w:val="-10"/>
        </w:rPr>
        <w:t xml:space="preserve"> </w:t>
      </w:r>
      <w:r w:rsidRPr="00935861">
        <w:t>agreement</w:t>
      </w:r>
      <w:r w:rsidRPr="00935861">
        <w:rPr>
          <w:spacing w:val="-13"/>
        </w:rPr>
        <w:t xml:space="preserve"> </w:t>
      </w:r>
      <w:r w:rsidRPr="00935861">
        <w:t>of the Employer and the successful Bidder.</w:t>
      </w:r>
    </w:p>
    <w:p w14:paraId="12FA5D95" w14:textId="77777777" w:rsidR="009F1779" w:rsidRPr="00935861" w:rsidRDefault="009F1779" w:rsidP="009F1779">
      <w:pPr>
        <w:pStyle w:val="BodyText"/>
        <w:spacing w:before="120"/>
        <w:ind w:left="1360"/>
        <w:jc w:val="both"/>
      </w:pPr>
      <w:r w:rsidRPr="00935861">
        <w:t>Strict</w:t>
      </w:r>
      <w:r w:rsidRPr="00935861">
        <w:rPr>
          <w:spacing w:val="-2"/>
        </w:rPr>
        <w:t xml:space="preserve"> </w:t>
      </w:r>
      <w:r w:rsidRPr="00935861">
        <w:t>action</w:t>
      </w:r>
      <w:r w:rsidRPr="00935861">
        <w:rPr>
          <w:spacing w:val="-1"/>
        </w:rPr>
        <w:t xml:space="preserve"> </w:t>
      </w:r>
      <w:r w:rsidRPr="00935861">
        <w:t>will</w:t>
      </w:r>
      <w:r w:rsidRPr="00935861">
        <w:rPr>
          <w:spacing w:val="1"/>
        </w:rPr>
        <w:t xml:space="preserve"> </w:t>
      </w:r>
      <w:r w:rsidRPr="00935861">
        <w:t>be</w:t>
      </w:r>
      <w:r w:rsidRPr="00935861">
        <w:rPr>
          <w:spacing w:val="-2"/>
        </w:rPr>
        <w:t xml:space="preserve"> </w:t>
      </w:r>
      <w:r w:rsidRPr="00935861">
        <w:t>taken</w:t>
      </w:r>
      <w:r w:rsidRPr="00935861">
        <w:rPr>
          <w:spacing w:val="-2"/>
        </w:rPr>
        <w:t xml:space="preserve"> </w:t>
      </w:r>
      <w:r w:rsidRPr="00935861">
        <w:t>in</w:t>
      </w:r>
      <w:r w:rsidRPr="00935861">
        <w:rPr>
          <w:spacing w:val="-1"/>
        </w:rPr>
        <w:t xml:space="preserve"> </w:t>
      </w:r>
      <w:r w:rsidRPr="00935861">
        <w:t>case</w:t>
      </w:r>
      <w:r w:rsidRPr="00935861">
        <w:rPr>
          <w:spacing w:val="-2"/>
        </w:rPr>
        <w:t xml:space="preserve"> </w:t>
      </w:r>
      <w:r w:rsidRPr="00935861">
        <w:t>of</w:t>
      </w:r>
      <w:r w:rsidRPr="00935861">
        <w:rPr>
          <w:spacing w:val="-2"/>
        </w:rPr>
        <w:t xml:space="preserve"> </w:t>
      </w:r>
      <w:r w:rsidRPr="00935861">
        <w:t>fake</w:t>
      </w:r>
      <w:r w:rsidRPr="00935861">
        <w:rPr>
          <w:spacing w:val="-2"/>
        </w:rPr>
        <w:t xml:space="preserve"> documents.</w:t>
      </w:r>
    </w:p>
    <w:p w14:paraId="29E4C870" w14:textId="77777777" w:rsidR="009F1779" w:rsidRPr="00935861" w:rsidRDefault="009F1779" w:rsidP="009F1779">
      <w:pPr>
        <w:jc w:val="both"/>
        <w:sectPr w:rsidR="009F1779" w:rsidRPr="00935861" w:rsidSect="009F1779">
          <w:pgSz w:w="12240" w:h="15840"/>
          <w:pgMar w:top="920" w:right="320" w:bottom="560" w:left="1340" w:header="0" w:footer="353" w:gutter="0"/>
          <w:cols w:space="720"/>
        </w:sectPr>
      </w:pPr>
    </w:p>
    <w:p w14:paraId="48EA4A14" w14:textId="77777777" w:rsidR="009F1779" w:rsidRPr="00935861" w:rsidRDefault="009F1779" w:rsidP="009F1779">
      <w:pPr>
        <w:pStyle w:val="BodyText"/>
        <w:rPr>
          <w:sz w:val="48"/>
        </w:rPr>
      </w:pPr>
    </w:p>
    <w:p w14:paraId="5F28AF7D" w14:textId="77777777" w:rsidR="009F1779" w:rsidRPr="00935861" w:rsidRDefault="009F1779" w:rsidP="009F1779">
      <w:pPr>
        <w:pStyle w:val="BodyText"/>
        <w:rPr>
          <w:sz w:val="48"/>
        </w:rPr>
      </w:pPr>
    </w:p>
    <w:p w14:paraId="36E14087" w14:textId="77777777" w:rsidR="009F1779" w:rsidRPr="00935861" w:rsidRDefault="009F1779" w:rsidP="009F1779">
      <w:pPr>
        <w:pStyle w:val="BodyText"/>
        <w:rPr>
          <w:sz w:val="48"/>
        </w:rPr>
      </w:pPr>
    </w:p>
    <w:p w14:paraId="7A754704" w14:textId="77777777" w:rsidR="009F1779" w:rsidRPr="00935861" w:rsidRDefault="009F1779" w:rsidP="009F1779">
      <w:pPr>
        <w:pStyle w:val="BodyText"/>
        <w:spacing w:before="271"/>
        <w:rPr>
          <w:sz w:val="48"/>
        </w:rPr>
      </w:pPr>
    </w:p>
    <w:p w14:paraId="00326BB4" w14:textId="77777777" w:rsidR="009F1779" w:rsidRPr="00935861" w:rsidRDefault="009F1779" w:rsidP="009F1779">
      <w:pPr>
        <w:ind w:left="3307" w:right="4317"/>
        <w:jc w:val="center"/>
        <w:rPr>
          <w:b/>
          <w:sz w:val="48"/>
        </w:rPr>
      </w:pPr>
      <w:r w:rsidRPr="00935861">
        <w:rPr>
          <w:b/>
          <w:spacing w:val="-6"/>
          <w:sz w:val="48"/>
        </w:rPr>
        <w:t>ANNEXURES TO</w:t>
      </w:r>
    </w:p>
    <w:p w14:paraId="295A86A0" w14:textId="77777777" w:rsidR="009F1779" w:rsidRPr="00935861" w:rsidRDefault="009F1779" w:rsidP="009F1779">
      <w:pPr>
        <w:spacing w:before="1"/>
        <w:ind w:right="1017"/>
        <w:jc w:val="center"/>
        <w:rPr>
          <w:b/>
          <w:sz w:val="48"/>
        </w:rPr>
      </w:pPr>
      <w:r w:rsidRPr="00935861">
        <w:rPr>
          <w:b/>
          <w:spacing w:val="-2"/>
          <w:sz w:val="48"/>
        </w:rPr>
        <w:t>INSTRUCTIONS</w:t>
      </w:r>
      <w:r w:rsidRPr="00935861">
        <w:rPr>
          <w:b/>
          <w:spacing w:val="-25"/>
          <w:sz w:val="48"/>
        </w:rPr>
        <w:t xml:space="preserve"> </w:t>
      </w:r>
      <w:r w:rsidRPr="00935861">
        <w:rPr>
          <w:b/>
          <w:spacing w:val="-2"/>
          <w:sz w:val="48"/>
        </w:rPr>
        <w:t>TO</w:t>
      </w:r>
      <w:r w:rsidRPr="00935861">
        <w:rPr>
          <w:b/>
          <w:spacing w:val="-19"/>
          <w:sz w:val="48"/>
        </w:rPr>
        <w:t xml:space="preserve"> </w:t>
      </w:r>
      <w:r w:rsidRPr="00935861">
        <w:rPr>
          <w:b/>
          <w:spacing w:val="-2"/>
          <w:sz w:val="48"/>
        </w:rPr>
        <w:t>BIDDERS</w:t>
      </w:r>
    </w:p>
    <w:p w14:paraId="10EB5E61" w14:textId="77777777" w:rsidR="009F1779" w:rsidRPr="00935861" w:rsidRDefault="009F1779" w:rsidP="009F1779">
      <w:pPr>
        <w:jc w:val="center"/>
        <w:rPr>
          <w:sz w:val="48"/>
        </w:rPr>
        <w:sectPr w:rsidR="009F1779" w:rsidRPr="00935861" w:rsidSect="009F1779">
          <w:pgSz w:w="12240" w:h="15840"/>
          <w:pgMar w:top="1820" w:right="320" w:bottom="560" w:left="1340" w:header="0" w:footer="353" w:gutter="0"/>
          <w:cols w:space="720"/>
        </w:sectPr>
      </w:pPr>
    </w:p>
    <w:p w14:paraId="30905E38" w14:textId="77777777" w:rsidR="009F1779" w:rsidRPr="00935861" w:rsidRDefault="009F1779" w:rsidP="009F1779">
      <w:pPr>
        <w:tabs>
          <w:tab w:val="left" w:pos="660"/>
          <w:tab w:val="left" w:pos="1090"/>
        </w:tabs>
        <w:spacing w:before="79" w:after="4" w:line="229" w:lineRule="exact"/>
        <w:ind w:right="1470"/>
        <w:jc w:val="right"/>
        <w:rPr>
          <w:sz w:val="20"/>
        </w:rPr>
      </w:pPr>
      <w:r w:rsidRPr="00935861">
        <w:rPr>
          <w:smallCaps/>
          <w:spacing w:val="-4"/>
          <w:sz w:val="20"/>
        </w:rPr>
        <w:lastRenderedPageBreak/>
        <w:t>Page</w:t>
      </w:r>
      <w:r w:rsidRPr="00935861">
        <w:rPr>
          <w:smallCaps/>
          <w:sz w:val="20"/>
        </w:rPr>
        <w:tab/>
      </w:r>
      <w:r w:rsidRPr="00935861">
        <w:rPr>
          <w:smallCaps/>
          <w:spacing w:val="-5"/>
          <w:sz w:val="20"/>
        </w:rPr>
        <w:t>of</w:t>
      </w:r>
      <w:r w:rsidRPr="00935861">
        <w:rPr>
          <w:smallCaps/>
          <w:sz w:val="20"/>
        </w:rPr>
        <w:tab/>
      </w:r>
      <w:r w:rsidRPr="00935861">
        <w:rPr>
          <w:smallCaps/>
          <w:spacing w:val="-2"/>
          <w:sz w:val="20"/>
        </w:rPr>
        <w:t>pages</w:t>
      </w:r>
    </w:p>
    <w:p w14:paraId="2D7B5FEA" w14:textId="77777777" w:rsidR="009F1779" w:rsidRPr="00935861" w:rsidRDefault="009F1779" w:rsidP="009F1779">
      <w:pPr>
        <w:tabs>
          <w:tab w:val="left" w:pos="8419"/>
        </w:tabs>
        <w:spacing w:line="20" w:lineRule="exact"/>
        <w:ind w:left="7983"/>
        <w:rPr>
          <w:sz w:val="2"/>
        </w:rPr>
      </w:pPr>
      <w:r w:rsidRPr="00935861">
        <w:rPr>
          <w:noProof/>
          <w:sz w:val="2"/>
        </w:rPr>
        <mc:AlternateContent>
          <mc:Choice Requires="wpg">
            <w:drawing>
              <wp:inline distT="0" distB="0" distL="0" distR="0" wp14:anchorId="6B5FD3BF" wp14:editId="564B2B04">
                <wp:extent cx="97790" cy="635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6350"/>
                          <a:chOff x="0" y="0"/>
                          <a:chExt cx="97790" cy="6350"/>
                        </a:xfrm>
                      </wpg:grpSpPr>
                      <wps:wsp>
                        <wps:cNvPr id="6" name="Graphic 6"/>
                        <wps:cNvSpPr/>
                        <wps:spPr>
                          <a:xfrm>
                            <a:off x="0" y="0"/>
                            <a:ext cx="97790" cy="6350"/>
                          </a:xfrm>
                          <a:custGeom>
                            <a:avLst/>
                            <a:gdLst/>
                            <a:ahLst/>
                            <a:cxnLst/>
                            <a:rect l="l" t="t" r="r" b="b"/>
                            <a:pathLst>
                              <a:path w="97790" h="6350">
                                <a:moveTo>
                                  <a:pt x="97789" y="0"/>
                                </a:moveTo>
                                <a:lnTo>
                                  <a:pt x="0" y="0"/>
                                </a:lnTo>
                                <a:lnTo>
                                  <a:pt x="0" y="6350"/>
                                </a:lnTo>
                                <a:lnTo>
                                  <a:pt x="97789" y="6350"/>
                                </a:lnTo>
                                <a:lnTo>
                                  <a:pt x="977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0EFB31" id="Group 5" o:spid="_x0000_s1026" style="width:7.7pt;height:.5pt;mso-position-horizontal-relative:char;mso-position-vertical-relative:line" coordsize="97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">
                <v:shape id="Graphic 6" o:spid="_x0000_s1027" style="position:absolute;width:97790;height:6350;visibility:visible;mso-wrap-style:square;v-text-anchor:top" coordsize="97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" path="m97789,l,,,6350r97789,l97789,xe" fillcolor="black" stroked="f">
                  <v:path arrowok="t"/>
                </v:shape>
                <w10:anchorlock/>
              </v:group>
            </w:pict>
          </mc:Fallback>
        </mc:AlternateContent>
      </w:r>
      <w:r w:rsidRPr="00935861">
        <w:rPr>
          <w:sz w:val="2"/>
        </w:rPr>
        <w:tab/>
      </w:r>
      <w:r w:rsidRPr="00935861">
        <w:rPr>
          <w:noProof/>
          <w:sz w:val="2"/>
        </w:rPr>
        <mc:AlternateContent>
          <mc:Choice Requires="wpg">
            <w:drawing>
              <wp:inline distT="0" distB="0" distL="0" distR="0" wp14:anchorId="1CBE1032" wp14:editId="42801C8A">
                <wp:extent cx="97790" cy="635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6350"/>
                          <a:chOff x="0" y="0"/>
                          <a:chExt cx="97790" cy="6350"/>
                        </a:xfrm>
                      </wpg:grpSpPr>
                      <wps:wsp>
                        <wps:cNvPr id="8" name="Graphic 8"/>
                        <wps:cNvSpPr/>
                        <wps:spPr>
                          <a:xfrm>
                            <a:off x="0" y="0"/>
                            <a:ext cx="97790" cy="6350"/>
                          </a:xfrm>
                          <a:custGeom>
                            <a:avLst/>
                            <a:gdLst/>
                            <a:ahLst/>
                            <a:cxnLst/>
                            <a:rect l="l" t="t" r="r" b="b"/>
                            <a:pathLst>
                              <a:path w="97790" h="6350">
                                <a:moveTo>
                                  <a:pt x="97789" y="0"/>
                                </a:moveTo>
                                <a:lnTo>
                                  <a:pt x="0" y="0"/>
                                </a:lnTo>
                                <a:lnTo>
                                  <a:pt x="0" y="6350"/>
                                </a:lnTo>
                                <a:lnTo>
                                  <a:pt x="97789" y="6350"/>
                                </a:lnTo>
                                <a:lnTo>
                                  <a:pt x="977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74F57D" id="Group 7" o:spid="_x0000_s1026" style="width:7.7pt;height:.5pt;mso-position-horizontal-relative:char;mso-position-vertical-relative:line" coordsize="97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">
                <v:shape id="Graphic 8" o:spid="_x0000_s1027" style="position:absolute;width:97790;height:6350;visibility:visible;mso-wrap-style:square;v-text-anchor:top" coordsize="97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" path="m97789,l,,,6350r97789,l97789,xe" fillcolor="black" stroked="f">
                  <v:path arrowok="t"/>
                </v:shape>
                <w10:anchorlock/>
              </v:group>
            </w:pict>
          </mc:Fallback>
        </mc:AlternateContent>
      </w:r>
    </w:p>
    <w:p w14:paraId="711B581D" w14:textId="77777777" w:rsidR="009F1779" w:rsidRPr="00935861" w:rsidRDefault="009F1779" w:rsidP="009F1779">
      <w:pPr>
        <w:spacing w:line="343" w:lineRule="exact"/>
        <w:ind w:left="3242" w:right="4256"/>
        <w:jc w:val="center"/>
        <w:rPr>
          <w:sz w:val="32"/>
        </w:rPr>
      </w:pPr>
      <w:r w:rsidRPr="00935861">
        <w:rPr>
          <w:spacing w:val="-2"/>
          <w:sz w:val="32"/>
        </w:rPr>
        <w:t>Annexure-</w:t>
      </w:r>
      <w:r w:rsidRPr="00935861">
        <w:rPr>
          <w:spacing w:val="-10"/>
          <w:sz w:val="32"/>
        </w:rPr>
        <w:t>1</w:t>
      </w:r>
    </w:p>
    <w:p w14:paraId="41105502" w14:textId="77777777" w:rsidR="009F1779" w:rsidRPr="00935861" w:rsidRDefault="009F1779" w:rsidP="009F1779">
      <w:pPr>
        <w:pStyle w:val="Heading1"/>
        <w:spacing w:before="329"/>
        <w:ind w:left="7" w:right="1017"/>
      </w:pPr>
      <w:r w:rsidRPr="00935861">
        <w:rPr>
          <w:spacing w:val="-4"/>
        </w:rPr>
        <w:t>General</w:t>
      </w:r>
      <w:r w:rsidRPr="00935861">
        <w:rPr>
          <w:spacing w:val="-13"/>
        </w:rPr>
        <w:t xml:space="preserve"> </w:t>
      </w:r>
      <w:r w:rsidRPr="00935861">
        <w:rPr>
          <w:spacing w:val="-2"/>
        </w:rPr>
        <w:t>Information</w:t>
      </w:r>
    </w:p>
    <w:p w14:paraId="2A9A0CF6" w14:textId="77777777" w:rsidR="009F1779" w:rsidRPr="00935861" w:rsidRDefault="009F1779" w:rsidP="009F1779">
      <w:pPr>
        <w:pStyle w:val="BodyText"/>
        <w:spacing w:before="5"/>
        <w:rPr>
          <w:b/>
          <w:sz w:val="20"/>
        </w:rPr>
      </w:pPr>
    </w:p>
    <w:p w14:paraId="72F00E09" w14:textId="77777777" w:rsidR="009F1779" w:rsidRPr="00935861" w:rsidRDefault="009F1779" w:rsidP="009F1779">
      <w:pPr>
        <w:ind w:left="460" w:right="1472"/>
        <w:jc w:val="both"/>
        <w:rPr>
          <w:sz w:val="20"/>
        </w:rPr>
      </w:pPr>
      <w:r w:rsidRPr="00935861">
        <w:rPr>
          <w:sz w:val="20"/>
        </w:rPr>
        <w:t>All</w:t>
      </w:r>
      <w:r w:rsidRPr="00935861">
        <w:rPr>
          <w:spacing w:val="-13"/>
          <w:sz w:val="20"/>
        </w:rPr>
        <w:t xml:space="preserve"> </w:t>
      </w:r>
      <w:r w:rsidRPr="00935861">
        <w:rPr>
          <w:sz w:val="20"/>
        </w:rPr>
        <w:t>individual</w:t>
      </w:r>
      <w:r w:rsidRPr="00935861">
        <w:rPr>
          <w:spacing w:val="-12"/>
          <w:sz w:val="20"/>
        </w:rPr>
        <w:t xml:space="preserve"> </w:t>
      </w:r>
      <w:r w:rsidRPr="00935861">
        <w:rPr>
          <w:sz w:val="20"/>
        </w:rPr>
        <w:t>firms</w:t>
      </w:r>
      <w:r w:rsidRPr="00935861">
        <w:rPr>
          <w:spacing w:val="-11"/>
          <w:sz w:val="20"/>
        </w:rPr>
        <w:t xml:space="preserve"> </w:t>
      </w:r>
      <w:r w:rsidRPr="00935861">
        <w:rPr>
          <w:sz w:val="20"/>
        </w:rPr>
        <w:t>and</w:t>
      </w:r>
      <w:r w:rsidRPr="00935861">
        <w:rPr>
          <w:spacing w:val="-12"/>
          <w:sz w:val="20"/>
        </w:rPr>
        <w:t xml:space="preserve"> </w:t>
      </w:r>
      <w:r w:rsidRPr="00935861">
        <w:rPr>
          <w:sz w:val="20"/>
        </w:rPr>
        <w:t>each</w:t>
      </w:r>
      <w:r w:rsidRPr="00935861">
        <w:rPr>
          <w:spacing w:val="-12"/>
          <w:sz w:val="20"/>
        </w:rPr>
        <w:t xml:space="preserve"> </w:t>
      </w:r>
      <w:r w:rsidRPr="00935861">
        <w:rPr>
          <w:sz w:val="20"/>
        </w:rPr>
        <w:t>partner</w:t>
      </w:r>
      <w:r w:rsidRPr="00935861">
        <w:rPr>
          <w:spacing w:val="-10"/>
          <w:sz w:val="20"/>
        </w:rPr>
        <w:t xml:space="preserve"> </w:t>
      </w:r>
      <w:r w:rsidRPr="00935861">
        <w:rPr>
          <w:sz w:val="20"/>
        </w:rPr>
        <w:t>of</w:t>
      </w:r>
      <w:r w:rsidRPr="00935861">
        <w:rPr>
          <w:spacing w:val="-13"/>
          <w:sz w:val="20"/>
        </w:rPr>
        <w:t xml:space="preserve"> </w:t>
      </w:r>
      <w:r w:rsidRPr="00935861">
        <w:rPr>
          <w:sz w:val="20"/>
        </w:rPr>
        <w:t>a</w:t>
      </w:r>
      <w:r w:rsidRPr="00935861">
        <w:rPr>
          <w:spacing w:val="-10"/>
          <w:sz w:val="20"/>
        </w:rPr>
        <w:t xml:space="preserve"> </w:t>
      </w:r>
      <w:r w:rsidRPr="00935861">
        <w:rPr>
          <w:sz w:val="20"/>
        </w:rPr>
        <w:t>joint</w:t>
      </w:r>
      <w:r w:rsidRPr="00935861">
        <w:rPr>
          <w:spacing w:val="-13"/>
          <w:sz w:val="20"/>
        </w:rPr>
        <w:t xml:space="preserve"> </w:t>
      </w:r>
      <w:r w:rsidRPr="00935861">
        <w:rPr>
          <w:sz w:val="20"/>
        </w:rPr>
        <w:t>venture</w:t>
      </w:r>
      <w:r w:rsidRPr="00935861">
        <w:rPr>
          <w:spacing w:val="-11"/>
          <w:sz w:val="20"/>
        </w:rPr>
        <w:t xml:space="preserve"> </w:t>
      </w:r>
      <w:r w:rsidRPr="00935861">
        <w:rPr>
          <w:sz w:val="20"/>
        </w:rPr>
        <w:t>are</w:t>
      </w:r>
      <w:r w:rsidRPr="00935861">
        <w:rPr>
          <w:spacing w:val="-13"/>
          <w:sz w:val="20"/>
        </w:rPr>
        <w:t xml:space="preserve"> </w:t>
      </w:r>
      <w:r w:rsidRPr="00935861">
        <w:rPr>
          <w:sz w:val="20"/>
        </w:rPr>
        <w:t>requested</w:t>
      </w:r>
      <w:r w:rsidRPr="00935861">
        <w:rPr>
          <w:spacing w:val="-8"/>
          <w:sz w:val="20"/>
        </w:rPr>
        <w:t xml:space="preserve"> </w:t>
      </w:r>
      <w:r w:rsidRPr="00935861">
        <w:rPr>
          <w:sz w:val="20"/>
        </w:rPr>
        <w:t>to</w:t>
      </w:r>
      <w:r w:rsidRPr="00935861">
        <w:rPr>
          <w:spacing w:val="-12"/>
          <w:sz w:val="20"/>
        </w:rPr>
        <w:t xml:space="preserve"> </w:t>
      </w:r>
      <w:r w:rsidRPr="00935861">
        <w:rPr>
          <w:sz w:val="20"/>
        </w:rPr>
        <w:t>complete</w:t>
      </w:r>
      <w:r w:rsidRPr="00935861">
        <w:rPr>
          <w:spacing w:val="-8"/>
          <w:sz w:val="20"/>
        </w:rPr>
        <w:t xml:space="preserve"> </w:t>
      </w:r>
      <w:r w:rsidRPr="00935861">
        <w:rPr>
          <w:sz w:val="20"/>
        </w:rPr>
        <w:t>the</w:t>
      </w:r>
      <w:r w:rsidRPr="00935861">
        <w:rPr>
          <w:spacing w:val="-11"/>
          <w:sz w:val="20"/>
        </w:rPr>
        <w:t xml:space="preserve"> </w:t>
      </w:r>
      <w:r w:rsidRPr="00935861">
        <w:rPr>
          <w:sz w:val="20"/>
        </w:rPr>
        <w:t>information</w:t>
      </w:r>
      <w:r w:rsidRPr="00935861">
        <w:rPr>
          <w:spacing w:val="-11"/>
          <w:sz w:val="20"/>
        </w:rPr>
        <w:t xml:space="preserve"> </w:t>
      </w:r>
      <w:r w:rsidRPr="00935861">
        <w:rPr>
          <w:sz w:val="20"/>
        </w:rPr>
        <w:t>in</w:t>
      </w:r>
      <w:r w:rsidRPr="00935861">
        <w:rPr>
          <w:spacing w:val="-12"/>
          <w:sz w:val="20"/>
        </w:rPr>
        <w:t xml:space="preserve"> </w:t>
      </w:r>
      <w:r w:rsidRPr="00935861">
        <w:rPr>
          <w:sz w:val="20"/>
        </w:rPr>
        <w:t>this</w:t>
      </w:r>
      <w:r w:rsidRPr="00935861">
        <w:rPr>
          <w:spacing w:val="-12"/>
          <w:sz w:val="20"/>
        </w:rPr>
        <w:t xml:space="preserve"> </w:t>
      </w:r>
      <w:r w:rsidRPr="00935861">
        <w:rPr>
          <w:sz w:val="20"/>
        </w:rPr>
        <w:t>form. Nationality</w:t>
      </w:r>
      <w:r w:rsidRPr="00935861">
        <w:rPr>
          <w:spacing w:val="-10"/>
          <w:sz w:val="20"/>
        </w:rPr>
        <w:t xml:space="preserve"> </w:t>
      </w:r>
      <w:r w:rsidRPr="00935861">
        <w:rPr>
          <w:sz w:val="20"/>
        </w:rPr>
        <w:t>information</w:t>
      </w:r>
      <w:r w:rsidRPr="00935861">
        <w:rPr>
          <w:spacing w:val="-9"/>
          <w:sz w:val="20"/>
        </w:rPr>
        <w:t xml:space="preserve"> </w:t>
      </w:r>
      <w:r w:rsidRPr="00935861">
        <w:rPr>
          <w:sz w:val="20"/>
        </w:rPr>
        <w:t>should</w:t>
      </w:r>
      <w:r w:rsidRPr="00935861">
        <w:rPr>
          <w:spacing w:val="-7"/>
          <w:sz w:val="20"/>
        </w:rPr>
        <w:t xml:space="preserve"> </w:t>
      </w:r>
      <w:r w:rsidRPr="00935861">
        <w:rPr>
          <w:sz w:val="20"/>
        </w:rPr>
        <w:t>be</w:t>
      </w:r>
      <w:r w:rsidRPr="00935861">
        <w:rPr>
          <w:spacing w:val="-11"/>
          <w:sz w:val="20"/>
        </w:rPr>
        <w:t xml:space="preserve"> </w:t>
      </w:r>
      <w:r w:rsidRPr="00935861">
        <w:rPr>
          <w:sz w:val="20"/>
        </w:rPr>
        <w:t>provided</w:t>
      </w:r>
      <w:r w:rsidRPr="00935861">
        <w:rPr>
          <w:spacing w:val="-9"/>
          <w:sz w:val="20"/>
        </w:rPr>
        <w:t xml:space="preserve"> </w:t>
      </w:r>
      <w:r w:rsidRPr="00935861">
        <w:rPr>
          <w:sz w:val="20"/>
        </w:rPr>
        <w:t>for</w:t>
      </w:r>
      <w:r w:rsidRPr="00935861">
        <w:rPr>
          <w:spacing w:val="-10"/>
          <w:sz w:val="20"/>
        </w:rPr>
        <w:t xml:space="preserve"> </w:t>
      </w:r>
      <w:r w:rsidRPr="00935861">
        <w:rPr>
          <w:sz w:val="20"/>
        </w:rPr>
        <w:t>all</w:t>
      </w:r>
      <w:r w:rsidRPr="00935861">
        <w:rPr>
          <w:spacing w:val="-11"/>
          <w:sz w:val="20"/>
        </w:rPr>
        <w:t xml:space="preserve"> </w:t>
      </w:r>
      <w:r w:rsidRPr="00935861">
        <w:rPr>
          <w:sz w:val="20"/>
        </w:rPr>
        <w:t>owners</w:t>
      </w:r>
      <w:r w:rsidRPr="00935861">
        <w:rPr>
          <w:spacing w:val="-11"/>
          <w:sz w:val="20"/>
        </w:rPr>
        <w:t xml:space="preserve"> </w:t>
      </w:r>
      <w:r w:rsidRPr="00935861">
        <w:rPr>
          <w:sz w:val="20"/>
        </w:rPr>
        <w:t>or</w:t>
      </w:r>
      <w:r w:rsidRPr="00935861">
        <w:rPr>
          <w:spacing w:val="-10"/>
          <w:sz w:val="20"/>
        </w:rPr>
        <w:t xml:space="preserve"> </w:t>
      </w:r>
      <w:r w:rsidRPr="00935861">
        <w:rPr>
          <w:sz w:val="20"/>
        </w:rPr>
        <w:t>applicants</w:t>
      </w:r>
      <w:r w:rsidRPr="00935861">
        <w:rPr>
          <w:spacing w:val="-9"/>
          <w:sz w:val="20"/>
        </w:rPr>
        <w:t xml:space="preserve"> </w:t>
      </w:r>
      <w:r w:rsidRPr="00935861">
        <w:rPr>
          <w:sz w:val="20"/>
        </w:rPr>
        <w:t>who</w:t>
      </w:r>
      <w:r w:rsidRPr="00935861">
        <w:rPr>
          <w:spacing w:val="-8"/>
          <w:sz w:val="20"/>
        </w:rPr>
        <w:t xml:space="preserve"> </w:t>
      </w:r>
      <w:r w:rsidRPr="00935861">
        <w:rPr>
          <w:sz w:val="20"/>
        </w:rPr>
        <w:t>are</w:t>
      </w:r>
      <w:r w:rsidRPr="00935861">
        <w:rPr>
          <w:spacing w:val="-12"/>
          <w:sz w:val="20"/>
        </w:rPr>
        <w:t xml:space="preserve"> </w:t>
      </w:r>
      <w:r w:rsidRPr="00935861">
        <w:rPr>
          <w:sz w:val="20"/>
        </w:rPr>
        <w:t>partnerships</w:t>
      </w:r>
      <w:r w:rsidRPr="00935861">
        <w:rPr>
          <w:spacing w:val="-10"/>
          <w:sz w:val="20"/>
        </w:rPr>
        <w:t xml:space="preserve"> </w:t>
      </w:r>
      <w:r w:rsidRPr="00935861">
        <w:rPr>
          <w:sz w:val="20"/>
        </w:rPr>
        <w:t>or</w:t>
      </w:r>
      <w:r w:rsidRPr="00935861">
        <w:rPr>
          <w:spacing w:val="-8"/>
          <w:sz w:val="20"/>
        </w:rPr>
        <w:t xml:space="preserve"> </w:t>
      </w:r>
      <w:r w:rsidRPr="00935861">
        <w:rPr>
          <w:sz w:val="20"/>
        </w:rPr>
        <w:t>individually- owned firms.</w:t>
      </w:r>
    </w:p>
    <w:p w14:paraId="7E5752D9" w14:textId="77777777" w:rsidR="009F1779" w:rsidRPr="00935861" w:rsidRDefault="009F1779" w:rsidP="009F1779">
      <w:pPr>
        <w:pStyle w:val="BodyText"/>
        <w:spacing w:before="18"/>
        <w:rPr>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4321"/>
        <w:gridCol w:w="4861"/>
      </w:tblGrid>
      <w:tr w:rsidR="009F1779" w:rsidRPr="00935861" w14:paraId="2C1D8D58" w14:textId="77777777" w:rsidTr="00AA4E7A">
        <w:trPr>
          <w:trHeight w:val="1031"/>
        </w:trPr>
        <w:tc>
          <w:tcPr>
            <w:tcW w:w="720" w:type="dxa"/>
          </w:tcPr>
          <w:p w14:paraId="7712381A" w14:textId="77777777" w:rsidR="009F1779" w:rsidRPr="00935861" w:rsidRDefault="009F1779" w:rsidP="00AA4E7A">
            <w:pPr>
              <w:pStyle w:val="TableParagraph"/>
              <w:spacing w:line="221" w:lineRule="exact"/>
              <w:ind w:left="78"/>
              <w:rPr>
                <w:sz w:val="20"/>
              </w:rPr>
            </w:pPr>
            <w:r w:rsidRPr="00935861">
              <w:rPr>
                <w:spacing w:val="-5"/>
                <w:sz w:val="20"/>
              </w:rPr>
              <w:t>1.</w:t>
            </w:r>
          </w:p>
        </w:tc>
        <w:tc>
          <w:tcPr>
            <w:tcW w:w="9182" w:type="dxa"/>
            <w:gridSpan w:val="2"/>
            <w:tcBorders>
              <w:right w:val="single" w:sz="4" w:space="0" w:color="000000"/>
            </w:tcBorders>
          </w:tcPr>
          <w:p w14:paraId="10FF4598" w14:textId="77777777" w:rsidR="009F1779" w:rsidRPr="00935861" w:rsidRDefault="009F1779" w:rsidP="00AA4E7A">
            <w:pPr>
              <w:pStyle w:val="TableParagraph"/>
              <w:spacing w:line="176" w:lineRule="exact"/>
              <w:ind w:left="78"/>
              <w:rPr>
                <w:sz w:val="16"/>
              </w:rPr>
            </w:pPr>
            <w:r w:rsidRPr="00935861">
              <w:rPr>
                <w:spacing w:val="-2"/>
                <w:sz w:val="16"/>
              </w:rPr>
              <w:t>Name</w:t>
            </w:r>
            <w:r w:rsidRPr="00935861">
              <w:rPr>
                <w:spacing w:val="-7"/>
                <w:sz w:val="16"/>
              </w:rPr>
              <w:t xml:space="preserve"> </w:t>
            </w:r>
            <w:r w:rsidRPr="00935861">
              <w:rPr>
                <w:spacing w:val="-2"/>
                <w:sz w:val="16"/>
              </w:rPr>
              <w:t>of</w:t>
            </w:r>
            <w:r w:rsidRPr="00935861">
              <w:rPr>
                <w:spacing w:val="-4"/>
                <w:sz w:val="16"/>
              </w:rPr>
              <w:t xml:space="preserve"> firm</w:t>
            </w:r>
          </w:p>
        </w:tc>
      </w:tr>
      <w:tr w:rsidR="009F1779" w:rsidRPr="00935861" w14:paraId="0C28EA8B" w14:textId="77777777" w:rsidTr="00AA4E7A">
        <w:trPr>
          <w:trHeight w:val="1377"/>
        </w:trPr>
        <w:tc>
          <w:tcPr>
            <w:tcW w:w="720" w:type="dxa"/>
          </w:tcPr>
          <w:p w14:paraId="04C43A7F" w14:textId="77777777" w:rsidR="009F1779" w:rsidRPr="00935861" w:rsidRDefault="009F1779" w:rsidP="00AA4E7A">
            <w:pPr>
              <w:pStyle w:val="TableParagraph"/>
              <w:spacing w:line="221" w:lineRule="exact"/>
              <w:ind w:left="78"/>
              <w:rPr>
                <w:sz w:val="20"/>
              </w:rPr>
            </w:pPr>
            <w:r w:rsidRPr="00935861">
              <w:rPr>
                <w:spacing w:val="-5"/>
                <w:sz w:val="20"/>
              </w:rPr>
              <w:t>2.</w:t>
            </w:r>
          </w:p>
        </w:tc>
        <w:tc>
          <w:tcPr>
            <w:tcW w:w="9182" w:type="dxa"/>
            <w:gridSpan w:val="2"/>
            <w:tcBorders>
              <w:right w:val="single" w:sz="4" w:space="0" w:color="000000"/>
            </w:tcBorders>
          </w:tcPr>
          <w:p w14:paraId="7704BF39" w14:textId="77777777" w:rsidR="009F1779" w:rsidRPr="00935861" w:rsidRDefault="009F1779" w:rsidP="00AA4E7A">
            <w:pPr>
              <w:pStyle w:val="TableParagraph"/>
              <w:spacing w:line="176" w:lineRule="exact"/>
              <w:ind w:left="78"/>
              <w:rPr>
                <w:sz w:val="16"/>
              </w:rPr>
            </w:pPr>
            <w:r w:rsidRPr="00935861">
              <w:rPr>
                <w:spacing w:val="-2"/>
                <w:sz w:val="16"/>
              </w:rPr>
              <w:t>Head</w:t>
            </w:r>
            <w:r w:rsidRPr="00935861">
              <w:rPr>
                <w:spacing w:val="-8"/>
                <w:sz w:val="16"/>
              </w:rPr>
              <w:t xml:space="preserve"> </w:t>
            </w:r>
            <w:r w:rsidRPr="00935861">
              <w:rPr>
                <w:spacing w:val="-2"/>
                <w:sz w:val="16"/>
              </w:rPr>
              <w:t>office</w:t>
            </w:r>
            <w:r w:rsidRPr="00935861">
              <w:rPr>
                <w:spacing w:val="-11"/>
                <w:sz w:val="16"/>
              </w:rPr>
              <w:t xml:space="preserve"> </w:t>
            </w:r>
            <w:r w:rsidRPr="00935861">
              <w:rPr>
                <w:spacing w:val="-2"/>
                <w:sz w:val="16"/>
              </w:rPr>
              <w:t>address</w:t>
            </w:r>
          </w:p>
        </w:tc>
      </w:tr>
      <w:tr w:rsidR="009F1779" w:rsidRPr="00935861" w14:paraId="6B6A0DB8" w14:textId="77777777" w:rsidTr="00AA4E7A">
        <w:trPr>
          <w:trHeight w:val="1028"/>
        </w:trPr>
        <w:tc>
          <w:tcPr>
            <w:tcW w:w="720" w:type="dxa"/>
          </w:tcPr>
          <w:p w14:paraId="18BA7B4A" w14:textId="77777777" w:rsidR="009F1779" w:rsidRPr="00935861" w:rsidRDefault="009F1779" w:rsidP="00AA4E7A">
            <w:pPr>
              <w:pStyle w:val="TableParagraph"/>
              <w:spacing w:line="221" w:lineRule="exact"/>
              <w:ind w:left="78"/>
              <w:rPr>
                <w:sz w:val="20"/>
              </w:rPr>
            </w:pPr>
            <w:r w:rsidRPr="00935861">
              <w:rPr>
                <w:spacing w:val="-5"/>
                <w:sz w:val="20"/>
              </w:rPr>
              <w:t>3.</w:t>
            </w:r>
          </w:p>
        </w:tc>
        <w:tc>
          <w:tcPr>
            <w:tcW w:w="4321" w:type="dxa"/>
          </w:tcPr>
          <w:p w14:paraId="4518807A" w14:textId="77777777" w:rsidR="009F1779" w:rsidRPr="00935861" w:rsidRDefault="009F1779" w:rsidP="00AA4E7A">
            <w:pPr>
              <w:pStyle w:val="TableParagraph"/>
              <w:spacing w:line="176" w:lineRule="exact"/>
              <w:ind w:left="78"/>
              <w:rPr>
                <w:sz w:val="16"/>
              </w:rPr>
            </w:pPr>
            <w:r w:rsidRPr="00935861">
              <w:rPr>
                <w:spacing w:val="-2"/>
                <w:sz w:val="16"/>
              </w:rPr>
              <w:t>Telephone</w:t>
            </w:r>
          </w:p>
        </w:tc>
        <w:tc>
          <w:tcPr>
            <w:tcW w:w="4861" w:type="dxa"/>
          </w:tcPr>
          <w:p w14:paraId="5805A3CE" w14:textId="77777777" w:rsidR="009F1779" w:rsidRPr="00935861" w:rsidRDefault="009F1779" w:rsidP="00AA4E7A">
            <w:pPr>
              <w:pStyle w:val="TableParagraph"/>
              <w:spacing w:line="176" w:lineRule="exact"/>
              <w:ind w:left="78"/>
              <w:rPr>
                <w:sz w:val="16"/>
              </w:rPr>
            </w:pPr>
            <w:r w:rsidRPr="00935861">
              <w:rPr>
                <w:spacing w:val="-2"/>
                <w:sz w:val="16"/>
              </w:rPr>
              <w:t>Contact</w:t>
            </w:r>
          </w:p>
        </w:tc>
      </w:tr>
      <w:tr w:rsidR="009F1779" w:rsidRPr="00935861" w14:paraId="45975ACB" w14:textId="77777777" w:rsidTr="00AA4E7A">
        <w:trPr>
          <w:trHeight w:val="1031"/>
        </w:trPr>
        <w:tc>
          <w:tcPr>
            <w:tcW w:w="720" w:type="dxa"/>
          </w:tcPr>
          <w:p w14:paraId="5E9D3DA9" w14:textId="77777777" w:rsidR="009F1779" w:rsidRPr="00935861" w:rsidRDefault="009F1779" w:rsidP="00AA4E7A">
            <w:pPr>
              <w:pStyle w:val="TableParagraph"/>
              <w:spacing w:line="223" w:lineRule="exact"/>
              <w:ind w:left="78"/>
              <w:rPr>
                <w:sz w:val="20"/>
              </w:rPr>
            </w:pPr>
            <w:r w:rsidRPr="00935861">
              <w:rPr>
                <w:spacing w:val="-5"/>
                <w:sz w:val="20"/>
              </w:rPr>
              <w:t>4.</w:t>
            </w:r>
          </w:p>
        </w:tc>
        <w:tc>
          <w:tcPr>
            <w:tcW w:w="4321" w:type="dxa"/>
          </w:tcPr>
          <w:p w14:paraId="515352F0" w14:textId="77777777" w:rsidR="009F1779" w:rsidRPr="00935861" w:rsidRDefault="009F1779" w:rsidP="00AA4E7A">
            <w:pPr>
              <w:pStyle w:val="TableParagraph"/>
              <w:spacing w:line="178" w:lineRule="exact"/>
              <w:ind w:left="78"/>
              <w:rPr>
                <w:sz w:val="16"/>
              </w:rPr>
            </w:pPr>
            <w:r w:rsidRPr="00935861">
              <w:rPr>
                <w:spacing w:val="-5"/>
                <w:sz w:val="16"/>
              </w:rPr>
              <w:t>Fax</w:t>
            </w:r>
          </w:p>
        </w:tc>
        <w:tc>
          <w:tcPr>
            <w:tcW w:w="4861" w:type="dxa"/>
          </w:tcPr>
          <w:p w14:paraId="04A1932A" w14:textId="77777777" w:rsidR="009F1779" w:rsidRPr="00935861" w:rsidRDefault="009F1779" w:rsidP="00AA4E7A">
            <w:pPr>
              <w:pStyle w:val="TableParagraph"/>
              <w:spacing w:line="178" w:lineRule="exact"/>
              <w:ind w:left="78"/>
              <w:rPr>
                <w:sz w:val="16"/>
              </w:rPr>
            </w:pPr>
            <w:r w:rsidRPr="00935861">
              <w:rPr>
                <w:spacing w:val="-2"/>
                <w:sz w:val="16"/>
              </w:rPr>
              <w:t>Telex</w:t>
            </w:r>
          </w:p>
        </w:tc>
      </w:tr>
      <w:tr w:rsidR="009F1779" w:rsidRPr="00935861" w14:paraId="48A22D75" w14:textId="77777777" w:rsidTr="00AA4E7A">
        <w:trPr>
          <w:trHeight w:val="1036"/>
        </w:trPr>
        <w:tc>
          <w:tcPr>
            <w:tcW w:w="720" w:type="dxa"/>
          </w:tcPr>
          <w:p w14:paraId="5A8301D9" w14:textId="77777777" w:rsidR="009F1779" w:rsidRPr="00935861" w:rsidRDefault="009F1779" w:rsidP="00AA4E7A">
            <w:pPr>
              <w:pStyle w:val="TableParagraph"/>
              <w:spacing w:line="221" w:lineRule="exact"/>
              <w:ind w:left="78"/>
              <w:rPr>
                <w:sz w:val="20"/>
              </w:rPr>
            </w:pPr>
            <w:r w:rsidRPr="00935861">
              <w:rPr>
                <w:spacing w:val="-5"/>
                <w:sz w:val="20"/>
              </w:rPr>
              <w:t>5.</w:t>
            </w:r>
          </w:p>
        </w:tc>
        <w:tc>
          <w:tcPr>
            <w:tcW w:w="4321" w:type="dxa"/>
          </w:tcPr>
          <w:p w14:paraId="6EEAD572" w14:textId="77777777" w:rsidR="009F1779" w:rsidRPr="00935861" w:rsidRDefault="009F1779" w:rsidP="00AA4E7A">
            <w:pPr>
              <w:pStyle w:val="TableParagraph"/>
              <w:spacing w:line="176" w:lineRule="exact"/>
              <w:ind w:left="78"/>
              <w:rPr>
                <w:sz w:val="16"/>
              </w:rPr>
            </w:pPr>
            <w:r w:rsidRPr="00935861">
              <w:rPr>
                <w:spacing w:val="-4"/>
                <w:sz w:val="16"/>
              </w:rPr>
              <w:t>Place</w:t>
            </w:r>
            <w:r w:rsidRPr="00935861">
              <w:rPr>
                <w:spacing w:val="-2"/>
                <w:sz w:val="16"/>
              </w:rPr>
              <w:t xml:space="preserve"> </w:t>
            </w:r>
            <w:r w:rsidRPr="00935861">
              <w:rPr>
                <w:spacing w:val="-4"/>
                <w:sz w:val="16"/>
              </w:rPr>
              <w:t>of</w:t>
            </w:r>
            <w:r w:rsidRPr="00935861">
              <w:rPr>
                <w:spacing w:val="-1"/>
                <w:sz w:val="16"/>
              </w:rPr>
              <w:t xml:space="preserve"> </w:t>
            </w:r>
            <w:r w:rsidRPr="00935861">
              <w:rPr>
                <w:spacing w:val="-4"/>
                <w:sz w:val="16"/>
              </w:rPr>
              <w:t>incorporation</w:t>
            </w:r>
            <w:r w:rsidRPr="00935861">
              <w:rPr>
                <w:spacing w:val="1"/>
                <w:sz w:val="16"/>
              </w:rPr>
              <w:t xml:space="preserve"> </w:t>
            </w:r>
            <w:r w:rsidRPr="00935861">
              <w:rPr>
                <w:spacing w:val="-4"/>
                <w:sz w:val="16"/>
              </w:rPr>
              <w:t>/</w:t>
            </w:r>
            <w:r w:rsidRPr="00935861">
              <w:rPr>
                <w:spacing w:val="5"/>
                <w:sz w:val="16"/>
              </w:rPr>
              <w:t xml:space="preserve"> </w:t>
            </w:r>
            <w:r w:rsidRPr="00935861">
              <w:rPr>
                <w:spacing w:val="-4"/>
                <w:sz w:val="16"/>
              </w:rPr>
              <w:t>registration</w:t>
            </w:r>
          </w:p>
        </w:tc>
        <w:tc>
          <w:tcPr>
            <w:tcW w:w="4861" w:type="dxa"/>
          </w:tcPr>
          <w:p w14:paraId="420B5AAB" w14:textId="77777777" w:rsidR="009F1779" w:rsidRPr="00935861" w:rsidRDefault="009F1779" w:rsidP="00AA4E7A">
            <w:pPr>
              <w:pStyle w:val="TableParagraph"/>
              <w:spacing w:line="176" w:lineRule="exact"/>
              <w:ind w:left="78"/>
              <w:rPr>
                <w:sz w:val="16"/>
              </w:rPr>
            </w:pPr>
            <w:r w:rsidRPr="00935861">
              <w:rPr>
                <w:spacing w:val="-4"/>
                <w:sz w:val="16"/>
              </w:rPr>
              <w:t>Year</w:t>
            </w:r>
            <w:r w:rsidRPr="00935861">
              <w:rPr>
                <w:spacing w:val="-1"/>
                <w:sz w:val="16"/>
              </w:rPr>
              <w:t xml:space="preserve"> </w:t>
            </w:r>
            <w:r w:rsidRPr="00935861">
              <w:rPr>
                <w:spacing w:val="-4"/>
                <w:sz w:val="16"/>
              </w:rPr>
              <w:t>of</w:t>
            </w:r>
            <w:r w:rsidRPr="00935861">
              <w:rPr>
                <w:spacing w:val="-2"/>
                <w:sz w:val="16"/>
              </w:rPr>
              <w:t xml:space="preserve"> </w:t>
            </w:r>
            <w:r w:rsidRPr="00935861">
              <w:rPr>
                <w:spacing w:val="-4"/>
                <w:sz w:val="16"/>
              </w:rPr>
              <w:t>incorporation</w:t>
            </w:r>
            <w:r w:rsidRPr="00935861">
              <w:rPr>
                <w:spacing w:val="1"/>
                <w:sz w:val="16"/>
              </w:rPr>
              <w:t xml:space="preserve"> </w:t>
            </w:r>
            <w:r w:rsidRPr="00935861">
              <w:rPr>
                <w:spacing w:val="-4"/>
                <w:sz w:val="16"/>
              </w:rPr>
              <w:t>/</w:t>
            </w:r>
            <w:r w:rsidRPr="00935861">
              <w:rPr>
                <w:spacing w:val="4"/>
                <w:sz w:val="16"/>
              </w:rPr>
              <w:t xml:space="preserve"> </w:t>
            </w:r>
            <w:r w:rsidRPr="00935861">
              <w:rPr>
                <w:spacing w:val="-4"/>
                <w:sz w:val="16"/>
              </w:rPr>
              <w:t>registration</w:t>
            </w:r>
          </w:p>
        </w:tc>
      </w:tr>
    </w:tbl>
    <w:p w14:paraId="10B6CB75" w14:textId="77777777" w:rsidR="009F1779" w:rsidRPr="00935861" w:rsidRDefault="009F1779" w:rsidP="009F1779">
      <w:pPr>
        <w:pStyle w:val="BodyText"/>
        <w:spacing w:before="158" w:after="1"/>
        <w:rPr>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8"/>
        <w:gridCol w:w="4578"/>
        <w:gridCol w:w="4580"/>
      </w:tblGrid>
      <w:tr w:rsidR="009F1779" w:rsidRPr="00935861" w14:paraId="79688B75" w14:textId="77777777" w:rsidTr="00AA4E7A">
        <w:trPr>
          <w:trHeight w:val="390"/>
        </w:trPr>
        <w:tc>
          <w:tcPr>
            <w:tcW w:w="9926" w:type="dxa"/>
            <w:gridSpan w:val="3"/>
            <w:tcBorders>
              <w:right w:val="single" w:sz="4" w:space="0" w:color="000000"/>
            </w:tcBorders>
          </w:tcPr>
          <w:p w14:paraId="4FA7F4D6" w14:textId="77777777" w:rsidR="009F1779" w:rsidRPr="00935861" w:rsidRDefault="009F1779" w:rsidP="00AA4E7A">
            <w:pPr>
              <w:pStyle w:val="TableParagraph"/>
              <w:spacing w:line="223" w:lineRule="exact"/>
              <w:ind w:left="78"/>
              <w:rPr>
                <w:i/>
                <w:sz w:val="20"/>
              </w:rPr>
            </w:pPr>
            <w:r w:rsidRPr="00935861">
              <w:rPr>
                <w:i/>
                <w:spacing w:val="-2"/>
                <w:sz w:val="20"/>
              </w:rPr>
              <w:t>Nationality</w:t>
            </w:r>
            <w:r w:rsidRPr="00935861">
              <w:rPr>
                <w:i/>
                <w:spacing w:val="-8"/>
                <w:sz w:val="20"/>
              </w:rPr>
              <w:t xml:space="preserve"> </w:t>
            </w:r>
            <w:r w:rsidRPr="00935861">
              <w:rPr>
                <w:i/>
                <w:spacing w:val="-2"/>
                <w:sz w:val="20"/>
              </w:rPr>
              <w:t>of</w:t>
            </w:r>
            <w:r w:rsidRPr="00935861">
              <w:rPr>
                <w:i/>
                <w:spacing w:val="-11"/>
                <w:sz w:val="20"/>
              </w:rPr>
              <w:t xml:space="preserve"> </w:t>
            </w:r>
            <w:r w:rsidRPr="00935861">
              <w:rPr>
                <w:i/>
                <w:spacing w:val="-2"/>
                <w:sz w:val="20"/>
              </w:rPr>
              <w:t>owners</w:t>
            </w:r>
            <w:r w:rsidRPr="00935861">
              <w:rPr>
                <w:i/>
                <w:spacing w:val="-2"/>
                <w:sz w:val="20"/>
                <w:vertAlign w:val="superscript"/>
              </w:rPr>
              <w:t>1</w:t>
            </w:r>
          </w:p>
        </w:tc>
      </w:tr>
      <w:tr w:rsidR="009F1779" w:rsidRPr="00935861" w14:paraId="03D1163C" w14:textId="77777777" w:rsidTr="00AA4E7A">
        <w:trPr>
          <w:trHeight w:val="392"/>
        </w:trPr>
        <w:tc>
          <w:tcPr>
            <w:tcW w:w="5346" w:type="dxa"/>
            <w:gridSpan w:val="2"/>
            <w:tcBorders>
              <w:bottom w:val="single" w:sz="12" w:space="0" w:color="000000"/>
            </w:tcBorders>
          </w:tcPr>
          <w:p w14:paraId="3ABAFFEA" w14:textId="77777777" w:rsidR="009F1779" w:rsidRPr="00935861" w:rsidRDefault="009F1779" w:rsidP="00AA4E7A">
            <w:pPr>
              <w:pStyle w:val="TableParagraph"/>
              <w:spacing w:line="221" w:lineRule="exact"/>
              <w:ind w:left="78"/>
              <w:rPr>
                <w:i/>
                <w:sz w:val="20"/>
              </w:rPr>
            </w:pPr>
            <w:r w:rsidRPr="00935861">
              <w:rPr>
                <w:i/>
                <w:spacing w:val="-4"/>
                <w:sz w:val="20"/>
              </w:rPr>
              <w:t>Name</w:t>
            </w:r>
          </w:p>
        </w:tc>
        <w:tc>
          <w:tcPr>
            <w:tcW w:w="4580" w:type="dxa"/>
            <w:tcBorders>
              <w:bottom w:val="single" w:sz="12" w:space="0" w:color="000000"/>
            </w:tcBorders>
          </w:tcPr>
          <w:p w14:paraId="32F889F4" w14:textId="77777777" w:rsidR="009F1779" w:rsidRPr="00935861" w:rsidRDefault="009F1779" w:rsidP="00AA4E7A">
            <w:pPr>
              <w:pStyle w:val="TableParagraph"/>
              <w:spacing w:line="221" w:lineRule="exact"/>
              <w:ind w:left="78"/>
              <w:rPr>
                <w:i/>
                <w:sz w:val="20"/>
              </w:rPr>
            </w:pPr>
            <w:r w:rsidRPr="00935861">
              <w:rPr>
                <w:i/>
                <w:spacing w:val="-2"/>
                <w:sz w:val="20"/>
              </w:rPr>
              <w:t>Nationality</w:t>
            </w:r>
          </w:p>
        </w:tc>
      </w:tr>
      <w:tr w:rsidR="009F1779" w:rsidRPr="00935861" w14:paraId="635B0BD6" w14:textId="77777777" w:rsidTr="00AA4E7A">
        <w:trPr>
          <w:trHeight w:val="779"/>
        </w:trPr>
        <w:tc>
          <w:tcPr>
            <w:tcW w:w="768" w:type="dxa"/>
            <w:tcBorders>
              <w:top w:val="single" w:sz="12" w:space="0" w:color="000000"/>
            </w:tcBorders>
          </w:tcPr>
          <w:p w14:paraId="074E9EF1" w14:textId="77777777" w:rsidR="009F1779" w:rsidRPr="00935861" w:rsidRDefault="009F1779" w:rsidP="00AA4E7A">
            <w:pPr>
              <w:pStyle w:val="TableParagraph"/>
              <w:spacing w:line="220" w:lineRule="exact"/>
              <w:ind w:left="78"/>
              <w:rPr>
                <w:sz w:val="20"/>
              </w:rPr>
            </w:pPr>
            <w:r w:rsidRPr="00935861">
              <w:rPr>
                <w:spacing w:val="-5"/>
                <w:sz w:val="20"/>
              </w:rPr>
              <w:t>1.</w:t>
            </w:r>
          </w:p>
        </w:tc>
        <w:tc>
          <w:tcPr>
            <w:tcW w:w="4578" w:type="dxa"/>
            <w:tcBorders>
              <w:top w:val="single" w:sz="12" w:space="0" w:color="000000"/>
            </w:tcBorders>
          </w:tcPr>
          <w:p w14:paraId="6E343E4B" w14:textId="77777777" w:rsidR="009F1779" w:rsidRPr="00935861" w:rsidRDefault="009F1779" w:rsidP="00AA4E7A">
            <w:pPr>
              <w:pStyle w:val="TableParagraph"/>
              <w:rPr>
                <w:sz w:val="18"/>
              </w:rPr>
            </w:pPr>
          </w:p>
        </w:tc>
        <w:tc>
          <w:tcPr>
            <w:tcW w:w="4580" w:type="dxa"/>
            <w:tcBorders>
              <w:top w:val="single" w:sz="12" w:space="0" w:color="000000"/>
            </w:tcBorders>
          </w:tcPr>
          <w:p w14:paraId="6546ACAB" w14:textId="77777777" w:rsidR="009F1779" w:rsidRPr="00935861" w:rsidRDefault="009F1779" w:rsidP="00AA4E7A">
            <w:pPr>
              <w:pStyle w:val="TableParagraph"/>
              <w:rPr>
                <w:sz w:val="18"/>
              </w:rPr>
            </w:pPr>
          </w:p>
        </w:tc>
      </w:tr>
      <w:tr w:rsidR="009F1779" w:rsidRPr="00935861" w14:paraId="2FC2BE48" w14:textId="77777777" w:rsidTr="00AA4E7A">
        <w:trPr>
          <w:trHeight w:val="781"/>
        </w:trPr>
        <w:tc>
          <w:tcPr>
            <w:tcW w:w="768" w:type="dxa"/>
          </w:tcPr>
          <w:p w14:paraId="36E20A47" w14:textId="77777777" w:rsidR="009F1779" w:rsidRPr="00935861" w:rsidRDefault="009F1779" w:rsidP="00AA4E7A">
            <w:pPr>
              <w:pStyle w:val="TableParagraph"/>
              <w:spacing w:line="223" w:lineRule="exact"/>
              <w:ind w:left="78"/>
              <w:rPr>
                <w:sz w:val="20"/>
              </w:rPr>
            </w:pPr>
            <w:r w:rsidRPr="00935861">
              <w:rPr>
                <w:spacing w:val="-5"/>
                <w:sz w:val="20"/>
              </w:rPr>
              <w:t>2.</w:t>
            </w:r>
          </w:p>
        </w:tc>
        <w:tc>
          <w:tcPr>
            <w:tcW w:w="4578" w:type="dxa"/>
          </w:tcPr>
          <w:p w14:paraId="18B11119" w14:textId="77777777" w:rsidR="009F1779" w:rsidRPr="00935861" w:rsidRDefault="009F1779" w:rsidP="00AA4E7A">
            <w:pPr>
              <w:pStyle w:val="TableParagraph"/>
              <w:rPr>
                <w:sz w:val="18"/>
              </w:rPr>
            </w:pPr>
          </w:p>
        </w:tc>
        <w:tc>
          <w:tcPr>
            <w:tcW w:w="4580" w:type="dxa"/>
          </w:tcPr>
          <w:p w14:paraId="5BE9B49C" w14:textId="77777777" w:rsidR="009F1779" w:rsidRPr="00935861" w:rsidRDefault="009F1779" w:rsidP="00AA4E7A">
            <w:pPr>
              <w:pStyle w:val="TableParagraph"/>
              <w:rPr>
                <w:sz w:val="18"/>
              </w:rPr>
            </w:pPr>
          </w:p>
        </w:tc>
      </w:tr>
      <w:tr w:rsidR="009F1779" w:rsidRPr="00935861" w14:paraId="4043211A" w14:textId="77777777" w:rsidTr="00AA4E7A">
        <w:trPr>
          <w:trHeight w:val="780"/>
        </w:trPr>
        <w:tc>
          <w:tcPr>
            <w:tcW w:w="768" w:type="dxa"/>
          </w:tcPr>
          <w:p w14:paraId="5D0AA26D" w14:textId="77777777" w:rsidR="009F1779" w:rsidRPr="00935861" w:rsidRDefault="009F1779" w:rsidP="00AA4E7A">
            <w:pPr>
              <w:pStyle w:val="TableParagraph"/>
              <w:spacing w:line="224" w:lineRule="exact"/>
              <w:ind w:left="78"/>
              <w:rPr>
                <w:sz w:val="20"/>
              </w:rPr>
            </w:pPr>
            <w:r w:rsidRPr="00935861">
              <w:rPr>
                <w:spacing w:val="-5"/>
                <w:sz w:val="20"/>
              </w:rPr>
              <w:t>3.</w:t>
            </w:r>
          </w:p>
        </w:tc>
        <w:tc>
          <w:tcPr>
            <w:tcW w:w="4578" w:type="dxa"/>
          </w:tcPr>
          <w:p w14:paraId="7C061A5E" w14:textId="77777777" w:rsidR="009F1779" w:rsidRPr="00935861" w:rsidRDefault="009F1779" w:rsidP="00AA4E7A">
            <w:pPr>
              <w:pStyle w:val="TableParagraph"/>
              <w:rPr>
                <w:sz w:val="18"/>
              </w:rPr>
            </w:pPr>
          </w:p>
        </w:tc>
        <w:tc>
          <w:tcPr>
            <w:tcW w:w="4580" w:type="dxa"/>
          </w:tcPr>
          <w:p w14:paraId="112E8223" w14:textId="77777777" w:rsidR="009F1779" w:rsidRPr="00935861" w:rsidRDefault="009F1779" w:rsidP="00AA4E7A">
            <w:pPr>
              <w:pStyle w:val="TableParagraph"/>
              <w:rPr>
                <w:sz w:val="18"/>
              </w:rPr>
            </w:pPr>
          </w:p>
        </w:tc>
      </w:tr>
      <w:tr w:rsidR="009F1779" w:rsidRPr="00935861" w14:paraId="7F969716" w14:textId="77777777" w:rsidTr="00AA4E7A">
        <w:trPr>
          <w:trHeight w:val="623"/>
        </w:trPr>
        <w:tc>
          <w:tcPr>
            <w:tcW w:w="768" w:type="dxa"/>
            <w:tcBorders>
              <w:bottom w:val="single" w:sz="4" w:space="0" w:color="000000"/>
            </w:tcBorders>
          </w:tcPr>
          <w:p w14:paraId="6A59B89C" w14:textId="77777777" w:rsidR="009F1779" w:rsidRPr="00935861" w:rsidRDefault="009F1779" w:rsidP="00AA4E7A">
            <w:pPr>
              <w:pStyle w:val="TableParagraph"/>
              <w:spacing w:line="221" w:lineRule="exact"/>
              <w:ind w:left="78"/>
              <w:rPr>
                <w:sz w:val="20"/>
              </w:rPr>
            </w:pPr>
            <w:r w:rsidRPr="00935861">
              <w:rPr>
                <w:spacing w:val="-5"/>
                <w:sz w:val="20"/>
              </w:rPr>
              <w:t>4.</w:t>
            </w:r>
          </w:p>
        </w:tc>
        <w:tc>
          <w:tcPr>
            <w:tcW w:w="4578" w:type="dxa"/>
            <w:tcBorders>
              <w:bottom w:val="single" w:sz="4" w:space="0" w:color="000000"/>
            </w:tcBorders>
          </w:tcPr>
          <w:p w14:paraId="0F0C3488" w14:textId="77777777" w:rsidR="009F1779" w:rsidRPr="00935861" w:rsidRDefault="009F1779" w:rsidP="00AA4E7A">
            <w:pPr>
              <w:pStyle w:val="TableParagraph"/>
              <w:rPr>
                <w:sz w:val="18"/>
              </w:rPr>
            </w:pPr>
          </w:p>
        </w:tc>
        <w:tc>
          <w:tcPr>
            <w:tcW w:w="4580" w:type="dxa"/>
            <w:tcBorders>
              <w:bottom w:val="single" w:sz="4" w:space="0" w:color="000000"/>
            </w:tcBorders>
          </w:tcPr>
          <w:p w14:paraId="6248028C" w14:textId="77777777" w:rsidR="009F1779" w:rsidRPr="00935861" w:rsidRDefault="009F1779" w:rsidP="00AA4E7A">
            <w:pPr>
              <w:pStyle w:val="TableParagraph"/>
              <w:rPr>
                <w:sz w:val="18"/>
              </w:rPr>
            </w:pPr>
          </w:p>
        </w:tc>
      </w:tr>
      <w:tr w:rsidR="009F1779" w:rsidRPr="00935861" w14:paraId="1873E0F2" w14:textId="77777777" w:rsidTr="00AA4E7A">
        <w:trPr>
          <w:trHeight w:val="539"/>
        </w:trPr>
        <w:tc>
          <w:tcPr>
            <w:tcW w:w="768" w:type="dxa"/>
            <w:tcBorders>
              <w:top w:val="single" w:sz="4" w:space="0" w:color="000000"/>
              <w:bottom w:val="single" w:sz="4" w:space="0" w:color="000000"/>
            </w:tcBorders>
          </w:tcPr>
          <w:p w14:paraId="4F2F2C37" w14:textId="77777777" w:rsidR="009F1779" w:rsidRPr="00935861" w:rsidRDefault="009F1779" w:rsidP="00AA4E7A">
            <w:pPr>
              <w:pStyle w:val="TableParagraph"/>
              <w:spacing w:line="221" w:lineRule="exact"/>
              <w:ind w:left="78"/>
              <w:rPr>
                <w:sz w:val="20"/>
              </w:rPr>
            </w:pPr>
            <w:r w:rsidRPr="00935861">
              <w:rPr>
                <w:spacing w:val="-5"/>
                <w:sz w:val="20"/>
              </w:rPr>
              <w:t>5.</w:t>
            </w:r>
          </w:p>
        </w:tc>
        <w:tc>
          <w:tcPr>
            <w:tcW w:w="4578" w:type="dxa"/>
            <w:tcBorders>
              <w:top w:val="single" w:sz="4" w:space="0" w:color="000000"/>
              <w:bottom w:val="single" w:sz="4" w:space="0" w:color="000000"/>
            </w:tcBorders>
          </w:tcPr>
          <w:p w14:paraId="5FC01252" w14:textId="77777777" w:rsidR="009F1779" w:rsidRPr="00935861" w:rsidRDefault="009F1779" w:rsidP="00AA4E7A">
            <w:pPr>
              <w:pStyle w:val="TableParagraph"/>
              <w:rPr>
                <w:sz w:val="18"/>
              </w:rPr>
            </w:pPr>
          </w:p>
        </w:tc>
        <w:tc>
          <w:tcPr>
            <w:tcW w:w="4580" w:type="dxa"/>
            <w:tcBorders>
              <w:top w:val="single" w:sz="4" w:space="0" w:color="000000"/>
              <w:bottom w:val="single" w:sz="4" w:space="0" w:color="000000"/>
            </w:tcBorders>
          </w:tcPr>
          <w:p w14:paraId="668BB38C" w14:textId="77777777" w:rsidR="009F1779" w:rsidRPr="00935861" w:rsidRDefault="009F1779" w:rsidP="00AA4E7A">
            <w:pPr>
              <w:pStyle w:val="TableParagraph"/>
              <w:rPr>
                <w:sz w:val="18"/>
              </w:rPr>
            </w:pPr>
          </w:p>
        </w:tc>
      </w:tr>
    </w:tbl>
    <w:p w14:paraId="30896AA6" w14:textId="77777777" w:rsidR="009F1779" w:rsidRPr="00935861" w:rsidRDefault="009F1779" w:rsidP="009F1779">
      <w:pPr>
        <w:pStyle w:val="BodyText"/>
        <w:rPr>
          <w:sz w:val="20"/>
        </w:rPr>
      </w:pPr>
    </w:p>
    <w:p w14:paraId="22CD27C4" w14:textId="77777777" w:rsidR="009F1779" w:rsidRPr="00935861" w:rsidRDefault="009F1779" w:rsidP="009F1779">
      <w:pPr>
        <w:pStyle w:val="BodyText"/>
        <w:rPr>
          <w:sz w:val="20"/>
        </w:rPr>
      </w:pPr>
    </w:p>
    <w:p w14:paraId="337B4C4A" w14:textId="77777777" w:rsidR="009F1779" w:rsidRPr="00935861" w:rsidRDefault="009F1779" w:rsidP="009F1779">
      <w:pPr>
        <w:pStyle w:val="BodyText"/>
        <w:spacing w:before="77"/>
        <w:rPr>
          <w:sz w:val="20"/>
        </w:rPr>
      </w:pPr>
      <w:r w:rsidRPr="00935861">
        <w:rPr>
          <w:noProof/>
        </w:rPr>
        <mc:AlternateContent>
          <mc:Choice Requires="wps">
            <w:drawing>
              <wp:anchor distT="0" distB="0" distL="0" distR="0" simplePos="0" relativeHeight="251680768" behindDoc="1" locked="0" layoutInCell="1" allowOverlap="1" wp14:anchorId="47D3B3D2" wp14:editId="1FA66964">
                <wp:simplePos x="0" y="0"/>
                <wp:positionH relativeFrom="page">
                  <wp:posOffset>1143000</wp:posOffset>
                </wp:positionH>
                <wp:positionV relativeFrom="paragraph">
                  <wp:posOffset>210718</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5045F" id="Graphic 9" o:spid="_x0000_s1026" style="position:absolute;margin-left:90pt;margin-top:16.6pt;width:2in;height:.6pt;z-index:-2516357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" path="m1828800,l,,,7619r1828800,l1828800,xe" fillcolor="black" stroked="f">
                <v:path arrowok="t"/>
                <w10:wrap type="topAndBottom" anchorx="page"/>
              </v:shape>
            </w:pict>
          </mc:Fallback>
        </mc:AlternateContent>
      </w:r>
    </w:p>
    <w:p w14:paraId="1C2A94AB" w14:textId="77777777" w:rsidR="009F1779" w:rsidRPr="00935861" w:rsidRDefault="009F1779" w:rsidP="009F1779">
      <w:pPr>
        <w:spacing w:before="79"/>
        <w:ind w:left="460"/>
        <w:jc w:val="both"/>
        <w:rPr>
          <w:sz w:val="20"/>
        </w:rPr>
      </w:pPr>
      <w:r w:rsidRPr="00935861">
        <w:rPr>
          <w:position w:val="6"/>
          <w:sz w:val="13"/>
        </w:rPr>
        <w:t>1</w:t>
      </w:r>
      <w:r w:rsidRPr="00935861">
        <w:rPr>
          <w:spacing w:val="9"/>
          <w:position w:val="6"/>
          <w:sz w:val="13"/>
        </w:rPr>
        <w:t xml:space="preserve"> </w:t>
      </w:r>
      <w:r w:rsidRPr="00935861">
        <w:rPr>
          <w:sz w:val="20"/>
        </w:rPr>
        <w:t>To</w:t>
      </w:r>
      <w:r w:rsidRPr="00935861">
        <w:rPr>
          <w:spacing w:val="-10"/>
          <w:sz w:val="20"/>
        </w:rPr>
        <w:t xml:space="preserve"> </w:t>
      </w:r>
      <w:r w:rsidRPr="00935861">
        <w:rPr>
          <w:sz w:val="20"/>
        </w:rPr>
        <w:t>be</w:t>
      </w:r>
      <w:r w:rsidRPr="00935861">
        <w:rPr>
          <w:spacing w:val="-10"/>
          <w:sz w:val="20"/>
        </w:rPr>
        <w:t xml:space="preserve"> </w:t>
      </w:r>
      <w:r w:rsidRPr="00935861">
        <w:rPr>
          <w:sz w:val="20"/>
        </w:rPr>
        <w:t>completed</w:t>
      </w:r>
      <w:r w:rsidRPr="00935861">
        <w:rPr>
          <w:spacing w:val="-8"/>
          <w:sz w:val="20"/>
        </w:rPr>
        <w:t xml:space="preserve"> </w:t>
      </w:r>
      <w:r w:rsidRPr="00935861">
        <w:rPr>
          <w:sz w:val="20"/>
        </w:rPr>
        <w:t>by</w:t>
      </w:r>
      <w:r w:rsidRPr="00935861">
        <w:rPr>
          <w:spacing w:val="-8"/>
          <w:sz w:val="20"/>
        </w:rPr>
        <w:t xml:space="preserve"> </w:t>
      </w:r>
      <w:r w:rsidRPr="00935861">
        <w:rPr>
          <w:sz w:val="20"/>
        </w:rPr>
        <w:t>all</w:t>
      </w:r>
      <w:r w:rsidRPr="00935861">
        <w:rPr>
          <w:spacing w:val="-10"/>
          <w:sz w:val="20"/>
        </w:rPr>
        <w:t xml:space="preserve"> </w:t>
      </w:r>
      <w:r w:rsidRPr="00935861">
        <w:rPr>
          <w:sz w:val="20"/>
        </w:rPr>
        <w:t>owners</w:t>
      </w:r>
      <w:r w:rsidRPr="00935861">
        <w:rPr>
          <w:spacing w:val="-6"/>
          <w:sz w:val="20"/>
        </w:rPr>
        <w:t xml:space="preserve"> </w:t>
      </w:r>
      <w:r w:rsidRPr="00935861">
        <w:rPr>
          <w:sz w:val="20"/>
        </w:rPr>
        <w:t>of</w:t>
      </w:r>
      <w:r w:rsidRPr="00935861">
        <w:rPr>
          <w:spacing w:val="-5"/>
          <w:sz w:val="20"/>
        </w:rPr>
        <w:t xml:space="preserve"> </w:t>
      </w:r>
      <w:r w:rsidRPr="00935861">
        <w:rPr>
          <w:sz w:val="20"/>
        </w:rPr>
        <w:t>partnerships</w:t>
      </w:r>
      <w:r w:rsidRPr="00935861">
        <w:rPr>
          <w:spacing w:val="-6"/>
          <w:sz w:val="20"/>
        </w:rPr>
        <w:t xml:space="preserve"> </w:t>
      </w:r>
      <w:r w:rsidRPr="00935861">
        <w:rPr>
          <w:sz w:val="20"/>
        </w:rPr>
        <w:t>or</w:t>
      </w:r>
      <w:r w:rsidRPr="00935861">
        <w:rPr>
          <w:spacing w:val="-7"/>
          <w:sz w:val="20"/>
        </w:rPr>
        <w:t xml:space="preserve"> </w:t>
      </w:r>
      <w:r w:rsidRPr="00935861">
        <w:rPr>
          <w:sz w:val="20"/>
        </w:rPr>
        <w:t>individually-owned</w:t>
      </w:r>
      <w:r w:rsidRPr="00935861">
        <w:rPr>
          <w:spacing w:val="-7"/>
          <w:sz w:val="20"/>
        </w:rPr>
        <w:t xml:space="preserve"> </w:t>
      </w:r>
      <w:r w:rsidRPr="00935861">
        <w:rPr>
          <w:spacing w:val="-2"/>
          <w:sz w:val="20"/>
        </w:rPr>
        <w:t>firms.</w:t>
      </w:r>
    </w:p>
    <w:p w14:paraId="2896192C" w14:textId="77777777" w:rsidR="009F1779" w:rsidRPr="00935861" w:rsidRDefault="009F1779" w:rsidP="009F1779">
      <w:pPr>
        <w:jc w:val="both"/>
        <w:rPr>
          <w:sz w:val="20"/>
        </w:rPr>
        <w:sectPr w:rsidR="009F1779" w:rsidRPr="00935861" w:rsidSect="009F1779">
          <w:pgSz w:w="12240" w:h="15840"/>
          <w:pgMar w:top="900" w:right="320" w:bottom="560" w:left="1340" w:header="0" w:footer="353" w:gutter="0"/>
          <w:cols w:space="720"/>
        </w:sectPr>
      </w:pPr>
    </w:p>
    <w:p w14:paraId="2150778A" w14:textId="77777777" w:rsidR="009F1779" w:rsidRPr="00935861" w:rsidRDefault="009F1779" w:rsidP="009F1779">
      <w:pPr>
        <w:spacing w:before="62"/>
        <w:ind w:right="1468"/>
        <w:jc w:val="right"/>
        <w:rPr>
          <w:sz w:val="20"/>
        </w:rPr>
      </w:pPr>
      <w:r w:rsidRPr="00935861">
        <w:rPr>
          <w:smallCaps/>
          <w:sz w:val="20"/>
        </w:rPr>
        <w:lastRenderedPageBreak/>
        <w:t>Page</w:t>
      </w:r>
      <w:r w:rsidRPr="00935861">
        <w:rPr>
          <w:smallCaps/>
          <w:spacing w:val="-8"/>
          <w:sz w:val="20"/>
        </w:rPr>
        <w:t xml:space="preserve"> </w:t>
      </w:r>
      <w:r w:rsidRPr="00935861">
        <w:rPr>
          <w:noProof/>
          <w:spacing w:val="-6"/>
          <w:position w:val="-2"/>
          <w:sz w:val="16"/>
        </w:rPr>
        <w:drawing>
          <wp:inline distT="0" distB="0" distL="0" distR="0" wp14:anchorId="4E25DC99" wp14:editId="1D8CA70F">
            <wp:extent cx="97789" cy="63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2"/>
          <w:sz w:val="20"/>
        </w:rPr>
        <w:t xml:space="preserve"> </w:t>
      </w:r>
      <w:r w:rsidRPr="00935861">
        <w:rPr>
          <w:smallCaps/>
          <w:sz w:val="20"/>
        </w:rPr>
        <w:t>of</w:t>
      </w:r>
      <w:r w:rsidRPr="00935861">
        <w:rPr>
          <w:smallCaps/>
          <w:spacing w:val="-3"/>
          <w:sz w:val="20"/>
        </w:rPr>
        <w:t xml:space="preserve"> </w:t>
      </w:r>
      <w:r w:rsidRPr="00935861">
        <w:rPr>
          <w:noProof/>
          <w:spacing w:val="-2"/>
          <w:position w:val="-2"/>
          <w:sz w:val="16"/>
        </w:rPr>
        <w:drawing>
          <wp:inline distT="0" distB="0" distL="0" distR="0" wp14:anchorId="37F1BD3F" wp14:editId="4FF5E8B6">
            <wp:extent cx="97789" cy="635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97789" cy="6350"/>
                    </a:xfrm>
                    <a:prstGeom prst="rect">
                      <a:avLst/>
                    </a:prstGeom>
                  </pic:spPr>
                </pic:pic>
              </a:graphicData>
            </a:graphic>
          </wp:inline>
        </w:drawing>
      </w:r>
      <w:r w:rsidRPr="00935861">
        <w:rPr>
          <w:smallCaps/>
          <w:spacing w:val="-8"/>
          <w:sz w:val="20"/>
        </w:rPr>
        <w:t xml:space="preserve"> </w:t>
      </w:r>
      <w:r w:rsidRPr="00935861">
        <w:rPr>
          <w:smallCaps/>
          <w:spacing w:val="-2"/>
          <w:sz w:val="20"/>
        </w:rPr>
        <w:t>pages</w:t>
      </w:r>
    </w:p>
    <w:p w14:paraId="2706B8B5" w14:textId="77777777" w:rsidR="009F1779" w:rsidRPr="00935861" w:rsidRDefault="009F1779" w:rsidP="009F1779">
      <w:pPr>
        <w:spacing w:before="160"/>
        <w:ind w:left="3242" w:right="4256"/>
        <w:jc w:val="center"/>
        <w:rPr>
          <w:sz w:val="32"/>
        </w:rPr>
      </w:pPr>
      <w:r w:rsidRPr="00935861">
        <w:rPr>
          <w:spacing w:val="-2"/>
          <w:sz w:val="32"/>
        </w:rPr>
        <w:t>Annexure-</w:t>
      </w:r>
      <w:r w:rsidRPr="00935861">
        <w:rPr>
          <w:spacing w:val="-10"/>
          <w:sz w:val="32"/>
        </w:rPr>
        <w:t>2</w:t>
      </w:r>
    </w:p>
    <w:p w14:paraId="47E8CDD9" w14:textId="77777777" w:rsidR="009F1779" w:rsidRPr="00935861" w:rsidRDefault="009F1779" w:rsidP="009F1779">
      <w:pPr>
        <w:pStyle w:val="Heading1"/>
        <w:spacing w:before="324"/>
        <w:ind w:left="4" w:right="1017"/>
      </w:pPr>
      <w:r w:rsidRPr="00935861">
        <w:t>General</w:t>
      </w:r>
      <w:r w:rsidRPr="00935861">
        <w:rPr>
          <w:spacing w:val="-3"/>
        </w:rPr>
        <w:t xml:space="preserve"> </w:t>
      </w:r>
      <w:r w:rsidRPr="00935861">
        <w:t>Experience</w:t>
      </w:r>
      <w:r w:rsidRPr="00935861">
        <w:rPr>
          <w:spacing w:val="3"/>
        </w:rPr>
        <w:t xml:space="preserve"> </w:t>
      </w:r>
      <w:r w:rsidRPr="00935861">
        <w:rPr>
          <w:spacing w:val="-2"/>
        </w:rPr>
        <w:t>Record</w:t>
      </w:r>
    </w:p>
    <w:p w14:paraId="492DCC5B" w14:textId="77777777" w:rsidR="009F1779" w:rsidRPr="00935861" w:rsidRDefault="009F1779" w:rsidP="009F1779">
      <w:pPr>
        <w:pStyle w:val="BodyText"/>
        <w:rPr>
          <w:b/>
          <w:sz w:val="19"/>
        </w:rPr>
      </w:pPr>
      <w:r w:rsidRPr="00935861">
        <w:rPr>
          <w:noProof/>
        </w:rPr>
        <mc:AlternateContent>
          <mc:Choice Requires="wps">
            <w:drawing>
              <wp:anchor distT="0" distB="0" distL="0" distR="0" simplePos="0" relativeHeight="251681792" behindDoc="1" locked="0" layoutInCell="1" allowOverlap="1" wp14:anchorId="27ED6B41" wp14:editId="5A386DFC">
                <wp:simplePos x="0" y="0"/>
                <wp:positionH relativeFrom="page">
                  <wp:posOffset>1193800</wp:posOffset>
                </wp:positionH>
                <wp:positionV relativeFrom="paragraph">
                  <wp:posOffset>159439</wp:posOffset>
                </wp:positionV>
                <wp:extent cx="6287770" cy="66611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666115"/>
                        </a:xfrm>
                        <a:prstGeom prst="rect">
                          <a:avLst/>
                        </a:prstGeom>
                        <a:ln w="9144">
                          <a:solidFill>
                            <a:srgbClr val="000000"/>
                          </a:solidFill>
                          <a:prstDash val="solid"/>
                        </a:ln>
                      </wps:spPr>
                      <wps:txbx>
                        <w:txbxContent>
                          <w:p w14:paraId="5DFCCB78" w14:textId="77777777" w:rsidR="009F1779" w:rsidRDefault="009F1779" w:rsidP="009F1779">
                            <w:pPr>
                              <w:spacing w:line="179" w:lineRule="exact"/>
                              <w:ind w:left="64"/>
                              <w:rPr>
                                <w:sz w:val="16"/>
                              </w:rPr>
                            </w:pPr>
                            <w:r>
                              <w:rPr>
                                <w:spacing w:val="-2"/>
                                <w:sz w:val="16"/>
                              </w:rPr>
                              <w:t>Name</w:t>
                            </w:r>
                            <w:r>
                              <w:rPr>
                                <w:spacing w:val="-11"/>
                                <w:sz w:val="16"/>
                              </w:rPr>
                              <w:t xml:space="preserve"> </w:t>
                            </w:r>
                            <w:r>
                              <w:rPr>
                                <w:spacing w:val="-2"/>
                                <w:sz w:val="16"/>
                              </w:rPr>
                              <w:t>of</w:t>
                            </w:r>
                            <w:r>
                              <w:rPr>
                                <w:spacing w:val="-6"/>
                                <w:sz w:val="16"/>
                              </w:rPr>
                              <w:t xml:space="preserve"> </w:t>
                            </w:r>
                            <w:r>
                              <w:rPr>
                                <w:spacing w:val="-2"/>
                                <w:sz w:val="16"/>
                              </w:rPr>
                              <w:t>Bidder</w:t>
                            </w:r>
                            <w:r>
                              <w:rPr>
                                <w:spacing w:val="-10"/>
                                <w:sz w:val="16"/>
                              </w:rPr>
                              <w:t xml:space="preserve"> </w:t>
                            </w:r>
                            <w:r>
                              <w:rPr>
                                <w:spacing w:val="-2"/>
                                <w:sz w:val="16"/>
                              </w:rPr>
                              <w:t>or</w:t>
                            </w:r>
                            <w:r>
                              <w:rPr>
                                <w:spacing w:val="-6"/>
                                <w:sz w:val="16"/>
                              </w:rPr>
                              <w:t xml:space="preserve"> </w:t>
                            </w:r>
                            <w:r>
                              <w:rPr>
                                <w:spacing w:val="-2"/>
                                <w:sz w:val="16"/>
                              </w:rPr>
                              <w:t>partner</w:t>
                            </w:r>
                            <w:r>
                              <w:rPr>
                                <w:spacing w:val="-8"/>
                                <w:sz w:val="16"/>
                              </w:rPr>
                              <w:t xml:space="preserve"> </w:t>
                            </w:r>
                            <w:r>
                              <w:rPr>
                                <w:spacing w:val="-2"/>
                                <w:sz w:val="16"/>
                              </w:rPr>
                              <w:t>of</w:t>
                            </w:r>
                            <w:r>
                              <w:rPr>
                                <w:spacing w:val="-9"/>
                                <w:sz w:val="16"/>
                              </w:rPr>
                              <w:t xml:space="preserve"> </w:t>
                            </w:r>
                            <w:r>
                              <w:rPr>
                                <w:spacing w:val="-2"/>
                                <w:sz w:val="16"/>
                              </w:rPr>
                              <w:t>a</w:t>
                            </w:r>
                            <w:r>
                              <w:rPr>
                                <w:spacing w:val="-5"/>
                                <w:sz w:val="16"/>
                              </w:rPr>
                              <w:t xml:space="preserve"> </w:t>
                            </w:r>
                            <w:r>
                              <w:rPr>
                                <w:spacing w:val="-2"/>
                                <w:sz w:val="16"/>
                              </w:rPr>
                              <w:t>joint</w:t>
                            </w:r>
                            <w:r>
                              <w:rPr>
                                <w:spacing w:val="-3"/>
                                <w:sz w:val="16"/>
                              </w:rPr>
                              <w:t xml:space="preserve"> </w:t>
                            </w:r>
                            <w:r>
                              <w:rPr>
                                <w:spacing w:val="-2"/>
                                <w:sz w:val="16"/>
                              </w:rPr>
                              <w:t>venture</w:t>
                            </w:r>
                          </w:p>
                        </w:txbxContent>
                      </wps:txbx>
                      <wps:bodyPr wrap="square" lIns="0" tIns="0" rIns="0" bIns="0" rtlCol="0">
                        <a:noAutofit/>
                      </wps:bodyPr>
                    </wps:wsp>
                  </a:graphicData>
                </a:graphic>
              </wp:anchor>
            </w:drawing>
          </mc:Choice>
          <mc:Fallback>
            <w:pict>
              <v:shapetype w14:anchorId="27ED6B41" id="_x0000_t202" coordsize="21600,21600" o:spt="202" path="m,l,21600r21600,l21600,xe">
                <v:stroke joinstyle="miter"/>
                <v:path gradientshapeok="t" o:connecttype="rect"/>
              </v:shapetype>
              <v:shape id="Textbox 12" o:spid="_x0000_s1026" type="#_x0000_t202" style="position:absolute;margin-left:94pt;margin-top:12.55pt;width:495.1pt;height:52.4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" filled="f" strokeweight=".72pt">
                <v:path arrowok="t"/>
                <v:textbox inset="0,0,0,0">
                  <w:txbxContent>
                    <w:p w14:paraId="5DFCCB78" w14:textId="77777777" w:rsidR="009F1779" w:rsidRDefault="009F1779" w:rsidP="009F1779">
                      <w:pPr>
                        <w:spacing w:line="179" w:lineRule="exact"/>
                        <w:ind w:left="64"/>
                        <w:rPr>
                          <w:sz w:val="16"/>
                        </w:rPr>
                      </w:pPr>
                      <w:r>
                        <w:rPr>
                          <w:spacing w:val="-2"/>
                          <w:sz w:val="16"/>
                        </w:rPr>
                        <w:t>Name</w:t>
                      </w:r>
                      <w:r>
                        <w:rPr>
                          <w:spacing w:val="-11"/>
                          <w:sz w:val="16"/>
                        </w:rPr>
                        <w:t xml:space="preserve"> </w:t>
                      </w:r>
                      <w:r>
                        <w:rPr>
                          <w:spacing w:val="-2"/>
                          <w:sz w:val="16"/>
                        </w:rPr>
                        <w:t>of</w:t>
                      </w:r>
                      <w:r>
                        <w:rPr>
                          <w:spacing w:val="-6"/>
                          <w:sz w:val="16"/>
                        </w:rPr>
                        <w:t xml:space="preserve"> </w:t>
                      </w:r>
                      <w:r>
                        <w:rPr>
                          <w:spacing w:val="-2"/>
                          <w:sz w:val="16"/>
                        </w:rPr>
                        <w:t>Bidder</w:t>
                      </w:r>
                      <w:r>
                        <w:rPr>
                          <w:spacing w:val="-10"/>
                          <w:sz w:val="16"/>
                        </w:rPr>
                        <w:t xml:space="preserve"> </w:t>
                      </w:r>
                      <w:r>
                        <w:rPr>
                          <w:spacing w:val="-2"/>
                          <w:sz w:val="16"/>
                        </w:rPr>
                        <w:t>or</w:t>
                      </w:r>
                      <w:r>
                        <w:rPr>
                          <w:spacing w:val="-6"/>
                          <w:sz w:val="16"/>
                        </w:rPr>
                        <w:t xml:space="preserve"> </w:t>
                      </w:r>
                      <w:r>
                        <w:rPr>
                          <w:spacing w:val="-2"/>
                          <w:sz w:val="16"/>
                        </w:rPr>
                        <w:t>partner</w:t>
                      </w:r>
                      <w:r>
                        <w:rPr>
                          <w:spacing w:val="-8"/>
                          <w:sz w:val="16"/>
                        </w:rPr>
                        <w:t xml:space="preserve"> </w:t>
                      </w:r>
                      <w:r>
                        <w:rPr>
                          <w:spacing w:val="-2"/>
                          <w:sz w:val="16"/>
                        </w:rPr>
                        <w:t>of</w:t>
                      </w:r>
                      <w:r>
                        <w:rPr>
                          <w:spacing w:val="-9"/>
                          <w:sz w:val="16"/>
                        </w:rPr>
                        <w:t xml:space="preserve"> </w:t>
                      </w:r>
                      <w:r>
                        <w:rPr>
                          <w:spacing w:val="-2"/>
                          <w:sz w:val="16"/>
                        </w:rPr>
                        <w:t>a</w:t>
                      </w:r>
                      <w:r>
                        <w:rPr>
                          <w:spacing w:val="-5"/>
                          <w:sz w:val="16"/>
                        </w:rPr>
                        <w:t xml:space="preserve"> </w:t>
                      </w:r>
                      <w:r>
                        <w:rPr>
                          <w:spacing w:val="-2"/>
                          <w:sz w:val="16"/>
                        </w:rPr>
                        <w:t>joint</w:t>
                      </w:r>
                      <w:r>
                        <w:rPr>
                          <w:spacing w:val="-3"/>
                          <w:sz w:val="16"/>
                        </w:rPr>
                        <w:t xml:space="preserve"> </w:t>
                      </w:r>
                      <w:r>
                        <w:rPr>
                          <w:spacing w:val="-2"/>
                          <w:sz w:val="16"/>
                        </w:rPr>
                        <w:t>venture</w:t>
                      </w:r>
                    </w:p>
                  </w:txbxContent>
                </v:textbox>
                <w10:wrap type="topAndBottom" anchorx="page"/>
              </v:shape>
            </w:pict>
          </mc:Fallback>
        </mc:AlternateContent>
      </w:r>
    </w:p>
    <w:p w14:paraId="7D05A6AE" w14:textId="77777777" w:rsidR="009F1779" w:rsidRPr="00935861" w:rsidRDefault="009F1779" w:rsidP="009F1779">
      <w:pPr>
        <w:spacing w:before="204"/>
        <w:ind w:left="460" w:right="1036"/>
        <w:jc w:val="both"/>
        <w:rPr>
          <w:sz w:val="20"/>
        </w:rPr>
      </w:pPr>
      <w:r w:rsidRPr="00935861">
        <w:rPr>
          <w:sz w:val="20"/>
        </w:rPr>
        <w:t>All</w:t>
      </w:r>
      <w:r w:rsidRPr="00935861">
        <w:rPr>
          <w:spacing w:val="-3"/>
          <w:sz w:val="20"/>
        </w:rPr>
        <w:t xml:space="preserve"> </w:t>
      </w:r>
      <w:r w:rsidRPr="00935861">
        <w:rPr>
          <w:sz w:val="20"/>
        </w:rPr>
        <w:t>individual</w:t>
      </w:r>
      <w:r w:rsidRPr="00935861">
        <w:rPr>
          <w:spacing w:val="-2"/>
          <w:sz w:val="20"/>
        </w:rPr>
        <w:t xml:space="preserve"> </w:t>
      </w:r>
      <w:r w:rsidRPr="00935861">
        <w:rPr>
          <w:sz w:val="20"/>
        </w:rPr>
        <w:t>firms</w:t>
      </w:r>
      <w:r w:rsidRPr="00935861">
        <w:rPr>
          <w:spacing w:val="-3"/>
          <w:sz w:val="20"/>
        </w:rPr>
        <w:t xml:space="preserve"> </w:t>
      </w:r>
      <w:r w:rsidRPr="00935861">
        <w:rPr>
          <w:sz w:val="20"/>
        </w:rPr>
        <w:t>and</w:t>
      </w:r>
      <w:r w:rsidRPr="00935861">
        <w:rPr>
          <w:spacing w:val="-3"/>
          <w:sz w:val="20"/>
        </w:rPr>
        <w:t xml:space="preserve"> </w:t>
      </w:r>
      <w:r w:rsidRPr="00935861">
        <w:rPr>
          <w:sz w:val="20"/>
        </w:rPr>
        <w:t>all</w:t>
      </w:r>
      <w:r w:rsidRPr="00935861">
        <w:rPr>
          <w:spacing w:val="-2"/>
          <w:sz w:val="20"/>
        </w:rPr>
        <w:t xml:space="preserve"> </w:t>
      </w:r>
      <w:r w:rsidRPr="00935861">
        <w:rPr>
          <w:sz w:val="20"/>
        </w:rPr>
        <w:t>partners</w:t>
      </w:r>
      <w:r w:rsidRPr="00935861">
        <w:rPr>
          <w:spacing w:val="-3"/>
          <w:sz w:val="20"/>
        </w:rPr>
        <w:t xml:space="preserve"> </w:t>
      </w:r>
      <w:r w:rsidRPr="00935861">
        <w:rPr>
          <w:sz w:val="20"/>
        </w:rPr>
        <w:t>of</w:t>
      </w:r>
      <w:r w:rsidRPr="00935861">
        <w:rPr>
          <w:spacing w:val="-2"/>
          <w:sz w:val="20"/>
        </w:rPr>
        <w:t xml:space="preserve"> </w:t>
      </w:r>
      <w:r w:rsidRPr="00935861">
        <w:rPr>
          <w:sz w:val="20"/>
        </w:rPr>
        <w:t>a</w:t>
      </w:r>
      <w:r w:rsidRPr="00935861">
        <w:rPr>
          <w:spacing w:val="-2"/>
          <w:sz w:val="20"/>
        </w:rPr>
        <w:t xml:space="preserve"> </w:t>
      </w:r>
      <w:r w:rsidRPr="00935861">
        <w:rPr>
          <w:sz w:val="20"/>
        </w:rPr>
        <w:t>joint</w:t>
      </w:r>
      <w:r w:rsidRPr="00935861">
        <w:rPr>
          <w:spacing w:val="-5"/>
          <w:sz w:val="20"/>
        </w:rPr>
        <w:t xml:space="preserve"> </w:t>
      </w:r>
      <w:r w:rsidRPr="00935861">
        <w:rPr>
          <w:sz w:val="20"/>
        </w:rPr>
        <w:t>venture</w:t>
      </w:r>
      <w:r w:rsidRPr="00935861">
        <w:rPr>
          <w:spacing w:val="-2"/>
          <w:sz w:val="20"/>
        </w:rPr>
        <w:t xml:space="preserve"> </w:t>
      </w:r>
      <w:r w:rsidRPr="00935861">
        <w:rPr>
          <w:sz w:val="20"/>
        </w:rPr>
        <w:t>are</w:t>
      </w:r>
      <w:r w:rsidRPr="00935861">
        <w:rPr>
          <w:spacing w:val="-2"/>
          <w:sz w:val="20"/>
        </w:rPr>
        <w:t xml:space="preserve"> </w:t>
      </w:r>
      <w:r w:rsidRPr="00935861">
        <w:rPr>
          <w:sz w:val="20"/>
        </w:rPr>
        <w:t>requested</w:t>
      </w:r>
      <w:r w:rsidRPr="00935861">
        <w:rPr>
          <w:spacing w:val="-1"/>
          <w:sz w:val="20"/>
        </w:rPr>
        <w:t xml:space="preserve"> </w:t>
      </w:r>
      <w:r w:rsidRPr="00935861">
        <w:rPr>
          <w:sz w:val="20"/>
        </w:rPr>
        <w:t>to</w:t>
      </w:r>
      <w:r w:rsidRPr="00935861">
        <w:rPr>
          <w:spacing w:val="-1"/>
          <w:sz w:val="20"/>
        </w:rPr>
        <w:t xml:space="preserve"> </w:t>
      </w:r>
      <w:r w:rsidRPr="00935861">
        <w:rPr>
          <w:sz w:val="20"/>
        </w:rPr>
        <w:t>complete</w:t>
      </w:r>
      <w:r w:rsidRPr="00935861">
        <w:rPr>
          <w:spacing w:val="-2"/>
          <w:sz w:val="20"/>
        </w:rPr>
        <w:t xml:space="preserve"> </w:t>
      </w:r>
      <w:r w:rsidRPr="00935861">
        <w:rPr>
          <w:sz w:val="20"/>
        </w:rPr>
        <w:t>the</w:t>
      </w:r>
      <w:r w:rsidRPr="00935861">
        <w:rPr>
          <w:spacing w:val="-2"/>
          <w:sz w:val="20"/>
        </w:rPr>
        <w:t xml:space="preserve"> </w:t>
      </w:r>
      <w:r w:rsidRPr="00935861">
        <w:rPr>
          <w:sz w:val="20"/>
        </w:rPr>
        <w:t>information</w:t>
      </w:r>
      <w:r w:rsidRPr="00935861">
        <w:rPr>
          <w:spacing w:val="-1"/>
          <w:sz w:val="20"/>
        </w:rPr>
        <w:t xml:space="preserve"> </w:t>
      </w:r>
      <w:r w:rsidRPr="00935861">
        <w:rPr>
          <w:sz w:val="20"/>
        </w:rPr>
        <w:t>in</w:t>
      </w:r>
      <w:r w:rsidRPr="00935861">
        <w:rPr>
          <w:spacing w:val="-1"/>
          <w:sz w:val="20"/>
        </w:rPr>
        <w:t xml:space="preserve"> </w:t>
      </w:r>
      <w:r w:rsidRPr="00935861">
        <w:rPr>
          <w:sz w:val="20"/>
        </w:rPr>
        <w:t>this</w:t>
      </w:r>
      <w:r w:rsidRPr="00935861">
        <w:rPr>
          <w:spacing w:val="-3"/>
          <w:sz w:val="20"/>
        </w:rPr>
        <w:t xml:space="preserve"> </w:t>
      </w:r>
      <w:r w:rsidRPr="00935861">
        <w:rPr>
          <w:sz w:val="20"/>
        </w:rPr>
        <w:t>form.</w:t>
      </w:r>
      <w:r w:rsidRPr="00935861">
        <w:rPr>
          <w:spacing w:val="-2"/>
          <w:sz w:val="20"/>
        </w:rPr>
        <w:t xml:space="preserve"> </w:t>
      </w:r>
      <w:r w:rsidRPr="00935861">
        <w:rPr>
          <w:sz w:val="20"/>
        </w:rPr>
        <w:t>The information</w:t>
      </w:r>
      <w:r w:rsidRPr="00935861">
        <w:rPr>
          <w:spacing w:val="-1"/>
          <w:sz w:val="20"/>
        </w:rPr>
        <w:t xml:space="preserve"> </w:t>
      </w:r>
      <w:r w:rsidRPr="00935861">
        <w:rPr>
          <w:sz w:val="20"/>
        </w:rPr>
        <w:t>supplied</w:t>
      </w:r>
      <w:r w:rsidRPr="00935861">
        <w:rPr>
          <w:spacing w:val="-1"/>
          <w:sz w:val="20"/>
        </w:rPr>
        <w:t xml:space="preserve"> </w:t>
      </w:r>
      <w:r w:rsidRPr="00935861">
        <w:rPr>
          <w:sz w:val="20"/>
        </w:rPr>
        <w:t>should</w:t>
      </w:r>
      <w:r w:rsidRPr="00935861">
        <w:rPr>
          <w:spacing w:val="-4"/>
          <w:sz w:val="20"/>
        </w:rPr>
        <w:t xml:space="preserve"> </w:t>
      </w:r>
      <w:r w:rsidRPr="00935861">
        <w:rPr>
          <w:sz w:val="20"/>
        </w:rPr>
        <w:t>be</w:t>
      </w:r>
      <w:r w:rsidRPr="00935861">
        <w:rPr>
          <w:spacing w:val="-3"/>
          <w:sz w:val="20"/>
        </w:rPr>
        <w:t xml:space="preserve"> </w:t>
      </w:r>
      <w:r w:rsidRPr="00935861">
        <w:rPr>
          <w:sz w:val="20"/>
        </w:rPr>
        <w:t>the</w:t>
      </w:r>
      <w:r w:rsidRPr="00935861">
        <w:rPr>
          <w:spacing w:val="-2"/>
          <w:sz w:val="20"/>
        </w:rPr>
        <w:t xml:space="preserve"> </w:t>
      </w:r>
      <w:r w:rsidRPr="00935861">
        <w:rPr>
          <w:sz w:val="20"/>
        </w:rPr>
        <w:t>annual</w:t>
      </w:r>
      <w:r w:rsidRPr="00935861">
        <w:rPr>
          <w:spacing w:val="-2"/>
          <w:sz w:val="20"/>
        </w:rPr>
        <w:t xml:space="preserve"> </w:t>
      </w:r>
      <w:r w:rsidRPr="00935861">
        <w:rPr>
          <w:sz w:val="20"/>
        </w:rPr>
        <w:t>turnover</w:t>
      </w:r>
      <w:r w:rsidRPr="00935861">
        <w:rPr>
          <w:spacing w:val="-1"/>
          <w:sz w:val="20"/>
        </w:rPr>
        <w:t xml:space="preserve"> </w:t>
      </w:r>
      <w:r w:rsidRPr="00935861">
        <w:rPr>
          <w:sz w:val="20"/>
        </w:rPr>
        <w:t>of</w:t>
      </w:r>
      <w:r w:rsidRPr="00935861">
        <w:rPr>
          <w:spacing w:val="-5"/>
          <w:sz w:val="20"/>
        </w:rPr>
        <w:t xml:space="preserve"> </w:t>
      </w:r>
      <w:r w:rsidRPr="00935861">
        <w:rPr>
          <w:sz w:val="20"/>
        </w:rPr>
        <w:t>the</w:t>
      </w:r>
      <w:r w:rsidRPr="00935861">
        <w:rPr>
          <w:spacing w:val="-1"/>
          <w:sz w:val="20"/>
        </w:rPr>
        <w:t xml:space="preserve"> </w:t>
      </w:r>
      <w:r w:rsidRPr="00935861">
        <w:rPr>
          <w:sz w:val="20"/>
        </w:rPr>
        <w:t>Applicant</w:t>
      </w:r>
      <w:r w:rsidRPr="00935861">
        <w:rPr>
          <w:spacing w:val="-2"/>
          <w:sz w:val="20"/>
        </w:rPr>
        <w:t xml:space="preserve"> </w:t>
      </w:r>
      <w:r w:rsidRPr="00935861">
        <w:rPr>
          <w:sz w:val="20"/>
        </w:rPr>
        <w:t>(or</w:t>
      </w:r>
      <w:r w:rsidRPr="00935861">
        <w:rPr>
          <w:spacing w:val="-4"/>
          <w:sz w:val="20"/>
        </w:rPr>
        <w:t xml:space="preserve"> </w:t>
      </w:r>
      <w:r w:rsidRPr="00935861">
        <w:rPr>
          <w:sz w:val="20"/>
        </w:rPr>
        <w:t>each</w:t>
      </w:r>
      <w:r w:rsidRPr="00935861">
        <w:rPr>
          <w:spacing w:val="-4"/>
          <w:sz w:val="20"/>
        </w:rPr>
        <w:t xml:space="preserve"> </w:t>
      </w:r>
      <w:r w:rsidRPr="00935861">
        <w:rPr>
          <w:sz w:val="20"/>
        </w:rPr>
        <w:t>member</w:t>
      </w:r>
      <w:r w:rsidRPr="00935861">
        <w:rPr>
          <w:spacing w:val="-2"/>
          <w:sz w:val="20"/>
        </w:rPr>
        <w:t xml:space="preserve"> </w:t>
      </w:r>
      <w:r w:rsidRPr="00935861">
        <w:rPr>
          <w:sz w:val="20"/>
        </w:rPr>
        <w:t>of</w:t>
      </w:r>
      <w:r w:rsidRPr="00935861">
        <w:rPr>
          <w:spacing w:val="-7"/>
          <w:sz w:val="20"/>
        </w:rPr>
        <w:t xml:space="preserve"> </w:t>
      </w:r>
      <w:r w:rsidRPr="00935861">
        <w:rPr>
          <w:sz w:val="20"/>
        </w:rPr>
        <w:t>a</w:t>
      </w:r>
      <w:r w:rsidRPr="00935861">
        <w:rPr>
          <w:spacing w:val="-5"/>
          <w:sz w:val="20"/>
        </w:rPr>
        <w:t xml:space="preserve"> </w:t>
      </w:r>
      <w:r w:rsidRPr="00935861">
        <w:rPr>
          <w:sz w:val="20"/>
        </w:rPr>
        <w:t>joint</w:t>
      </w:r>
      <w:r w:rsidRPr="00935861">
        <w:rPr>
          <w:spacing w:val="-2"/>
          <w:sz w:val="20"/>
        </w:rPr>
        <w:t xml:space="preserve"> </w:t>
      </w:r>
      <w:r w:rsidRPr="00935861">
        <w:rPr>
          <w:sz w:val="20"/>
        </w:rPr>
        <w:t>venture),</w:t>
      </w:r>
      <w:r w:rsidRPr="00935861">
        <w:rPr>
          <w:spacing w:val="-4"/>
          <w:sz w:val="20"/>
        </w:rPr>
        <w:t xml:space="preserve"> </w:t>
      </w:r>
      <w:r w:rsidRPr="00935861">
        <w:rPr>
          <w:sz w:val="20"/>
        </w:rPr>
        <w:t>in</w:t>
      </w:r>
      <w:r w:rsidRPr="00935861">
        <w:rPr>
          <w:spacing w:val="-4"/>
          <w:sz w:val="20"/>
        </w:rPr>
        <w:t xml:space="preserve"> </w:t>
      </w:r>
      <w:r w:rsidRPr="00935861">
        <w:rPr>
          <w:sz w:val="20"/>
        </w:rPr>
        <w:t>terms of the amounts billed to clients for each year for work in progress or completed, in Rs. Million.</w:t>
      </w:r>
    </w:p>
    <w:p w14:paraId="5CD8696E" w14:textId="77777777" w:rsidR="009F1779" w:rsidRPr="00935861" w:rsidRDefault="009F1779" w:rsidP="009F1779">
      <w:pPr>
        <w:pStyle w:val="BodyText"/>
        <w:spacing w:before="12"/>
        <w:rPr>
          <w:sz w:val="20"/>
        </w:rPr>
      </w:pPr>
    </w:p>
    <w:p w14:paraId="7551837D" w14:textId="77777777" w:rsidR="009F1779" w:rsidRPr="00935861" w:rsidRDefault="009F1779" w:rsidP="009F1779">
      <w:pPr>
        <w:ind w:left="460"/>
        <w:jc w:val="both"/>
        <w:rPr>
          <w:sz w:val="20"/>
        </w:rPr>
      </w:pPr>
      <w:r w:rsidRPr="00935861">
        <w:rPr>
          <w:sz w:val="20"/>
        </w:rPr>
        <w:t>Use</w:t>
      </w:r>
      <w:r w:rsidRPr="00935861">
        <w:rPr>
          <w:spacing w:val="-6"/>
          <w:sz w:val="20"/>
        </w:rPr>
        <w:t xml:space="preserve"> </w:t>
      </w:r>
      <w:r w:rsidRPr="00935861">
        <w:rPr>
          <w:sz w:val="20"/>
        </w:rPr>
        <w:t>a</w:t>
      </w:r>
      <w:r w:rsidRPr="00935861">
        <w:rPr>
          <w:spacing w:val="-5"/>
          <w:sz w:val="20"/>
        </w:rPr>
        <w:t xml:space="preserve"> </w:t>
      </w:r>
      <w:r w:rsidRPr="00935861">
        <w:rPr>
          <w:sz w:val="20"/>
        </w:rPr>
        <w:t>separate</w:t>
      </w:r>
      <w:r w:rsidRPr="00935861">
        <w:rPr>
          <w:spacing w:val="-2"/>
          <w:sz w:val="20"/>
        </w:rPr>
        <w:t xml:space="preserve"> </w:t>
      </w:r>
      <w:r w:rsidRPr="00935861">
        <w:rPr>
          <w:sz w:val="20"/>
        </w:rPr>
        <w:t>sheet</w:t>
      </w:r>
      <w:r w:rsidRPr="00935861">
        <w:rPr>
          <w:spacing w:val="-4"/>
          <w:sz w:val="20"/>
        </w:rPr>
        <w:t xml:space="preserve"> </w:t>
      </w:r>
      <w:r w:rsidRPr="00935861">
        <w:rPr>
          <w:sz w:val="20"/>
        </w:rPr>
        <w:t>for</w:t>
      </w:r>
      <w:r w:rsidRPr="00935861">
        <w:rPr>
          <w:spacing w:val="-4"/>
          <w:sz w:val="20"/>
        </w:rPr>
        <w:t xml:space="preserve"> </w:t>
      </w:r>
      <w:r w:rsidRPr="00935861">
        <w:rPr>
          <w:sz w:val="20"/>
        </w:rPr>
        <w:t>each</w:t>
      </w:r>
      <w:r w:rsidRPr="00935861">
        <w:rPr>
          <w:spacing w:val="-4"/>
          <w:sz w:val="20"/>
        </w:rPr>
        <w:t xml:space="preserve"> </w:t>
      </w:r>
      <w:r w:rsidRPr="00935861">
        <w:rPr>
          <w:sz w:val="20"/>
        </w:rPr>
        <w:t>partner</w:t>
      </w:r>
      <w:r w:rsidRPr="00935861">
        <w:rPr>
          <w:spacing w:val="-3"/>
          <w:sz w:val="20"/>
        </w:rPr>
        <w:t xml:space="preserve"> </w:t>
      </w:r>
      <w:r w:rsidRPr="00935861">
        <w:rPr>
          <w:sz w:val="20"/>
        </w:rPr>
        <w:t>of</w:t>
      </w:r>
      <w:r w:rsidRPr="00935861">
        <w:rPr>
          <w:spacing w:val="-7"/>
          <w:sz w:val="20"/>
        </w:rPr>
        <w:t xml:space="preserve"> </w:t>
      </w:r>
      <w:r w:rsidRPr="00935861">
        <w:rPr>
          <w:sz w:val="20"/>
        </w:rPr>
        <w:t>a</w:t>
      </w:r>
      <w:r w:rsidRPr="00935861">
        <w:rPr>
          <w:spacing w:val="-4"/>
          <w:sz w:val="20"/>
        </w:rPr>
        <w:t xml:space="preserve"> </w:t>
      </w:r>
      <w:r w:rsidRPr="00935861">
        <w:rPr>
          <w:sz w:val="20"/>
        </w:rPr>
        <w:t>joint</w:t>
      </w:r>
      <w:r w:rsidRPr="00935861">
        <w:rPr>
          <w:spacing w:val="-8"/>
          <w:sz w:val="20"/>
        </w:rPr>
        <w:t xml:space="preserve"> </w:t>
      </w:r>
      <w:r w:rsidRPr="00935861">
        <w:rPr>
          <w:spacing w:val="-2"/>
          <w:sz w:val="20"/>
        </w:rPr>
        <w:t>venture.</w:t>
      </w:r>
    </w:p>
    <w:p w14:paraId="532E4D24" w14:textId="77777777" w:rsidR="009F1779" w:rsidRPr="00935861" w:rsidRDefault="009F1779" w:rsidP="009F1779">
      <w:pPr>
        <w:pStyle w:val="BodyText"/>
        <w:spacing w:before="15"/>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9"/>
        <w:gridCol w:w="2880"/>
        <w:gridCol w:w="2880"/>
      </w:tblGrid>
      <w:tr w:rsidR="009F1779" w:rsidRPr="00935861" w14:paraId="1A45E0DE" w14:textId="77777777" w:rsidTr="00AA4E7A">
        <w:trPr>
          <w:trHeight w:val="388"/>
        </w:trPr>
        <w:tc>
          <w:tcPr>
            <w:tcW w:w="9339" w:type="dxa"/>
            <w:gridSpan w:val="3"/>
            <w:tcBorders>
              <w:bottom w:val="single" w:sz="6" w:space="0" w:color="000000"/>
            </w:tcBorders>
          </w:tcPr>
          <w:p w14:paraId="32524C4C" w14:textId="77777777" w:rsidR="009F1779" w:rsidRPr="00935861" w:rsidRDefault="009F1779" w:rsidP="00AA4E7A">
            <w:pPr>
              <w:pStyle w:val="TableParagraph"/>
              <w:spacing w:line="221" w:lineRule="exact"/>
              <w:ind w:left="76"/>
              <w:rPr>
                <w:sz w:val="20"/>
              </w:rPr>
            </w:pPr>
            <w:r w:rsidRPr="00935861">
              <w:rPr>
                <w:sz w:val="20"/>
              </w:rPr>
              <w:t>Annual</w:t>
            </w:r>
            <w:r w:rsidRPr="00935861">
              <w:rPr>
                <w:spacing w:val="-7"/>
                <w:sz w:val="20"/>
              </w:rPr>
              <w:t xml:space="preserve"> </w:t>
            </w:r>
            <w:r w:rsidRPr="00935861">
              <w:rPr>
                <w:sz w:val="20"/>
              </w:rPr>
              <w:t>turnover</w:t>
            </w:r>
            <w:r w:rsidRPr="00935861">
              <w:rPr>
                <w:spacing w:val="-6"/>
                <w:sz w:val="20"/>
              </w:rPr>
              <w:t xml:space="preserve"> </w:t>
            </w:r>
            <w:r w:rsidRPr="00935861">
              <w:rPr>
                <w:sz w:val="20"/>
              </w:rPr>
              <w:t>data</w:t>
            </w:r>
            <w:r w:rsidRPr="00935861">
              <w:rPr>
                <w:spacing w:val="35"/>
                <w:sz w:val="20"/>
              </w:rPr>
              <w:t xml:space="preserve"> </w:t>
            </w:r>
            <w:r w:rsidRPr="00935861">
              <w:rPr>
                <w:sz w:val="20"/>
              </w:rPr>
              <w:t>(construction</w:t>
            </w:r>
            <w:r w:rsidRPr="00935861">
              <w:rPr>
                <w:spacing w:val="-7"/>
                <w:sz w:val="20"/>
              </w:rPr>
              <w:t xml:space="preserve"> </w:t>
            </w:r>
            <w:r w:rsidRPr="00935861">
              <w:rPr>
                <w:spacing w:val="-2"/>
                <w:sz w:val="20"/>
              </w:rPr>
              <w:t>only)</w:t>
            </w:r>
          </w:p>
        </w:tc>
      </w:tr>
      <w:tr w:rsidR="009F1779" w:rsidRPr="00935861" w14:paraId="6DEB641D" w14:textId="77777777" w:rsidTr="00AA4E7A">
        <w:trPr>
          <w:trHeight w:val="388"/>
        </w:trPr>
        <w:tc>
          <w:tcPr>
            <w:tcW w:w="3579" w:type="dxa"/>
            <w:tcBorders>
              <w:top w:val="single" w:sz="6" w:space="0" w:color="000000"/>
              <w:bottom w:val="single" w:sz="6" w:space="0" w:color="000000"/>
              <w:right w:val="single" w:sz="6" w:space="0" w:color="000000"/>
            </w:tcBorders>
          </w:tcPr>
          <w:p w14:paraId="05D075A6" w14:textId="77777777" w:rsidR="009F1779" w:rsidRPr="00935861" w:rsidRDefault="009F1779" w:rsidP="00AA4E7A">
            <w:pPr>
              <w:pStyle w:val="TableParagraph"/>
              <w:spacing w:line="223" w:lineRule="exact"/>
              <w:ind w:left="12"/>
              <w:jc w:val="center"/>
              <w:rPr>
                <w:sz w:val="20"/>
              </w:rPr>
            </w:pPr>
            <w:r w:rsidRPr="00935861">
              <w:rPr>
                <w:spacing w:val="-4"/>
                <w:sz w:val="20"/>
              </w:rPr>
              <w:t>Year</w:t>
            </w:r>
          </w:p>
        </w:tc>
        <w:tc>
          <w:tcPr>
            <w:tcW w:w="2880" w:type="dxa"/>
            <w:tcBorders>
              <w:top w:val="single" w:sz="6" w:space="0" w:color="000000"/>
              <w:left w:val="single" w:sz="6" w:space="0" w:color="000000"/>
              <w:bottom w:val="single" w:sz="6" w:space="0" w:color="000000"/>
              <w:right w:val="single" w:sz="6" w:space="0" w:color="000000"/>
            </w:tcBorders>
          </w:tcPr>
          <w:p w14:paraId="293E2258" w14:textId="77777777" w:rsidR="009F1779" w:rsidRPr="00935861" w:rsidRDefault="009F1779" w:rsidP="00AA4E7A">
            <w:pPr>
              <w:pStyle w:val="TableParagraph"/>
              <w:spacing w:line="223" w:lineRule="exact"/>
              <w:ind w:left="520"/>
              <w:rPr>
                <w:sz w:val="20"/>
              </w:rPr>
            </w:pPr>
            <w:r w:rsidRPr="00935861">
              <w:rPr>
                <w:sz w:val="20"/>
              </w:rPr>
              <w:t>Turnover</w:t>
            </w:r>
            <w:r w:rsidRPr="00935861">
              <w:rPr>
                <w:spacing w:val="-8"/>
                <w:sz w:val="20"/>
              </w:rPr>
              <w:t xml:space="preserve"> </w:t>
            </w:r>
            <w:r w:rsidRPr="00935861">
              <w:rPr>
                <w:sz w:val="20"/>
              </w:rPr>
              <w:t>(Rs.</w:t>
            </w:r>
            <w:r w:rsidRPr="00935861">
              <w:rPr>
                <w:spacing w:val="-10"/>
                <w:sz w:val="20"/>
              </w:rPr>
              <w:t xml:space="preserve"> </w:t>
            </w:r>
            <w:r w:rsidRPr="00935861">
              <w:rPr>
                <w:spacing w:val="-2"/>
                <w:sz w:val="20"/>
              </w:rPr>
              <w:t>Millions)</w:t>
            </w:r>
          </w:p>
        </w:tc>
        <w:tc>
          <w:tcPr>
            <w:tcW w:w="2880" w:type="dxa"/>
            <w:tcBorders>
              <w:top w:val="single" w:sz="6" w:space="0" w:color="000000"/>
              <w:left w:val="single" w:sz="6" w:space="0" w:color="000000"/>
              <w:bottom w:val="single" w:sz="6" w:space="0" w:color="000000"/>
            </w:tcBorders>
          </w:tcPr>
          <w:p w14:paraId="4FB856EB" w14:textId="77777777" w:rsidR="009F1779" w:rsidRPr="00935861" w:rsidRDefault="009F1779" w:rsidP="00AA4E7A">
            <w:pPr>
              <w:pStyle w:val="TableParagraph"/>
              <w:spacing w:line="223" w:lineRule="exact"/>
              <w:ind w:left="7"/>
              <w:jc w:val="center"/>
              <w:rPr>
                <w:sz w:val="20"/>
              </w:rPr>
            </w:pPr>
            <w:r w:rsidRPr="00935861">
              <w:rPr>
                <w:spacing w:val="-2"/>
                <w:sz w:val="20"/>
              </w:rPr>
              <w:t>Remarks</w:t>
            </w:r>
          </w:p>
        </w:tc>
      </w:tr>
      <w:tr w:rsidR="009F1779" w:rsidRPr="00935861" w14:paraId="43A2B57F" w14:textId="77777777" w:rsidTr="00AA4E7A">
        <w:trPr>
          <w:trHeight w:val="781"/>
        </w:trPr>
        <w:tc>
          <w:tcPr>
            <w:tcW w:w="3579" w:type="dxa"/>
            <w:tcBorders>
              <w:top w:val="single" w:sz="6" w:space="0" w:color="000000"/>
              <w:bottom w:val="single" w:sz="6" w:space="0" w:color="000000"/>
              <w:right w:val="single" w:sz="6" w:space="0" w:color="000000"/>
            </w:tcBorders>
          </w:tcPr>
          <w:p w14:paraId="7A6C9834" w14:textId="77777777" w:rsidR="009F1779" w:rsidRPr="00935861" w:rsidRDefault="009F1779" w:rsidP="00AA4E7A">
            <w:pPr>
              <w:pStyle w:val="TableParagraph"/>
              <w:spacing w:line="223" w:lineRule="exact"/>
              <w:ind w:left="76"/>
              <w:rPr>
                <w:sz w:val="20"/>
              </w:rPr>
            </w:pPr>
            <w:r w:rsidRPr="00935861">
              <w:rPr>
                <w:spacing w:val="-5"/>
                <w:sz w:val="20"/>
              </w:rPr>
              <w:t>1.</w:t>
            </w:r>
          </w:p>
        </w:tc>
        <w:tc>
          <w:tcPr>
            <w:tcW w:w="2880" w:type="dxa"/>
            <w:tcBorders>
              <w:top w:val="single" w:sz="6" w:space="0" w:color="000000"/>
              <w:left w:val="single" w:sz="6" w:space="0" w:color="000000"/>
              <w:bottom w:val="single" w:sz="6" w:space="0" w:color="000000"/>
              <w:right w:val="single" w:sz="6" w:space="0" w:color="000000"/>
            </w:tcBorders>
          </w:tcPr>
          <w:p w14:paraId="331803D8" w14:textId="77777777" w:rsidR="009F1779" w:rsidRPr="00935861" w:rsidRDefault="009F1779" w:rsidP="00AA4E7A">
            <w:pPr>
              <w:pStyle w:val="TableParagraph"/>
              <w:rPr>
                <w:sz w:val="20"/>
              </w:rPr>
            </w:pPr>
          </w:p>
        </w:tc>
        <w:tc>
          <w:tcPr>
            <w:tcW w:w="2880" w:type="dxa"/>
            <w:tcBorders>
              <w:top w:val="single" w:sz="6" w:space="0" w:color="000000"/>
              <w:left w:val="single" w:sz="6" w:space="0" w:color="000000"/>
              <w:bottom w:val="single" w:sz="6" w:space="0" w:color="000000"/>
            </w:tcBorders>
          </w:tcPr>
          <w:p w14:paraId="3B58402C" w14:textId="77777777" w:rsidR="009F1779" w:rsidRPr="00935861" w:rsidRDefault="009F1779" w:rsidP="00AA4E7A">
            <w:pPr>
              <w:pStyle w:val="TableParagraph"/>
              <w:rPr>
                <w:sz w:val="20"/>
              </w:rPr>
            </w:pPr>
          </w:p>
        </w:tc>
      </w:tr>
      <w:tr w:rsidR="009F1779" w:rsidRPr="00935861" w14:paraId="7E5C9A1D" w14:textId="77777777" w:rsidTr="00AA4E7A">
        <w:trPr>
          <w:trHeight w:val="779"/>
        </w:trPr>
        <w:tc>
          <w:tcPr>
            <w:tcW w:w="3579" w:type="dxa"/>
            <w:tcBorders>
              <w:top w:val="single" w:sz="6" w:space="0" w:color="000000"/>
              <w:bottom w:val="single" w:sz="6" w:space="0" w:color="000000"/>
              <w:right w:val="single" w:sz="6" w:space="0" w:color="000000"/>
            </w:tcBorders>
          </w:tcPr>
          <w:p w14:paraId="541996FC" w14:textId="77777777" w:rsidR="009F1779" w:rsidRPr="00935861" w:rsidRDefault="009F1779" w:rsidP="00AA4E7A">
            <w:pPr>
              <w:pStyle w:val="TableParagraph"/>
              <w:spacing w:line="221" w:lineRule="exact"/>
              <w:ind w:left="76"/>
              <w:rPr>
                <w:sz w:val="20"/>
              </w:rPr>
            </w:pPr>
            <w:r w:rsidRPr="00935861">
              <w:rPr>
                <w:spacing w:val="-5"/>
                <w:sz w:val="20"/>
              </w:rPr>
              <w:t>2.</w:t>
            </w:r>
          </w:p>
        </w:tc>
        <w:tc>
          <w:tcPr>
            <w:tcW w:w="2880" w:type="dxa"/>
            <w:tcBorders>
              <w:top w:val="single" w:sz="6" w:space="0" w:color="000000"/>
              <w:left w:val="single" w:sz="6" w:space="0" w:color="000000"/>
              <w:bottom w:val="single" w:sz="6" w:space="0" w:color="000000"/>
              <w:right w:val="single" w:sz="6" w:space="0" w:color="000000"/>
            </w:tcBorders>
          </w:tcPr>
          <w:p w14:paraId="74C2372E" w14:textId="77777777" w:rsidR="009F1779" w:rsidRPr="00935861" w:rsidRDefault="009F1779" w:rsidP="00AA4E7A">
            <w:pPr>
              <w:pStyle w:val="TableParagraph"/>
              <w:rPr>
                <w:sz w:val="20"/>
              </w:rPr>
            </w:pPr>
          </w:p>
        </w:tc>
        <w:tc>
          <w:tcPr>
            <w:tcW w:w="2880" w:type="dxa"/>
            <w:tcBorders>
              <w:top w:val="single" w:sz="6" w:space="0" w:color="000000"/>
              <w:left w:val="single" w:sz="6" w:space="0" w:color="000000"/>
              <w:bottom w:val="single" w:sz="6" w:space="0" w:color="000000"/>
            </w:tcBorders>
          </w:tcPr>
          <w:p w14:paraId="59CBE6A8" w14:textId="77777777" w:rsidR="009F1779" w:rsidRPr="00935861" w:rsidRDefault="009F1779" w:rsidP="00AA4E7A">
            <w:pPr>
              <w:pStyle w:val="TableParagraph"/>
              <w:rPr>
                <w:sz w:val="20"/>
              </w:rPr>
            </w:pPr>
          </w:p>
        </w:tc>
      </w:tr>
      <w:tr w:rsidR="009F1779" w:rsidRPr="00935861" w14:paraId="4D2A75BC" w14:textId="77777777" w:rsidTr="00AA4E7A">
        <w:trPr>
          <w:trHeight w:val="779"/>
        </w:trPr>
        <w:tc>
          <w:tcPr>
            <w:tcW w:w="3579" w:type="dxa"/>
            <w:tcBorders>
              <w:top w:val="single" w:sz="6" w:space="0" w:color="000000"/>
              <w:bottom w:val="single" w:sz="6" w:space="0" w:color="000000"/>
              <w:right w:val="single" w:sz="6" w:space="0" w:color="000000"/>
            </w:tcBorders>
          </w:tcPr>
          <w:p w14:paraId="419137A2" w14:textId="77777777" w:rsidR="009F1779" w:rsidRPr="00935861" w:rsidRDefault="009F1779" w:rsidP="00AA4E7A">
            <w:pPr>
              <w:pStyle w:val="TableParagraph"/>
              <w:spacing w:line="221" w:lineRule="exact"/>
              <w:ind w:left="76"/>
              <w:rPr>
                <w:sz w:val="20"/>
              </w:rPr>
            </w:pPr>
            <w:r w:rsidRPr="00935861">
              <w:rPr>
                <w:spacing w:val="-5"/>
                <w:sz w:val="20"/>
              </w:rPr>
              <w:t>3.</w:t>
            </w:r>
          </w:p>
        </w:tc>
        <w:tc>
          <w:tcPr>
            <w:tcW w:w="2880" w:type="dxa"/>
            <w:tcBorders>
              <w:top w:val="single" w:sz="6" w:space="0" w:color="000000"/>
              <w:left w:val="single" w:sz="6" w:space="0" w:color="000000"/>
              <w:bottom w:val="single" w:sz="6" w:space="0" w:color="000000"/>
              <w:right w:val="single" w:sz="6" w:space="0" w:color="000000"/>
            </w:tcBorders>
          </w:tcPr>
          <w:p w14:paraId="7B10074F" w14:textId="77777777" w:rsidR="009F1779" w:rsidRPr="00935861" w:rsidRDefault="009F1779" w:rsidP="00AA4E7A">
            <w:pPr>
              <w:pStyle w:val="TableParagraph"/>
              <w:rPr>
                <w:sz w:val="20"/>
              </w:rPr>
            </w:pPr>
          </w:p>
        </w:tc>
        <w:tc>
          <w:tcPr>
            <w:tcW w:w="2880" w:type="dxa"/>
            <w:tcBorders>
              <w:top w:val="single" w:sz="6" w:space="0" w:color="000000"/>
              <w:left w:val="single" w:sz="6" w:space="0" w:color="000000"/>
              <w:bottom w:val="single" w:sz="6" w:space="0" w:color="000000"/>
            </w:tcBorders>
          </w:tcPr>
          <w:p w14:paraId="30F54A27" w14:textId="77777777" w:rsidR="009F1779" w:rsidRPr="00935861" w:rsidRDefault="009F1779" w:rsidP="00AA4E7A">
            <w:pPr>
              <w:pStyle w:val="TableParagraph"/>
              <w:rPr>
                <w:sz w:val="20"/>
              </w:rPr>
            </w:pPr>
          </w:p>
        </w:tc>
      </w:tr>
      <w:tr w:rsidR="009F1779" w:rsidRPr="00935861" w14:paraId="7D12F120" w14:textId="77777777" w:rsidTr="00AA4E7A">
        <w:trPr>
          <w:trHeight w:val="776"/>
        </w:trPr>
        <w:tc>
          <w:tcPr>
            <w:tcW w:w="3579" w:type="dxa"/>
            <w:tcBorders>
              <w:top w:val="single" w:sz="6" w:space="0" w:color="000000"/>
              <w:bottom w:val="single" w:sz="6" w:space="0" w:color="000000"/>
              <w:right w:val="single" w:sz="6" w:space="0" w:color="000000"/>
            </w:tcBorders>
          </w:tcPr>
          <w:p w14:paraId="70F396A5" w14:textId="77777777" w:rsidR="009F1779" w:rsidRPr="00935861" w:rsidRDefault="009F1779" w:rsidP="00AA4E7A">
            <w:pPr>
              <w:pStyle w:val="TableParagraph"/>
              <w:spacing w:line="221" w:lineRule="exact"/>
              <w:ind w:left="76"/>
              <w:rPr>
                <w:sz w:val="20"/>
              </w:rPr>
            </w:pPr>
            <w:r w:rsidRPr="00935861">
              <w:rPr>
                <w:spacing w:val="-5"/>
                <w:sz w:val="20"/>
              </w:rPr>
              <w:t>4.</w:t>
            </w:r>
          </w:p>
        </w:tc>
        <w:tc>
          <w:tcPr>
            <w:tcW w:w="2880" w:type="dxa"/>
            <w:tcBorders>
              <w:top w:val="single" w:sz="6" w:space="0" w:color="000000"/>
              <w:left w:val="single" w:sz="6" w:space="0" w:color="000000"/>
              <w:bottom w:val="single" w:sz="6" w:space="0" w:color="000000"/>
              <w:right w:val="single" w:sz="6" w:space="0" w:color="000000"/>
            </w:tcBorders>
          </w:tcPr>
          <w:p w14:paraId="4BE7209E" w14:textId="77777777" w:rsidR="009F1779" w:rsidRPr="00935861" w:rsidRDefault="009F1779" w:rsidP="00AA4E7A">
            <w:pPr>
              <w:pStyle w:val="TableParagraph"/>
              <w:rPr>
                <w:sz w:val="20"/>
              </w:rPr>
            </w:pPr>
          </w:p>
        </w:tc>
        <w:tc>
          <w:tcPr>
            <w:tcW w:w="2880" w:type="dxa"/>
            <w:tcBorders>
              <w:top w:val="single" w:sz="6" w:space="0" w:color="000000"/>
              <w:left w:val="single" w:sz="6" w:space="0" w:color="000000"/>
              <w:bottom w:val="single" w:sz="6" w:space="0" w:color="000000"/>
            </w:tcBorders>
          </w:tcPr>
          <w:p w14:paraId="7CDB1DCB" w14:textId="77777777" w:rsidR="009F1779" w:rsidRPr="00935861" w:rsidRDefault="009F1779" w:rsidP="00AA4E7A">
            <w:pPr>
              <w:pStyle w:val="TableParagraph"/>
              <w:rPr>
                <w:sz w:val="20"/>
              </w:rPr>
            </w:pPr>
          </w:p>
        </w:tc>
      </w:tr>
      <w:tr w:rsidR="009F1779" w:rsidRPr="00935861" w14:paraId="59779028" w14:textId="77777777" w:rsidTr="00AA4E7A">
        <w:trPr>
          <w:trHeight w:val="781"/>
        </w:trPr>
        <w:tc>
          <w:tcPr>
            <w:tcW w:w="3579" w:type="dxa"/>
            <w:tcBorders>
              <w:top w:val="single" w:sz="6" w:space="0" w:color="000000"/>
              <w:right w:val="single" w:sz="6" w:space="0" w:color="000000"/>
            </w:tcBorders>
          </w:tcPr>
          <w:p w14:paraId="5AB9468B" w14:textId="77777777" w:rsidR="009F1779" w:rsidRPr="00935861" w:rsidRDefault="009F1779" w:rsidP="00AA4E7A">
            <w:pPr>
              <w:pStyle w:val="TableParagraph"/>
              <w:spacing w:line="223" w:lineRule="exact"/>
              <w:ind w:left="76"/>
              <w:rPr>
                <w:sz w:val="20"/>
              </w:rPr>
            </w:pPr>
            <w:r w:rsidRPr="00935861">
              <w:rPr>
                <w:spacing w:val="-5"/>
                <w:sz w:val="20"/>
              </w:rPr>
              <w:t>5.</w:t>
            </w:r>
          </w:p>
        </w:tc>
        <w:tc>
          <w:tcPr>
            <w:tcW w:w="2880" w:type="dxa"/>
            <w:tcBorders>
              <w:top w:val="single" w:sz="6" w:space="0" w:color="000000"/>
              <w:left w:val="single" w:sz="6" w:space="0" w:color="000000"/>
              <w:right w:val="single" w:sz="6" w:space="0" w:color="000000"/>
            </w:tcBorders>
          </w:tcPr>
          <w:p w14:paraId="10D42E52" w14:textId="77777777" w:rsidR="009F1779" w:rsidRPr="00935861" w:rsidRDefault="009F1779" w:rsidP="00AA4E7A">
            <w:pPr>
              <w:pStyle w:val="TableParagraph"/>
              <w:rPr>
                <w:sz w:val="20"/>
              </w:rPr>
            </w:pPr>
          </w:p>
        </w:tc>
        <w:tc>
          <w:tcPr>
            <w:tcW w:w="2880" w:type="dxa"/>
            <w:tcBorders>
              <w:top w:val="single" w:sz="6" w:space="0" w:color="000000"/>
              <w:left w:val="single" w:sz="6" w:space="0" w:color="000000"/>
            </w:tcBorders>
          </w:tcPr>
          <w:p w14:paraId="3701C1E0" w14:textId="77777777" w:rsidR="009F1779" w:rsidRPr="00935861" w:rsidRDefault="009F1779" w:rsidP="00AA4E7A">
            <w:pPr>
              <w:pStyle w:val="TableParagraph"/>
              <w:rPr>
                <w:sz w:val="20"/>
              </w:rPr>
            </w:pPr>
          </w:p>
        </w:tc>
      </w:tr>
    </w:tbl>
    <w:p w14:paraId="5AE229F1" w14:textId="77777777" w:rsidR="009F1779" w:rsidRPr="00935861" w:rsidRDefault="009F1779" w:rsidP="009F1779">
      <w:pPr>
        <w:pStyle w:val="BodyText"/>
        <w:spacing w:before="7"/>
        <w:rPr>
          <w:sz w:val="20"/>
        </w:rPr>
      </w:pPr>
    </w:p>
    <w:p w14:paraId="316FF378" w14:textId="77777777" w:rsidR="009F1779" w:rsidRPr="00935861" w:rsidRDefault="009F1779" w:rsidP="009F1779">
      <w:pPr>
        <w:tabs>
          <w:tab w:val="left" w:pos="2243"/>
          <w:tab w:val="left" w:pos="3009"/>
        </w:tabs>
        <w:ind w:left="3009" w:right="1497" w:hanging="1818"/>
        <w:rPr>
          <w:sz w:val="20"/>
        </w:rPr>
      </w:pPr>
      <w:r w:rsidRPr="00935861">
        <w:rPr>
          <w:spacing w:val="-2"/>
          <w:sz w:val="20"/>
        </w:rPr>
        <w:t>Note:</w:t>
      </w:r>
      <w:r w:rsidRPr="00935861">
        <w:rPr>
          <w:sz w:val="20"/>
        </w:rPr>
        <w:tab/>
      </w:r>
      <w:r w:rsidRPr="00935861">
        <w:rPr>
          <w:spacing w:val="-6"/>
          <w:sz w:val="20"/>
        </w:rPr>
        <w:t>1)</w:t>
      </w:r>
      <w:r w:rsidRPr="00935861">
        <w:rPr>
          <w:sz w:val="20"/>
        </w:rPr>
        <w:tab/>
        <w:t>Certified</w:t>
      </w:r>
      <w:r w:rsidRPr="00935861">
        <w:rPr>
          <w:spacing w:val="-9"/>
          <w:sz w:val="20"/>
        </w:rPr>
        <w:t xml:space="preserve"> </w:t>
      </w:r>
      <w:r w:rsidRPr="00935861">
        <w:rPr>
          <w:sz w:val="20"/>
        </w:rPr>
        <w:t>copies</w:t>
      </w:r>
      <w:r w:rsidRPr="00935861">
        <w:rPr>
          <w:spacing w:val="-11"/>
          <w:sz w:val="20"/>
        </w:rPr>
        <w:t xml:space="preserve"> </w:t>
      </w:r>
      <w:r w:rsidRPr="00935861">
        <w:rPr>
          <w:sz w:val="20"/>
        </w:rPr>
        <w:t>of</w:t>
      </w:r>
      <w:r w:rsidRPr="00935861">
        <w:rPr>
          <w:spacing w:val="-10"/>
          <w:sz w:val="20"/>
        </w:rPr>
        <w:t xml:space="preserve"> </w:t>
      </w:r>
      <w:r w:rsidRPr="00935861">
        <w:rPr>
          <w:sz w:val="20"/>
        </w:rPr>
        <w:t>Audit</w:t>
      </w:r>
      <w:r w:rsidRPr="00935861">
        <w:rPr>
          <w:spacing w:val="-9"/>
          <w:sz w:val="20"/>
        </w:rPr>
        <w:t xml:space="preserve"> </w:t>
      </w:r>
      <w:r w:rsidRPr="00935861">
        <w:rPr>
          <w:sz w:val="20"/>
        </w:rPr>
        <w:t>report</w:t>
      </w:r>
      <w:r w:rsidRPr="00935861">
        <w:rPr>
          <w:spacing w:val="-10"/>
          <w:sz w:val="20"/>
        </w:rPr>
        <w:t xml:space="preserve"> </w:t>
      </w:r>
      <w:r w:rsidRPr="00935861">
        <w:rPr>
          <w:sz w:val="20"/>
        </w:rPr>
        <w:t>from</w:t>
      </w:r>
      <w:r w:rsidRPr="00935861">
        <w:rPr>
          <w:spacing w:val="-12"/>
          <w:sz w:val="20"/>
        </w:rPr>
        <w:t xml:space="preserve"> </w:t>
      </w:r>
      <w:r w:rsidRPr="00935861">
        <w:rPr>
          <w:sz w:val="20"/>
        </w:rPr>
        <w:t>a</w:t>
      </w:r>
      <w:r w:rsidRPr="00935861">
        <w:rPr>
          <w:spacing w:val="-9"/>
          <w:sz w:val="20"/>
        </w:rPr>
        <w:t xml:space="preserve"> </w:t>
      </w:r>
      <w:r w:rsidRPr="00935861">
        <w:rPr>
          <w:sz w:val="20"/>
        </w:rPr>
        <w:t>Chartered</w:t>
      </w:r>
      <w:r w:rsidRPr="00935861">
        <w:rPr>
          <w:spacing w:val="-7"/>
          <w:sz w:val="20"/>
        </w:rPr>
        <w:t xml:space="preserve"> </w:t>
      </w:r>
      <w:r w:rsidRPr="00935861">
        <w:rPr>
          <w:sz w:val="20"/>
        </w:rPr>
        <w:t>Accountant</w:t>
      </w:r>
      <w:r w:rsidRPr="00935861">
        <w:rPr>
          <w:spacing w:val="-10"/>
          <w:sz w:val="20"/>
        </w:rPr>
        <w:t xml:space="preserve"> </w:t>
      </w:r>
      <w:r w:rsidRPr="00935861">
        <w:rPr>
          <w:sz w:val="20"/>
        </w:rPr>
        <w:t>or</w:t>
      </w:r>
      <w:r w:rsidRPr="00935861">
        <w:rPr>
          <w:spacing w:val="-8"/>
          <w:sz w:val="20"/>
        </w:rPr>
        <w:t xml:space="preserve"> </w:t>
      </w:r>
      <w:r w:rsidRPr="00935861">
        <w:rPr>
          <w:sz w:val="20"/>
        </w:rPr>
        <w:t>Income</w:t>
      </w:r>
      <w:r w:rsidRPr="00935861">
        <w:rPr>
          <w:spacing w:val="-10"/>
          <w:sz w:val="20"/>
        </w:rPr>
        <w:t xml:space="preserve"> </w:t>
      </w:r>
      <w:r w:rsidRPr="00935861">
        <w:rPr>
          <w:sz w:val="20"/>
        </w:rPr>
        <w:t>Tax Department should be enclosed.</w:t>
      </w:r>
    </w:p>
    <w:p w14:paraId="2EDC122B" w14:textId="77777777" w:rsidR="009F1779" w:rsidRPr="00935861" w:rsidRDefault="009F1779" w:rsidP="009F1779">
      <w:pPr>
        <w:tabs>
          <w:tab w:val="left" w:pos="3012"/>
        </w:tabs>
        <w:spacing w:before="159"/>
        <w:ind w:left="3012" w:right="1480" w:hanging="769"/>
        <w:jc w:val="both"/>
        <w:rPr>
          <w:sz w:val="20"/>
        </w:rPr>
      </w:pPr>
      <w:r w:rsidRPr="00935861">
        <w:rPr>
          <w:spacing w:val="-6"/>
          <w:sz w:val="20"/>
        </w:rPr>
        <w:t>2)</w:t>
      </w:r>
      <w:r w:rsidRPr="00935861">
        <w:rPr>
          <w:sz w:val="20"/>
        </w:rPr>
        <w:tab/>
        <w:t>Testimonials,</w:t>
      </w:r>
      <w:r w:rsidRPr="00935861">
        <w:rPr>
          <w:spacing w:val="-13"/>
          <w:sz w:val="20"/>
        </w:rPr>
        <w:t xml:space="preserve"> </w:t>
      </w:r>
      <w:r w:rsidRPr="00935861">
        <w:rPr>
          <w:sz w:val="20"/>
        </w:rPr>
        <w:t>Certificates</w:t>
      </w:r>
      <w:r w:rsidRPr="00935861">
        <w:rPr>
          <w:spacing w:val="-12"/>
          <w:sz w:val="20"/>
        </w:rPr>
        <w:t xml:space="preserve"> </w:t>
      </w:r>
      <w:r w:rsidRPr="00935861">
        <w:rPr>
          <w:sz w:val="20"/>
        </w:rPr>
        <w:t>and</w:t>
      </w:r>
      <w:r w:rsidRPr="00935861">
        <w:rPr>
          <w:spacing w:val="-13"/>
          <w:sz w:val="20"/>
        </w:rPr>
        <w:t xml:space="preserve"> </w:t>
      </w:r>
      <w:r w:rsidRPr="00935861">
        <w:rPr>
          <w:sz w:val="20"/>
        </w:rPr>
        <w:t>publicity</w:t>
      </w:r>
      <w:r w:rsidRPr="00935861">
        <w:rPr>
          <w:spacing w:val="-12"/>
          <w:sz w:val="20"/>
        </w:rPr>
        <w:t xml:space="preserve"> </w:t>
      </w:r>
      <w:r w:rsidRPr="00935861">
        <w:rPr>
          <w:sz w:val="20"/>
        </w:rPr>
        <w:t>material</w:t>
      </w:r>
      <w:r w:rsidRPr="00935861">
        <w:rPr>
          <w:spacing w:val="-13"/>
          <w:sz w:val="20"/>
        </w:rPr>
        <w:t xml:space="preserve"> </w:t>
      </w:r>
      <w:r w:rsidRPr="00935861">
        <w:rPr>
          <w:sz w:val="20"/>
        </w:rPr>
        <w:t>should</w:t>
      </w:r>
      <w:r w:rsidRPr="00935861">
        <w:rPr>
          <w:spacing w:val="-12"/>
          <w:sz w:val="20"/>
        </w:rPr>
        <w:t xml:space="preserve"> </w:t>
      </w:r>
      <w:r w:rsidRPr="00935861">
        <w:rPr>
          <w:sz w:val="20"/>
        </w:rPr>
        <w:t>not</w:t>
      </w:r>
      <w:r w:rsidRPr="00935861">
        <w:rPr>
          <w:spacing w:val="-13"/>
          <w:sz w:val="20"/>
        </w:rPr>
        <w:t xml:space="preserve"> </w:t>
      </w:r>
      <w:r w:rsidRPr="00935861">
        <w:rPr>
          <w:sz w:val="20"/>
        </w:rPr>
        <w:t>be</w:t>
      </w:r>
      <w:r w:rsidRPr="00935861">
        <w:rPr>
          <w:spacing w:val="-12"/>
          <w:sz w:val="20"/>
        </w:rPr>
        <w:t xml:space="preserve"> </w:t>
      </w:r>
      <w:r w:rsidRPr="00935861">
        <w:rPr>
          <w:sz w:val="20"/>
        </w:rPr>
        <w:t>enclosed;</w:t>
      </w:r>
      <w:r w:rsidRPr="00935861">
        <w:rPr>
          <w:spacing w:val="-13"/>
          <w:sz w:val="20"/>
        </w:rPr>
        <w:t xml:space="preserve"> </w:t>
      </w:r>
      <w:r w:rsidRPr="00935861">
        <w:rPr>
          <w:sz w:val="20"/>
        </w:rPr>
        <w:t xml:space="preserve">they will not be taken into account in the evaluation of qualification and will be </w:t>
      </w:r>
      <w:r w:rsidRPr="00935861">
        <w:rPr>
          <w:spacing w:val="-2"/>
          <w:sz w:val="20"/>
        </w:rPr>
        <w:t>discarded.</w:t>
      </w:r>
    </w:p>
    <w:p w14:paraId="4BB1D1B7" w14:textId="77777777" w:rsidR="009F1779" w:rsidRPr="00935861" w:rsidRDefault="009F1779" w:rsidP="009F1779">
      <w:pPr>
        <w:jc w:val="both"/>
        <w:rPr>
          <w:sz w:val="20"/>
        </w:rPr>
        <w:sectPr w:rsidR="009F1779" w:rsidRPr="00935861" w:rsidSect="009F1779">
          <w:pgSz w:w="12240" w:h="15840"/>
          <w:pgMar w:top="920" w:right="320" w:bottom="560" w:left="1340" w:header="0" w:footer="353" w:gutter="0"/>
          <w:cols w:space="720"/>
        </w:sectPr>
      </w:pPr>
    </w:p>
    <w:p w14:paraId="7FC72800" w14:textId="77777777" w:rsidR="009F1779" w:rsidRPr="00935861" w:rsidRDefault="009F1779" w:rsidP="009F1779">
      <w:pPr>
        <w:pStyle w:val="BodyText"/>
        <w:spacing w:before="145"/>
        <w:rPr>
          <w:sz w:val="16"/>
        </w:rPr>
      </w:pPr>
    </w:p>
    <w:p w14:paraId="165695FE" w14:textId="77777777" w:rsidR="009F1779" w:rsidRPr="00935861" w:rsidRDefault="009F1779" w:rsidP="009F1779">
      <w:pPr>
        <w:spacing w:before="1"/>
        <w:jc w:val="right"/>
        <w:rPr>
          <w:sz w:val="16"/>
        </w:rPr>
      </w:pPr>
      <w:r w:rsidRPr="00935861">
        <w:rPr>
          <w:spacing w:val="-2"/>
          <w:sz w:val="16"/>
        </w:rPr>
        <w:t>PAGES</w:t>
      </w:r>
    </w:p>
    <w:p w14:paraId="12C4ECD8" w14:textId="77777777" w:rsidR="009F1779" w:rsidRPr="00935861" w:rsidRDefault="009F1779" w:rsidP="009F1779">
      <w:pPr>
        <w:spacing w:before="314"/>
        <w:rPr>
          <w:sz w:val="32"/>
        </w:rPr>
      </w:pPr>
      <w:r w:rsidRPr="00935861">
        <w:br w:type="column"/>
      </w:r>
    </w:p>
    <w:p w14:paraId="27BEDD75" w14:textId="77777777" w:rsidR="009F1779" w:rsidRPr="00935861" w:rsidRDefault="009F1779" w:rsidP="009F1779">
      <w:pPr>
        <w:ind w:left="1172"/>
        <w:jc w:val="center"/>
        <w:rPr>
          <w:sz w:val="32"/>
        </w:rPr>
      </w:pPr>
      <w:r w:rsidRPr="00935861">
        <w:rPr>
          <w:spacing w:val="-2"/>
          <w:sz w:val="32"/>
        </w:rPr>
        <w:t>Annexure-</w:t>
      </w:r>
      <w:r w:rsidRPr="00935861">
        <w:rPr>
          <w:spacing w:val="-10"/>
          <w:sz w:val="32"/>
        </w:rPr>
        <w:t>3</w:t>
      </w:r>
    </w:p>
    <w:p w14:paraId="604293D0" w14:textId="77777777" w:rsidR="009F1779" w:rsidRPr="00935861" w:rsidRDefault="009F1779" w:rsidP="009F1779">
      <w:pPr>
        <w:pStyle w:val="Heading1"/>
        <w:spacing w:before="324"/>
        <w:ind w:left="1170"/>
      </w:pPr>
      <w:r w:rsidRPr="00935861">
        <w:t>Joint</w:t>
      </w:r>
      <w:r w:rsidRPr="00935861">
        <w:rPr>
          <w:spacing w:val="-12"/>
        </w:rPr>
        <w:t xml:space="preserve"> </w:t>
      </w:r>
      <w:r w:rsidRPr="00935861">
        <w:t>Venture</w:t>
      </w:r>
      <w:r w:rsidRPr="00935861">
        <w:rPr>
          <w:spacing w:val="-8"/>
        </w:rPr>
        <w:t xml:space="preserve"> </w:t>
      </w:r>
      <w:r w:rsidRPr="00935861">
        <w:rPr>
          <w:spacing w:val="-2"/>
        </w:rPr>
        <w:t>Summary</w:t>
      </w:r>
    </w:p>
    <w:p w14:paraId="752D893F" w14:textId="77777777" w:rsidR="009F1779" w:rsidRPr="00935861" w:rsidRDefault="009F1779" w:rsidP="009F1779">
      <w:pPr>
        <w:tabs>
          <w:tab w:val="left" w:pos="2118"/>
        </w:tabs>
        <w:spacing w:before="62"/>
        <w:ind w:left="980"/>
        <w:rPr>
          <w:sz w:val="20"/>
        </w:rPr>
      </w:pPr>
      <w:r w:rsidRPr="00935861">
        <w:br w:type="column"/>
      </w:r>
      <w:r w:rsidRPr="00935861">
        <w:rPr>
          <w:smallCaps/>
          <w:spacing w:val="-4"/>
          <w:sz w:val="20"/>
        </w:rPr>
        <w:t>Page</w:t>
      </w:r>
      <w:r w:rsidRPr="00935861">
        <w:rPr>
          <w:smallCaps/>
          <w:sz w:val="20"/>
          <w:u w:val="single"/>
        </w:rPr>
        <w:tab/>
      </w:r>
      <w:r w:rsidRPr="00935861">
        <w:rPr>
          <w:smallCaps/>
          <w:spacing w:val="-5"/>
          <w:sz w:val="20"/>
        </w:rPr>
        <w:t>of</w:t>
      </w:r>
    </w:p>
    <w:p w14:paraId="6EF72B4C" w14:textId="77777777" w:rsidR="009F1779" w:rsidRPr="00935861" w:rsidRDefault="009F1779" w:rsidP="009F1779">
      <w:pPr>
        <w:rPr>
          <w:sz w:val="20"/>
        </w:rPr>
        <w:sectPr w:rsidR="009F1779" w:rsidRPr="00935861" w:rsidSect="009F1779">
          <w:pgSz w:w="12240" w:h="15840"/>
          <w:pgMar w:top="920" w:right="320" w:bottom="560" w:left="1340" w:header="0" w:footer="353" w:gutter="0"/>
          <w:cols w:num="3" w:space="720" w:equalWidth="0">
            <w:col w:w="1678" w:space="75"/>
            <w:col w:w="4891" w:space="39"/>
            <w:col w:w="3897"/>
          </w:cols>
        </w:sectPr>
      </w:pPr>
    </w:p>
    <w:p w14:paraId="1B44F4BA" w14:textId="77777777" w:rsidR="009F1779" w:rsidRPr="00935861" w:rsidRDefault="009F1779" w:rsidP="009F1779">
      <w:pPr>
        <w:pStyle w:val="BodyText"/>
        <w:spacing w:before="14"/>
        <w:rPr>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2"/>
      </w:tblGrid>
      <w:tr w:rsidR="009F1779" w:rsidRPr="00935861" w14:paraId="5F946E9C" w14:textId="77777777" w:rsidTr="00AA4E7A">
        <w:trPr>
          <w:trHeight w:val="390"/>
        </w:trPr>
        <w:tc>
          <w:tcPr>
            <w:tcW w:w="9362" w:type="dxa"/>
          </w:tcPr>
          <w:p w14:paraId="3F6D4F9F" w14:textId="77777777" w:rsidR="009F1779" w:rsidRPr="00935861" w:rsidRDefault="009F1779" w:rsidP="00AA4E7A">
            <w:pPr>
              <w:pStyle w:val="TableParagraph"/>
              <w:spacing w:line="221" w:lineRule="exact"/>
              <w:ind w:left="78"/>
              <w:rPr>
                <w:i/>
                <w:sz w:val="20"/>
              </w:rPr>
            </w:pPr>
            <w:r w:rsidRPr="00935861">
              <w:rPr>
                <w:i/>
                <w:spacing w:val="-2"/>
                <w:sz w:val="20"/>
              </w:rPr>
              <w:t>Names</w:t>
            </w:r>
            <w:r w:rsidRPr="00935861">
              <w:rPr>
                <w:i/>
                <w:spacing w:val="-11"/>
                <w:sz w:val="20"/>
              </w:rPr>
              <w:t xml:space="preserve"> </w:t>
            </w:r>
            <w:r w:rsidRPr="00935861">
              <w:rPr>
                <w:i/>
                <w:spacing w:val="-2"/>
                <w:sz w:val="20"/>
              </w:rPr>
              <w:t>of</w:t>
            </w:r>
            <w:r w:rsidRPr="00935861">
              <w:rPr>
                <w:i/>
                <w:spacing w:val="-10"/>
                <w:sz w:val="20"/>
              </w:rPr>
              <w:t xml:space="preserve"> </w:t>
            </w:r>
            <w:r w:rsidRPr="00935861">
              <w:rPr>
                <w:i/>
                <w:spacing w:val="-2"/>
                <w:sz w:val="20"/>
              </w:rPr>
              <w:t>all</w:t>
            </w:r>
            <w:r w:rsidRPr="00935861">
              <w:rPr>
                <w:i/>
                <w:spacing w:val="-11"/>
                <w:sz w:val="20"/>
              </w:rPr>
              <w:t xml:space="preserve"> </w:t>
            </w:r>
            <w:r w:rsidRPr="00935861">
              <w:rPr>
                <w:i/>
                <w:spacing w:val="-2"/>
                <w:sz w:val="20"/>
              </w:rPr>
              <w:t>partners</w:t>
            </w:r>
            <w:r w:rsidRPr="00935861">
              <w:rPr>
                <w:i/>
                <w:spacing w:val="-8"/>
                <w:sz w:val="20"/>
              </w:rPr>
              <w:t xml:space="preserve"> </w:t>
            </w:r>
            <w:r w:rsidRPr="00935861">
              <w:rPr>
                <w:i/>
                <w:spacing w:val="-2"/>
                <w:sz w:val="20"/>
              </w:rPr>
              <w:t>of</w:t>
            </w:r>
            <w:r w:rsidRPr="00935861">
              <w:rPr>
                <w:i/>
                <w:spacing w:val="-7"/>
                <w:sz w:val="20"/>
              </w:rPr>
              <w:t xml:space="preserve"> </w:t>
            </w:r>
            <w:r w:rsidRPr="00935861">
              <w:rPr>
                <w:i/>
                <w:spacing w:val="-2"/>
                <w:sz w:val="20"/>
              </w:rPr>
              <w:t>a</w:t>
            </w:r>
            <w:r w:rsidRPr="00935861">
              <w:rPr>
                <w:i/>
                <w:spacing w:val="-5"/>
                <w:sz w:val="20"/>
              </w:rPr>
              <w:t xml:space="preserve"> </w:t>
            </w:r>
            <w:r w:rsidRPr="00935861">
              <w:rPr>
                <w:i/>
                <w:spacing w:val="-2"/>
                <w:sz w:val="20"/>
              </w:rPr>
              <w:t>joint</w:t>
            </w:r>
            <w:r w:rsidRPr="00935861">
              <w:rPr>
                <w:i/>
                <w:spacing w:val="-4"/>
                <w:sz w:val="20"/>
              </w:rPr>
              <w:t xml:space="preserve"> </w:t>
            </w:r>
            <w:r w:rsidRPr="00935861">
              <w:rPr>
                <w:i/>
                <w:spacing w:val="-2"/>
                <w:sz w:val="20"/>
              </w:rPr>
              <w:t>venture</w:t>
            </w:r>
          </w:p>
        </w:tc>
      </w:tr>
      <w:tr w:rsidR="009F1779" w:rsidRPr="00935861" w14:paraId="0EFB7158" w14:textId="77777777" w:rsidTr="00AA4E7A">
        <w:trPr>
          <w:trHeight w:val="688"/>
        </w:trPr>
        <w:tc>
          <w:tcPr>
            <w:tcW w:w="9362" w:type="dxa"/>
          </w:tcPr>
          <w:p w14:paraId="5C644D6F" w14:textId="77777777" w:rsidR="009F1779" w:rsidRPr="00935861" w:rsidRDefault="009F1779" w:rsidP="00AA4E7A">
            <w:pPr>
              <w:pStyle w:val="TableParagraph"/>
              <w:spacing w:line="176" w:lineRule="exact"/>
              <w:ind w:left="78"/>
              <w:rPr>
                <w:sz w:val="16"/>
              </w:rPr>
            </w:pPr>
            <w:r w:rsidRPr="00935861">
              <w:rPr>
                <w:spacing w:val="-2"/>
                <w:sz w:val="16"/>
              </w:rPr>
              <w:t>1.</w:t>
            </w:r>
            <w:r w:rsidRPr="00935861">
              <w:rPr>
                <w:spacing w:val="-8"/>
                <w:sz w:val="16"/>
              </w:rPr>
              <w:t xml:space="preserve"> </w:t>
            </w:r>
            <w:r w:rsidRPr="00935861">
              <w:rPr>
                <w:spacing w:val="-2"/>
                <w:sz w:val="16"/>
              </w:rPr>
              <w:t>Lead</w:t>
            </w:r>
            <w:r w:rsidRPr="00935861">
              <w:rPr>
                <w:spacing w:val="-6"/>
                <w:sz w:val="16"/>
              </w:rPr>
              <w:t xml:space="preserve"> </w:t>
            </w:r>
            <w:r w:rsidRPr="00935861">
              <w:rPr>
                <w:spacing w:val="-2"/>
                <w:sz w:val="16"/>
              </w:rPr>
              <w:t>partner</w:t>
            </w:r>
          </w:p>
        </w:tc>
      </w:tr>
      <w:tr w:rsidR="009F1779" w:rsidRPr="00935861" w14:paraId="0312746E" w14:textId="77777777" w:rsidTr="00AA4E7A">
        <w:trPr>
          <w:trHeight w:val="688"/>
        </w:trPr>
        <w:tc>
          <w:tcPr>
            <w:tcW w:w="9362" w:type="dxa"/>
          </w:tcPr>
          <w:p w14:paraId="5F380486" w14:textId="77777777" w:rsidR="009F1779" w:rsidRPr="00935861" w:rsidRDefault="009F1779" w:rsidP="00AA4E7A">
            <w:pPr>
              <w:pStyle w:val="TableParagraph"/>
              <w:spacing w:line="176" w:lineRule="exact"/>
              <w:ind w:left="78"/>
              <w:rPr>
                <w:sz w:val="16"/>
              </w:rPr>
            </w:pPr>
            <w:r w:rsidRPr="00935861">
              <w:rPr>
                <w:spacing w:val="-2"/>
                <w:sz w:val="16"/>
              </w:rPr>
              <w:t>2.</w:t>
            </w:r>
            <w:r w:rsidRPr="00935861">
              <w:rPr>
                <w:spacing w:val="-7"/>
                <w:sz w:val="16"/>
              </w:rPr>
              <w:t xml:space="preserve"> </w:t>
            </w:r>
            <w:r w:rsidRPr="00935861">
              <w:rPr>
                <w:spacing w:val="-2"/>
                <w:sz w:val="16"/>
              </w:rPr>
              <w:t>Partner</w:t>
            </w:r>
          </w:p>
        </w:tc>
      </w:tr>
      <w:tr w:rsidR="009F1779" w:rsidRPr="00935861" w14:paraId="5FF7F42B" w14:textId="77777777" w:rsidTr="00AA4E7A">
        <w:trPr>
          <w:trHeight w:val="686"/>
        </w:trPr>
        <w:tc>
          <w:tcPr>
            <w:tcW w:w="9362" w:type="dxa"/>
          </w:tcPr>
          <w:p w14:paraId="76095B14" w14:textId="77777777" w:rsidR="009F1779" w:rsidRPr="00935861" w:rsidRDefault="009F1779" w:rsidP="00AA4E7A">
            <w:pPr>
              <w:pStyle w:val="TableParagraph"/>
              <w:spacing w:line="176" w:lineRule="exact"/>
              <w:ind w:left="78"/>
              <w:rPr>
                <w:sz w:val="16"/>
              </w:rPr>
            </w:pPr>
            <w:r w:rsidRPr="00935861">
              <w:rPr>
                <w:spacing w:val="-2"/>
                <w:sz w:val="16"/>
              </w:rPr>
              <w:t>3.</w:t>
            </w:r>
            <w:r w:rsidRPr="00935861">
              <w:rPr>
                <w:spacing w:val="-7"/>
                <w:sz w:val="16"/>
              </w:rPr>
              <w:t xml:space="preserve"> </w:t>
            </w:r>
            <w:r w:rsidRPr="00935861">
              <w:rPr>
                <w:spacing w:val="-2"/>
                <w:sz w:val="16"/>
              </w:rPr>
              <w:t>Partner</w:t>
            </w:r>
          </w:p>
        </w:tc>
      </w:tr>
      <w:tr w:rsidR="009F1779" w:rsidRPr="00935861" w14:paraId="46B8A9A3" w14:textId="77777777" w:rsidTr="00AA4E7A">
        <w:trPr>
          <w:trHeight w:val="688"/>
        </w:trPr>
        <w:tc>
          <w:tcPr>
            <w:tcW w:w="9362" w:type="dxa"/>
          </w:tcPr>
          <w:p w14:paraId="465F07BD" w14:textId="77777777" w:rsidR="009F1779" w:rsidRPr="00935861" w:rsidRDefault="009F1779" w:rsidP="00AA4E7A">
            <w:pPr>
              <w:pStyle w:val="TableParagraph"/>
              <w:spacing w:line="178" w:lineRule="exact"/>
              <w:ind w:left="78"/>
              <w:rPr>
                <w:sz w:val="16"/>
              </w:rPr>
            </w:pPr>
            <w:r w:rsidRPr="00935861">
              <w:rPr>
                <w:spacing w:val="-2"/>
                <w:sz w:val="16"/>
              </w:rPr>
              <w:t>4.</w:t>
            </w:r>
            <w:r w:rsidRPr="00935861">
              <w:rPr>
                <w:spacing w:val="-7"/>
                <w:sz w:val="16"/>
              </w:rPr>
              <w:t xml:space="preserve"> </w:t>
            </w:r>
            <w:r w:rsidRPr="00935861">
              <w:rPr>
                <w:spacing w:val="-2"/>
                <w:sz w:val="16"/>
              </w:rPr>
              <w:t>Partner</w:t>
            </w:r>
          </w:p>
        </w:tc>
      </w:tr>
      <w:tr w:rsidR="009F1779" w:rsidRPr="00935861" w14:paraId="73F39A99" w14:textId="77777777" w:rsidTr="00AA4E7A">
        <w:trPr>
          <w:trHeight w:val="688"/>
        </w:trPr>
        <w:tc>
          <w:tcPr>
            <w:tcW w:w="9362" w:type="dxa"/>
          </w:tcPr>
          <w:p w14:paraId="3550B319" w14:textId="77777777" w:rsidR="009F1779" w:rsidRPr="00935861" w:rsidRDefault="009F1779" w:rsidP="00AA4E7A">
            <w:pPr>
              <w:pStyle w:val="TableParagraph"/>
              <w:spacing w:line="178" w:lineRule="exact"/>
              <w:ind w:left="78"/>
              <w:rPr>
                <w:sz w:val="16"/>
              </w:rPr>
            </w:pPr>
            <w:r w:rsidRPr="00935861">
              <w:rPr>
                <w:spacing w:val="-2"/>
                <w:sz w:val="16"/>
              </w:rPr>
              <w:t>5.</w:t>
            </w:r>
            <w:r w:rsidRPr="00935861">
              <w:rPr>
                <w:spacing w:val="-7"/>
                <w:sz w:val="16"/>
              </w:rPr>
              <w:t xml:space="preserve"> </w:t>
            </w:r>
            <w:r w:rsidRPr="00935861">
              <w:rPr>
                <w:spacing w:val="-2"/>
                <w:sz w:val="16"/>
              </w:rPr>
              <w:t>Partner</w:t>
            </w:r>
          </w:p>
        </w:tc>
      </w:tr>
      <w:tr w:rsidR="009F1779" w:rsidRPr="00935861" w14:paraId="14BAFB03" w14:textId="77777777" w:rsidTr="00AA4E7A">
        <w:trPr>
          <w:trHeight w:val="688"/>
        </w:trPr>
        <w:tc>
          <w:tcPr>
            <w:tcW w:w="9362" w:type="dxa"/>
          </w:tcPr>
          <w:p w14:paraId="637EDB96" w14:textId="77777777" w:rsidR="009F1779" w:rsidRPr="00935861" w:rsidRDefault="009F1779" w:rsidP="00AA4E7A">
            <w:pPr>
              <w:pStyle w:val="TableParagraph"/>
              <w:spacing w:line="176" w:lineRule="exact"/>
              <w:ind w:left="78"/>
              <w:rPr>
                <w:sz w:val="16"/>
              </w:rPr>
            </w:pPr>
            <w:r w:rsidRPr="00935861">
              <w:rPr>
                <w:spacing w:val="-2"/>
                <w:sz w:val="16"/>
              </w:rPr>
              <w:t>6.</w:t>
            </w:r>
            <w:r w:rsidRPr="00935861">
              <w:rPr>
                <w:spacing w:val="-7"/>
                <w:sz w:val="16"/>
              </w:rPr>
              <w:t xml:space="preserve"> </w:t>
            </w:r>
            <w:r w:rsidRPr="00935861">
              <w:rPr>
                <w:spacing w:val="-2"/>
                <w:sz w:val="16"/>
              </w:rPr>
              <w:t>Partner</w:t>
            </w:r>
          </w:p>
        </w:tc>
      </w:tr>
    </w:tbl>
    <w:p w14:paraId="643C5CAF" w14:textId="77777777" w:rsidR="009F1779" w:rsidRPr="00935861" w:rsidRDefault="009F1779" w:rsidP="009F1779">
      <w:pPr>
        <w:pStyle w:val="BodyText"/>
        <w:spacing w:before="25" w:after="1"/>
        <w:rPr>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5"/>
        <w:gridCol w:w="538"/>
        <w:gridCol w:w="1435"/>
        <w:gridCol w:w="1435"/>
        <w:gridCol w:w="1432"/>
        <w:gridCol w:w="1437"/>
        <w:gridCol w:w="1436"/>
      </w:tblGrid>
      <w:tr w:rsidR="009F1779" w:rsidRPr="00935861" w14:paraId="2CB01456" w14:textId="77777777" w:rsidTr="00AA4E7A">
        <w:trPr>
          <w:trHeight w:val="388"/>
        </w:trPr>
        <w:tc>
          <w:tcPr>
            <w:tcW w:w="9328" w:type="dxa"/>
            <w:gridSpan w:val="7"/>
            <w:tcBorders>
              <w:right w:val="nil"/>
            </w:tcBorders>
          </w:tcPr>
          <w:p w14:paraId="7ABC810F" w14:textId="77777777" w:rsidR="009F1779" w:rsidRPr="00935861" w:rsidRDefault="009F1779" w:rsidP="00AA4E7A">
            <w:pPr>
              <w:pStyle w:val="TableParagraph"/>
              <w:spacing w:line="221" w:lineRule="exact"/>
              <w:ind w:left="78"/>
              <w:rPr>
                <w:i/>
                <w:sz w:val="20"/>
              </w:rPr>
            </w:pPr>
            <w:r w:rsidRPr="00935861">
              <w:rPr>
                <w:i/>
                <w:spacing w:val="-4"/>
                <w:sz w:val="20"/>
              </w:rPr>
              <w:t>Annual turnover</w:t>
            </w:r>
            <w:r w:rsidRPr="00935861">
              <w:rPr>
                <w:i/>
                <w:spacing w:val="-5"/>
                <w:sz w:val="20"/>
              </w:rPr>
              <w:t xml:space="preserve"> </w:t>
            </w:r>
            <w:r w:rsidRPr="00935861">
              <w:rPr>
                <w:i/>
                <w:spacing w:val="-4"/>
                <w:sz w:val="20"/>
              </w:rPr>
              <w:t>data</w:t>
            </w:r>
            <w:r w:rsidRPr="00935861">
              <w:rPr>
                <w:i/>
                <w:spacing w:val="4"/>
                <w:sz w:val="20"/>
              </w:rPr>
              <w:t xml:space="preserve"> </w:t>
            </w:r>
            <w:r w:rsidRPr="00935861">
              <w:rPr>
                <w:i/>
                <w:spacing w:val="-4"/>
                <w:sz w:val="20"/>
              </w:rPr>
              <w:t>(construction</w:t>
            </w:r>
            <w:r w:rsidRPr="00935861">
              <w:rPr>
                <w:i/>
                <w:spacing w:val="1"/>
                <w:sz w:val="20"/>
              </w:rPr>
              <w:t xml:space="preserve"> </w:t>
            </w:r>
            <w:r w:rsidRPr="00935861">
              <w:rPr>
                <w:i/>
                <w:spacing w:val="-4"/>
                <w:sz w:val="20"/>
              </w:rPr>
              <w:t>only;</w:t>
            </w:r>
            <w:r w:rsidRPr="00935861">
              <w:rPr>
                <w:i/>
                <w:sz w:val="20"/>
              </w:rPr>
              <w:t xml:space="preserve"> </w:t>
            </w:r>
            <w:r w:rsidRPr="00935861">
              <w:rPr>
                <w:i/>
                <w:spacing w:val="-4"/>
                <w:sz w:val="20"/>
              </w:rPr>
              <w:t>Rs.</w:t>
            </w:r>
            <w:r w:rsidRPr="00935861">
              <w:rPr>
                <w:i/>
                <w:spacing w:val="6"/>
                <w:sz w:val="20"/>
              </w:rPr>
              <w:t xml:space="preserve"> </w:t>
            </w:r>
            <w:r w:rsidRPr="00935861">
              <w:rPr>
                <w:i/>
                <w:spacing w:val="-4"/>
                <w:sz w:val="20"/>
              </w:rPr>
              <w:t>Millions)</w:t>
            </w:r>
          </w:p>
        </w:tc>
      </w:tr>
      <w:tr w:rsidR="009F1779" w:rsidRPr="00935861" w14:paraId="508D93B4" w14:textId="77777777" w:rsidTr="00AA4E7A">
        <w:trPr>
          <w:trHeight w:val="551"/>
        </w:trPr>
        <w:tc>
          <w:tcPr>
            <w:tcW w:w="1615" w:type="dxa"/>
            <w:tcBorders>
              <w:bottom w:val="single" w:sz="12" w:space="0" w:color="000000"/>
            </w:tcBorders>
          </w:tcPr>
          <w:p w14:paraId="7A08F2B1" w14:textId="77777777" w:rsidR="009F1779" w:rsidRPr="00935861" w:rsidRDefault="009F1779" w:rsidP="00AA4E7A">
            <w:pPr>
              <w:pStyle w:val="TableParagraph"/>
              <w:spacing w:line="223" w:lineRule="exact"/>
              <w:ind w:left="78"/>
              <w:rPr>
                <w:i/>
                <w:sz w:val="20"/>
              </w:rPr>
            </w:pPr>
            <w:r w:rsidRPr="00935861">
              <w:rPr>
                <w:i/>
                <w:spacing w:val="-2"/>
                <w:sz w:val="20"/>
              </w:rPr>
              <w:t>Partner</w:t>
            </w:r>
          </w:p>
        </w:tc>
        <w:tc>
          <w:tcPr>
            <w:tcW w:w="538" w:type="dxa"/>
            <w:tcBorders>
              <w:bottom w:val="single" w:sz="12" w:space="0" w:color="000000"/>
            </w:tcBorders>
          </w:tcPr>
          <w:p w14:paraId="44536D22" w14:textId="77777777" w:rsidR="009F1779" w:rsidRPr="00935861" w:rsidRDefault="009F1779" w:rsidP="00AA4E7A">
            <w:pPr>
              <w:pStyle w:val="TableParagraph"/>
              <w:spacing w:line="223" w:lineRule="exact"/>
              <w:ind w:left="79"/>
              <w:rPr>
                <w:i/>
                <w:sz w:val="20"/>
              </w:rPr>
            </w:pPr>
            <w:r w:rsidRPr="00935861">
              <w:rPr>
                <w:i/>
                <w:spacing w:val="-5"/>
                <w:sz w:val="20"/>
              </w:rPr>
              <w:t>For</w:t>
            </w:r>
          </w:p>
        </w:tc>
        <w:tc>
          <w:tcPr>
            <w:tcW w:w="1435" w:type="dxa"/>
            <w:tcBorders>
              <w:bottom w:val="single" w:sz="12" w:space="0" w:color="000000"/>
            </w:tcBorders>
          </w:tcPr>
          <w:p w14:paraId="4F8E7C81" w14:textId="77777777" w:rsidR="009F1779" w:rsidRPr="00935861" w:rsidRDefault="009F1779" w:rsidP="00AA4E7A">
            <w:pPr>
              <w:pStyle w:val="TableParagraph"/>
              <w:spacing w:line="178" w:lineRule="exact"/>
              <w:ind w:left="79"/>
              <w:rPr>
                <w:sz w:val="16"/>
              </w:rPr>
            </w:pPr>
            <w:r w:rsidRPr="00935861">
              <w:rPr>
                <w:spacing w:val="-2"/>
                <w:sz w:val="16"/>
              </w:rPr>
              <w:t>Year</w:t>
            </w:r>
            <w:r w:rsidRPr="00935861">
              <w:rPr>
                <w:spacing w:val="-3"/>
                <w:sz w:val="16"/>
              </w:rPr>
              <w:t xml:space="preserve"> </w:t>
            </w:r>
            <w:r w:rsidRPr="00935861">
              <w:rPr>
                <w:spacing w:val="-10"/>
                <w:sz w:val="16"/>
              </w:rPr>
              <w:t>1</w:t>
            </w:r>
          </w:p>
        </w:tc>
        <w:tc>
          <w:tcPr>
            <w:tcW w:w="1435" w:type="dxa"/>
            <w:tcBorders>
              <w:bottom w:val="single" w:sz="12" w:space="0" w:color="000000"/>
            </w:tcBorders>
          </w:tcPr>
          <w:p w14:paraId="284B41D2" w14:textId="77777777" w:rsidR="009F1779" w:rsidRPr="00935861" w:rsidRDefault="009F1779" w:rsidP="00AA4E7A">
            <w:pPr>
              <w:pStyle w:val="TableParagraph"/>
              <w:spacing w:line="178" w:lineRule="exact"/>
              <w:ind w:left="79"/>
              <w:rPr>
                <w:sz w:val="16"/>
              </w:rPr>
            </w:pPr>
            <w:r w:rsidRPr="00935861">
              <w:rPr>
                <w:spacing w:val="-2"/>
                <w:sz w:val="16"/>
              </w:rPr>
              <w:t>Year</w:t>
            </w:r>
            <w:r w:rsidRPr="00935861">
              <w:rPr>
                <w:spacing w:val="-3"/>
                <w:sz w:val="16"/>
              </w:rPr>
              <w:t xml:space="preserve"> </w:t>
            </w:r>
            <w:r w:rsidRPr="00935861">
              <w:rPr>
                <w:spacing w:val="-10"/>
                <w:sz w:val="16"/>
              </w:rPr>
              <w:t>2</w:t>
            </w:r>
          </w:p>
        </w:tc>
        <w:tc>
          <w:tcPr>
            <w:tcW w:w="1432" w:type="dxa"/>
            <w:tcBorders>
              <w:bottom w:val="single" w:sz="12" w:space="0" w:color="000000"/>
            </w:tcBorders>
          </w:tcPr>
          <w:p w14:paraId="6A28F0C6" w14:textId="77777777" w:rsidR="009F1779" w:rsidRPr="00935861" w:rsidRDefault="009F1779" w:rsidP="00AA4E7A">
            <w:pPr>
              <w:pStyle w:val="TableParagraph"/>
              <w:spacing w:line="178" w:lineRule="exact"/>
              <w:ind w:left="80"/>
              <w:rPr>
                <w:sz w:val="16"/>
              </w:rPr>
            </w:pPr>
            <w:r w:rsidRPr="00935861">
              <w:rPr>
                <w:spacing w:val="-2"/>
                <w:sz w:val="16"/>
              </w:rPr>
              <w:t>Year</w:t>
            </w:r>
            <w:r w:rsidRPr="00935861">
              <w:rPr>
                <w:spacing w:val="-3"/>
                <w:sz w:val="16"/>
              </w:rPr>
              <w:t xml:space="preserve"> </w:t>
            </w:r>
            <w:r w:rsidRPr="00935861">
              <w:rPr>
                <w:spacing w:val="-10"/>
                <w:sz w:val="16"/>
              </w:rPr>
              <w:t>3</w:t>
            </w:r>
          </w:p>
        </w:tc>
        <w:tc>
          <w:tcPr>
            <w:tcW w:w="1437" w:type="dxa"/>
            <w:tcBorders>
              <w:bottom w:val="single" w:sz="12" w:space="0" w:color="000000"/>
            </w:tcBorders>
          </w:tcPr>
          <w:p w14:paraId="3FA9D3D1" w14:textId="77777777" w:rsidR="009F1779" w:rsidRPr="00935861" w:rsidRDefault="009F1779" w:rsidP="00AA4E7A">
            <w:pPr>
              <w:pStyle w:val="TableParagraph"/>
              <w:spacing w:line="178" w:lineRule="exact"/>
              <w:ind w:left="83"/>
              <w:rPr>
                <w:sz w:val="16"/>
              </w:rPr>
            </w:pPr>
            <w:r w:rsidRPr="00935861">
              <w:rPr>
                <w:spacing w:val="-2"/>
                <w:sz w:val="16"/>
              </w:rPr>
              <w:t>Year</w:t>
            </w:r>
            <w:r w:rsidRPr="00935861">
              <w:rPr>
                <w:spacing w:val="-3"/>
                <w:sz w:val="16"/>
              </w:rPr>
              <w:t xml:space="preserve"> </w:t>
            </w:r>
            <w:r w:rsidRPr="00935861">
              <w:rPr>
                <w:spacing w:val="-10"/>
                <w:sz w:val="16"/>
              </w:rPr>
              <w:t>4</w:t>
            </w:r>
          </w:p>
        </w:tc>
        <w:tc>
          <w:tcPr>
            <w:tcW w:w="1436" w:type="dxa"/>
            <w:tcBorders>
              <w:bottom w:val="single" w:sz="12" w:space="0" w:color="000000"/>
            </w:tcBorders>
          </w:tcPr>
          <w:p w14:paraId="712FC460" w14:textId="77777777" w:rsidR="009F1779" w:rsidRPr="00935861" w:rsidRDefault="009F1779" w:rsidP="00AA4E7A">
            <w:pPr>
              <w:pStyle w:val="TableParagraph"/>
              <w:spacing w:line="178" w:lineRule="exact"/>
              <w:ind w:left="82"/>
              <w:rPr>
                <w:sz w:val="16"/>
              </w:rPr>
            </w:pPr>
            <w:r w:rsidRPr="00935861">
              <w:rPr>
                <w:spacing w:val="-2"/>
                <w:sz w:val="16"/>
              </w:rPr>
              <w:t>Year</w:t>
            </w:r>
            <w:r w:rsidRPr="00935861">
              <w:rPr>
                <w:spacing w:val="-3"/>
                <w:sz w:val="16"/>
              </w:rPr>
              <w:t xml:space="preserve"> </w:t>
            </w:r>
            <w:r w:rsidRPr="00935861">
              <w:rPr>
                <w:spacing w:val="-10"/>
                <w:sz w:val="16"/>
              </w:rPr>
              <w:t>5</w:t>
            </w:r>
          </w:p>
        </w:tc>
      </w:tr>
      <w:tr w:rsidR="009F1779" w:rsidRPr="00935861" w14:paraId="4E4EB3F3" w14:textId="77777777" w:rsidTr="00AA4E7A">
        <w:trPr>
          <w:trHeight w:val="419"/>
        </w:trPr>
        <w:tc>
          <w:tcPr>
            <w:tcW w:w="1615" w:type="dxa"/>
            <w:tcBorders>
              <w:top w:val="single" w:sz="12" w:space="0" w:color="000000"/>
            </w:tcBorders>
          </w:tcPr>
          <w:p w14:paraId="626851E8" w14:textId="77777777" w:rsidR="009F1779" w:rsidRPr="00935861" w:rsidRDefault="009F1779" w:rsidP="00AA4E7A">
            <w:pPr>
              <w:pStyle w:val="TableParagraph"/>
              <w:spacing w:line="223" w:lineRule="exact"/>
              <w:ind w:left="78"/>
              <w:rPr>
                <w:i/>
                <w:sz w:val="20"/>
              </w:rPr>
            </w:pPr>
            <w:r w:rsidRPr="00935861">
              <w:rPr>
                <w:i/>
                <w:spacing w:val="-2"/>
                <w:sz w:val="20"/>
              </w:rPr>
              <w:t>1.</w:t>
            </w:r>
            <w:r w:rsidRPr="00935861">
              <w:rPr>
                <w:i/>
                <w:spacing w:val="-8"/>
                <w:sz w:val="20"/>
              </w:rPr>
              <w:t xml:space="preserve"> </w:t>
            </w:r>
            <w:r w:rsidRPr="00935861">
              <w:rPr>
                <w:i/>
                <w:spacing w:val="-2"/>
                <w:sz w:val="20"/>
              </w:rPr>
              <w:t>Lead</w:t>
            </w:r>
            <w:r w:rsidRPr="00935861">
              <w:rPr>
                <w:i/>
                <w:spacing w:val="-9"/>
                <w:sz w:val="20"/>
              </w:rPr>
              <w:t xml:space="preserve"> </w:t>
            </w:r>
            <w:r w:rsidRPr="00935861">
              <w:rPr>
                <w:i/>
                <w:spacing w:val="-2"/>
                <w:sz w:val="20"/>
              </w:rPr>
              <w:t>partner</w:t>
            </w:r>
          </w:p>
        </w:tc>
        <w:tc>
          <w:tcPr>
            <w:tcW w:w="538" w:type="dxa"/>
            <w:tcBorders>
              <w:top w:val="single" w:sz="12" w:space="0" w:color="000000"/>
            </w:tcBorders>
          </w:tcPr>
          <w:p w14:paraId="571B123D" w14:textId="77777777" w:rsidR="009F1779" w:rsidRPr="00935861" w:rsidRDefault="009F1779" w:rsidP="00AA4E7A">
            <w:pPr>
              <w:pStyle w:val="TableParagraph"/>
              <w:rPr>
                <w:sz w:val="18"/>
              </w:rPr>
            </w:pPr>
          </w:p>
        </w:tc>
        <w:tc>
          <w:tcPr>
            <w:tcW w:w="1435" w:type="dxa"/>
            <w:tcBorders>
              <w:top w:val="single" w:sz="12" w:space="0" w:color="000000"/>
            </w:tcBorders>
          </w:tcPr>
          <w:p w14:paraId="449789A6" w14:textId="77777777" w:rsidR="009F1779" w:rsidRPr="00935861" w:rsidRDefault="009F1779" w:rsidP="00AA4E7A">
            <w:pPr>
              <w:pStyle w:val="TableParagraph"/>
              <w:rPr>
                <w:sz w:val="18"/>
              </w:rPr>
            </w:pPr>
          </w:p>
        </w:tc>
        <w:tc>
          <w:tcPr>
            <w:tcW w:w="1435" w:type="dxa"/>
            <w:tcBorders>
              <w:top w:val="single" w:sz="12" w:space="0" w:color="000000"/>
            </w:tcBorders>
          </w:tcPr>
          <w:p w14:paraId="048876D5" w14:textId="77777777" w:rsidR="009F1779" w:rsidRPr="00935861" w:rsidRDefault="009F1779" w:rsidP="00AA4E7A">
            <w:pPr>
              <w:pStyle w:val="TableParagraph"/>
              <w:rPr>
                <w:sz w:val="18"/>
              </w:rPr>
            </w:pPr>
          </w:p>
        </w:tc>
        <w:tc>
          <w:tcPr>
            <w:tcW w:w="1432" w:type="dxa"/>
            <w:tcBorders>
              <w:top w:val="single" w:sz="12" w:space="0" w:color="000000"/>
            </w:tcBorders>
          </w:tcPr>
          <w:p w14:paraId="02436E79" w14:textId="77777777" w:rsidR="009F1779" w:rsidRPr="00935861" w:rsidRDefault="009F1779" w:rsidP="00AA4E7A">
            <w:pPr>
              <w:pStyle w:val="TableParagraph"/>
              <w:rPr>
                <w:sz w:val="18"/>
              </w:rPr>
            </w:pPr>
          </w:p>
        </w:tc>
        <w:tc>
          <w:tcPr>
            <w:tcW w:w="1437" w:type="dxa"/>
            <w:tcBorders>
              <w:top w:val="single" w:sz="12" w:space="0" w:color="000000"/>
            </w:tcBorders>
          </w:tcPr>
          <w:p w14:paraId="6FF1C80F" w14:textId="77777777" w:rsidR="009F1779" w:rsidRPr="00935861" w:rsidRDefault="009F1779" w:rsidP="00AA4E7A">
            <w:pPr>
              <w:pStyle w:val="TableParagraph"/>
              <w:rPr>
                <w:sz w:val="18"/>
              </w:rPr>
            </w:pPr>
          </w:p>
        </w:tc>
        <w:tc>
          <w:tcPr>
            <w:tcW w:w="1436" w:type="dxa"/>
            <w:tcBorders>
              <w:top w:val="single" w:sz="12" w:space="0" w:color="000000"/>
            </w:tcBorders>
          </w:tcPr>
          <w:p w14:paraId="2994D8D2" w14:textId="77777777" w:rsidR="009F1779" w:rsidRPr="00935861" w:rsidRDefault="009F1779" w:rsidP="00AA4E7A">
            <w:pPr>
              <w:pStyle w:val="TableParagraph"/>
              <w:rPr>
                <w:sz w:val="18"/>
              </w:rPr>
            </w:pPr>
          </w:p>
        </w:tc>
      </w:tr>
      <w:tr w:rsidR="009F1779" w:rsidRPr="00935861" w14:paraId="41330705" w14:textId="77777777" w:rsidTr="00AA4E7A">
        <w:trPr>
          <w:trHeight w:val="525"/>
        </w:trPr>
        <w:tc>
          <w:tcPr>
            <w:tcW w:w="1615" w:type="dxa"/>
          </w:tcPr>
          <w:p w14:paraId="3C5A4BF1" w14:textId="77777777" w:rsidR="009F1779" w:rsidRPr="00935861" w:rsidRDefault="009F1779" w:rsidP="00AA4E7A">
            <w:pPr>
              <w:pStyle w:val="TableParagraph"/>
              <w:spacing w:line="223" w:lineRule="exact"/>
              <w:ind w:left="78"/>
              <w:rPr>
                <w:i/>
                <w:sz w:val="20"/>
              </w:rPr>
            </w:pPr>
            <w:r w:rsidRPr="00935861">
              <w:rPr>
                <w:i/>
                <w:sz w:val="20"/>
              </w:rPr>
              <w:t>2.</w:t>
            </w:r>
            <w:r w:rsidRPr="00935861">
              <w:rPr>
                <w:i/>
                <w:spacing w:val="-13"/>
                <w:sz w:val="20"/>
              </w:rPr>
              <w:t xml:space="preserve"> </w:t>
            </w:r>
            <w:r w:rsidRPr="00935861">
              <w:rPr>
                <w:i/>
                <w:spacing w:val="-2"/>
                <w:sz w:val="20"/>
              </w:rPr>
              <w:t>Partner</w:t>
            </w:r>
          </w:p>
        </w:tc>
        <w:tc>
          <w:tcPr>
            <w:tcW w:w="538" w:type="dxa"/>
          </w:tcPr>
          <w:p w14:paraId="6F202E25" w14:textId="77777777" w:rsidR="009F1779" w:rsidRPr="00935861" w:rsidRDefault="009F1779" w:rsidP="00AA4E7A">
            <w:pPr>
              <w:pStyle w:val="TableParagraph"/>
              <w:rPr>
                <w:sz w:val="18"/>
              </w:rPr>
            </w:pPr>
          </w:p>
        </w:tc>
        <w:tc>
          <w:tcPr>
            <w:tcW w:w="1435" w:type="dxa"/>
          </w:tcPr>
          <w:p w14:paraId="40973A3A" w14:textId="77777777" w:rsidR="009F1779" w:rsidRPr="00935861" w:rsidRDefault="009F1779" w:rsidP="00AA4E7A">
            <w:pPr>
              <w:pStyle w:val="TableParagraph"/>
              <w:rPr>
                <w:sz w:val="18"/>
              </w:rPr>
            </w:pPr>
          </w:p>
        </w:tc>
        <w:tc>
          <w:tcPr>
            <w:tcW w:w="1435" w:type="dxa"/>
          </w:tcPr>
          <w:p w14:paraId="04A1956C" w14:textId="77777777" w:rsidR="009F1779" w:rsidRPr="00935861" w:rsidRDefault="009F1779" w:rsidP="00AA4E7A">
            <w:pPr>
              <w:pStyle w:val="TableParagraph"/>
              <w:rPr>
                <w:sz w:val="18"/>
              </w:rPr>
            </w:pPr>
          </w:p>
        </w:tc>
        <w:tc>
          <w:tcPr>
            <w:tcW w:w="1432" w:type="dxa"/>
          </w:tcPr>
          <w:p w14:paraId="45EDF540" w14:textId="77777777" w:rsidR="009F1779" w:rsidRPr="00935861" w:rsidRDefault="009F1779" w:rsidP="00AA4E7A">
            <w:pPr>
              <w:pStyle w:val="TableParagraph"/>
              <w:rPr>
                <w:sz w:val="18"/>
              </w:rPr>
            </w:pPr>
          </w:p>
        </w:tc>
        <w:tc>
          <w:tcPr>
            <w:tcW w:w="1437" w:type="dxa"/>
          </w:tcPr>
          <w:p w14:paraId="54E667BF" w14:textId="77777777" w:rsidR="009F1779" w:rsidRPr="00935861" w:rsidRDefault="009F1779" w:rsidP="00AA4E7A">
            <w:pPr>
              <w:pStyle w:val="TableParagraph"/>
              <w:rPr>
                <w:sz w:val="18"/>
              </w:rPr>
            </w:pPr>
          </w:p>
        </w:tc>
        <w:tc>
          <w:tcPr>
            <w:tcW w:w="1436" w:type="dxa"/>
          </w:tcPr>
          <w:p w14:paraId="2626FFE0" w14:textId="77777777" w:rsidR="009F1779" w:rsidRPr="00935861" w:rsidRDefault="009F1779" w:rsidP="00AA4E7A">
            <w:pPr>
              <w:pStyle w:val="TableParagraph"/>
              <w:rPr>
                <w:sz w:val="18"/>
              </w:rPr>
            </w:pPr>
          </w:p>
        </w:tc>
      </w:tr>
      <w:tr w:rsidR="009F1779" w:rsidRPr="00935861" w14:paraId="56FAC434" w14:textId="77777777" w:rsidTr="00AA4E7A">
        <w:trPr>
          <w:trHeight w:val="544"/>
        </w:trPr>
        <w:tc>
          <w:tcPr>
            <w:tcW w:w="1615" w:type="dxa"/>
          </w:tcPr>
          <w:p w14:paraId="5DA13211" w14:textId="77777777" w:rsidR="009F1779" w:rsidRPr="00935861" w:rsidRDefault="009F1779" w:rsidP="00AA4E7A">
            <w:pPr>
              <w:pStyle w:val="TableParagraph"/>
              <w:spacing w:line="223" w:lineRule="exact"/>
              <w:ind w:left="78"/>
              <w:rPr>
                <w:i/>
                <w:sz w:val="20"/>
              </w:rPr>
            </w:pPr>
            <w:r w:rsidRPr="00935861">
              <w:rPr>
                <w:i/>
                <w:sz w:val="20"/>
              </w:rPr>
              <w:t>3.</w:t>
            </w:r>
            <w:r w:rsidRPr="00935861">
              <w:rPr>
                <w:i/>
                <w:spacing w:val="-13"/>
                <w:sz w:val="20"/>
              </w:rPr>
              <w:t xml:space="preserve"> </w:t>
            </w:r>
            <w:r w:rsidRPr="00935861">
              <w:rPr>
                <w:i/>
                <w:spacing w:val="-2"/>
                <w:sz w:val="20"/>
              </w:rPr>
              <w:t>Partner</w:t>
            </w:r>
          </w:p>
        </w:tc>
        <w:tc>
          <w:tcPr>
            <w:tcW w:w="538" w:type="dxa"/>
          </w:tcPr>
          <w:p w14:paraId="0C0A9B8F" w14:textId="77777777" w:rsidR="009F1779" w:rsidRPr="00935861" w:rsidRDefault="009F1779" w:rsidP="00AA4E7A">
            <w:pPr>
              <w:pStyle w:val="TableParagraph"/>
              <w:rPr>
                <w:sz w:val="18"/>
              </w:rPr>
            </w:pPr>
          </w:p>
        </w:tc>
        <w:tc>
          <w:tcPr>
            <w:tcW w:w="1435" w:type="dxa"/>
          </w:tcPr>
          <w:p w14:paraId="0DFE6736" w14:textId="77777777" w:rsidR="009F1779" w:rsidRPr="00935861" w:rsidRDefault="009F1779" w:rsidP="00AA4E7A">
            <w:pPr>
              <w:pStyle w:val="TableParagraph"/>
              <w:rPr>
                <w:sz w:val="18"/>
              </w:rPr>
            </w:pPr>
          </w:p>
        </w:tc>
        <w:tc>
          <w:tcPr>
            <w:tcW w:w="1435" w:type="dxa"/>
          </w:tcPr>
          <w:p w14:paraId="73CA472C" w14:textId="77777777" w:rsidR="009F1779" w:rsidRPr="00935861" w:rsidRDefault="009F1779" w:rsidP="00AA4E7A">
            <w:pPr>
              <w:pStyle w:val="TableParagraph"/>
              <w:rPr>
                <w:sz w:val="18"/>
              </w:rPr>
            </w:pPr>
          </w:p>
        </w:tc>
        <w:tc>
          <w:tcPr>
            <w:tcW w:w="1432" w:type="dxa"/>
          </w:tcPr>
          <w:p w14:paraId="32196AE8" w14:textId="77777777" w:rsidR="009F1779" w:rsidRPr="00935861" w:rsidRDefault="009F1779" w:rsidP="00AA4E7A">
            <w:pPr>
              <w:pStyle w:val="TableParagraph"/>
              <w:rPr>
                <w:sz w:val="18"/>
              </w:rPr>
            </w:pPr>
          </w:p>
        </w:tc>
        <w:tc>
          <w:tcPr>
            <w:tcW w:w="1437" w:type="dxa"/>
          </w:tcPr>
          <w:p w14:paraId="14270CF1" w14:textId="77777777" w:rsidR="009F1779" w:rsidRPr="00935861" w:rsidRDefault="009F1779" w:rsidP="00AA4E7A">
            <w:pPr>
              <w:pStyle w:val="TableParagraph"/>
              <w:rPr>
                <w:sz w:val="18"/>
              </w:rPr>
            </w:pPr>
          </w:p>
        </w:tc>
        <w:tc>
          <w:tcPr>
            <w:tcW w:w="1436" w:type="dxa"/>
          </w:tcPr>
          <w:p w14:paraId="3928380B" w14:textId="77777777" w:rsidR="009F1779" w:rsidRPr="00935861" w:rsidRDefault="009F1779" w:rsidP="00AA4E7A">
            <w:pPr>
              <w:pStyle w:val="TableParagraph"/>
              <w:rPr>
                <w:sz w:val="18"/>
              </w:rPr>
            </w:pPr>
          </w:p>
        </w:tc>
      </w:tr>
      <w:tr w:rsidR="009F1779" w:rsidRPr="00935861" w14:paraId="14A225E3" w14:textId="77777777" w:rsidTr="00AA4E7A">
        <w:trPr>
          <w:trHeight w:val="724"/>
        </w:trPr>
        <w:tc>
          <w:tcPr>
            <w:tcW w:w="1615" w:type="dxa"/>
          </w:tcPr>
          <w:p w14:paraId="6D45E04C" w14:textId="77777777" w:rsidR="009F1779" w:rsidRPr="00935861" w:rsidRDefault="009F1779" w:rsidP="00AA4E7A">
            <w:pPr>
              <w:pStyle w:val="TableParagraph"/>
              <w:spacing w:line="221" w:lineRule="exact"/>
              <w:ind w:left="78"/>
              <w:rPr>
                <w:i/>
                <w:sz w:val="20"/>
              </w:rPr>
            </w:pPr>
            <w:r w:rsidRPr="00935861">
              <w:rPr>
                <w:i/>
                <w:sz w:val="20"/>
              </w:rPr>
              <w:t>4.</w:t>
            </w:r>
            <w:r w:rsidRPr="00935861">
              <w:rPr>
                <w:i/>
                <w:spacing w:val="-13"/>
                <w:sz w:val="20"/>
              </w:rPr>
              <w:t xml:space="preserve"> </w:t>
            </w:r>
            <w:r w:rsidRPr="00935861">
              <w:rPr>
                <w:i/>
                <w:spacing w:val="-2"/>
                <w:sz w:val="20"/>
              </w:rPr>
              <w:t>Partner</w:t>
            </w:r>
          </w:p>
        </w:tc>
        <w:tc>
          <w:tcPr>
            <w:tcW w:w="538" w:type="dxa"/>
          </w:tcPr>
          <w:p w14:paraId="2CBAA28C" w14:textId="77777777" w:rsidR="009F1779" w:rsidRPr="00935861" w:rsidRDefault="009F1779" w:rsidP="00AA4E7A">
            <w:pPr>
              <w:pStyle w:val="TableParagraph"/>
              <w:rPr>
                <w:sz w:val="18"/>
              </w:rPr>
            </w:pPr>
          </w:p>
        </w:tc>
        <w:tc>
          <w:tcPr>
            <w:tcW w:w="1435" w:type="dxa"/>
          </w:tcPr>
          <w:p w14:paraId="0EFA8DBC" w14:textId="77777777" w:rsidR="009F1779" w:rsidRPr="00935861" w:rsidRDefault="009F1779" w:rsidP="00AA4E7A">
            <w:pPr>
              <w:pStyle w:val="TableParagraph"/>
              <w:rPr>
                <w:sz w:val="18"/>
              </w:rPr>
            </w:pPr>
          </w:p>
        </w:tc>
        <w:tc>
          <w:tcPr>
            <w:tcW w:w="1435" w:type="dxa"/>
          </w:tcPr>
          <w:p w14:paraId="3D1C139A" w14:textId="77777777" w:rsidR="009F1779" w:rsidRPr="00935861" w:rsidRDefault="009F1779" w:rsidP="00AA4E7A">
            <w:pPr>
              <w:pStyle w:val="TableParagraph"/>
              <w:rPr>
                <w:sz w:val="18"/>
              </w:rPr>
            </w:pPr>
          </w:p>
        </w:tc>
        <w:tc>
          <w:tcPr>
            <w:tcW w:w="1432" w:type="dxa"/>
          </w:tcPr>
          <w:p w14:paraId="7928DE86" w14:textId="77777777" w:rsidR="009F1779" w:rsidRPr="00935861" w:rsidRDefault="009F1779" w:rsidP="00AA4E7A">
            <w:pPr>
              <w:pStyle w:val="TableParagraph"/>
              <w:rPr>
                <w:sz w:val="18"/>
              </w:rPr>
            </w:pPr>
          </w:p>
        </w:tc>
        <w:tc>
          <w:tcPr>
            <w:tcW w:w="1437" w:type="dxa"/>
          </w:tcPr>
          <w:p w14:paraId="2FEDA3E1" w14:textId="77777777" w:rsidR="009F1779" w:rsidRPr="00935861" w:rsidRDefault="009F1779" w:rsidP="00AA4E7A">
            <w:pPr>
              <w:pStyle w:val="TableParagraph"/>
              <w:rPr>
                <w:sz w:val="18"/>
              </w:rPr>
            </w:pPr>
          </w:p>
        </w:tc>
        <w:tc>
          <w:tcPr>
            <w:tcW w:w="1436" w:type="dxa"/>
          </w:tcPr>
          <w:p w14:paraId="4AB4C97A" w14:textId="77777777" w:rsidR="009F1779" w:rsidRPr="00935861" w:rsidRDefault="009F1779" w:rsidP="00AA4E7A">
            <w:pPr>
              <w:pStyle w:val="TableParagraph"/>
              <w:rPr>
                <w:sz w:val="18"/>
              </w:rPr>
            </w:pPr>
          </w:p>
        </w:tc>
      </w:tr>
      <w:tr w:rsidR="009F1779" w:rsidRPr="00935861" w14:paraId="35C69204" w14:textId="77777777" w:rsidTr="00AA4E7A">
        <w:trPr>
          <w:trHeight w:val="496"/>
        </w:trPr>
        <w:tc>
          <w:tcPr>
            <w:tcW w:w="1615" w:type="dxa"/>
          </w:tcPr>
          <w:p w14:paraId="2B9443C4" w14:textId="77777777" w:rsidR="009F1779" w:rsidRPr="00935861" w:rsidRDefault="009F1779" w:rsidP="00AA4E7A">
            <w:pPr>
              <w:pStyle w:val="TableParagraph"/>
              <w:spacing w:line="221" w:lineRule="exact"/>
              <w:ind w:left="78"/>
              <w:rPr>
                <w:i/>
                <w:sz w:val="20"/>
              </w:rPr>
            </w:pPr>
            <w:r w:rsidRPr="00935861">
              <w:rPr>
                <w:i/>
                <w:sz w:val="20"/>
              </w:rPr>
              <w:t>5.</w:t>
            </w:r>
            <w:r w:rsidRPr="00935861">
              <w:rPr>
                <w:i/>
                <w:spacing w:val="-13"/>
                <w:sz w:val="20"/>
              </w:rPr>
              <w:t xml:space="preserve"> </w:t>
            </w:r>
            <w:r w:rsidRPr="00935861">
              <w:rPr>
                <w:i/>
                <w:spacing w:val="-2"/>
                <w:sz w:val="20"/>
              </w:rPr>
              <w:t>Partner</w:t>
            </w:r>
          </w:p>
        </w:tc>
        <w:tc>
          <w:tcPr>
            <w:tcW w:w="538" w:type="dxa"/>
          </w:tcPr>
          <w:p w14:paraId="71F888EC" w14:textId="77777777" w:rsidR="009F1779" w:rsidRPr="00935861" w:rsidRDefault="009F1779" w:rsidP="00AA4E7A">
            <w:pPr>
              <w:pStyle w:val="TableParagraph"/>
              <w:rPr>
                <w:sz w:val="18"/>
              </w:rPr>
            </w:pPr>
          </w:p>
        </w:tc>
        <w:tc>
          <w:tcPr>
            <w:tcW w:w="1435" w:type="dxa"/>
          </w:tcPr>
          <w:p w14:paraId="66A9B3F4" w14:textId="77777777" w:rsidR="009F1779" w:rsidRPr="00935861" w:rsidRDefault="009F1779" w:rsidP="00AA4E7A">
            <w:pPr>
              <w:pStyle w:val="TableParagraph"/>
              <w:rPr>
                <w:sz w:val="18"/>
              </w:rPr>
            </w:pPr>
          </w:p>
        </w:tc>
        <w:tc>
          <w:tcPr>
            <w:tcW w:w="1435" w:type="dxa"/>
          </w:tcPr>
          <w:p w14:paraId="176978FA" w14:textId="77777777" w:rsidR="009F1779" w:rsidRPr="00935861" w:rsidRDefault="009F1779" w:rsidP="00AA4E7A">
            <w:pPr>
              <w:pStyle w:val="TableParagraph"/>
              <w:rPr>
                <w:sz w:val="18"/>
              </w:rPr>
            </w:pPr>
          </w:p>
        </w:tc>
        <w:tc>
          <w:tcPr>
            <w:tcW w:w="1432" w:type="dxa"/>
          </w:tcPr>
          <w:p w14:paraId="4452C06C" w14:textId="77777777" w:rsidR="009F1779" w:rsidRPr="00935861" w:rsidRDefault="009F1779" w:rsidP="00AA4E7A">
            <w:pPr>
              <w:pStyle w:val="TableParagraph"/>
              <w:rPr>
                <w:sz w:val="18"/>
              </w:rPr>
            </w:pPr>
          </w:p>
        </w:tc>
        <w:tc>
          <w:tcPr>
            <w:tcW w:w="1437" w:type="dxa"/>
          </w:tcPr>
          <w:p w14:paraId="35ACD284" w14:textId="77777777" w:rsidR="009F1779" w:rsidRPr="00935861" w:rsidRDefault="009F1779" w:rsidP="00AA4E7A">
            <w:pPr>
              <w:pStyle w:val="TableParagraph"/>
              <w:rPr>
                <w:sz w:val="18"/>
              </w:rPr>
            </w:pPr>
          </w:p>
        </w:tc>
        <w:tc>
          <w:tcPr>
            <w:tcW w:w="1436" w:type="dxa"/>
          </w:tcPr>
          <w:p w14:paraId="4214DF48" w14:textId="77777777" w:rsidR="009F1779" w:rsidRPr="00935861" w:rsidRDefault="009F1779" w:rsidP="00AA4E7A">
            <w:pPr>
              <w:pStyle w:val="TableParagraph"/>
              <w:rPr>
                <w:sz w:val="18"/>
              </w:rPr>
            </w:pPr>
          </w:p>
        </w:tc>
      </w:tr>
      <w:tr w:rsidR="009F1779" w:rsidRPr="00935861" w14:paraId="03796F30" w14:textId="77777777" w:rsidTr="00AA4E7A">
        <w:trPr>
          <w:trHeight w:val="391"/>
        </w:trPr>
        <w:tc>
          <w:tcPr>
            <w:tcW w:w="1615" w:type="dxa"/>
          </w:tcPr>
          <w:p w14:paraId="1DDC7A86" w14:textId="77777777" w:rsidR="009F1779" w:rsidRPr="00935861" w:rsidRDefault="009F1779" w:rsidP="00AA4E7A">
            <w:pPr>
              <w:pStyle w:val="TableParagraph"/>
              <w:spacing w:line="221" w:lineRule="exact"/>
              <w:ind w:left="78"/>
              <w:rPr>
                <w:i/>
                <w:sz w:val="20"/>
              </w:rPr>
            </w:pPr>
            <w:r w:rsidRPr="00935861">
              <w:rPr>
                <w:i/>
                <w:sz w:val="20"/>
              </w:rPr>
              <w:t>6.</w:t>
            </w:r>
            <w:r w:rsidRPr="00935861">
              <w:rPr>
                <w:i/>
                <w:spacing w:val="-13"/>
                <w:sz w:val="20"/>
              </w:rPr>
              <w:t xml:space="preserve"> </w:t>
            </w:r>
            <w:r w:rsidRPr="00935861">
              <w:rPr>
                <w:i/>
                <w:spacing w:val="-2"/>
                <w:sz w:val="20"/>
              </w:rPr>
              <w:t>Partner</w:t>
            </w:r>
          </w:p>
        </w:tc>
        <w:tc>
          <w:tcPr>
            <w:tcW w:w="538" w:type="dxa"/>
          </w:tcPr>
          <w:p w14:paraId="2E551CB4" w14:textId="77777777" w:rsidR="009F1779" w:rsidRPr="00935861" w:rsidRDefault="009F1779" w:rsidP="00AA4E7A">
            <w:pPr>
              <w:pStyle w:val="TableParagraph"/>
              <w:rPr>
                <w:sz w:val="18"/>
              </w:rPr>
            </w:pPr>
          </w:p>
        </w:tc>
        <w:tc>
          <w:tcPr>
            <w:tcW w:w="1435" w:type="dxa"/>
          </w:tcPr>
          <w:p w14:paraId="123AFDCF" w14:textId="77777777" w:rsidR="009F1779" w:rsidRPr="00935861" w:rsidRDefault="009F1779" w:rsidP="00AA4E7A">
            <w:pPr>
              <w:pStyle w:val="TableParagraph"/>
              <w:rPr>
                <w:sz w:val="18"/>
              </w:rPr>
            </w:pPr>
          </w:p>
        </w:tc>
        <w:tc>
          <w:tcPr>
            <w:tcW w:w="1435" w:type="dxa"/>
          </w:tcPr>
          <w:p w14:paraId="7C27AE8F" w14:textId="77777777" w:rsidR="009F1779" w:rsidRPr="00935861" w:rsidRDefault="009F1779" w:rsidP="00AA4E7A">
            <w:pPr>
              <w:pStyle w:val="TableParagraph"/>
              <w:rPr>
                <w:sz w:val="18"/>
              </w:rPr>
            </w:pPr>
          </w:p>
        </w:tc>
        <w:tc>
          <w:tcPr>
            <w:tcW w:w="1432" w:type="dxa"/>
          </w:tcPr>
          <w:p w14:paraId="1960A547" w14:textId="77777777" w:rsidR="009F1779" w:rsidRPr="00935861" w:rsidRDefault="009F1779" w:rsidP="00AA4E7A">
            <w:pPr>
              <w:pStyle w:val="TableParagraph"/>
              <w:rPr>
                <w:sz w:val="18"/>
              </w:rPr>
            </w:pPr>
          </w:p>
        </w:tc>
        <w:tc>
          <w:tcPr>
            <w:tcW w:w="1437" w:type="dxa"/>
          </w:tcPr>
          <w:p w14:paraId="2BB15C0D" w14:textId="77777777" w:rsidR="009F1779" w:rsidRPr="00935861" w:rsidRDefault="009F1779" w:rsidP="00AA4E7A">
            <w:pPr>
              <w:pStyle w:val="TableParagraph"/>
              <w:rPr>
                <w:sz w:val="18"/>
              </w:rPr>
            </w:pPr>
          </w:p>
        </w:tc>
        <w:tc>
          <w:tcPr>
            <w:tcW w:w="1436" w:type="dxa"/>
          </w:tcPr>
          <w:p w14:paraId="4E252E98" w14:textId="77777777" w:rsidR="009F1779" w:rsidRPr="00935861" w:rsidRDefault="009F1779" w:rsidP="00AA4E7A">
            <w:pPr>
              <w:pStyle w:val="TableParagraph"/>
              <w:rPr>
                <w:sz w:val="18"/>
              </w:rPr>
            </w:pPr>
          </w:p>
        </w:tc>
      </w:tr>
    </w:tbl>
    <w:p w14:paraId="64AB427A" w14:textId="77777777" w:rsidR="009F1779" w:rsidRPr="00935861" w:rsidRDefault="009F1779" w:rsidP="009F1779">
      <w:pPr>
        <w:pStyle w:val="BodyText"/>
        <w:rPr>
          <w:sz w:val="16"/>
        </w:rPr>
      </w:pPr>
    </w:p>
    <w:p w14:paraId="19222B73" w14:textId="77777777" w:rsidR="009F1779" w:rsidRPr="00935861" w:rsidRDefault="009F1779" w:rsidP="009F1779">
      <w:pPr>
        <w:pStyle w:val="BodyText"/>
        <w:rPr>
          <w:sz w:val="16"/>
        </w:rPr>
      </w:pPr>
    </w:p>
    <w:p w14:paraId="4EE9882F" w14:textId="77777777" w:rsidR="009F1779" w:rsidRPr="00935861" w:rsidRDefault="009F1779" w:rsidP="009F1779">
      <w:pPr>
        <w:pStyle w:val="BodyText"/>
        <w:spacing w:before="107"/>
        <w:rPr>
          <w:sz w:val="16"/>
        </w:rPr>
      </w:pPr>
    </w:p>
    <w:p w14:paraId="701A4FC2" w14:textId="77777777" w:rsidR="009F1779" w:rsidRPr="00935861" w:rsidRDefault="009F1779" w:rsidP="009F1779">
      <w:pPr>
        <w:spacing w:line="278" w:lineRule="auto"/>
        <w:ind w:left="1360" w:right="1497" w:hanging="900"/>
        <w:rPr>
          <w:sz w:val="20"/>
        </w:rPr>
      </w:pPr>
      <w:r w:rsidRPr="00935861">
        <w:rPr>
          <w:smallCaps/>
          <w:spacing w:val="-2"/>
          <w:sz w:val="20"/>
        </w:rPr>
        <w:t>*Foreign</w:t>
      </w:r>
      <w:r w:rsidRPr="00935861">
        <w:rPr>
          <w:smallCaps/>
          <w:spacing w:val="-6"/>
          <w:sz w:val="20"/>
        </w:rPr>
        <w:t xml:space="preserve"> </w:t>
      </w:r>
      <w:r w:rsidRPr="00935861">
        <w:rPr>
          <w:smallCaps/>
          <w:spacing w:val="-2"/>
          <w:sz w:val="20"/>
        </w:rPr>
        <w:t>companies,</w:t>
      </w:r>
      <w:r w:rsidRPr="00935861">
        <w:rPr>
          <w:smallCaps/>
          <w:spacing w:val="-8"/>
          <w:sz w:val="20"/>
        </w:rPr>
        <w:t xml:space="preserve"> </w:t>
      </w:r>
      <w:r w:rsidRPr="00935861">
        <w:rPr>
          <w:smallCaps/>
          <w:spacing w:val="-2"/>
          <w:sz w:val="20"/>
        </w:rPr>
        <w:t>duly</w:t>
      </w:r>
      <w:r w:rsidRPr="00935861">
        <w:rPr>
          <w:smallCaps/>
          <w:spacing w:val="-6"/>
          <w:sz w:val="20"/>
        </w:rPr>
        <w:t xml:space="preserve"> </w:t>
      </w:r>
      <w:r w:rsidRPr="00935861">
        <w:rPr>
          <w:smallCaps/>
          <w:spacing w:val="-2"/>
          <w:sz w:val="20"/>
        </w:rPr>
        <w:t>registered</w:t>
      </w:r>
      <w:r w:rsidRPr="00935861">
        <w:rPr>
          <w:smallCaps/>
          <w:spacing w:val="-6"/>
          <w:sz w:val="20"/>
        </w:rPr>
        <w:t xml:space="preserve"> </w:t>
      </w:r>
      <w:r w:rsidRPr="00935861">
        <w:rPr>
          <w:smallCaps/>
          <w:spacing w:val="-2"/>
          <w:sz w:val="20"/>
        </w:rPr>
        <w:t>with</w:t>
      </w:r>
      <w:r w:rsidRPr="00935861">
        <w:rPr>
          <w:smallCaps/>
          <w:spacing w:val="-6"/>
          <w:sz w:val="20"/>
        </w:rPr>
        <w:t xml:space="preserve"> </w:t>
      </w:r>
      <w:r w:rsidRPr="00935861">
        <w:rPr>
          <w:smallCaps/>
          <w:spacing w:val="-2"/>
          <w:sz w:val="20"/>
        </w:rPr>
        <w:t>pec,</w:t>
      </w:r>
      <w:r w:rsidRPr="00935861">
        <w:rPr>
          <w:smallCaps/>
          <w:spacing w:val="-5"/>
          <w:sz w:val="20"/>
        </w:rPr>
        <w:t xml:space="preserve"> </w:t>
      </w:r>
      <w:r w:rsidRPr="00935861">
        <w:rPr>
          <w:smallCaps/>
          <w:spacing w:val="-2"/>
          <w:sz w:val="20"/>
        </w:rPr>
        <w:t>can</w:t>
      </w:r>
      <w:r w:rsidRPr="00935861">
        <w:rPr>
          <w:smallCaps/>
          <w:spacing w:val="-6"/>
          <w:sz w:val="20"/>
        </w:rPr>
        <w:t xml:space="preserve"> </w:t>
      </w:r>
      <w:r w:rsidRPr="00935861">
        <w:rPr>
          <w:smallCaps/>
          <w:spacing w:val="-2"/>
          <w:sz w:val="20"/>
        </w:rPr>
        <w:t>also</w:t>
      </w:r>
      <w:r w:rsidRPr="00935861">
        <w:rPr>
          <w:smallCaps/>
          <w:spacing w:val="-6"/>
          <w:sz w:val="20"/>
        </w:rPr>
        <w:t xml:space="preserve"> </w:t>
      </w:r>
      <w:r w:rsidRPr="00935861">
        <w:rPr>
          <w:smallCaps/>
          <w:spacing w:val="-2"/>
          <w:sz w:val="20"/>
        </w:rPr>
        <w:t>participate</w:t>
      </w:r>
      <w:r w:rsidRPr="00935861">
        <w:rPr>
          <w:smallCaps/>
          <w:spacing w:val="-3"/>
          <w:sz w:val="20"/>
        </w:rPr>
        <w:t xml:space="preserve"> </w:t>
      </w:r>
      <w:r w:rsidRPr="00935861">
        <w:rPr>
          <w:smallCaps/>
          <w:spacing w:val="-2"/>
          <w:sz w:val="20"/>
        </w:rPr>
        <w:t>in</w:t>
      </w:r>
      <w:r w:rsidRPr="00935861">
        <w:rPr>
          <w:smallCaps/>
          <w:spacing w:val="-6"/>
          <w:sz w:val="20"/>
        </w:rPr>
        <w:t xml:space="preserve"> </w:t>
      </w:r>
      <w:r w:rsidRPr="00935861">
        <w:rPr>
          <w:smallCaps/>
          <w:spacing w:val="-2"/>
          <w:sz w:val="20"/>
        </w:rPr>
        <w:t>collaboration</w:t>
      </w:r>
      <w:r w:rsidRPr="00935861">
        <w:rPr>
          <w:smallCaps/>
          <w:spacing w:val="-6"/>
          <w:sz w:val="20"/>
        </w:rPr>
        <w:t xml:space="preserve"> </w:t>
      </w:r>
      <w:r w:rsidRPr="00935861">
        <w:rPr>
          <w:smallCaps/>
          <w:spacing w:val="-2"/>
          <w:sz w:val="20"/>
        </w:rPr>
        <w:t>with</w:t>
      </w:r>
      <w:r w:rsidRPr="00935861">
        <w:rPr>
          <w:smallCaps/>
          <w:spacing w:val="-6"/>
          <w:sz w:val="20"/>
        </w:rPr>
        <w:t xml:space="preserve"> </w:t>
      </w:r>
      <w:r w:rsidRPr="00935861">
        <w:rPr>
          <w:smallCaps/>
          <w:spacing w:val="-2"/>
          <w:sz w:val="20"/>
        </w:rPr>
        <w:t>local</w:t>
      </w:r>
      <w:r w:rsidRPr="00935861">
        <w:rPr>
          <w:smallCaps/>
          <w:spacing w:val="40"/>
          <w:sz w:val="20"/>
        </w:rPr>
        <w:t xml:space="preserve"> </w:t>
      </w:r>
      <w:r w:rsidRPr="00935861">
        <w:rPr>
          <w:smallCaps/>
          <w:sz w:val="20"/>
        </w:rPr>
        <w:t>eligible</w:t>
      </w:r>
      <w:r w:rsidRPr="00935861">
        <w:rPr>
          <w:smallCaps/>
          <w:spacing w:val="-9"/>
          <w:sz w:val="20"/>
        </w:rPr>
        <w:t xml:space="preserve"> </w:t>
      </w:r>
      <w:r w:rsidRPr="00935861">
        <w:rPr>
          <w:smallCaps/>
          <w:sz w:val="20"/>
        </w:rPr>
        <w:t>bidders</w:t>
      </w:r>
    </w:p>
    <w:p w14:paraId="3C72B9C4" w14:textId="77777777" w:rsidR="009F1779" w:rsidRPr="00935861" w:rsidRDefault="009F1779" w:rsidP="009F1779">
      <w:pPr>
        <w:spacing w:line="278" w:lineRule="auto"/>
        <w:rPr>
          <w:sz w:val="20"/>
        </w:rPr>
        <w:sectPr w:rsidR="009F1779" w:rsidRPr="00935861" w:rsidSect="009F1779">
          <w:type w:val="continuous"/>
          <w:pgSz w:w="12240" w:h="15840"/>
          <w:pgMar w:top="880" w:right="320" w:bottom="280" w:left="1340" w:header="0" w:footer="353" w:gutter="0"/>
          <w:cols w:space="720"/>
        </w:sectPr>
      </w:pPr>
    </w:p>
    <w:p w14:paraId="184D6A73" w14:textId="77777777" w:rsidR="009F1779" w:rsidRPr="00935861" w:rsidRDefault="009F1779" w:rsidP="009F1779">
      <w:pPr>
        <w:pStyle w:val="BodyText"/>
        <w:spacing w:before="81"/>
        <w:rPr>
          <w:sz w:val="32"/>
        </w:rPr>
      </w:pPr>
    </w:p>
    <w:p w14:paraId="6CF973E0" w14:textId="77777777" w:rsidR="009F1779" w:rsidRPr="00935861" w:rsidRDefault="009F1779" w:rsidP="009F1779">
      <w:pPr>
        <w:jc w:val="right"/>
        <w:rPr>
          <w:sz w:val="32"/>
        </w:rPr>
      </w:pPr>
      <w:r w:rsidRPr="00935861">
        <w:rPr>
          <w:spacing w:val="-2"/>
          <w:sz w:val="32"/>
        </w:rPr>
        <w:t>Annexure-</w:t>
      </w:r>
      <w:r w:rsidRPr="00935861">
        <w:rPr>
          <w:spacing w:val="-10"/>
          <w:sz w:val="32"/>
        </w:rPr>
        <w:t>4</w:t>
      </w:r>
    </w:p>
    <w:p w14:paraId="38DF37C2" w14:textId="77777777" w:rsidR="009F1779" w:rsidRPr="00935861" w:rsidRDefault="009F1779" w:rsidP="009F1779">
      <w:pPr>
        <w:spacing w:before="62"/>
        <w:ind w:left="1950"/>
        <w:rPr>
          <w:sz w:val="20"/>
        </w:rPr>
      </w:pPr>
      <w:r w:rsidRPr="00935861">
        <w:br w:type="column"/>
      </w:r>
      <w:r w:rsidRPr="00935861">
        <w:rPr>
          <w:smallCaps/>
          <w:sz w:val="20"/>
        </w:rPr>
        <w:t>Page</w:t>
      </w:r>
      <w:r w:rsidRPr="00935861">
        <w:rPr>
          <w:smallCaps/>
          <w:spacing w:val="-13"/>
          <w:sz w:val="20"/>
        </w:rPr>
        <w:t xml:space="preserve"> </w:t>
      </w:r>
      <w:r w:rsidRPr="00935861">
        <w:rPr>
          <w:noProof/>
          <w:spacing w:val="-13"/>
          <w:position w:val="-2"/>
          <w:sz w:val="16"/>
        </w:rPr>
        <w:drawing>
          <wp:inline distT="0" distB="0" distL="0" distR="0" wp14:anchorId="41E0406D" wp14:editId="5314744E">
            <wp:extent cx="97789" cy="63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9"/>
          <w:sz w:val="20"/>
        </w:rPr>
        <w:t xml:space="preserve"> </w:t>
      </w:r>
      <w:r w:rsidRPr="00935861">
        <w:rPr>
          <w:smallCaps/>
          <w:sz w:val="20"/>
        </w:rPr>
        <w:t>of</w:t>
      </w:r>
      <w:r w:rsidRPr="00935861">
        <w:rPr>
          <w:smallCaps/>
          <w:spacing w:val="-10"/>
          <w:sz w:val="20"/>
        </w:rPr>
        <w:t xml:space="preserve"> </w:t>
      </w:r>
      <w:r w:rsidRPr="00935861">
        <w:rPr>
          <w:noProof/>
          <w:spacing w:val="-10"/>
          <w:position w:val="-2"/>
          <w:sz w:val="16"/>
        </w:rPr>
        <w:drawing>
          <wp:inline distT="0" distB="0" distL="0" distR="0" wp14:anchorId="52BEC4F4" wp14:editId="7B969EB3">
            <wp:extent cx="97789" cy="63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8"/>
          <w:sz w:val="20"/>
        </w:rPr>
        <w:t xml:space="preserve"> </w:t>
      </w:r>
      <w:r w:rsidRPr="00935861">
        <w:rPr>
          <w:smallCaps/>
          <w:spacing w:val="-2"/>
          <w:sz w:val="20"/>
        </w:rPr>
        <w:t>pages</w:t>
      </w:r>
    </w:p>
    <w:p w14:paraId="666AF028" w14:textId="77777777" w:rsidR="009F1779" w:rsidRPr="00935861" w:rsidRDefault="009F1779" w:rsidP="009F1779">
      <w:pPr>
        <w:rPr>
          <w:sz w:val="20"/>
        </w:rPr>
        <w:sectPr w:rsidR="009F1779" w:rsidRPr="00935861" w:rsidSect="009F1779">
          <w:pgSz w:w="12240" w:h="15840"/>
          <w:pgMar w:top="920" w:right="320" w:bottom="560" w:left="1340" w:header="0" w:footer="353" w:gutter="0"/>
          <w:cols w:num="2" w:space="720" w:equalWidth="0">
            <w:col w:w="5527" w:space="40"/>
            <w:col w:w="5013"/>
          </w:cols>
        </w:sectPr>
      </w:pPr>
    </w:p>
    <w:p w14:paraId="2F8C10D7" w14:textId="77777777" w:rsidR="009F1779" w:rsidRPr="00935861" w:rsidRDefault="009F1779" w:rsidP="009F1779">
      <w:pPr>
        <w:pStyle w:val="Heading1"/>
        <w:spacing w:before="329"/>
        <w:ind w:left="3554" w:right="1497" w:hanging="3068"/>
      </w:pPr>
      <w:r w:rsidRPr="00935861">
        <w:t>Details</w:t>
      </w:r>
      <w:r w:rsidRPr="00935861">
        <w:rPr>
          <w:spacing w:val="-7"/>
        </w:rPr>
        <w:t xml:space="preserve"> </w:t>
      </w:r>
      <w:r w:rsidRPr="00935861">
        <w:t>of</w:t>
      </w:r>
      <w:r w:rsidRPr="00935861">
        <w:rPr>
          <w:spacing w:val="-5"/>
        </w:rPr>
        <w:t xml:space="preserve"> </w:t>
      </w:r>
      <w:r w:rsidRPr="00935861">
        <w:t>Contracts</w:t>
      </w:r>
      <w:r w:rsidRPr="00935861">
        <w:rPr>
          <w:spacing w:val="-5"/>
        </w:rPr>
        <w:t xml:space="preserve"> </w:t>
      </w:r>
      <w:r w:rsidRPr="00935861">
        <w:t>of</w:t>
      </w:r>
      <w:r w:rsidRPr="00935861">
        <w:rPr>
          <w:spacing w:val="-9"/>
        </w:rPr>
        <w:t xml:space="preserve"> </w:t>
      </w:r>
      <w:r w:rsidRPr="00935861">
        <w:t>Similar</w:t>
      </w:r>
      <w:r w:rsidRPr="00935861">
        <w:rPr>
          <w:spacing w:val="-7"/>
        </w:rPr>
        <w:t xml:space="preserve"> </w:t>
      </w:r>
      <w:r w:rsidRPr="00935861">
        <w:t>Nature,</w:t>
      </w:r>
      <w:r w:rsidRPr="00935861">
        <w:rPr>
          <w:spacing w:val="-6"/>
        </w:rPr>
        <w:t xml:space="preserve"> </w:t>
      </w:r>
      <w:r w:rsidRPr="00935861">
        <w:t>Single</w:t>
      </w:r>
      <w:r w:rsidRPr="00935861">
        <w:rPr>
          <w:spacing w:val="-7"/>
        </w:rPr>
        <w:t xml:space="preserve"> </w:t>
      </w:r>
      <w:r w:rsidRPr="00935861">
        <w:t>Units</w:t>
      </w:r>
      <w:r w:rsidRPr="00935861">
        <w:rPr>
          <w:spacing w:val="-5"/>
        </w:rPr>
        <w:t xml:space="preserve"> </w:t>
      </w:r>
      <w:r w:rsidRPr="00935861">
        <w:t>Size and Complexity</w:t>
      </w:r>
    </w:p>
    <w:p w14:paraId="2B6EC792" w14:textId="77777777" w:rsidR="009F1779" w:rsidRPr="00935861" w:rsidRDefault="009F1779" w:rsidP="009F1779">
      <w:pPr>
        <w:pStyle w:val="BodyText"/>
        <w:spacing w:before="13"/>
        <w:rPr>
          <w:b/>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2"/>
      </w:tblGrid>
      <w:tr w:rsidR="009F1779" w:rsidRPr="00935861" w14:paraId="7970045D" w14:textId="77777777" w:rsidTr="00AA4E7A">
        <w:trPr>
          <w:trHeight w:val="623"/>
        </w:trPr>
        <w:tc>
          <w:tcPr>
            <w:tcW w:w="9362" w:type="dxa"/>
          </w:tcPr>
          <w:p w14:paraId="53EB001C" w14:textId="77777777" w:rsidR="009F1779" w:rsidRPr="00935861" w:rsidRDefault="009F1779" w:rsidP="00AA4E7A">
            <w:pPr>
              <w:pStyle w:val="TableParagraph"/>
              <w:spacing w:line="176" w:lineRule="exact"/>
              <w:ind w:left="78"/>
              <w:rPr>
                <w:sz w:val="16"/>
              </w:rPr>
            </w:pPr>
            <w:r w:rsidRPr="00935861">
              <w:rPr>
                <w:spacing w:val="-2"/>
                <w:sz w:val="16"/>
              </w:rPr>
              <w:t>Name</w:t>
            </w:r>
            <w:r w:rsidRPr="00935861">
              <w:rPr>
                <w:spacing w:val="-11"/>
                <w:sz w:val="16"/>
              </w:rPr>
              <w:t xml:space="preserve"> </w:t>
            </w:r>
            <w:r w:rsidRPr="00935861">
              <w:rPr>
                <w:spacing w:val="-2"/>
                <w:sz w:val="16"/>
              </w:rPr>
              <w:t>of</w:t>
            </w:r>
            <w:r w:rsidRPr="00935861">
              <w:rPr>
                <w:spacing w:val="-6"/>
                <w:sz w:val="16"/>
              </w:rPr>
              <w:t xml:space="preserve"> </w:t>
            </w:r>
            <w:r w:rsidRPr="00935861">
              <w:rPr>
                <w:spacing w:val="-2"/>
                <w:sz w:val="16"/>
              </w:rPr>
              <w:t>Bidder</w:t>
            </w:r>
            <w:r w:rsidRPr="00935861">
              <w:rPr>
                <w:spacing w:val="-10"/>
                <w:sz w:val="16"/>
              </w:rPr>
              <w:t xml:space="preserve"> </w:t>
            </w:r>
            <w:r w:rsidRPr="00935861">
              <w:rPr>
                <w:spacing w:val="-2"/>
                <w:sz w:val="16"/>
              </w:rPr>
              <w:t>or</w:t>
            </w:r>
            <w:r w:rsidRPr="00935861">
              <w:rPr>
                <w:spacing w:val="-6"/>
                <w:sz w:val="16"/>
              </w:rPr>
              <w:t xml:space="preserve"> </w:t>
            </w:r>
            <w:r w:rsidRPr="00935861">
              <w:rPr>
                <w:spacing w:val="-2"/>
                <w:sz w:val="16"/>
              </w:rPr>
              <w:t>partner</w:t>
            </w:r>
            <w:r w:rsidRPr="00935861">
              <w:rPr>
                <w:spacing w:val="-8"/>
                <w:sz w:val="16"/>
              </w:rPr>
              <w:t xml:space="preserve"> </w:t>
            </w:r>
            <w:r w:rsidRPr="00935861">
              <w:rPr>
                <w:spacing w:val="-2"/>
                <w:sz w:val="16"/>
              </w:rPr>
              <w:t>of</w:t>
            </w:r>
            <w:r w:rsidRPr="00935861">
              <w:rPr>
                <w:spacing w:val="-9"/>
                <w:sz w:val="16"/>
              </w:rPr>
              <w:t xml:space="preserve"> </w:t>
            </w:r>
            <w:r w:rsidRPr="00935861">
              <w:rPr>
                <w:spacing w:val="-2"/>
                <w:sz w:val="16"/>
              </w:rPr>
              <w:t>a</w:t>
            </w:r>
            <w:r w:rsidRPr="00935861">
              <w:rPr>
                <w:spacing w:val="-3"/>
                <w:sz w:val="16"/>
              </w:rPr>
              <w:t xml:space="preserve"> </w:t>
            </w:r>
            <w:r w:rsidRPr="00935861">
              <w:rPr>
                <w:spacing w:val="-2"/>
                <w:sz w:val="16"/>
              </w:rPr>
              <w:t>joint</w:t>
            </w:r>
            <w:r w:rsidRPr="00935861">
              <w:rPr>
                <w:spacing w:val="-5"/>
                <w:sz w:val="16"/>
              </w:rPr>
              <w:t xml:space="preserve"> </w:t>
            </w:r>
            <w:r w:rsidRPr="00935861">
              <w:rPr>
                <w:spacing w:val="-2"/>
                <w:sz w:val="16"/>
              </w:rPr>
              <w:t>venture</w:t>
            </w:r>
          </w:p>
        </w:tc>
      </w:tr>
    </w:tbl>
    <w:p w14:paraId="59646DF4" w14:textId="77777777" w:rsidR="009F1779" w:rsidRPr="00935861" w:rsidRDefault="009F1779" w:rsidP="009F1779">
      <w:pPr>
        <w:spacing w:before="247"/>
        <w:ind w:left="460"/>
        <w:rPr>
          <w:sz w:val="20"/>
        </w:rPr>
      </w:pPr>
      <w:r w:rsidRPr="00935861">
        <w:rPr>
          <w:sz w:val="20"/>
        </w:rPr>
        <w:t>Use</w:t>
      </w:r>
      <w:r w:rsidRPr="00935861">
        <w:rPr>
          <w:spacing w:val="-6"/>
          <w:sz w:val="20"/>
        </w:rPr>
        <w:t xml:space="preserve"> </w:t>
      </w:r>
      <w:r w:rsidRPr="00935861">
        <w:rPr>
          <w:sz w:val="20"/>
        </w:rPr>
        <w:t>a</w:t>
      </w:r>
      <w:r w:rsidRPr="00935861">
        <w:rPr>
          <w:spacing w:val="-5"/>
          <w:sz w:val="20"/>
        </w:rPr>
        <w:t xml:space="preserve"> </w:t>
      </w:r>
      <w:r w:rsidRPr="00935861">
        <w:rPr>
          <w:sz w:val="20"/>
        </w:rPr>
        <w:t>separate</w:t>
      </w:r>
      <w:r w:rsidRPr="00935861">
        <w:rPr>
          <w:spacing w:val="-5"/>
          <w:sz w:val="20"/>
        </w:rPr>
        <w:t xml:space="preserve"> </w:t>
      </w:r>
      <w:r w:rsidRPr="00935861">
        <w:rPr>
          <w:sz w:val="20"/>
        </w:rPr>
        <w:t>sheet</w:t>
      </w:r>
      <w:r w:rsidRPr="00935861">
        <w:rPr>
          <w:spacing w:val="-4"/>
          <w:sz w:val="20"/>
        </w:rPr>
        <w:t xml:space="preserve"> </w:t>
      </w:r>
      <w:r w:rsidRPr="00935861">
        <w:rPr>
          <w:sz w:val="20"/>
        </w:rPr>
        <w:t>for</w:t>
      </w:r>
      <w:r w:rsidRPr="00935861">
        <w:rPr>
          <w:spacing w:val="-4"/>
          <w:sz w:val="20"/>
        </w:rPr>
        <w:t xml:space="preserve"> </w:t>
      </w:r>
      <w:r w:rsidRPr="00935861">
        <w:rPr>
          <w:sz w:val="20"/>
        </w:rPr>
        <w:t>each</w:t>
      </w:r>
      <w:r w:rsidRPr="00935861">
        <w:rPr>
          <w:spacing w:val="-4"/>
          <w:sz w:val="20"/>
        </w:rPr>
        <w:t xml:space="preserve"> </w:t>
      </w:r>
      <w:r w:rsidRPr="00935861">
        <w:rPr>
          <w:spacing w:val="-2"/>
          <w:sz w:val="20"/>
        </w:rPr>
        <w:t>contract.</w:t>
      </w:r>
    </w:p>
    <w:p w14:paraId="7CDB0161" w14:textId="77777777" w:rsidR="009F1779" w:rsidRPr="00935861" w:rsidRDefault="009F1779" w:rsidP="009F1779">
      <w:pPr>
        <w:pStyle w:val="BodyText"/>
        <w:spacing w:before="188"/>
        <w:rPr>
          <w:sz w:val="20"/>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393"/>
        <w:gridCol w:w="4251"/>
      </w:tblGrid>
      <w:tr w:rsidR="009F1779" w:rsidRPr="00935861" w14:paraId="0560C884" w14:textId="77777777" w:rsidTr="00AA4E7A">
        <w:trPr>
          <w:trHeight w:val="441"/>
        </w:trPr>
        <w:tc>
          <w:tcPr>
            <w:tcW w:w="720" w:type="dxa"/>
          </w:tcPr>
          <w:p w14:paraId="78D0DAF9" w14:textId="77777777" w:rsidR="009F1779" w:rsidRPr="00935861" w:rsidRDefault="009F1779" w:rsidP="00AA4E7A">
            <w:pPr>
              <w:pStyle w:val="TableParagraph"/>
              <w:spacing w:line="223" w:lineRule="exact"/>
              <w:ind w:left="22" w:right="10"/>
              <w:jc w:val="center"/>
              <w:rPr>
                <w:sz w:val="20"/>
              </w:rPr>
            </w:pPr>
            <w:r w:rsidRPr="00935861">
              <w:rPr>
                <w:spacing w:val="-5"/>
                <w:sz w:val="20"/>
              </w:rPr>
              <w:t>1.</w:t>
            </w:r>
          </w:p>
        </w:tc>
        <w:tc>
          <w:tcPr>
            <w:tcW w:w="4393" w:type="dxa"/>
          </w:tcPr>
          <w:p w14:paraId="7F6D82A8" w14:textId="77777777" w:rsidR="009F1779" w:rsidRPr="00935861" w:rsidRDefault="009F1779" w:rsidP="00AA4E7A">
            <w:pPr>
              <w:pStyle w:val="TableParagraph"/>
              <w:spacing w:line="178" w:lineRule="exact"/>
              <w:ind w:left="76"/>
              <w:rPr>
                <w:sz w:val="16"/>
              </w:rPr>
            </w:pPr>
            <w:r w:rsidRPr="00935861">
              <w:rPr>
                <w:spacing w:val="-2"/>
                <w:sz w:val="16"/>
              </w:rPr>
              <w:t>Number</w:t>
            </w:r>
            <w:r w:rsidRPr="00935861">
              <w:rPr>
                <w:spacing w:val="-12"/>
                <w:sz w:val="16"/>
              </w:rPr>
              <w:t xml:space="preserve"> </w:t>
            </w:r>
            <w:r w:rsidRPr="00935861">
              <w:rPr>
                <w:spacing w:val="-2"/>
                <w:sz w:val="16"/>
              </w:rPr>
              <w:t>of</w:t>
            </w:r>
            <w:r w:rsidRPr="00935861">
              <w:rPr>
                <w:spacing w:val="-10"/>
                <w:sz w:val="16"/>
              </w:rPr>
              <w:t xml:space="preserve"> </w:t>
            </w:r>
            <w:r w:rsidRPr="00935861">
              <w:rPr>
                <w:spacing w:val="-2"/>
                <w:sz w:val="16"/>
              </w:rPr>
              <w:t>contract</w:t>
            </w:r>
          </w:p>
        </w:tc>
        <w:tc>
          <w:tcPr>
            <w:tcW w:w="4251" w:type="dxa"/>
          </w:tcPr>
          <w:p w14:paraId="273A5F25" w14:textId="77777777" w:rsidR="009F1779" w:rsidRPr="00935861" w:rsidRDefault="009F1779" w:rsidP="00AA4E7A">
            <w:pPr>
              <w:pStyle w:val="TableParagraph"/>
              <w:rPr>
                <w:sz w:val="18"/>
              </w:rPr>
            </w:pPr>
          </w:p>
        </w:tc>
      </w:tr>
      <w:tr w:rsidR="009F1779" w:rsidRPr="00935861" w14:paraId="037D2F1D" w14:textId="77777777" w:rsidTr="00AA4E7A">
        <w:trPr>
          <w:trHeight w:val="438"/>
        </w:trPr>
        <w:tc>
          <w:tcPr>
            <w:tcW w:w="720" w:type="dxa"/>
          </w:tcPr>
          <w:p w14:paraId="6CF91AA9" w14:textId="77777777" w:rsidR="009F1779" w:rsidRPr="00935861" w:rsidRDefault="009F1779" w:rsidP="00AA4E7A">
            <w:pPr>
              <w:pStyle w:val="TableParagraph"/>
              <w:rPr>
                <w:sz w:val="18"/>
              </w:rPr>
            </w:pPr>
          </w:p>
        </w:tc>
        <w:tc>
          <w:tcPr>
            <w:tcW w:w="8644" w:type="dxa"/>
            <w:gridSpan w:val="2"/>
          </w:tcPr>
          <w:p w14:paraId="2B80B3C4" w14:textId="77777777" w:rsidR="009F1779" w:rsidRPr="00935861" w:rsidRDefault="009F1779" w:rsidP="00AA4E7A">
            <w:pPr>
              <w:pStyle w:val="TableParagraph"/>
              <w:spacing w:line="176" w:lineRule="exact"/>
              <w:ind w:left="76"/>
              <w:rPr>
                <w:sz w:val="16"/>
              </w:rPr>
            </w:pPr>
            <w:r w:rsidRPr="00935861">
              <w:rPr>
                <w:spacing w:val="-2"/>
                <w:sz w:val="16"/>
              </w:rPr>
              <w:t>Name</w:t>
            </w:r>
            <w:r w:rsidRPr="00935861">
              <w:rPr>
                <w:spacing w:val="-12"/>
                <w:sz w:val="16"/>
              </w:rPr>
              <w:t xml:space="preserve"> </w:t>
            </w:r>
            <w:r w:rsidRPr="00935861">
              <w:rPr>
                <w:spacing w:val="-2"/>
                <w:sz w:val="16"/>
              </w:rPr>
              <w:t>of</w:t>
            </w:r>
            <w:r w:rsidRPr="00935861">
              <w:rPr>
                <w:spacing w:val="-4"/>
                <w:sz w:val="16"/>
              </w:rPr>
              <w:t xml:space="preserve"> </w:t>
            </w:r>
            <w:r w:rsidRPr="00935861">
              <w:rPr>
                <w:spacing w:val="-2"/>
                <w:sz w:val="16"/>
              </w:rPr>
              <w:t>contract</w:t>
            </w:r>
          </w:p>
        </w:tc>
      </w:tr>
      <w:tr w:rsidR="009F1779" w:rsidRPr="00935861" w14:paraId="255A4611" w14:textId="77777777" w:rsidTr="00AA4E7A">
        <w:trPr>
          <w:trHeight w:val="438"/>
        </w:trPr>
        <w:tc>
          <w:tcPr>
            <w:tcW w:w="720" w:type="dxa"/>
          </w:tcPr>
          <w:p w14:paraId="748514E5" w14:textId="77777777" w:rsidR="009F1779" w:rsidRPr="00935861" w:rsidRDefault="009F1779" w:rsidP="00AA4E7A">
            <w:pPr>
              <w:pStyle w:val="TableParagraph"/>
              <w:rPr>
                <w:sz w:val="18"/>
              </w:rPr>
            </w:pPr>
          </w:p>
        </w:tc>
        <w:tc>
          <w:tcPr>
            <w:tcW w:w="8644" w:type="dxa"/>
            <w:gridSpan w:val="2"/>
          </w:tcPr>
          <w:p w14:paraId="307F7939" w14:textId="77777777" w:rsidR="009F1779" w:rsidRPr="00935861" w:rsidRDefault="009F1779" w:rsidP="00AA4E7A">
            <w:pPr>
              <w:pStyle w:val="TableParagraph"/>
              <w:spacing w:line="178" w:lineRule="exact"/>
              <w:ind w:left="76"/>
              <w:rPr>
                <w:sz w:val="16"/>
              </w:rPr>
            </w:pPr>
            <w:r w:rsidRPr="00935861">
              <w:rPr>
                <w:spacing w:val="-2"/>
                <w:sz w:val="16"/>
              </w:rPr>
              <w:t>Country</w:t>
            </w:r>
          </w:p>
        </w:tc>
      </w:tr>
      <w:tr w:rsidR="009F1779" w:rsidRPr="00935861" w14:paraId="2BC8E69E" w14:textId="77777777" w:rsidTr="00AA4E7A">
        <w:trPr>
          <w:trHeight w:val="438"/>
        </w:trPr>
        <w:tc>
          <w:tcPr>
            <w:tcW w:w="720" w:type="dxa"/>
          </w:tcPr>
          <w:p w14:paraId="133EC329" w14:textId="77777777" w:rsidR="009F1779" w:rsidRPr="00935861" w:rsidRDefault="009F1779" w:rsidP="00AA4E7A">
            <w:pPr>
              <w:pStyle w:val="TableParagraph"/>
              <w:spacing w:line="223" w:lineRule="exact"/>
              <w:ind w:left="22" w:right="10"/>
              <w:jc w:val="center"/>
              <w:rPr>
                <w:sz w:val="20"/>
              </w:rPr>
            </w:pPr>
            <w:r w:rsidRPr="00935861">
              <w:rPr>
                <w:spacing w:val="-5"/>
                <w:sz w:val="20"/>
              </w:rPr>
              <w:t>2.</w:t>
            </w:r>
          </w:p>
        </w:tc>
        <w:tc>
          <w:tcPr>
            <w:tcW w:w="8644" w:type="dxa"/>
            <w:gridSpan w:val="2"/>
          </w:tcPr>
          <w:p w14:paraId="69D1AC39" w14:textId="77777777" w:rsidR="009F1779" w:rsidRPr="00935861" w:rsidRDefault="009F1779" w:rsidP="00AA4E7A">
            <w:pPr>
              <w:pStyle w:val="TableParagraph"/>
              <w:spacing w:line="178" w:lineRule="exact"/>
              <w:ind w:left="76"/>
              <w:rPr>
                <w:sz w:val="16"/>
              </w:rPr>
            </w:pPr>
            <w:r w:rsidRPr="00935861">
              <w:rPr>
                <w:spacing w:val="-2"/>
                <w:sz w:val="16"/>
              </w:rPr>
              <w:t>Name</w:t>
            </w:r>
            <w:r w:rsidRPr="00935861">
              <w:rPr>
                <w:spacing w:val="-11"/>
                <w:sz w:val="16"/>
              </w:rPr>
              <w:t xml:space="preserve"> </w:t>
            </w:r>
            <w:r w:rsidRPr="00935861">
              <w:rPr>
                <w:spacing w:val="-2"/>
                <w:sz w:val="16"/>
              </w:rPr>
              <w:t>of</w:t>
            </w:r>
            <w:r w:rsidRPr="00935861">
              <w:rPr>
                <w:spacing w:val="-9"/>
                <w:sz w:val="16"/>
              </w:rPr>
              <w:t xml:space="preserve"> </w:t>
            </w:r>
            <w:r w:rsidRPr="00935861">
              <w:rPr>
                <w:spacing w:val="-2"/>
                <w:sz w:val="16"/>
              </w:rPr>
              <w:t>Employer</w:t>
            </w:r>
          </w:p>
        </w:tc>
      </w:tr>
      <w:tr w:rsidR="009F1779" w:rsidRPr="00935861" w14:paraId="4F105EC2" w14:textId="77777777" w:rsidTr="00AA4E7A">
        <w:trPr>
          <w:trHeight w:val="441"/>
        </w:trPr>
        <w:tc>
          <w:tcPr>
            <w:tcW w:w="720" w:type="dxa"/>
          </w:tcPr>
          <w:p w14:paraId="5544020E" w14:textId="77777777" w:rsidR="009F1779" w:rsidRPr="00935861" w:rsidRDefault="009F1779" w:rsidP="00AA4E7A">
            <w:pPr>
              <w:pStyle w:val="TableParagraph"/>
              <w:spacing w:line="223" w:lineRule="exact"/>
              <w:ind w:left="22" w:right="10"/>
              <w:jc w:val="center"/>
              <w:rPr>
                <w:sz w:val="20"/>
              </w:rPr>
            </w:pPr>
            <w:r w:rsidRPr="00935861">
              <w:rPr>
                <w:spacing w:val="-5"/>
                <w:sz w:val="20"/>
              </w:rPr>
              <w:t>3.</w:t>
            </w:r>
          </w:p>
        </w:tc>
        <w:tc>
          <w:tcPr>
            <w:tcW w:w="8644" w:type="dxa"/>
            <w:gridSpan w:val="2"/>
          </w:tcPr>
          <w:p w14:paraId="2D0FB7F1" w14:textId="77777777" w:rsidR="009F1779" w:rsidRPr="00935861" w:rsidRDefault="009F1779" w:rsidP="00AA4E7A">
            <w:pPr>
              <w:pStyle w:val="TableParagraph"/>
              <w:spacing w:line="178" w:lineRule="exact"/>
              <w:ind w:left="76"/>
              <w:rPr>
                <w:sz w:val="16"/>
              </w:rPr>
            </w:pPr>
            <w:r w:rsidRPr="00935861">
              <w:rPr>
                <w:spacing w:val="-4"/>
                <w:sz w:val="16"/>
              </w:rPr>
              <w:t>Employer</w:t>
            </w:r>
            <w:r w:rsidRPr="00935861">
              <w:rPr>
                <w:spacing w:val="1"/>
                <w:sz w:val="16"/>
              </w:rPr>
              <w:t xml:space="preserve"> </w:t>
            </w:r>
            <w:r w:rsidRPr="00935861">
              <w:rPr>
                <w:spacing w:val="-2"/>
                <w:sz w:val="16"/>
              </w:rPr>
              <w:t>address</w:t>
            </w:r>
          </w:p>
        </w:tc>
      </w:tr>
      <w:tr w:rsidR="009F1779" w:rsidRPr="00935861" w14:paraId="532F826D" w14:textId="77777777" w:rsidTr="00AA4E7A">
        <w:trPr>
          <w:trHeight w:val="438"/>
        </w:trPr>
        <w:tc>
          <w:tcPr>
            <w:tcW w:w="720" w:type="dxa"/>
          </w:tcPr>
          <w:p w14:paraId="421019E2" w14:textId="77777777" w:rsidR="009F1779" w:rsidRPr="00935861" w:rsidRDefault="009F1779" w:rsidP="00AA4E7A">
            <w:pPr>
              <w:pStyle w:val="TableParagraph"/>
              <w:spacing w:line="221" w:lineRule="exact"/>
              <w:ind w:left="22" w:right="10"/>
              <w:jc w:val="center"/>
              <w:rPr>
                <w:sz w:val="20"/>
              </w:rPr>
            </w:pPr>
            <w:r w:rsidRPr="00935861">
              <w:rPr>
                <w:spacing w:val="-5"/>
                <w:sz w:val="20"/>
              </w:rPr>
              <w:t>4.</w:t>
            </w:r>
          </w:p>
        </w:tc>
        <w:tc>
          <w:tcPr>
            <w:tcW w:w="8644" w:type="dxa"/>
            <w:gridSpan w:val="2"/>
          </w:tcPr>
          <w:p w14:paraId="7EBDD208" w14:textId="77777777" w:rsidR="009F1779" w:rsidRPr="00935861" w:rsidRDefault="009F1779" w:rsidP="00AA4E7A">
            <w:pPr>
              <w:pStyle w:val="TableParagraph"/>
              <w:spacing w:line="176" w:lineRule="exact"/>
              <w:ind w:left="76"/>
              <w:rPr>
                <w:sz w:val="16"/>
              </w:rPr>
            </w:pPr>
            <w:r w:rsidRPr="00935861">
              <w:rPr>
                <w:spacing w:val="-2"/>
                <w:sz w:val="16"/>
              </w:rPr>
              <w:t>Nature</w:t>
            </w:r>
            <w:r w:rsidRPr="00935861">
              <w:rPr>
                <w:spacing w:val="-11"/>
                <w:sz w:val="16"/>
              </w:rPr>
              <w:t xml:space="preserve"> </w:t>
            </w:r>
            <w:r w:rsidRPr="00935861">
              <w:rPr>
                <w:spacing w:val="-2"/>
                <w:sz w:val="16"/>
              </w:rPr>
              <w:t>of</w:t>
            </w:r>
            <w:r w:rsidRPr="00935861">
              <w:rPr>
                <w:spacing w:val="-8"/>
                <w:sz w:val="16"/>
              </w:rPr>
              <w:t xml:space="preserve"> </w:t>
            </w:r>
            <w:r w:rsidRPr="00935861">
              <w:rPr>
                <w:spacing w:val="-2"/>
                <w:sz w:val="16"/>
              </w:rPr>
              <w:t>works</w:t>
            </w:r>
            <w:r w:rsidRPr="00935861">
              <w:rPr>
                <w:spacing w:val="-12"/>
                <w:sz w:val="16"/>
              </w:rPr>
              <w:t xml:space="preserve"> </w:t>
            </w:r>
            <w:r w:rsidRPr="00935861">
              <w:rPr>
                <w:spacing w:val="-2"/>
                <w:sz w:val="16"/>
              </w:rPr>
              <w:t>and</w:t>
            </w:r>
            <w:r w:rsidRPr="00935861">
              <w:rPr>
                <w:spacing w:val="-5"/>
                <w:sz w:val="16"/>
              </w:rPr>
              <w:t xml:space="preserve"> </w:t>
            </w:r>
            <w:r w:rsidRPr="00935861">
              <w:rPr>
                <w:spacing w:val="-2"/>
                <w:sz w:val="16"/>
              </w:rPr>
              <w:t>special</w:t>
            </w:r>
            <w:r w:rsidRPr="00935861">
              <w:rPr>
                <w:spacing w:val="-7"/>
                <w:sz w:val="16"/>
              </w:rPr>
              <w:t xml:space="preserve"> </w:t>
            </w:r>
            <w:r w:rsidRPr="00935861">
              <w:rPr>
                <w:spacing w:val="-2"/>
                <w:sz w:val="16"/>
              </w:rPr>
              <w:t>features</w:t>
            </w:r>
            <w:r w:rsidRPr="00935861">
              <w:rPr>
                <w:spacing w:val="-9"/>
                <w:sz w:val="16"/>
              </w:rPr>
              <w:t xml:space="preserve"> </w:t>
            </w:r>
            <w:r w:rsidRPr="00935861">
              <w:rPr>
                <w:spacing w:val="-2"/>
                <w:sz w:val="16"/>
              </w:rPr>
              <w:t>relevant</w:t>
            </w:r>
            <w:r w:rsidRPr="00935861">
              <w:rPr>
                <w:spacing w:val="-8"/>
                <w:sz w:val="16"/>
              </w:rPr>
              <w:t xml:space="preserve"> </w:t>
            </w:r>
            <w:r w:rsidRPr="00935861">
              <w:rPr>
                <w:spacing w:val="-2"/>
                <w:sz w:val="16"/>
              </w:rPr>
              <w:t>to</w:t>
            </w:r>
            <w:r w:rsidRPr="00935861">
              <w:rPr>
                <w:spacing w:val="-10"/>
                <w:sz w:val="16"/>
              </w:rPr>
              <w:t xml:space="preserve"> </w:t>
            </w:r>
            <w:r w:rsidRPr="00935861">
              <w:rPr>
                <w:spacing w:val="-2"/>
                <w:sz w:val="16"/>
              </w:rPr>
              <w:t>the</w:t>
            </w:r>
            <w:r w:rsidRPr="00935861">
              <w:rPr>
                <w:spacing w:val="-8"/>
                <w:sz w:val="16"/>
              </w:rPr>
              <w:t xml:space="preserve"> </w:t>
            </w:r>
            <w:r w:rsidRPr="00935861">
              <w:rPr>
                <w:spacing w:val="-2"/>
                <w:sz w:val="16"/>
              </w:rPr>
              <w:t>contract</w:t>
            </w:r>
            <w:r w:rsidRPr="00935861">
              <w:rPr>
                <w:spacing w:val="-8"/>
                <w:sz w:val="16"/>
              </w:rPr>
              <w:t xml:space="preserve"> </w:t>
            </w:r>
            <w:r w:rsidRPr="00935861">
              <w:rPr>
                <w:spacing w:val="-2"/>
                <w:sz w:val="16"/>
              </w:rPr>
              <w:t>for</w:t>
            </w:r>
            <w:r w:rsidRPr="00935861">
              <w:rPr>
                <w:spacing w:val="-7"/>
                <w:sz w:val="16"/>
              </w:rPr>
              <w:t xml:space="preserve"> </w:t>
            </w:r>
            <w:r w:rsidRPr="00935861">
              <w:rPr>
                <w:spacing w:val="-2"/>
                <w:sz w:val="16"/>
              </w:rPr>
              <w:t>which</w:t>
            </w:r>
            <w:r w:rsidRPr="00935861">
              <w:rPr>
                <w:spacing w:val="-6"/>
                <w:sz w:val="16"/>
              </w:rPr>
              <w:t xml:space="preserve"> </w:t>
            </w:r>
            <w:r w:rsidRPr="00935861">
              <w:rPr>
                <w:spacing w:val="-2"/>
                <w:sz w:val="16"/>
              </w:rPr>
              <w:t>the</w:t>
            </w:r>
            <w:r w:rsidRPr="00935861">
              <w:rPr>
                <w:spacing w:val="-10"/>
                <w:sz w:val="16"/>
              </w:rPr>
              <w:t xml:space="preserve"> </w:t>
            </w:r>
            <w:r w:rsidRPr="00935861">
              <w:rPr>
                <w:spacing w:val="-2"/>
                <w:sz w:val="16"/>
              </w:rPr>
              <w:t>Bidder</w:t>
            </w:r>
            <w:r w:rsidRPr="00935861">
              <w:rPr>
                <w:spacing w:val="28"/>
                <w:sz w:val="16"/>
              </w:rPr>
              <w:t xml:space="preserve"> </w:t>
            </w:r>
            <w:r w:rsidRPr="00935861">
              <w:rPr>
                <w:spacing w:val="-2"/>
                <w:sz w:val="16"/>
              </w:rPr>
              <w:t>wishes</w:t>
            </w:r>
            <w:r w:rsidRPr="00935861">
              <w:rPr>
                <w:spacing w:val="-9"/>
                <w:sz w:val="16"/>
              </w:rPr>
              <w:t xml:space="preserve"> </w:t>
            </w:r>
            <w:r w:rsidRPr="00935861">
              <w:rPr>
                <w:spacing w:val="-2"/>
                <w:sz w:val="16"/>
              </w:rPr>
              <w:t>to</w:t>
            </w:r>
            <w:r w:rsidRPr="00935861">
              <w:rPr>
                <w:spacing w:val="-7"/>
                <w:sz w:val="16"/>
              </w:rPr>
              <w:t xml:space="preserve"> </w:t>
            </w:r>
            <w:r w:rsidRPr="00935861">
              <w:rPr>
                <w:spacing w:val="-5"/>
                <w:sz w:val="16"/>
              </w:rPr>
              <w:t>bid</w:t>
            </w:r>
          </w:p>
        </w:tc>
      </w:tr>
      <w:tr w:rsidR="009F1779" w:rsidRPr="00935861" w14:paraId="54241229" w14:textId="77777777" w:rsidTr="00AA4E7A">
        <w:trPr>
          <w:trHeight w:val="441"/>
        </w:trPr>
        <w:tc>
          <w:tcPr>
            <w:tcW w:w="720" w:type="dxa"/>
          </w:tcPr>
          <w:p w14:paraId="60AB83CF" w14:textId="77777777" w:rsidR="009F1779" w:rsidRPr="00935861" w:rsidRDefault="009F1779" w:rsidP="00AA4E7A">
            <w:pPr>
              <w:pStyle w:val="TableParagraph"/>
              <w:spacing w:line="221" w:lineRule="exact"/>
              <w:ind w:left="22" w:right="10"/>
              <w:jc w:val="center"/>
              <w:rPr>
                <w:sz w:val="20"/>
              </w:rPr>
            </w:pPr>
            <w:r w:rsidRPr="00935861">
              <w:rPr>
                <w:spacing w:val="-5"/>
                <w:sz w:val="20"/>
              </w:rPr>
              <w:t>5.</w:t>
            </w:r>
          </w:p>
        </w:tc>
        <w:tc>
          <w:tcPr>
            <w:tcW w:w="8644" w:type="dxa"/>
            <w:gridSpan w:val="2"/>
          </w:tcPr>
          <w:p w14:paraId="2EEC91D7" w14:textId="77777777" w:rsidR="009F1779" w:rsidRPr="00935861" w:rsidRDefault="009F1779" w:rsidP="00AA4E7A">
            <w:pPr>
              <w:pStyle w:val="TableParagraph"/>
              <w:spacing w:line="176" w:lineRule="exact"/>
              <w:ind w:left="76"/>
              <w:rPr>
                <w:sz w:val="16"/>
              </w:rPr>
            </w:pPr>
            <w:r w:rsidRPr="00935861">
              <w:rPr>
                <w:spacing w:val="-4"/>
                <w:sz w:val="16"/>
              </w:rPr>
              <w:t>Contract</w:t>
            </w:r>
            <w:r w:rsidRPr="00935861">
              <w:rPr>
                <w:spacing w:val="-1"/>
                <w:sz w:val="16"/>
              </w:rPr>
              <w:t xml:space="preserve"> </w:t>
            </w:r>
            <w:r w:rsidRPr="00935861">
              <w:rPr>
                <w:spacing w:val="-4"/>
                <w:sz w:val="16"/>
              </w:rPr>
              <w:t>role</w:t>
            </w:r>
            <w:r w:rsidRPr="00935861">
              <w:rPr>
                <w:spacing w:val="-1"/>
                <w:sz w:val="16"/>
              </w:rPr>
              <w:t xml:space="preserve"> </w:t>
            </w:r>
            <w:r w:rsidRPr="00935861">
              <w:rPr>
                <w:spacing w:val="-4"/>
                <w:sz w:val="16"/>
              </w:rPr>
              <w:t>(check</w:t>
            </w:r>
            <w:r w:rsidRPr="00935861">
              <w:rPr>
                <w:spacing w:val="1"/>
                <w:sz w:val="16"/>
              </w:rPr>
              <w:t xml:space="preserve"> </w:t>
            </w:r>
            <w:r w:rsidRPr="00935861">
              <w:rPr>
                <w:spacing w:val="-4"/>
                <w:sz w:val="16"/>
              </w:rPr>
              <w:t>one)</w:t>
            </w:r>
          </w:p>
          <w:p w14:paraId="44A39F53" w14:textId="77777777" w:rsidR="009F1779" w:rsidRPr="00935861" w:rsidRDefault="009F1779" w:rsidP="00AA4E7A">
            <w:pPr>
              <w:pStyle w:val="TableParagraph"/>
              <w:tabs>
                <w:tab w:val="left" w:pos="1939"/>
                <w:tab w:val="left" w:pos="3876"/>
                <w:tab w:val="left" w:pos="6394"/>
              </w:tabs>
              <w:spacing w:before="3"/>
              <w:ind w:left="652"/>
              <w:rPr>
                <w:sz w:val="16"/>
              </w:rPr>
            </w:pPr>
            <w:r w:rsidRPr="00935861">
              <w:rPr>
                <w:spacing w:val="-2"/>
                <w:sz w:val="16"/>
              </w:rPr>
              <w:t>Sole</w:t>
            </w:r>
            <w:r w:rsidRPr="00935861">
              <w:rPr>
                <w:spacing w:val="-11"/>
                <w:sz w:val="16"/>
              </w:rPr>
              <w:t xml:space="preserve"> </w:t>
            </w:r>
            <w:r w:rsidRPr="00935861">
              <w:rPr>
                <w:spacing w:val="-2"/>
                <w:sz w:val="16"/>
              </w:rPr>
              <w:t>contractor</w:t>
            </w:r>
            <w:r w:rsidRPr="00935861">
              <w:rPr>
                <w:sz w:val="16"/>
              </w:rPr>
              <w:tab/>
            </w:r>
            <w:r w:rsidRPr="00935861">
              <w:rPr>
                <w:spacing w:val="-4"/>
                <w:sz w:val="16"/>
              </w:rPr>
              <w:t>Management</w:t>
            </w:r>
            <w:r w:rsidRPr="00935861">
              <w:rPr>
                <w:spacing w:val="7"/>
                <w:sz w:val="16"/>
              </w:rPr>
              <w:t xml:space="preserve"> </w:t>
            </w:r>
            <w:r w:rsidRPr="00935861">
              <w:rPr>
                <w:spacing w:val="-2"/>
                <w:sz w:val="16"/>
              </w:rPr>
              <w:t>Contractor</w:t>
            </w:r>
            <w:r w:rsidRPr="00935861">
              <w:rPr>
                <w:sz w:val="16"/>
              </w:rPr>
              <w:tab/>
            </w:r>
            <w:r w:rsidRPr="00935861">
              <w:rPr>
                <w:spacing w:val="-2"/>
                <w:sz w:val="16"/>
              </w:rPr>
              <w:t>Subcontractor</w:t>
            </w:r>
            <w:r w:rsidRPr="00935861">
              <w:rPr>
                <w:sz w:val="16"/>
              </w:rPr>
              <w:tab/>
            </w:r>
            <w:r w:rsidRPr="00935861">
              <w:rPr>
                <w:spacing w:val="-2"/>
                <w:sz w:val="16"/>
              </w:rPr>
              <w:t>Partner</w:t>
            </w:r>
            <w:r w:rsidRPr="00935861">
              <w:rPr>
                <w:spacing w:val="-9"/>
                <w:sz w:val="16"/>
              </w:rPr>
              <w:t xml:space="preserve"> </w:t>
            </w:r>
            <w:r w:rsidRPr="00935861">
              <w:rPr>
                <w:spacing w:val="-2"/>
                <w:sz w:val="16"/>
              </w:rPr>
              <w:t>in</w:t>
            </w:r>
            <w:r w:rsidRPr="00935861">
              <w:rPr>
                <w:spacing w:val="-7"/>
                <w:sz w:val="16"/>
              </w:rPr>
              <w:t xml:space="preserve"> </w:t>
            </w:r>
            <w:r w:rsidRPr="00935861">
              <w:rPr>
                <w:spacing w:val="-2"/>
                <w:sz w:val="16"/>
              </w:rPr>
              <w:t>a</w:t>
            </w:r>
            <w:r w:rsidRPr="00935861">
              <w:rPr>
                <w:spacing w:val="-11"/>
                <w:sz w:val="16"/>
              </w:rPr>
              <w:t xml:space="preserve"> </w:t>
            </w:r>
            <w:r w:rsidRPr="00935861">
              <w:rPr>
                <w:spacing w:val="-2"/>
                <w:sz w:val="16"/>
              </w:rPr>
              <w:t>joint</w:t>
            </w:r>
            <w:r w:rsidRPr="00935861">
              <w:rPr>
                <w:spacing w:val="-5"/>
                <w:sz w:val="16"/>
              </w:rPr>
              <w:t xml:space="preserve"> </w:t>
            </w:r>
            <w:r w:rsidRPr="00935861">
              <w:rPr>
                <w:spacing w:val="-2"/>
                <w:sz w:val="16"/>
              </w:rPr>
              <w:t>venture</w:t>
            </w:r>
          </w:p>
        </w:tc>
      </w:tr>
      <w:tr w:rsidR="009F1779" w:rsidRPr="00935861" w14:paraId="25F38A8E" w14:textId="77777777" w:rsidTr="00AA4E7A">
        <w:trPr>
          <w:trHeight w:val="254"/>
        </w:trPr>
        <w:tc>
          <w:tcPr>
            <w:tcW w:w="720" w:type="dxa"/>
          </w:tcPr>
          <w:p w14:paraId="06D99507" w14:textId="77777777" w:rsidR="009F1779" w:rsidRPr="00935861" w:rsidRDefault="009F1779" w:rsidP="00AA4E7A">
            <w:pPr>
              <w:pStyle w:val="TableParagraph"/>
              <w:spacing w:line="221" w:lineRule="exact"/>
              <w:ind w:left="22" w:right="10"/>
              <w:jc w:val="center"/>
              <w:rPr>
                <w:sz w:val="20"/>
              </w:rPr>
            </w:pPr>
            <w:r w:rsidRPr="00935861">
              <w:rPr>
                <w:spacing w:val="-5"/>
                <w:sz w:val="20"/>
              </w:rPr>
              <w:t>6.</w:t>
            </w:r>
          </w:p>
        </w:tc>
        <w:tc>
          <w:tcPr>
            <w:tcW w:w="8644" w:type="dxa"/>
            <w:gridSpan w:val="2"/>
          </w:tcPr>
          <w:p w14:paraId="6436D0C2" w14:textId="77777777" w:rsidR="009F1779" w:rsidRPr="00935861" w:rsidRDefault="009F1779" w:rsidP="00AA4E7A">
            <w:pPr>
              <w:pStyle w:val="TableParagraph"/>
              <w:spacing w:line="176" w:lineRule="exact"/>
              <w:ind w:left="76"/>
              <w:rPr>
                <w:sz w:val="16"/>
              </w:rPr>
            </w:pPr>
            <w:r w:rsidRPr="00935861">
              <w:rPr>
                <w:spacing w:val="-2"/>
                <w:sz w:val="16"/>
              </w:rPr>
              <w:t>Value</w:t>
            </w:r>
            <w:r w:rsidRPr="00935861">
              <w:rPr>
                <w:spacing w:val="-11"/>
                <w:sz w:val="16"/>
              </w:rPr>
              <w:t xml:space="preserve"> </w:t>
            </w:r>
            <w:r w:rsidRPr="00935861">
              <w:rPr>
                <w:spacing w:val="-2"/>
                <w:sz w:val="16"/>
              </w:rPr>
              <w:t>in</w:t>
            </w:r>
            <w:r w:rsidRPr="00935861">
              <w:rPr>
                <w:spacing w:val="-8"/>
                <w:sz w:val="16"/>
              </w:rPr>
              <w:t xml:space="preserve"> </w:t>
            </w:r>
            <w:r w:rsidRPr="00935861">
              <w:rPr>
                <w:spacing w:val="-2"/>
                <w:sz w:val="16"/>
              </w:rPr>
              <w:t>specified</w:t>
            </w:r>
            <w:r w:rsidRPr="00935861">
              <w:rPr>
                <w:spacing w:val="-8"/>
                <w:sz w:val="16"/>
              </w:rPr>
              <w:t xml:space="preserve"> </w:t>
            </w:r>
            <w:r w:rsidRPr="00935861">
              <w:rPr>
                <w:spacing w:val="-2"/>
                <w:sz w:val="16"/>
              </w:rPr>
              <w:t>currencies</w:t>
            </w:r>
            <w:r w:rsidRPr="00935861">
              <w:rPr>
                <w:spacing w:val="-9"/>
                <w:sz w:val="16"/>
              </w:rPr>
              <w:t xml:space="preserve"> </w:t>
            </w:r>
            <w:r w:rsidRPr="00935861">
              <w:rPr>
                <w:spacing w:val="-2"/>
                <w:sz w:val="16"/>
              </w:rPr>
              <w:t>at</w:t>
            </w:r>
            <w:r w:rsidRPr="00935861">
              <w:rPr>
                <w:spacing w:val="-8"/>
                <w:sz w:val="16"/>
              </w:rPr>
              <w:t xml:space="preserve"> </w:t>
            </w:r>
            <w:r w:rsidRPr="00935861">
              <w:rPr>
                <w:spacing w:val="-2"/>
                <w:sz w:val="16"/>
              </w:rPr>
              <w:t>completion,</w:t>
            </w:r>
            <w:r w:rsidRPr="00935861">
              <w:rPr>
                <w:spacing w:val="-9"/>
                <w:sz w:val="16"/>
              </w:rPr>
              <w:t xml:space="preserve"> </w:t>
            </w:r>
            <w:r w:rsidRPr="00935861">
              <w:rPr>
                <w:spacing w:val="-2"/>
                <w:sz w:val="16"/>
              </w:rPr>
              <w:t>or</w:t>
            </w:r>
            <w:r w:rsidRPr="00935861">
              <w:rPr>
                <w:spacing w:val="-10"/>
                <w:sz w:val="16"/>
              </w:rPr>
              <w:t xml:space="preserve"> </w:t>
            </w:r>
            <w:r w:rsidRPr="00935861">
              <w:rPr>
                <w:spacing w:val="-2"/>
                <w:sz w:val="16"/>
              </w:rPr>
              <w:t>at</w:t>
            </w:r>
            <w:r w:rsidRPr="00935861">
              <w:rPr>
                <w:spacing w:val="-8"/>
                <w:sz w:val="16"/>
              </w:rPr>
              <w:t xml:space="preserve"> </w:t>
            </w:r>
            <w:r w:rsidRPr="00935861">
              <w:rPr>
                <w:spacing w:val="-2"/>
                <w:sz w:val="16"/>
              </w:rPr>
              <w:t>date</w:t>
            </w:r>
            <w:r w:rsidRPr="00935861">
              <w:rPr>
                <w:spacing w:val="-14"/>
                <w:sz w:val="16"/>
              </w:rPr>
              <w:t xml:space="preserve"> </w:t>
            </w:r>
            <w:r w:rsidRPr="00935861">
              <w:rPr>
                <w:spacing w:val="-2"/>
                <w:sz w:val="16"/>
              </w:rPr>
              <w:t>of</w:t>
            </w:r>
            <w:r w:rsidRPr="00935861">
              <w:rPr>
                <w:spacing w:val="-10"/>
                <w:sz w:val="16"/>
              </w:rPr>
              <w:t xml:space="preserve"> </w:t>
            </w:r>
            <w:r w:rsidRPr="00935861">
              <w:rPr>
                <w:spacing w:val="-2"/>
                <w:sz w:val="16"/>
              </w:rPr>
              <w:t>award</w:t>
            </w:r>
            <w:r w:rsidRPr="00935861">
              <w:rPr>
                <w:spacing w:val="-8"/>
                <w:sz w:val="16"/>
              </w:rPr>
              <w:t xml:space="preserve"> </w:t>
            </w:r>
            <w:r w:rsidRPr="00935861">
              <w:rPr>
                <w:spacing w:val="-2"/>
                <w:sz w:val="16"/>
              </w:rPr>
              <w:t>for</w:t>
            </w:r>
            <w:r w:rsidRPr="00935861">
              <w:rPr>
                <w:spacing w:val="-10"/>
                <w:sz w:val="16"/>
              </w:rPr>
              <w:t xml:space="preserve"> </w:t>
            </w:r>
            <w:r w:rsidRPr="00935861">
              <w:rPr>
                <w:spacing w:val="-2"/>
                <w:sz w:val="16"/>
              </w:rPr>
              <w:t>current</w:t>
            </w:r>
            <w:r w:rsidRPr="00935861">
              <w:rPr>
                <w:spacing w:val="-6"/>
                <w:sz w:val="16"/>
              </w:rPr>
              <w:t xml:space="preserve"> </w:t>
            </w:r>
            <w:r w:rsidRPr="00935861">
              <w:rPr>
                <w:spacing w:val="-2"/>
                <w:sz w:val="16"/>
              </w:rPr>
              <w:t>contracts,</w:t>
            </w:r>
          </w:p>
        </w:tc>
      </w:tr>
      <w:tr w:rsidR="009F1779" w:rsidRPr="00935861" w14:paraId="027477B6" w14:textId="77777777" w:rsidTr="00AA4E7A">
        <w:trPr>
          <w:trHeight w:val="301"/>
        </w:trPr>
        <w:tc>
          <w:tcPr>
            <w:tcW w:w="720" w:type="dxa"/>
          </w:tcPr>
          <w:p w14:paraId="0B172887" w14:textId="77777777" w:rsidR="009F1779" w:rsidRPr="00935861" w:rsidRDefault="009F1779" w:rsidP="00AA4E7A">
            <w:pPr>
              <w:pStyle w:val="TableParagraph"/>
              <w:rPr>
                <w:sz w:val="18"/>
              </w:rPr>
            </w:pPr>
          </w:p>
        </w:tc>
        <w:tc>
          <w:tcPr>
            <w:tcW w:w="8644" w:type="dxa"/>
            <w:gridSpan w:val="2"/>
          </w:tcPr>
          <w:p w14:paraId="127A8CB3" w14:textId="77777777" w:rsidR="009F1779" w:rsidRPr="00935861" w:rsidRDefault="009F1779" w:rsidP="00AA4E7A">
            <w:pPr>
              <w:pStyle w:val="TableParagraph"/>
              <w:tabs>
                <w:tab w:val="left" w:pos="364"/>
                <w:tab w:val="left" w:pos="2952"/>
              </w:tabs>
              <w:spacing w:line="178" w:lineRule="exact"/>
              <w:ind w:left="76"/>
              <w:rPr>
                <w:sz w:val="16"/>
              </w:rPr>
            </w:pPr>
            <w:r w:rsidRPr="00935861">
              <w:rPr>
                <w:spacing w:val="-10"/>
                <w:sz w:val="16"/>
              </w:rPr>
              <w:t>*</w:t>
            </w:r>
            <w:r w:rsidRPr="00935861">
              <w:rPr>
                <w:sz w:val="16"/>
              </w:rPr>
              <w:tab/>
            </w:r>
            <w:r w:rsidRPr="00935861">
              <w:rPr>
                <w:spacing w:val="-4"/>
                <w:sz w:val="16"/>
              </w:rPr>
              <w:t>Total</w:t>
            </w:r>
            <w:r w:rsidRPr="00935861">
              <w:rPr>
                <w:spacing w:val="-3"/>
                <w:sz w:val="16"/>
              </w:rPr>
              <w:t xml:space="preserve"> </w:t>
            </w:r>
            <w:r w:rsidRPr="00935861">
              <w:rPr>
                <w:spacing w:val="-4"/>
                <w:sz w:val="16"/>
              </w:rPr>
              <w:t>Contract</w:t>
            </w:r>
            <w:r w:rsidRPr="00935861">
              <w:rPr>
                <w:spacing w:val="4"/>
                <w:sz w:val="16"/>
              </w:rPr>
              <w:t xml:space="preserve"> </w:t>
            </w:r>
            <w:r w:rsidRPr="00935861">
              <w:rPr>
                <w:spacing w:val="-4"/>
                <w:sz w:val="16"/>
              </w:rPr>
              <w:t>Amount:</w:t>
            </w:r>
            <w:r w:rsidRPr="00935861">
              <w:rPr>
                <w:sz w:val="16"/>
                <w:u w:val="single"/>
              </w:rPr>
              <w:tab/>
            </w:r>
            <w:r w:rsidRPr="00935861">
              <w:rPr>
                <w:spacing w:val="-4"/>
                <w:sz w:val="16"/>
              </w:rPr>
              <w:t>(Rs.</w:t>
            </w:r>
            <w:r w:rsidRPr="00935861">
              <w:rPr>
                <w:spacing w:val="-2"/>
                <w:sz w:val="16"/>
              </w:rPr>
              <w:t xml:space="preserve"> Millions)</w:t>
            </w:r>
          </w:p>
        </w:tc>
      </w:tr>
      <w:tr w:rsidR="009F1779" w:rsidRPr="00935861" w14:paraId="3117B082" w14:textId="77777777" w:rsidTr="00AA4E7A">
        <w:trPr>
          <w:trHeight w:val="302"/>
        </w:trPr>
        <w:tc>
          <w:tcPr>
            <w:tcW w:w="720" w:type="dxa"/>
          </w:tcPr>
          <w:p w14:paraId="49213BF0" w14:textId="77777777" w:rsidR="009F1779" w:rsidRPr="00935861" w:rsidRDefault="009F1779" w:rsidP="00AA4E7A">
            <w:pPr>
              <w:pStyle w:val="TableParagraph"/>
              <w:rPr>
                <w:sz w:val="18"/>
              </w:rPr>
            </w:pPr>
          </w:p>
        </w:tc>
        <w:tc>
          <w:tcPr>
            <w:tcW w:w="8644" w:type="dxa"/>
            <w:gridSpan w:val="2"/>
          </w:tcPr>
          <w:p w14:paraId="1B053039" w14:textId="77777777" w:rsidR="009F1779" w:rsidRPr="00935861" w:rsidRDefault="009F1779" w:rsidP="00AA4E7A">
            <w:pPr>
              <w:pStyle w:val="TableParagraph"/>
              <w:tabs>
                <w:tab w:val="left" w:pos="4822"/>
              </w:tabs>
              <w:spacing w:line="179" w:lineRule="exact"/>
              <w:ind w:left="134"/>
              <w:rPr>
                <w:sz w:val="16"/>
              </w:rPr>
            </w:pPr>
            <w:r w:rsidRPr="00935861">
              <w:rPr>
                <w:spacing w:val="-2"/>
                <w:sz w:val="16"/>
              </w:rPr>
              <w:t>*</w:t>
            </w:r>
            <w:r w:rsidRPr="00935861">
              <w:rPr>
                <w:spacing w:val="78"/>
                <w:w w:val="150"/>
                <w:sz w:val="16"/>
              </w:rPr>
              <w:t xml:space="preserve"> </w:t>
            </w:r>
            <w:r w:rsidRPr="00935861">
              <w:rPr>
                <w:spacing w:val="-2"/>
                <w:sz w:val="16"/>
              </w:rPr>
              <w:t>Sub-Contract</w:t>
            </w:r>
            <w:r w:rsidRPr="00935861">
              <w:rPr>
                <w:spacing w:val="-11"/>
                <w:sz w:val="16"/>
              </w:rPr>
              <w:t xml:space="preserve"> </w:t>
            </w:r>
            <w:r w:rsidRPr="00935861">
              <w:rPr>
                <w:spacing w:val="-2"/>
                <w:sz w:val="16"/>
              </w:rPr>
              <w:t>Amount</w:t>
            </w:r>
            <w:r w:rsidRPr="00935861">
              <w:rPr>
                <w:spacing w:val="-8"/>
                <w:sz w:val="16"/>
              </w:rPr>
              <w:t xml:space="preserve"> </w:t>
            </w:r>
            <w:r w:rsidRPr="00935861">
              <w:rPr>
                <w:spacing w:val="-2"/>
                <w:sz w:val="16"/>
              </w:rPr>
              <w:t>(if</w:t>
            </w:r>
            <w:r w:rsidRPr="00935861">
              <w:rPr>
                <w:spacing w:val="-12"/>
                <w:sz w:val="16"/>
              </w:rPr>
              <w:t xml:space="preserve"> </w:t>
            </w:r>
            <w:r w:rsidRPr="00935861">
              <w:rPr>
                <w:spacing w:val="-2"/>
                <w:sz w:val="16"/>
              </w:rPr>
              <w:t>the</w:t>
            </w:r>
            <w:r w:rsidRPr="00935861">
              <w:rPr>
                <w:spacing w:val="-6"/>
                <w:sz w:val="16"/>
              </w:rPr>
              <w:t xml:space="preserve"> </w:t>
            </w:r>
            <w:r w:rsidRPr="00935861">
              <w:rPr>
                <w:spacing w:val="-2"/>
                <w:sz w:val="16"/>
              </w:rPr>
              <w:t>role</w:t>
            </w:r>
            <w:r w:rsidRPr="00935861">
              <w:rPr>
                <w:spacing w:val="-6"/>
                <w:sz w:val="16"/>
              </w:rPr>
              <w:t xml:space="preserve"> </w:t>
            </w:r>
            <w:r w:rsidRPr="00935861">
              <w:rPr>
                <w:spacing w:val="-2"/>
                <w:sz w:val="16"/>
              </w:rPr>
              <w:t>was</w:t>
            </w:r>
            <w:r w:rsidRPr="00935861">
              <w:rPr>
                <w:spacing w:val="-9"/>
                <w:sz w:val="16"/>
              </w:rPr>
              <w:t xml:space="preserve"> </w:t>
            </w:r>
            <w:r w:rsidRPr="00935861">
              <w:rPr>
                <w:spacing w:val="-2"/>
                <w:sz w:val="16"/>
              </w:rPr>
              <w:t>sub</w:t>
            </w:r>
            <w:r w:rsidRPr="00935861">
              <w:rPr>
                <w:spacing w:val="-6"/>
                <w:sz w:val="16"/>
              </w:rPr>
              <w:t xml:space="preserve"> </w:t>
            </w:r>
            <w:r w:rsidRPr="00935861">
              <w:rPr>
                <w:spacing w:val="-2"/>
                <w:sz w:val="16"/>
              </w:rPr>
              <w:t>contractor):</w:t>
            </w:r>
            <w:r w:rsidRPr="00935861">
              <w:rPr>
                <w:sz w:val="16"/>
                <w:u w:val="single"/>
              </w:rPr>
              <w:tab/>
            </w:r>
            <w:r w:rsidRPr="00935861">
              <w:rPr>
                <w:spacing w:val="-4"/>
                <w:sz w:val="16"/>
              </w:rPr>
              <w:t>(Rs.</w:t>
            </w:r>
            <w:r w:rsidRPr="00935861">
              <w:rPr>
                <w:spacing w:val="-8"/>
                <w:sz w:val="16"/>
              </w:rPr>
              <w:t xml:space="preserve"> </w:t>
            </w:r>
            <w:r w:rsidRPr="00935861">
              <w:rPr>
                <w:spacing w:val="-2"/>
                <w:sz w:val="16"/>
              </w:rPr>
              <w:t>Millions)</w:t>
            </w:r>
          </w:p>
        </w:tc>
      </w:tr>
      <w:tr w:rsidR="009F1779" w:rsidRPr="00935861" w14:paraId="4E988082" w14:textId="77777777" w:rsidTr="00AA4E7A">
        <w:trPr>
          <w:trHeight w:val="510"/>
        </w:trPr>
        <w:tc>
          <w:tcPr>
            <w:tcW w:w="720" w:type="dxa"/>
          </w:tcPr>
          <w:p w14:paraId="74DB2EBC" w14:textId="77777777" w:rsidR="009F1779" w:rsidRPr="00935861" w:rsidRDefault="009F1779" w:rsidP="00AA4E7A">
            <w:pPr>
              <w:pStyle w:val="TableParagraph"/>
              <w:rPr>
                <w:sz w:val="18"/>
              </w:rPr>
            </w:pPr>
          </w:p>
        </w:tc>
        <w:tc>
          <w:tcPr>
            <w:tcW w:w="8644" w:type="dxa"/>
            <w:gridSpan w:val="2"/>
          </w:tcPr>
          <w:p w14:paraId="179CD564" w14:textId="77777777" w:rsidR="009F1779" w:rsidRPr="00935861" w:rsidRDefault="009F1779" w:rsidP="00AA4E7A">
            <w:pPr>
              <w:pStyle w:val="TableParagraph"/>
              <w:spacing w:line="178" w:lineRule="exact"/>
              <w:ind w:left="203"/>
              <w:rPr>
                <w:sz w:val="16"/>
              </w:rPr>
            </w:pPr>
            <w:r w:rsidRPr="00935861">
              <w:rPr>
                <w:spacing w:val="-2"/>
                <w:sz w:val="16"/>
              </w:rPr>
              <w:t>*</w:t>
            </w:r>
            <w:r w:rsidRPr="00935861">
              <w:rPr>
                <w:spacing w:val="62"/>
                <w:sz w:val="16"/>
              </w:rPr>
              <w:t xml:space="preserve"> </w:t>
            </w:r>
            <w:r w:rsidRPr="00935861">
              <w:rPr>
                <w:spacing w:val="-2"/>
                <w:sz w:val="16"/>
              </w:rPr>
              <w:t>Responsible</w:t>
            </w:r>
            <w:r w:rsidRPr="00935861">
              <w:rPr>
                <w:spacing w:val="-11"/>
                <w:sz w:val="16"/>
              </w:rPr>
              <w:t xml:space="preserve"> </w:t>
            </w:r>
            <w:r w:rsidRPr="00935861">
              <w:rPr>
                <w:spacing w:val="-2"/>
                <w:sz w:val="16"/>
              </w:rPr>
              <w:t>Contract</w:t>
            </w:r>
            <w:r w:rsidRPr="00935861">
              <w:rPr>
                <w:spacing w:val="-8"/>
                <w:sz w:val="16"/>
              </w:rPr>
              <w:t xml:space="preserve"> </w:t>
            </w:r>
            <w:r w:rsidRPr="00935861">
              <w:rPr>
                <w:spacing w:val="-2"/>
                <w:sz w:val="16"/>
              </w:rPr>
              <w:t>Amount</w:t>
            </w:r>
            <w:r w:rsidRPr="00935861">
              <w:rPr>
                <w:spacing w:val="-8"/>
                <w:sz w:val="16"/>
              </w:rPr>
              <w:t xml:space="preserve"> </w:t>
            </w:r>
            <w:r w:rsidRPr="00935861">
              <w:rPr>
                <w:spacing w:val="-2"/>
                <w:sz w:val="16"/>
              </w:rPr>
              <w:t>(if</w:t>
            </w:r>
            <w:r w:rsidRPr="00935861">
              <w:rPr>
                <w:spacing w:val="-10"/>
                <w:sz w:val="16"/>
              </w:rPr>
              <w:t xml:space="preserve"> </w:t>
            </w:r>
            <w:r w:rsidRPr="00935861">
              <w:rPr>
                <w:spacing w:val="-2"/>
                <w:sz w:val="16"/>
              </w:rPr>
              <w:t>the</w:t>
            </w:r>
            <w:r w:rsidRPr="00935861">
              <w:rPr>
                <w:spacing w:val="-9"/>
                <w:sz w:val="16"/>
              </w:rPr>
              <w:t xml:space="preserve"> </w:t>
            </w:r>
            <w:r w:rsidRPr="00935861">
              <w:rPr>
                <w:spacing w:val="-2"/>
                <w:sz w:val="16"/>
              </w:rPr>
              <w:t>role</w:t>
            </w:r>
            <w:r w:rsidRPr="00935861">
              <w:rPr>
                <w:spacing w:val="-6"/>
                <w:sz w:val="16"/>
              </w:rPr>
              <w:t xml:space="preserve"> </w:t>
            </w:r>
            <w:r w:rsidRPr="00935861">
              <w:rPr>
                <w:spacing w:val="-2"/>
                <w:sz w:val="16"/>
              </w:rPr>
              <w:t>was</w:t>
            </w:r>
            <w:r w:rsidRPr="00935861">
              <w:rPr>
                <w:spacing w:val="-12"/>
                <w:sz w:val="16"/>
              </w:rPr>
              <w:t xml:space="preserve"> </w:t>
            </w:r>
            <w:r w:rsidRPr="00935861">
              <w:rPr>
                <w:spacing w:val="-2"/>
                <w:sz w:val="16"/>
              </w:rPr>
              <w:t>partner</w:t>
            </w:r>
            <w:r w:rsidRPr="00935861">
              <w:rPr>
                <w:spacing w:val="-10"/>
                <w:sz w:val="16"/>
              </w:rPr>
              <w:t xml:space="preserve"> </w:t>
            </w:r>
            <w:r w:rsidRPr="00935861">
              <w:rPr>
                <w:spacing w:val="-2"/>
                <w:sz w:val="16"/>
              </w:rPr>
              <w:t>in</w:t>
            </w:r>
            <w:r w:rsidRPr="00935861">
              <w:rPr>
                <w:spacing w:val="-6"/>
                <w:sz w:val="16"/>
              </w:rPr>
              <w:t xml:space="preserve"> </w:t>
            </w:r>
            <w:r w:rsidRPr="00935861">
              <w:rPr>
                <w:spacing w:val="-2"/>
                <w:sz w:val="16"/>
              </w:rPr>
              <w:t>a</w:t>
            </w:r>
            <w:r w:rsidRPr="00935861">
              <w:rPr>
                <w:spacing w:val="-8"/>
                <w:sz w:val="16"/>
              </w:rPr>
              <w:t xml:space="preserve"> </w:t>
            </w:r>
            <w:r w:rsidRPr="00935861">
              <w:rPr>
                <w:spacing w:val="-2"/>
                <w:sz w:val="16"/>
              </w:rPr>
              <w:t>joint</w:t>
            </w:r>
            <w:r w:rsidRPr="00935861">
              <w:rPr>
                <w:spacing w:val="-6"/>
                <w:sz w:val="16"/>
              </w:rPr>
              <w:t xml:space="preserve"> </w:t>
            </w:r>
            <w:r w:rsidRPr="00935861">
              <w:rPr>
                <w:spacing w:val="-2"/>
                <w:sz w:val="16"/>
              </w:rPr>
              <w:t>venture):</w:t>
            </w:r>
          </w:p>
          <w:p w14:paraId="76B310CD" w14:textId="77777777" w:rsidR="009F1779" w:rsidRPr="00935861" w:rsidRDefault="009F1779" w:rsidP="00AA4E7A">
            <w:pPr>
              <w:pStyle w:val="TableParagraph"/>
              <w:tabs>
                <w:tab w:val="left" w:pos="1313"/>
                <w:tab w:val="left" w:pos="3367"/>
              </w:tabs>
              <w:spacing w:before="73"/>
              <w:ind w:left="261"/>
              <w:rPr>
                <w:sz w:val="16"/>
              </w:rPr>
            </w:pPr>
            <w:r w:rsidRPr="00935861">
              <w:rPr>
                <w:sz w:val="16"/>
                <w:u w:val="single"/>
              </w:rPr>
              <w:tab/>
            </w:r>
            <w:r w:rsidRPr="00935861">
              <w:rPr>
                <w:spacing w:val="-4"/>
                <w:sz w:val="16"/>
              </w:rPr>
              <w:t>(Rs.</w:t>
            </w:r>
            <w:r w:rsidRPr="00935861">
              <w:rPr>
                <w:spacing w:val="-2"/>
                <w:sz w:val="16"/>
              </w:rPr>
              <w:t xml:space="preserve"> Million)</w:t>
            </w:r>
            <w:r w:rsidRPr="00935861">
              <w:rPr>
                <w:sz w:val="16"/>
                <w:u w:val="single"/>
              </w:rPr>
              <w:tab/>
            </w:r>
            <w:r w:rsidRPr="00935861">
              <w:rPr>
                <w:spacing w:val="-4"/>
                <w:sz w:val="16"/>
              </w:rPr>
              <w:t>(percentage</w:t>
            </w:r>
            <w:r w:rsidRPr="00935861">
              <w:rPr>
                <w:sz w:val="16"/>
              </w:rPr>
              <w:t xml:space="preserve"> </w:t>
            </w:r>
            <w:r w:rsidRPr="00935861">
              <w:rPr>
                <w:spacing w:val="-4"/>
                <w:sz w:val="16"/>
              </w:rPr>
              <w:t>of</w:t>
            </w:r>
            <w:r w:rsidRPr="00935861">
              <w:rPr>
                <w:spacing w:val="3"/>
                <w:sz w:val="16"/>
              </w:rPr>
              <w:t xml:space="preserve"> </w:t>
            </w:r>
            <w:r w:rsidRPr="00935861">
              <w:rPr>
                <w:spacing w:val="-4"/>
                <w:sz w:val="16"/>
              </w:rPr>
              <w:t>share)%</w:t>
            </w:r>
          </w:p>
        </w:tc>
      </w:tr>
      <w:tr w:rsidR="009F1779" w:rsidRPr="00935861" w14:paraId="4194BCA9" w14:textId="77777777" w:rsidTr="00AA4E7A">
        <w:trPr>
          <w:trHeight w:val="441"/>
        </w:trPr>
        <w:tc>
          <w:tcPr>
            <w:tcW w:w="720" w:type="dxa"/>
          </w:tcPr>
          <w:p w14:paraId="4B86D4C4" w14:textId="77777777" w:rsidR="009F1779" w:rsidRPr="00935861" w:rsidRDefault="009F1779" w:rsidP="00AA4E7A">
            <w:pPr>
              <w:pStyle w:val="TableParagraph"/>
              <w:spacing w:line="221" w:lineRule="exact"/>
              <w:ind w:left="22" w:right="10"/>
              <w:jc w:val="center"/>
              <w:rPr>
                <w:sz w:val="20"/>
              </w:rPr>
            </w:pPr>
            <w:r w:rsidRPr="00935861">
              <w:rPr>
                <w:spacing w:val="-5"/>
                <w:sz w:val="20"/>
              </w:rPr>
              <w:t>7.</w:t>
            </w:r>
          </w:p>
        </w:tc>
        <w:tc>
          <w:tcPr>
            <w:tcW w:w="8644" w:type="dxa"/>
            <w:gridSpan w:val="2"/>
          </w:tcPr>
          <w:p w14:paraId="0E9D3F5E" w14:textId="77777777" w:rsidR="009F1779" w:rsidRPr="00935861" w:rsidRDefault="009F1779" w:rsidP="00AA4E7A">
            <w:pPr>
              <w:pStyle w:val="TableParagraph"/>
              <w:spacing w:line="176" w:lineRule="exact"/>
              <w:ind w:left="76"/>
              <w:rPr>
                <w:sz w:val="16"/>
              </w:rPr>
            </w:pPr>
            <w:r w:rsidRPr="00935861">
              <w:rPr>
                <w:spacing w:val="-2"/>
                <w:sz w:val="16"/>
              </w:rPr>
              <w:t>Rs.</w:t>
            </w:r>
            <w:r w:rsidRPr="00935861">
              <w:rPr>
                <w:spacing w:val="-8"/>
                <w:sz w:val="16"/>
              </w:rPr>
              <w:t xml:space="preserve"> </w:t>
            </w:r>
            <w:r w:rsidRPr="00935861">
              <w:rPr>
                <w:spacing w:val="-2"/>
                <w:sz w:val="16"/>
              </w:rPr>
              <w:t>Million</w:t>
            </w:r>
          </w:p>
        </w:tc>
      </w:tr>
      <w:tr w:rsidR="009F1779" w:rsidRPr="00935861" w14:paraId="4E9CA61E" w14:textId="77777777" w:rsidTr="00AA4E7A">
        <w:trPr>
          <w:trHeight w:val="438"/>
        </w:trPr>
        <w:tc>
          <w:tcPr>
            <w:tcW w:w="720" w:type="dxa"/>
          </w:tcPr>
          <w:p w14:paraId="02166C20" w14:textId="77777777" w:rsidR="009F1779" w:rsidRPr="00935861" w:rsidRDefault="009F1779" w:rsidP="00AA4E7A">
            <w:pPr>
              <w:pStyle w:val="TableParagraph"/>
              <w:spacing w:line="221" w:lineRule="exact"/>
              <w:ind w:left="22" w:right="10"/>
              <w:jc w:val="center"/>
              <w:rPr>
                <w:sz w:val="20"/>
              </w:rPr>
            </w:pPr>
            <w:r w:rsidRPr="00935861">
              <w:rPr>
                <w:spacing w:val="-5"/>
                <w:sz w:val="20"/>
              </w:rPr>
              <w:t>8.</w:t>
            </w:r>
          </w:p>
        </w:tc>
        <w:tc>
          <w:tcPr>
            <w:tcW w:w="8644" w:type="dxa"/>
            <w:gridSpan w:val="2"/>
          </w:tcPr>
          <w:p w14:paraId="313EBB1A" w14:textId="77777777" w:rsidR="009F1779" w:rsidRPr="00935861" w:rsidRDefault="009F1779" w:rsidP="00AA4E7A">
            <w:pPr>
              <w:pStyle w:val="TableParagraph"/>
              <w:spacing w:line="176" w:lineRule="exact"/>
              <w:ind w:left="76"/>
              <w:rPr>
                <w:sz w:val="16"/>
              </w:rPr>
            </w:pPr>
            <w:r w:rsidRPr="00935861">
              <w:rPr>
                <w:spacing w:val="-2"/>
                <w:sz w:val="16"/>
              </w:rPr>
              <w:t>Date</w:t>
            </w:r>
            <w:r w:rsidRPr="00935861">
              <w:rPr>
                <w:spacing w:val="-9"/>
                <w:sz w:val="16"/>
              </w:rPr>
              <w:t xml:space="preserve"> </w:t>
            </w:r>
            <w:r w:rsidRPr="00935861">
              <w:rPr>
                <w:spacing w:val="-2"/>
                <w:sz w:val="16"/>
              </w:rPr>
              <w:t>of</w:t>
            </w:r>
            <w:r w:rsidRPr="00935861">
              <w:rPr>
                <w:spacing w:val="-8"/>
                <w:sz w:val="16"/>
              </w:rPr>
              <w:t xml:space="preserve"> </w:t>
            </w:r>
            <w:r w:rsidRPr="00935861">
              <w:rPr>
                <w:spacing w:val="-2"/>
                <w:sz w:val="16"/>
              </w:rPr>
              <w:t>award</w:t>
            </w:r>
          </w:p>
        </w:tc>
      </w:tr>
      <w:tr w:rsidR="009F1779" w:rsidRPr="00935861" w14:paraId="3083815C" w14:textId="77777777" w:rsidTr="00AA4E7A">
        <w:trPr>
          <w:trHeight w:val="441"/>
        </w:trPr>
        <w:tc>
          <w:tcPr>
            <w:tcW w:w="720" w:type="dxa"/>
          </w:tcPr>
          <w:p w14:paraId="6A9DBD4A" w14:textId="77777777" w:rsidR="009F1779" w:rsidRPr="00935861" w:rsidRDefault="009F1779" w:rsidP="00AA4E7A">
            <w:pPr>
              <w:pStyle w:val="TableParagraph"/>
              <w:spacing w:line="221" w:lineRule="exact"/>
              <w:ind w:left="22" w:right="10"/>
              <w:jc w:val="center"/>
              <w:rPr>
                <w:sz w:val="20"/>
              </w:rPr>
            </w:pPr>
            <w:r w:rsidRPr="00935861">
              <w:rPr>
                <w:spacing w:val="-5"/>
                <w:sz w:val="20"/>
              </w:rPr>
              <w:t>9.</w:t>
            </w:r>
          </w:p>
        </w:tc>
        <w:tc>
          <w:tcPr>
            <w:tcW w:w="8644" w:type="dxa"/>
            <w:gridSpan w:val="2"/>
          </w:tcPr>
          <w:p w14:paraId="4073AB68" w14:textId="77777777" w:rsidR="009F1779" w:rsidRPr="00935861" w:rsidRDefault="009F1779" w:rsidP="00AA4E7A">
            <w:pPr>
              <w:pStyle w:val="TableParagraph"/>
              <w:spacing w:line="176" w:lineRule="exact"/>
              <w:ind w:left="76"/>
              <w:rPr>
                <w:sz w:val="16"/>
              </w:rPr>
            </w:pPr>
            <w:r w:rsidRPr="00935861">
              <w:rPr>
                <w:spacing w:val="-2"/>
                <w:sz w:val="16"/>
              </w:rPr>
              <w:t>Date</w:t>
            </w:r>
            <w:r w:rsidRPr="00935861">
              <w:rPr>
                <w:spacing w:val="-10"/>
                <w:sz w:val="16"/>
              </w:rPr>
              <w:t xml:space="preserve"> </w:t>
            </w:r>
            <w:r w:rsidRPr="00935861">
              <w:rPr>
                <w:spacing w:val="-2"/>
                <w:sz w:val="16"/>
              </w:rPr>
              <w:t>of</w:t>
            </w:r>
            <w:r w:rsidRPr="00935861">
              <w:rPr>
                <w:spacing w:val="-9"/>
                <w:sz w:val="16"/>
              </w:rPr>
              <w:t xml:space="preserve"> </w:t>
            </w:r>
            <w:r w:rsidRPr="00935861">
              <w:rPr>
                <w:spacing w:val="-2"/>
                <w:sz w:val="16"/>
              </w:rPr>
              <w:t>completion</w:t>
            </w:r>
          </w:p>
        </w:tc>
      </w:tr>
      <w:tr w:rsidR="009F1779" w:rsidRPr="00935861" w14:paraId="2048CF32" w14:textId="77777777" w:rsidTr="00AA4E7A">
        <w:trPr>
          <w:trHeight w:val="436"/>
        </w:trPr>
        <w:tc>
          <w:tcPr>
            <w:tcW w:w="720" w:type="dxa"/>
          </w:tcPr>
          <w:p w14:paraId="40067253" w14:textId="77777777" w:rsidR="009F1779" w:rsidRPr="00935861" w:rsidRDefault="009F1779" w:rsidP="00AA4E7A">
            <w:pPr>
              <w:pStyle w:val="TableParagraph"/>
              <w:spacing w:line="221" w:lineRule="exact"/>
              <w:ind w:left="22"/>
              <w:jc w:val="center"/>
              <w:rPr>
                <w:sz w:val="20"/>
              </w:rPr>
            </w:pPr>
            <w:r w:rsidRPr="00935861">
              <w:rPr>
                <w:spacing w:val="-5"/>
                <w:sz w:val="20"/>
              </w:rPr>
              <w:t>10.</w:t>
            </w:r>
          </w:p>
        </w:tc>
        <w:tc>
          <w:tcPr>
            <w:tcW w:w="8644" w:type="dxa"/>
            <w:gridSpan w:val="2"/>
          </w:tcPr>
          <w:p w14:paraId="525CB411" w14:textId="77777777" w:rsidR="009F1779" w:rsidRPr="00935861" w:rsidRDefault="009F1779" w:rsidP="00AA4E7A">
            <w:pPr>
              <w:pStyle w:val="TableParagraph"/>
              <w:spacing w:line="175" w:lineRule="exact"/>
              <w:ind w:left="76"/>
              <w:rPr>
                <w:sz w:val="16"/>
              </w:rPr>
            </w:pPr>
            <w:r w:rsidRPr="00935861">
              <w:rPr>
                <w:spacing w:val="-4"/>
                <w:sz w:val="16"/>
              </w:rPr>
              <w:t>Contract/subcontract</w:t>
            </w:r>
            <w:r w:rsidRPr="00935861">
              <w:rPr>
                <w:sz w:val="16"/>
              </w:rPr>
              <w:t xml:space="preserve"> </w:t>
            </w:r>
            <w:r w:rsidRPr="00935861">
              <w:rPr>
                <w:spacing w:val="-4"/>
                <w:sz w:val="16"/>
              </w:rPr>
              <w:t>duration</w:t>
            </w:r>
            <w:r w:rsidRPr="00935861">
              <w:rPr>
                <w:spacing w:val="8"/>
                <w:sz w:val="16"/>
              </w:rPr>
              <w:t xml:space="preserve"> </w:t>
            </w:r>
            <w:r w:rsidRPr="00935861">
              <w:rPr>
                <w:spacing w:val="-4"/>
                <w:sz w:val="16"/>
              </w:rPr>
              <w:t>(years</w:t>
            </w:r>
            <w:r w:rsidRPr="00935861">
              <w:rPr>
                <w:spacing w:val="3"/>
                <w:sz w:val="16"/>
              </w:rPr>
              <w:t xml:space="preserve"> </w:t>
            </w:r>
            <w:r w:rsidRPr="00935861">
              <w:rPr>
                <w:spacing w:val="-4"/>
                <w:sz w:val="16"/>
              </w:rPr>
              <w:t>and</w:t>
            </w:r>
            <w:r w:rsidRPr="00935861">
              <w:rPr>
                <w:spacing w:val="8"/>
                <w:sz w:val="16"/>
              </w:rPr>
              <w:t xml:space="preserve"> </w:t>
            </w:r>
            <w:r w:rsidRPr="00935861">
              <w:rPr>
                <w:spacing w:val="-4"/>
                <w:sz w:val="16"/>
              </w:rPr>
              <w:t>months)</w:t>
            </w:r>
          </w:p>
          <w:p w14:paraId="4974C8D1" w14:textId="77777777" w:rsidR="009F1779" w:rsidRPr="00935861" w:rsidRDefault="009F1779" w:rsidP="00AA4E7A">
            <w:pPr>
              <w:pStyle w:val="TableParagraph"/>
              <w:tabs>
                <w:tab w:val="left" w:pos="6125"/>
              </w:tabs>
              <w:spacing w:line="183" w:lineRule="exact"/>
              <w:ind w:left="3245"/>
              <w:rPr>
                <w:sz w:val="16"/>
              </w:rPr>
            </w:pPr>
            <w:r w:rsidRPr="00935861">
              <w:rPr>
                <w:spacing w:val="73"/>
                <w:sz w:val="16"/>
                <w:u w:val="single"/>
              </w:rPr>
              <w:t xml:space="preserve">  </w:t>
            </w:r>
            <w:r w:rsidRPr="00935861">
              <w:rPr>
                <w:spacing w:val="-2"/>
                <w:sz w:val="16"/>
              </w:rPr>
              <w:t>years</w:t>
            </w:r>
            <w:r w:rsidRPr="00935861">
              <w:rPr>
                <w:sz w:val="16"/>
              </w:rPr>
              <w:tab/>
            </w:r>
            <w:r w:rsidRPr="00935861">
              <w:rPr>
                <w:spacing w:val="-2"/>
                <w:sz w:val="16"/>
              </w:rPr>
              <w:t>months</w:t>
            </w:r>
          </w:p>
        </w:tc>
      </w:tr>
      <w:tr w:rsidR="009F1779" w:rsidRPr="00935861" w14:paraId="4E67620F" w14:textId="77777777" w:rsidTr="00AA4E7A">
        <w:trPr>
          <w:trHeight w:val="433"/>
        </w:trPr>
        <w:tc>
          <w:tcPr>
            <w:tcW w:w="720" w:type="dxa"/>
          </w:tcPr>
          <w:p w14:paraId="24417FC4" w14:textId="77777777" w:rsidR="009F1779" w:rsidRPr="00935861" w:rsidRDefault="009F1779" w:rsidP="00AA4E7A">
            <w:pPr>
              <w:pStyle w:val="TableParagraph"/>
              <w:spacing w:line="221" w:lineRule="exact"/>
              <w:ind w:left="22"/>
              <w:jc w:val="center"/>
              <w:rPr>
                <w:sz w:val="20"/>
              </w:rPr>
            </w:pPr>
            <w:r w:rsidRPr="00935861">
              <w:rPr>
                <w:spacing w:val="-5"/>
                <w:sz w:val="20"/>
              </w:rPr>
              <w:t>11.</w:t>
            </w:r>
          </w:p>
        </w:tc>
        <w:tc>
          <w:tcPr>
            <w:tcW w:w="8644" w:type="dxa"/>
            <w:gridSpan w:val="2"/>
          </w:tcPr>
          <w:p w14:paraId="7FCF4A6E" w14:textId="77777777" w:rsidR="009F1779" w:rsidRPr="00935861" w:rsidRDefault="009F1779" w:rsidP="00AA4E7A">
            <w:pPr>
              <w:pStyle w:val="TableParagraph"/>
              <w:spacing w:before="10"/>
              <w:ind w:left="76"/>
              <w:rPr>
                <w:sz w:val="13"/>
              </w:rPr>
            </w:pPr>
            <w:r w:rsidRPr="00935861">
              <w:rPr>
                <w:spacing w:val="-4"/>
                <w:sz w:val="16"/>
              </w:rPr>
              <w:t>Specified</w:t>
            </w:r>
            <w:r w:rsidRPr="00935861">
              <w:rPr>
                <w:spacing w:val="5"/>
                <w:sz w:val="16"/>
              </w:rPr>
              <w:t xml:space="preserve"> </w:t>
            </w:r>
            <w:r w:rsidRPr="00935861">
              <w:rPr>
                <w:spacing w:val="-2"/>
                <w:sz w:val="16"/>
              </w:rPr>
              <w:t>requirements</w:t>
            </w:r>
            <w:r w:rsidRPr="00935861">
              <w:rPr>
                <w:spacing w:val="-2"/>
                <w:position w:val="7"/>
                <w:sz w:val="13"/>
              </w:rPr>
              <w:t>2</w:t>
            </w:r>
          </w:p>
        </w:tc>
      </w:tr>
    </w:tbl>
    <w:p w14:paraId="6F29BC47" w14:textId="77777777" w:rsidR="009F1779" w:rsidRPr="00935861" w:rsidRDefault="009F1779" w:rsidP="009F1779">
      <w:pPr>
        <w:pStyle w:val="BodyText"/>
        <w:rPr>
          <w:sz w:val="20"/>
        </w:rPr>
      </w:pPr>
    </w:p>
    <w:p w14:paraId="2F28E009" w14:textId="77777777" w:rsidR="009F1779" w:rsidRPr="00935861" w:rsidRDefault="009F1779" w:rsidP="009F1779">
      <w:pPr>
        <w:pStyle w:val="BodyText"/>
        <w:rPr>
          <w:sz w:val="20"/>
        </w:rPr>
      </w:pPr>
    </w:p>
    <w:p w14:paraId="4E279701" w14:textId="77777777" w:rsidR="009F1779" w:rsidRPr="00935861" w:rsidRDefault="009F1779" w:rsidP="009F1779">
      <w:pPr>
        <w:pStyle w:val="BodyText"/>
        <w:rPr>
          <w:sz w:val="20"/>
        </w:rPr>
      </w:pPr>
    </w:p>
    <w:p w14:paraId="5FD8E41E" w14:textId="77777777" w:rsidR="009F1779" w:rsidRPr="00935861" w:rsidRDefault="009F1779" w:rsidP="009F1779">
      <w:pPr>
        <w:pStyle w:val="BodyText"/>
        <w:rPr>
          <w:sz w:val="20"/>
        </w:rPr>
      </w:pPr>
    </w:p>
    <w:p w14:paraId="1EB43C2D" w14:textId="77777777" w:rsidR="009F1779" w:rsidRPr="00935861" w:rsidRDefault="009F1779" w:rsidP="009F1779">
      <w:pPr>
        <w:pStyle w:val="BodyText"/>
        <w:rPr>
          <w:sz w:val="20"/>
        </w:rPr>
      </w:pPr>
    </w:p>
    <w:p w14:paraId="037545B2" w14:textId="77777777" w:rsidR="009F1779" w:rsidRPr="00935861" w:rsidRDefault="009F1779" w:rsidP="009F1779">
      <w:pPr>
        <w:pStyle w:val="BodyText"/>
        <w:rPr>
          <w:sz w:val="20"/>
        </w:rPr>
      </w:pPr>
    </w:p>
    <w:p w14:paraId="44FF6BBF" w14:textId="77777777" w:rsidR="009F1779" w:rsidRPr="00935861" w:rsidRDefault="009F1779" w:rsidP="009F1779">
      <w:pPr>
        <w:pStyle w:val="BodyText"/>
        <w:rPr>
          <w:sz w:val="20"/>
        </w:rPr>
      </w:pPr>
    </w:p>
    <w:p w14:paraId="15D54D10" w14:textId="77777777" w:rsidR="009F1779" w:rsidRPr="00935861" w:rsidRDefault="009F1779" w:rsidP="009F1779">
      <w:pPr>
        <w:pStyle w:val="BodyText"/>
        <w:rPr>
          <w:sz w:val="20"/>
        </w:rPr>
      </w:pPr>
    </w:p>
    <w:p w14:paraId="32FA2E03" w14:textId="77777777" w:rsidR="009F1779" w:rsidRPr="00935861" w:rsidRDefault="009F1779" w:rsidP="009F1779">
      <w:pPr>
        <w:pStyle w:val="BodyText"/>
        <w:rPr>
          <w:sz w:val="20"/>
        </w:rPr>
      </w:pPr>
    </w:p>
    <w:p w14:paraId="42C402B4" w14:textId="77777777" w:rsidR="009F1779" w:rsidRPr="00935861" w:rsidRDefault="009F1779" w:rsidP="009F1779">
      <w:pPr>
        <w:pStyle w:val="BodyText"/>
        <w:rPr>
          <w:sz w:val="20"/>
        </w:rPr>
      </w:pPr>
    </w:p>
    <w:p w14:paraId="74A89685" w14:textId="77777777" w:rsidR="009F1779" w:rsidRPr="00935861" w:rsidRDefault="009F1779" w:rsidP="009F1779">
      <w:pPr>
        <w:pStyle w:val="BodyText"/>
        <w:rPr>
          <w:sz w:val="20"/>
        </w:rPr>
      </w:pPr>
    </w:p>
    <w:p w14:paraId="02A35213" w14:textId="77777777" w:rsidR="009F1779" w:rsidRPr="00935861" w:rsidRDefault="009F1779" w:rsidP="009F1779">
      <w:pPr>
        <w:pStyle w:val="BodyText"/>
        <w:spacing w:before="173"/>
        <w:rPr>
          <w:sz w:val="20"/>
        </w:rPr>
      </w:pPr>
      <w:r w:rsidRPr="00935861">
        <w:rPr>
          <w:noProof/>
        </w:rPr>
        <mc:AlternateContent>
          <mc:Choice Requires="wps">
            <w:drawing>
              <wp:anchor distT="0" distB="0" distL="0" distR="0" simplePos="0" relativeHeight="251682816" behindDoc="1" locked="0" layoutInCell="1" allowOverlap="1" wp14:anchorId="5C5345F7" wp14:editId="01B00833">
                <wp:simplePos x="0" y="0"/>
                <wp:positionH relativeFrom="page">
                  <wp:posOffset>1143000</wp:posOffset>
                </wp:positionH>
                <wp:positionV relativeFrom="paragraph">
                  <wp:posOffset>271154</wp:posOffset>
                </wp:positionV>
                <wp:extent cx="1828800"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A7F3C8" id="Graphic 15" o:spid="_x0000_s1026" style="position:absolute;margin-left:90pt;margin-top:21.35pt;width:2in;height:.6pt;z-index:-2516336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" path="m1828800,l,,,7619r1828800,l1828800,xe" fillcolor="black" stroked="f">
                <v:path arrowok="t"/>
                <w10:wrap type="topAndBottom" anchorx="page"/>
              </v:shape>
            </w:pict>
          </mc:Fallback>
        </mc:AlternateContent>
      </w:r>
    </w:p>
    <w:p w14:paraId="4E9049CA" w14:textId="77777777" w:rsidR="009F1779" w:rsidRPr="00935861" w:rsidRDefault="009F1779" w:rsidP="009F1779">
      <w:pPr>
        <w:spacing w:before="78"/>
        <w:ind w:left="460" w:right="1497"/>
        <w:rPr>
          <w:sz w:val="20"/>
        </w:rPr>
      </w:pPr>
      <w:r w:rsidRPr="00935861">
        <w:rPr>
          <w:position w:val="6"/>
          <w:sz w:val="13"/>
        </w:rPr>
        <w:t>2</w:t>
      </w:r>
      <w:r w:rsidRPr="00935861">
        <w:rPr>
          <w:spacing w:val="-4"/>
          <w:position w:val="6"/>
          <w:sz w:val="13"/>
        </w:rPr>
        <w:t xml:space="preserve"> </w:t>
      </w:r>
      <w:r w:rsidRPr="00935861">
        <w:rPr>
          <w:sz w:val="20"/>
        </w:rPr>
        <w:t>The</w:t>
      </w:r>
      <w:r w:rsidRPr="00935861">
        <w:rPr>
          <w:spacing w:val="-4"/>
          <w:sz w:val="20"/>
        </w:rPr>
        <w:t xml:space="preserve"> </w:t>
      </w:r>
      <w:r w:rsidRPr="00935861">
        <w:rPr>
          <w:sz w:val="20"/>
        </w:rPr>
        <w:t>Applicant</w:t>
      </w:r>
      <w:r w:rsidRPr="00935861">
        <w:rPr>
          <w:spacing w:val="-5"/>
          <w:sz w:val="20"/>
        </w:rPr>
        <w:t xml:space="preserve"> </w:t>
      </w:r>
      <w:r w:rsidRPr="00935861">
        <w:rPr>
          <w:sz w:val="20"/>
        </w:rPr>
        <w:t>should</w:t>
      </w:r>
      <w:r w:rsidRPr="00935861">
        <w:rPr>
          <w:spacing w:val="-5"/>
          <w:sz w:val="20"/>
        </w:rPr>
        <w:t xml:space="preserve"> </w:t>
      </w:r>
      <w:r w:rsidRPr="00935861">
        <w:rPr>
          <w:sz w:val="20"/>
        </w:rPr>
        <w:t>insert</w:t>
      </w:r>
      <w:r w:rsidRPr="00935861">
        <w:rPr>
          <w:spacing w:val="-5"/>
          <w:sz w:val="20"/>
        </w:rPr>
        <w:t xml:space="preserve"> </w:t>
      </w:r>
      <w:r w:rsidRPr="00935861">
        <w:rPr>
          <w:sz w:val="20"/>
        </w:rPr>
        <w:t>any</w:t>
      </w:r>
      <w:r w:rsidRPr="00935861">
        <w:rPr>
          <w:spacing w:val="-4"/>
          <w:sz w:val="20"/>
        </w:rPr>
        <w:t xml:space="preserve"> </w:t>
      </w:r>
      <w:r w:rsidRPr="00935861">
        <w:rPr>
          <w:sz w:val="20"/>
        </w:rPr>
        <w:t>specific contractual</w:t>
      </w:r>
      <w:r w:rsidRPr="00935861">
        <w:rPr>
          <w:spacing w:val="-6"/>
          <w:sz w:val="20"/>
        </w:rPr>
        <w:t xml:space="preserve"> </w:t>
      </w:r>
      <w:r w:rsidRPr="00935861">
        <w:rPr>
          <w:sz w:val="20"/>
        </w:rPr>
        <w:t>criteria</w:t>
      </w:r>
      <w:r w:rsidRPr="00935861">
        <w:rPr>
          <w:spacing w:val="-3"/>
          <w:sz w:val="20"/>
        </w:rPr>
        <w:t xml:space="preserve"> </w:t>
      </w:r>
      <w:r w:rsidRPr="00935861">
        <w:rPr>
          <w:sz w:val="20"/>
        </w:rPr>
        <w:t>required</w:t>
      </w:r>
      <w:r w:rsidRPr="00935861">
        <w:rPr>
          <w:spacing w:val="-4"/>
          <w:sz w:val="20"/>
        </w:rPr>
        <w:t xml:space="preserve"> </w:t>
      </w:r>
      <w:r w:rsidRPr="00935861">
        <w:rPr>
          <w:sz w:val="20"/>
        </w:rPr>
        <w:t>for</w:t>
      </w:r>
      <w:r w:rsidRPr="00935861">
        <w:rPr>
          <w:spacing w:val="-5"/>
          <w:sz w:val="20"/>
        </w:rPr>
        <w:t xml:space="preserve"> </w:t>
      </w:r>
      <w:r w:rsidRPr="00935861">
        <w:rPr>
          <w:sz w:val="20"/>
        </w:rPr>
        <w:t>particular</w:t>
      </w:r>
      <w:r w:rsidRPr="00935861">
        <w:rPr>
          <w:spacing w:val="-4"/>
          <w:sz w:val="20"/>
        </w:rPr>
        <w:t xml:space="preserve"> </w:t>
      </w:r>
      <w:r w:rsidRPr="00935861">
        <w:rPr>
          <w:sz w:val="20"/>
        </w:rPr>
        <w:t xml:space="preserve">operations, such as </w:t>
      </w:r>
      <w:r w:rsidRPr="00935861">
        <w:rPr>
          <w:sz w:val="20"/>
        </w:rPr>
        <w:lastRenderedPageBreak/>
        <w:t>annual volume of earthmoving, underground excavation, or placing concrete.</w:t>
      </w:r>
    </w:p>
    <w:p w14:paraId="106BAEA4" w14:textId="77777777" w:rsidR="009F1779" w:rsidRPr="00935861" w:rsidRDefault="009F1779" w:rsidP="009F1779">
      <w:pPr>
        <w:rPr>
          <w:sz w:val="20"/>
        </w:rPr>
        <w:sectPr w:rsidR="009F1779" w:rsidRPr="00935861" w:rsidSect="009F1779">
          <w:type w:val="continuous"/>
          <w:pgSz w:w="12240" w:h="15840"/>
          <w:pgMar w:top="880" w:right="320" w:bottom="280" w:left="1340" w:header="0" w:footer="353" w:gutter="0"/>
          <w:cols w:space="720"/>
        </w:sectPr>
      </w:pPr>
    </w:p>
    <w:p w14:paraId="0E179569" w14:textId="77777777" w:rsidR="009F1779" w:rsidRPr="00935861" w:rsidRDefault="009F1779" w:rsidP="009F1779">
      <w:pPr>
        <w:spacing w:before="62"/>
        <w:ind w:right="1470"/>
        <w:jc w:val="right"/>
        <w:rPr>
          <w:sz w:val="20"/>
        </w:rPr>
      </w:pPr>
      <w:r w:rsidRPr="00935861">
        <w:rPr>
          <w:smallCaps/>
          <w:sz w:val="20"/>
        </w:rPr>
        <w:lastRenderedPageBreak/>
        <w:t>Page</w:t>
      </w:r>
      <w:r w:rsidRPr="00935861">
        <w:rPr>
          <w:smallCaps/>
          <w:spacing w:val="-8"/>
          <w:sz w:val="20"/>
        </w:rPr>
        <w:t xml:space="preserve"> </w:t>
      </w:r>
      <w:r w:rsidRPr="00935861">
        <w:rPr>
          <w:noProof/>
          <w:spacing w:val="-6"/>
          <w:position w:val="-2"/>
          <w:sz w:val="16"/>
        </w:rPr>
        <w:drawing>
          <wp:inline distT="0" distB="0" distL="0" distR="0" wp14:anchorId="59373C7B" wp14:editId="37181E1E">
            <wp:extent cx="97789" cy="63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3"/>
          <w:sz w:val="20"/>
        </w:rPr>
        <w:t xml:space="preserve"> </w:t>
      </w:r>
      <w:r w:rsidRPr="00935861">
        <w:rPr>
          <w:smallCaps/>
          <w:sz w:val="20"/>
        </w:rPr>
        <w:t>of</w:t>
      </w:r>
      <w:r w:rsidRPr="00935861">
        <w:rPr>
          <w:smallCaps/>
          <w:spacing w:val="-4"/>
          <w:sz w:val="20"/>
        </w:rPr>
        <w:t xml:space="preserve"> </w:t>
      </w:r>
      <w:r w:rsidRPr="00935861">
        <w:rPr>
          <w:noProof/>
          <w:spacing w:val="-3"/>
          <w:position w:val="-2"/>
          <w:sz w:val="16"/>
        </w:rPr>
        <w:drawing>
          <wp:inline distT="0" distB="0" distL="0" distR="0" wp14:anchorId="334830CD" wp14:editId="73850262">
            <wp:extent cx="97789" cy="63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6"/>
          <w:sz w:val="20"/>
        </w:rPr>
        <w:t xml:space="preserve"> </w:t>
      </w:r>
      <w:r w:rsidRPr="00935861">
        <w:rPr>
          <w:smallCaps/>
          <w:spacing w:val="-2"/>
          <w:sz w:val="20"/>
        </w:rPr>
        <w:t>pages</w:t>
      </w:r>
    </w:p>
    <w:p w14:paraId="39CB89BA" w14:textId="77777777" w:rsidR="009F1779" w:rsidRPr="00935861" w:rsidRDefault="009F1779" w:rsidP="009F1779">
      <w:pPr>
        <w:spacing w:before="157"/>
        <w:ind w:left="3242" w:right="4256"/>
        <w:jc w:val="center"/>
        <w:rPr>
          <w:sz w:val="32"/>
        </w:rPr>
      </w:pPr>
      <w:r w:rsidRPr="00935861">
        <w:rPr>
          <w:spacing w:val="-2"/>
          <w:sz w:val="32"/>
        </w:rPr>
        <w:t>Annexure-</w:t>
      </w:r>
      <w:r w:rsidRPr="00935861">
        <w:rPr>
          <w:spacing w:val="-10"/>
          <w:sz w:val="32"/>
        </w:rPr>
        <w:t>5</w:t>
      </w:r>
    </w:p>
    <w:p w14:paraId="506F8155" w14:textId="77777777" w:rsidR="009F1779" w:rsidRPr="00935861" w:rsidRDefault="009F1779" w:rsidP="009F1779">
      <w:pPr>
        <w:pStyle w:val="Heading1"/>
        <w:spacing w:before="171"/>
        <w:ind w:left="3238" w:right="4257"/>
      </w:pPr>
      <w:r w:rsidRPr="00935861">
        <w:t>Summary</w:t>
      </w:r>
      <w:r w:rsidRPr="00935861">
        <w:rPr>
          <w:spacing w:val="-4"/>
        </w:rPr>
        <w:t xml:space="preserve"> Sheet</w:t>
      </w:r>
    </w:p>
    <w:p w14:paraId="60C16EC5" w14:textId="77777777" w:rsidR="009F1779" w:rsidRPr="00935861" w:rsidRDefault="009F1779" w:rsidP="009F1779">
      <w:pPr>
        <w:spacing w:before="119"/>
        <w:ind w:left="710"/>
        <w:rPr>
          <w:b/>
          <w:sz w:val="36"/>
        </w:rPr>
      </w:pPr>
      <w:r w:rsidRPr="00935861">
        <w:rPr>
          <w:b/>
          <w:sz w:val="36"/>
        </w:rPr>
        <w:t>Current Contract</w:t>
      </w:r>
      <w:r w:rsidRPr="00935861">
        <w:rPr>
          <w:b/>
          <w:spacing w:val="-1"/>
          <w:sz w:val="36"/>
        </w:rPr>
        <w:t xml:space="preserve"> </w:t>
      </w:r>
      <w:r w:rsidRPr="00935861">
        <w:rPr>
          <w:b/>
          <w:sz w:val="36"/>
        </w:rPr>
        <w:t>Commitments</w:t>
      </w:r>
      <w:r w:rsidRPr="00935861">
        <w:rPr>
          <w:b/>
          <w:spacing w:val="-1"/>
          <w:sz w:val="36"/>
        </w:rPr>
        <w:t xml:space="preserve"> </w:t>
      </w:r>
      <w:r w:rsidRPr="00935861">
        <w:rPr>
          <w:b/>
          <w:sz w:val="36"/>
        </w:rPr>
        <w:t>/ Works in</w:t>
      </w:r>
      <w:r w:rsidRPr="00935861">
        <w:rPr>
          <w:b/>
          <w:spacing w:val="-3"/>
          <w:sz w:val="36"/>
        </w:rPr>
        <w:t xml:space="preserve"> </w:t>
      </w:r>
      <w:r w:rsidRPr="00935861">
        <w:rPr>
          <w:b/>
          <w:spacing w:val="-2"/>
          <w:sz w:val="36"/>
        </w:rPr>
        <w:t>Progress</w:t>
      </w:r>
    </w:p>
    <w:p w14:paraId="77C3740C" w14:textId="77777777" w:rsidR="009F1779" w:rsidRPr="00935861" w:rsidRDefault="009F1779" w:rsidP="009F1779">
      <w:pPr>
        <w:pStyle w:val="BodyText"/>
        <w:spacing w:before="107"/>
        <w:rPr>
          <w:b/>
          <w:sz w:val="20"/>
        </w:rPr>
      </w:pPr>
      <w:r w:rsidRPr="00935861">
        <w:rPr>
          <w:noProof/>
        </w:rPr>
        <mc:AlternateContent>
          <mc:Choice Requires="wps">
            <w:drawing>
              <wp:anchor distT="0" distB="0" distL="0" distR="0" simplePos="0" relativeHeight="251683840" behindDoc="1" locked="0" layoutInCell="1" allowOverlap="1" wp14:anchorId="50B9689B" wp14:editId="73EED7A6">
                <wp:simplePos x="0" y="0"/>
                <wp:positionH relativeFrom="page">
                  <wp:posOffset>1193800</wp:posOffset>
                </wp:positionH>
                <wp:positionV relativeFrom="paragraph">
                  <wp:posOffset>234391</wp:posOffset>
                </wp:positionV>
                <wp:extent cx="5944870" cy="40576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405765"/>
                        </a:xfrm>
                        <a:prstGeom prst="rect">
                          <a:avLst/>
                        </a:prstGeom>
                        <a:ln w="9144">
                          <a:solidFill>
                            <a:srgbClr val="000000"/>
                          </a:solidFill>
                          <a:prstDash val="solid"/>
                        </a:ln>
                      </wps:spPr>
                      <wps:txbx>
                        <w:txbxContent>
                          <w:p w14:paraId="6F962676" w14:textId="77777777" w:rsidR="009F1779" w:rsidRDefault="009F1779" w:rsidP="009F1779">
                            <w:pPr>
                              <w:spacing w:line="178" w:lineRule="exact"/>
                              <w:ind w:left="64"/>
                              <w:rPr>
                                <w:sz w:val="16"/>
                              </w:rPr>
                            </w:pPr>
                            <w:r>
                              <w:rPr>
                                <w:spacing w:val="-2"/>
                                <w:sz w:val="16"/>
                              </w:rPr>
                              <w:t>Name</w:t>
                            </w:r>
                            <w:r>
                              <w:rPr>
                                <w:spacing w:val="-11"/>
                                <w:sz w:val="16"/>
                              </w:rPr>
                              <w:t xml:space="preserve"> </w:t>
                            </w:r>
                            <w:r>
                              <w:rPr>
                                <w:spacing w:val="-2"/>
                                <w:sz w:val="16"/>
                              </w:rPr>
                              <w:t>of</w:t>
                            </w:r>
                            <w:r>
                              <w:rPr>
                                <w:spacing w:val="-6"/>
                                <w:sz w:val="16"/>
                              </w:rPr>
                              <w:t xml:space="preserve"> </w:t>
                            </w:r>
                            <w:r>
                              <w:rPr>
                                <w:spacing w:val="-2"/>
                                <w:sz w:val="16"/>
                              </w:rPr>
                              <w:t>Bidder</w:t>
                            </w:r>
                            <w:r>
                              <w:rPr>
                                <w:spacing w:val="-10"/>
                                <w:sz w:val="16"/>
                              </w:rPr>
                              <w:t xml:space="preserve"> </w:t>
                            </w:r>
                            <w:r>
                              <w:rPr>
                                <w:spacing w:val="-2"/>
                                <w:sz w:val="16"/>
                              </w:rPr>
                              <w:t>or</w:t>
                            </w:r>
                            <w:r>
                              <w:rPr>
                                <w:spacing w:val="-6"/>
                                <w:sz w:val="16"/>
                              </w:rPr>
                              <w:t xml:space="preserve"> </w:t>
                            </w:r>
                            <w:r>
                              <w:rPr>
                                <w:spacing w:val="-2"/>
                                <w:sz w:val="16"/>
                              </w:rPr>
                              <w:t>partner</w:t>
                            </w:r>
                            <w:r>
                              <w:rPr>
                                <w:spacing w:val="-8"/>
                                <w:sz w:val="16"/>
                              </w:rPr>
                              <w:t xml:space="preserve"> </w:t>
                            </w:r>
                            <w:r>
                              <w:rPr>
                                <w:spacing w:val="-2"/>
                                <w:sz w:val="16"/>
                              </w:rPr>
                              <w:t>of</w:t>
                            </w:r>
                            <w:r>
                              <w:rPr>
                                <w:spacing w:val="-9"/>
                                <w:sz w:val="16"/>
                              </w:rPr>
                              <w:t xml:space="preserve"> </w:t>
                            </w:r>
                            <w:r>
                              <w:rPr>
                                <w:spacing w:val="-2"/>
                                <w:sz w:val="16"/>
                              </w:rPr>
                              <w:t>a</w:t>
                            </w:r>
                            <w:r>
                              <w:rPr>
                                <w:spacing w:val="-5"/>
                                <w:sz w:val="16"/>
                              </w:rPr>
                              <w:t xml:space="preserve"> </w:t>
                            </w:r>
                            <w:r>
                              <w:rPr>
                                <w:spacing w:val="-2"/>
                                <w:sz w:val="16"/>
                              </w:rPr>
                              <w:t>joint</w:t>
                            </w:r>
                            <w:r>
                              <w:rPr>
                                <w:spacing w:val="-3"/>
                                <w:sz w:val="16"/>
                              </w:rPr>
                              <w:t xml:space="preserve"> </w:t>
                            </w:r>
                            <w:r>
                              <w:rPr>
                                <w:spacing w:val="-2"/>
                                <w:sz w:val="16"/>
                              </w:rPr>
                              <w:t>venture</w:t>
                            </w:r>
                          </w:p>
                        </w:txbxContent>
                      </wps:txbx>
                      <wps:bodyPr wrap="square" lIns="0" tIns="0" rIns="0" bIns="0" rtlCol="0">
                        <a:noAutofit/>
                      </wps:bodyPr>
                    </wps:wsp>
                  </a:graphicData>
                </a:graphic>
              </wp:anchor>
            </w:drawing>
          </mc:Choice>
          <mc:Fallback>
            <w:pict>
              <v:shape w14:anchorId="50B9689B" id="Textbox 18" o:spid="_x0000_s1027" type="#_x0000_t202" style="position:absolute;margin-left:94pt;margin-top:18.45pt;width:468.1pt;height:31.9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" filled="f" strokeweight=".72pt">
                <v:path arrowok="t"/>
                <v:textbox inset="0,0,0,0">
                  <w:txbxContent>
                    <w:p w14:paraId="6F962676" w14:textId="77777777" w:rsidR="009F1779" w:rsidRDefault="009F1779" w:rsidP="009F1779">
                      <w:pPr>
                        <w:spacing w:line="178" w:lineRule="exact"/>
                        <w:ind w:left="64"/>
                        <w:rPr>
                          <w:sz w:val="16"/>
                        </w:rPr>
                      </w:pPr>
                      <w:r>
                        <w:rPr>
                          <w:spacing w:val="-2"/>
                          <w:sz w:val="16"/>
                        </w:rPr>
                        <w:t>Name</w:t>
                      </w:r>
                      <w:r>
                        <w:rPr>
                          <w:spacing w:val="-11"/>
                          <w:sz w:val="16"/>
                        </w:rPr>
                        <w:t xml:space="preserve"> </w:t>
                      </w:r>
                      <w:r>
                        <w:rPr>
                          <w:spacing w:val="-2"/>
                          <w:sz w:val="16"/>
                        </w:rPr>
                        <w:t>of</w:t>
                      </w:r>
                      <w:r>
                        <w:rPr>
                          <w:spacing w:val="-6"/>
                          <w:sz w:val="16"/>
                        </w:rPr>
                        <w:t xml:space="preserve"> </w:t>
                      </w:r>
                      <w:r>
                        <w:rPr>
                          <w:spacing w:val="-2"/>
                          <w:sz w:val="16"/>
                        </w:rPr>
                        <w:t>Bidder</w:t>
                      </w:r>
                      <w:r>
                        <w:rPr>
                          <w:spacing w:val="-10"/>
                          <w:sz w:val="16"/>
                        </w:rPr>
                        <w:t xml:space="preserve"> </w:t>
                      </w:r>
                      <w:r>
                        <w:rPr>
                          <w:spacing w:val="-2"/>
                          <w:sz w:val="16"/>
                        </w:rPr>
                        <w:t>or</w:t>
                      </w:r>
                      <w:r>
                        <w:rPr>
                          <w:spacing w:val="-6"/>
                          <w:sz w:val="16"/>
                        </w:rPr>
                        <w:t xml:space="preserve"> </w:t>
                      </w:r>
                      <w:r>
                        <w:rPr>
                          <w:spacing w:val="-2"/>
                          <w:sz w:val="16"/>
                        </w:rPr>
                        <w:t>partner</w:t>
                      </w:r>
                      <w:r>
                        <w:rPr>
                          <w:spacing w:val="-8"/>
                          <w:sz w:val="16"/>
                        </w:rPr>
                        <w:t xml:space="preserve"> </w:t>
                      </w:r>
                      <w:r>
                        <w:rPr>
                          <w:spacing w:val="-2"/>
                          <w:sz w:val="16"/>
                        </w:rPr>
                        <w:t>of</w:t>
                      </w:r>
                      <w:r>
                        <w:rPr>
                          <w:spacing w:val="-9"/>
                          <w:sz w:val="16"/>
                        </w:rPr>
                        <w:t xml:space="preserve"> </w:t>
                      </w:r>
                      <w:r>
                        <w:rPr>
                          <w:spacing w:val="-2"/>
                          <w:sz w:val="16"/>
                        </w:rPr>
                        <w:t>a</w:t>
                      </w:r>
                      <w:r>
                        <w:rPr>
                          <w:spacing w:val="-5"/>
                          <w:sz w:val="16"/>
                        </w:rPr>
                        <w:t xml:space="preserve"> </w:t>
                      </w:r>
                      <w:r>
                        <w:rPr>
                          <w:spacing w:val="-2"/>
                          <w:sz w:val="16"/>
                        </w:rPr>
                        <w:t>joint</w:t>
                      </w:r>
                      <w:r>
                        <w:rPr>
                          <w:spacing w:val="-3"/>
                          <w:sz w:val="16"/>
                        </w:rPr>
                        <w:t xml:space="preserve"> </w:t>
                      </w:r>
                      <w:r>
                        <w:rPr>
                          <w:spacing w:val="-2"/>
                          <w:sz w:val="16"/>
                        </w:rPr>
                        <w:t>venture</w:t>
                      </w:r>
                    </w:p>
                  </w:txbxContent>
                </v:textbox>
                <w10:wrap type="topAndBottom" anchorx="page"/>
              </v:shape>
            </w:pict>
          </mc:Fallback>
        </mc:AlternateContent>
      </w:r>
      <w:r w:rsidRPr="00935861">
        <w:rPr>
          <w:noProof/>
        </w:rPr>
        <mc:AlternateContent>
          <mc:Choice Requires="wps">
            <w:drawing>
              <wp:anchor distT="0" distB="0" distL="0" distR="0" simplePos="0" relativeHeight="251684864" behindDoc="1" locked="0" layoutInCell="1" allowOverlap="1" wp14:anchorId="2CD3F73D" wp14:editId="5AC0A36B">
                <wp:simplePos x="0" y="0"/>
                <wp:positionH relativeFrom="page">
                  <wp:posOffset>1247139</wp:posOffset>
                </wp:positionH>
                <wp:positionV relativeFrom="paragraph">
                  <wp:posOffset>810336</wp:posOffset>
                </wp:positionV>
                <wp:extent cx="5914390" cy="59626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4390" cy="596265"/>
                        </a:xfrm>
                        <a:prstGeom prst="rect">
                          <a:avLst/>
                        </a:prstGeom>
                        <a:ln w="9144">
                          <a:solidFill>
                            <a:srgbClr val="000000"/>
                          </a:solidFill>
                          <a:prstDash val="solid"/>
                        </a:ln>
                      </wps:spPr>
                      <wps:txbx>
                        <w:txbxContent>
                          <w:p w14:paraId="533DD76D" w14:textId="77777777" w:rsidR="009F1779" w:rsidRDefault="009F1779" w:rsidP="009F1779">
                            <w:pPr>
                              <w:spacing w:before="1"/>
                              <w:ind w:left="100" w:right="159"/>
                              <w:rPr>
                                <w:sz w:val="20"/>
                              </w:rPr>
                            </w:pPr>
                            <w:r>
                              <w:rPr>
                                <w:spacing w:val="-2"/>
                                <w:sz w:val="20"/>
                              </w:rPr>
                              <w:t>Bidders</w:t>
                            </w:r>
                            <w:r>
                              <w:rPr>
                                <w:spacing w:val="-8"/>
                                <w:sz w:val="20"/>
                              </w:rPr>
                              <w:t xml:space="preserve"> </w:t>
                            </w:r>
                            <w:r>
                              <w:rPr>
                                <w:spacing w:val="-2"/>
                                <w:sz w:val="20"/>
                              </w:rPr>
                              <w:t>and</w:t>
                            </w:r>
                            <w:r>
                              <w:rPr>
                                <w:spacing w:val="-4"/>
                                <w:sz w:val="20"/>
                              </w:rPr>
                              <w:t xml:space="preserve"> </w:t>
                            </w:r>
                            <w:r>
                              <w:rPr>
                                <w:spacing w:val="-2"/>
                                <w:sz w:val="20"/>
                              </w:rPr>
                              <w:t>each</w:t>
                            </w:r>
                            <w:r>
                              <w:rPr>
                                <w:spacing w:val="-9"/>
                                <w:sz w:val="20"/>
                              </w:rPr>
                              <w:t xml:space="preserve"> </w:t>
                            </w:r>
                            <w:r>
                              <w:rPr>
                                <w:spacing w:val="-2"/>
                                <w:sz w:val="20"/>
                              </w:rPr>
                              <w:t>partner</w:t>
                            </w:r>
                            <w:r>
                              <w:rPr>
                                <w:spacing w:val="-5"/>
                                <w:sz w:val="20"/>
                              </w:rPr>
                              <w:t xml:space="preserve"> </w:t>
                            </w:r>
                            <w:r>
                              <w:rPr>
                                <w:spacing w:val="-2"/>
                                <w:sz w:val="20"/>
                              </w:rPr>
                              <w:t>of</w:t>
                            </w:r>
                            <w:r>
                              <w:rPr>
                                <w:spacing w:val="-4"/>
                                <w:sz w:val="20"/>
                              </w:rPr>
                              <w:t xml:space="preserve"> </w:t>
                            </w:r>
                            <w:r>
                              <w:rPr>
                                <w:spacing w:val="-2"/>
                                <w:sz w:val="20"/>
                              </w:rPr>
                              <w:t>a</w:t>
                            </w:r>
                            <w:r>
                              <w:rPr>
                                <w:spacing w:val="-4"/>
                                <w:sz w:val="20"/>
                              </w:rPr>
                              <w:t xml:space="preserve"> </w:t>
                            </w:r>
                            <w:r>
                              <w:rPr>
                                <w:spacing w:val="-2"/>
                                <w:sz w:val="20"/>
                              </w:rPr>
                              <w:t>joint</w:t>
                            </w:r>
                            <w:r>
                              <w:rPr>
                                <w:spacing w:val="-8"/>
                                <w:sz w:val="20"/>
                              </w:rPr>
                              <w:t xml:space="preserve"> </w:t>
                            </w:r>
                            <w:r>
                              <w:rPr>
                                <w:spacing w:val="-2"/>
                                <w:sz w:val="20"/>
                              </w:rPr>
                              <w:t>venture should</w:t>
                            </w:r>
                            <w:r>
                              <w:rPr>
                                <w:spacing w:val="-6"/>
                                <w:sz w:val="20"/>
                              </w:rPr>
                              <w:t xml:space="preserve"> </w:t>
                            </w:r>
                            <w:r>
                              <w:rPr>
                                <w:spacing w:val="-2"/>
                                <w:sz w:val="20"/>
                              </w:rPr>
                              <w:t>provide</w:t>
                            </w:r>
                            <w:r>
                              <w:rPr>
                                <w:spacing w:val="-3"/>
                                <w:sz w:val="20"/>
                              </w:rPr>
                              <w:t xml:space="preserve"> </w:t>
                            </w:r>
                            <w:r>
                              <w:rPr>
                                <w:spacing w:val="-2"/>
                                <w:sz w:val="20"/>
                              </w:rPr>
                              <w:t>information</w:t>
                            </w:r>
                            <w:r>
                              <w:rPr>
                                <w:spacing w:val="-8"/>
                                <w:sz w:val="20"/>
                              </w:rPr>
                              <w:t xml:space="preserve"> </w:t>
                            </w:r>
                            <w:r>
                              <w:rPr>
                                <w:spacing w:val="-2"/>
                                <w:sz w:val="20"/>
                              </w:rPr>
                              <w:t>on</w:t>
                            </w:r>
                            <w:r>
                              <w:rPr>
                                <w:spacing w:val="-6"/>
                                <w:sz w:val="20"/>
                              </w:rPr>
                              <w:t xml:space="preserve"> </w:t>
                            </w:r>
                            <w:r>
                              <w:rPr>
                                <w:spacing w:val="-2"/>
                                <w:sz w:val="20"/>
                              </w:rPr>
                              <w:t>their</w:t>
                            </w:r>
                            <w:r>
                              <w:rPr>
                                <w:spacing w:val="-6"/>
                                <w:sz w:val="20"/>
                              </w:rPr>
                              <w:t xml:space="preserve"> </w:t>
                            </w:r>
                            <w:r>
                              <w:rPr>
                                <w:spacing w:val="-2"/>
                                <w:sz w:val="20"/>
                              </w:rPr>
                              <w:t>current</w:t>
                            </w:r>
                            <w:r>
                              <w:rPr>
                                <w:spacing w:val="-8"/>
                                <w:sz w:val="20"/>
                              </w:rPr>
                              <w:t xml:space="preserve"> </w:t>
                            </w:r>
                            <w:r>
                              <w:rPr>
                                <w:spacing w:val="-2"/>
                                <w:sz w:val="20"/>
                              </w:rPr>
                              <w:t>commitments</w:t>
                            </w:r>
                            <w:r>
                              <w:rPr>
                                <w:spacing w:val="-10"/>
                                <w:sz w:val="20"/>
                              </w:rPr>
                              <w:t xml:space="preserve"> </w:t>
                            </w:r>
                            <w:r>
                              <w:rPr>
                                <w:spacing w:val="-2"/>
                                <w:sz w:val="20"/>
                              </w:rPr>
                              <w:t>on</w:t>
                            </w:r>
                            <w:r>
                              <w:rPr>
                                <w:spacing w:val="-6"/>
                                <w:sz w:val="20"/>
                              </w:rPr>
                              <w:t xml:space="preserve"> </w:t>
                            </w:r>
                            <w:r>
                              <w:rPr>
                                <w:spacing w:val="-2"/>
                                <w:sz w:val="20"/>
                              </w:rPr>
                              <w:t>all</w:t>
                            </w:r>
                            <w:r>
                              <w:rPr>
                                <w:spacing w:val="-8"/>
                                <w:sz w:val="20"/>
                              </w:rPr>
                              <w:t xml:space="preserve"> </w:t>
                            </w:r>
                            <w:r>
                              <w:rPr>
                                <w:spacing w:val="-2"/>
                                <w:sz w:val="20"/>
                              </w:rPr>
                              <w:t xml:space="preserve">contents </w:t>
                            </w:r>
                            <w:r>
                              <w:rPr>
                                <w:sz w:val="20"/>
                              </w:rPr>
                              <w:t>that</w:t>
                            </w:r>
                            <w:r>
                              <w:rPr>
                                <w:spacing w:val="-13"/>
                                <w:sz w:val="20"/>
                              </w:rPr>
                              <w:t xml:space="preserve"> </w:t>
                            </w:r>
                            <w:r>
                              <w:rPr>
                                <w:sz w:val="20"/>
                              </w:rPr>
                              <w:t>have</w:t>
                            </w:r>
                            <w:r>
                              <w:rPr>
                                <w:spacing w:val="-12"/>
                                <w:sz w:val="20"/>
                              </w:rPr>
                              <w:t xml:space="preserve"> </w:t>
                            </w:r>
                            <w:r>
                              <w:rPr>
                                <w:sz w:val="20"/>
                              </w:rPr>
                              <w:t>been</w:t>
                            </w:r>
                            <w:r>
                              <w:rPr>
                                <w:spacing w:val="-13"/>
                                <w:sz w:val="20"/>
                              </w:rPr>
                              <w:t xml:space="preserve"> </w:t>
                            </w:r>
                            <w:r>
                              <w:rPr>
                                <w:sz w:val="20"/>
                              </w:rPr>
                              <w:t>awarded</w:t>
                            </w:r>
                            <w:r>
                              <w:rPr>
                                <w:spacing w:val="-12"/>
                                <w:sz w:val="20"/>
                              </w:rPr>
                              <w:t xml:space="preserve"> </w:t>
                            </w:r>
                            <w:r>
                              <w:rPr>
                                <w:sz w:val="20"/>
                              </w:rPr>
                              <w:t>or</w:t>
                            </w:r>
                            <w:r>
                              <w:rPr>
                                <w:spacing w:val="-10"/>
                                <w:sz w:val="20"/>
                              </w:rPr>
                              <w:t xml:space="preserve"> </w:t>
                            </w:r>
                            <w:r>
                              <w:rPr>
                                <w:sz w:val="20"/>
                              </w:rPr>
                              <w:t>for</w:t>
                            </w:r>
                            <w:r>
                              <w:rPr>
                                <w:spacing w:val="-12"/>
                                <w:sz w:val="20"/>
                              </w:rPr>
                              <w:t xml:space="preserve"> </w:t>
                            </w:r>
                            <w:r>
                              <w:rPr>
                                <w:sz w:val="20"/>
                              </w:rPr>
                              <w:t>which</w:t>
                            </w:r>
                            <w:r>
                              <w:rPr>
                                <w:spacing w:val="-11"/>
                                <w:sz w:val="20"/>
                              </w:rPr>
                              <w:t xml:space="preserve"> </w:t>
                            </w:r>
                            <w:r>
                              <w:rPr>
                                <w:sz w:val="20"/>
                              </w:rPr>
                              <w:t>a</w:t>
                            </w:r>
                            <w:r>
                              <w:rPr>
                                <w:spacing w:val="-10"/>
                                <w:sz w:val="20"/>
                              </w:rPr>
                              <w:t xml:space="preserve"> </w:t>
                            </w:r>
                            <w:r>
                              <w:rPr>
                                <w:sz w:val="20"/>
                              </w:rPr>
                              <w:t>letter</w:t>
                            </w:r>
                            <w:r>
                              <w:rPr>
                                <w:spacing w:val="-12"/>
                                <w:sz w:val="20"/>
                              </w:rPr>
                              <w:t xml:space="preserve"> </w:t>
                            </w:r>
                            <w:r>
                              <w:rPr>
                                <w:sz w:val="20"/>
                              </w:rPr>
                              <w:t>of</w:t>
                            </w:r>
                            <w:r>
                              <w:rPr>
                                <w:spacing w:val="-12"/>
                                <w:sz w:val="20"/>
                              </w:rPr>
                              <w:t xml:space="preserve"> </w:t>
                            </w:r>
                            <w:r>
                              <w:rPr>
                                <w:sz w:val="20"/>
                              </w:rPr>
                              <w:t>intent</w:t>
                            </w:r>
                            <w:r>
                              <w:rPr>
                                <w:spacing w:val="-13"/>
                                <w:sz w:val="20"/>
                              </w:rPr>
                              <w:t xml:space="preserve"> </w:t>
                            </w:r>
                            <w:r>
                              <w:rPr>
                                <w:sz w:val="20"/>
                              </w:rPr>
                              <w:t>or</w:t>
                            </w:r>
                            <w:r>
                              <w:rPr>
                                <w:spacing w:val="-12"/>
                                <w:sz w:val="20"/>
                              </w:rPr>
                              <w:t xml:space="preserve"> </w:t>
                            </w:r>
                            <w:r>
                              <w:rPr>
                                <w:sz w:val="20"/>
                              </w:rPr>
                              <w:t>acceptance</w:t>
                            </w:r>
                            <w:r>
                              <w:rPr>
                                <w:spacing w:val="-12"/>
                                <w:sz w:val="20"/>
                              </w:rPr>
                              <w:t xml:space="preserve"> </w:t>
                            </w:r>
                            <w:r>
                              <w:rPr>
                                <w:sz w:val="20"/>
                              </w:rPr>
                              <w:t>has</w:t>
                            </w:r>
                            <w:r>
                              <w:rPr>
                                <w:spacing w:val="-13"/>
                                <w:sz w:val="20"/>
                              </w:rPr>
                              <w:t xml:space="preserve"> </w:t>
                            </w:r>
                            <w:r>
                              <w:rPr>
                                <w:sz w:val="20"/>
                              </w:rPr>
                              <w:t>been</w:t>
                            </w:r>
                            <w:r>
                              <w:rPr>
                                <w:spacing w:val="-12"/>
                                <w:sz w:val="20"/>
                              </w:rPr>
                              <w:t xml:space="preserve"> </w:t>
                            </w:r>
                            <w:r>
                              <w:rPr>
                                <w:sz w:val="20"/>
                              </w:rPr>
                              <w:t>received,</w:t>
                            </w:r>
                            <w:r>
                              <w:rPr>
                                <w:spacing w:val="-9"/>
                                <w:sz w:val="20"/>
                              </w:rPr>
                              <w:t xml:space="preserve"> </w:t>
                            </w:r>
                            <w:r>
                              <w:rPr>
                                <w:sz w:val="20"/>
                              </w:rPr>
                              <w:t>or</w:t>
                            </w:r>
                            <w:r>
                              <w:rPr>
                                <w:spacing w:val="-12"/>
                                <w:sz w:val="20"/>
                              </w:rPr>
                              <w:t xml:space="preserve"> </w:t>
                            </w:r>
                            <w:r>
                              <w:rPr>
                                <w:sz w:val="20"/>
                              </w:rPr>
                              <w:t>for</w:t>
                            </w:r>
                            <w:r>
                              <w:rPr>
                                <w:spacing w:val="-11"/>
                                <w:sz w:val="20"/>
                              </w:rPr>
                              <w:t xml:space="preserve"> </w:t>
                            </w:r>
                            <w:r>
                              <w:rPr>
                                <w:sz w:val="20"/>
                              </w:rPr>
                              <w:t>contracts</w:t>
                            </w:r>
                            <w:r>
                              <w:rPr>
                                <w:spacing w:val="-13"/>
                                <w:sz w:val="20"/>
                              </w:rPr>
                              <w:t xml:space="preserve"> </w:t>
                            </w:r>
                            <w:r>
                              <w:rPr>
                                <w:sz w:val="20"/>
                              </w:rPr>
                              <w:t>approaching completion, but for which an unqualified, full completion certificate has yet to be issued.</w:t>
                            </w:r>
                          </w:p>
                        </w:txbxContent>
                      </wps:txbx>
                      <wps:bodyPr wrap="square" lIns="0" tIns="0" rIns="0" bIns="0" rtlCol="0">
                        <a:noAutofit/>
                      </wps:bodyPr>
                    </wps:wsp>
                  </a:graphicData>
                </a:graphic>
              </wp:anchor>
            </w:drawing>
          </mc:Choice>
          <mc:Fallback>
            <w:pict>
              <v:shape w14:anchorId="2CD3F73D" id="Textbox 19" o:spid="_x0000_s1028" type="#_x0000_t202" style="position:absolute;margin-left:98.2pt;margin-top:63.8pt;width:465.7pt;height:46.9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" filled="f" strokeweight=".72pt">
                <v:path arrowok="t"/>
                <v:textbox inset="0,0,0,0">
                  <w:txbxContent>
                    <w:p w14:paraId="533DD76D" w14:textId="77777777" w:rsidR="009F1779" w:rsidRDefault="009F1779" w:rsidP="009F1779">
                      <w:pPr>
                        <w:spacing w:before="1"/>
                        <w:ind w:left="100" w:right="159"/>
                        <w:rPr>
                          <w:sz w:val="20"/>
                        </w:rPr>
                      </w:pPr>
                      <w:r>
                        <w:rPr>
                          <w:spacing w:val="-2"/>
                          <w:sz w:val="20"/>
                        </w:rPr>
                        <w:t>Bidders</w:t>
                      </w:r>
                      <w:r>
                        <w:rPr>
                          <w:spacing w:val="-8"/>
                          <w:sz w:val="20"/>
                        </w:rPr>
                        <w:t xml:space="preserve"> </w:t>
                      </w:r>
                      <w:r>
                        <w:rPr>
                          <w:spacing w:val="-2"/>
                          <w:sz w:val="20"/>
                        </w:rPr>
                        <w:t>and</w:t>
                      </w:r>
                      <w:r>
                        <w:rPr>
                          <w:spacing w:val="-4"/>
                          <w:sz w:val="20"/>
                        </w:rPr>
                        <w:t xml:space="preserve"> </w:t>
                      </w:r>
                      <w:r>
                        <w:rPr>
                          <w:spacing w:val="-2"/>
                          <w:sz w:val="20"/>
                        </w:rPr>
                        <w:t>each</w:t>
                      </w:r>
                      <w:r>
                        <w:rPr>
                          <w:spacing w:val="-9"/>
                          <w:sz w:val="20"/>
                        </w:rPr>
                        <w:t xml:space="preserve"> </w:t>
                      </w:r>
                      <w:r>
                        <w:rPr>
                          <w:spacing w:val="-2"/>
                          <w:sz w:val="20"/>
                        </w:rPr>
                        <w:t>partner</w:t>
                      </w:r>
                      <w:r>
                        <w:rPr>
                          <w:spacing w:val="-5"/>
                          <w:sz w:val="20"/>
                        </w:rPr>
                        <w:t xml:space="preserve"> </w:t>
                      </w:r>
                      <w:r>
                        <w:rPr>
                          <w:spacing w:val="-2"/>
                          <w:sz w:val="20"/>
                        </w:rPr>
                        <w:t>of</w:t>
                      </w:r>
                      <w:r>
                        <w:rPr>
                          <w:spacing w:val="-4"/>
                          <w:sz w:val="20"/>
                        </w:rPr>
                        <w:t xml:space="preserve"> </w:t>
                      </w:r>
                      <w:r>
                        <w:rPr>
                          <w:spacing w:val="-2"/>
                          <w:sz w:val="20"/>
                        </w:rPr>
                        <w:t>a</w:t>
                      </w:r>
                      <w:r>
                        <w:rPr>
                          <w:spacing w:val="-4"/>
                          <w:sz w:val="20"/>
                        </w:rPr>
                        <w:t xml:space="preserve"> </w:t>
                      </w:r>
                      <w:r>
                        <w:rPr>
                          <w:spacing w:val="-2"/>
                          <w:sz w:val="20"/>
                        </w:rPr>
                        <w:t>joint</w:t>
                      </w:r>
                      <w:r>
                        <w:rPr>
                          <w:spacing w:val="-8"/>
                          <w:sz w:val="20"/>
                        </w:rPr>
                        <w:t xml:space="preserve"> </w:t>
                      </w:r>
                      <w:r>
                        <w:rPr>
                          <w:spacing w:val="-2"/>
                          <w:sz w:val="20"/>
                        </w:rPr>
                        <w:t>venture should</w:t>
                      </w:r>
                      <w:r>
                        <w:rPr>
                          <w:spacing w:val="-6"/>
                          <w:sz w:val="20"/>
                        </w:rPr>
                        <w:t xml:space="preserve"> </w:t>
                      </w:r>
                      <w:r>
                        <w:rPr>
                          <w:spacing w:val="-2"/>
                          <w:sz w:val="20"/>
                        </w:rPr>
                        <w:t>provide</w:t>
                      </w:r>
                      <w:r>
                        <w:rPr>
                          <w:spacing w:val="-3"/>
                          <w:sz w:val="20"/>
                        </w:rPr>
                        <w:t xml:space="preserve"> </w:t>
                      </w:r>
                      <w:r>
                        <w:rPr>
                          <w:spacing w:val="-2"/>
                          <w:sz w:val="20"/>
                        </w:rPr>
                        <w:t>information</w:t>
                      </w:r>
                      <w:r>
                        <w:rPr>
                          <w:spacing w:val="-8"/>
                          <w:sz w:val="20"/>
                        </w:rPr>
                        <w:t xml:space="preserve"> </w:t>
                      </w:r>
                      <w:r>
                        <w:rPr>
                          <w:spacing w:val="-2"/>
                          <w:sz w:val="20"/>
                        </w:rPr>
                        <w:t>on</w:t>
                      </w:r>
                      <w:r>
                        <w:rPr>
                          <w:spacing w:val="-6"/>
                          <w:sz w:val="20"/>
                        </w:rPr>
                        <w:t xml:space="preserve"> </w:t>
                      </w:r>
                      <w:r>
                        <w:rPr>
                          <w:spacing w:val="-2"/>
                          <w:sz w:val="20"/>
                        </w:rPr>
                        <w:t>their</w:t>
                      </w:r>
                      <w:r>
                        <w:rPr>
                          <w:spacing w:val="-6"/>
                          <w:sz w:val="20"/>
                        </w:rPr>
                        <w:t xml:space="preserve"> </w:t>
                      </w:r>
                      <w:r>
                        <w:rPr>
                          <w:spacing w:val="-2"/>
                          <w:sz w:val="20"/>
                        </w:rPr>
                        <w:t>current</w:t>
                      </w:r>
                      <w:r>
                        <w:rPr>
                          <w:spacing w:val="-8"/>
                          <w:sz w:val="20"/>
                        </w:rPr>
                        <w:t xml:space="preserve"> </w:t>
                      </w:r>
                      <w:r>
                        <w:rPr>
                          <w:spacing w:val="-2"/>
                          <w:sz w:val="20"/>
                        </w:rPr>
                        <w:t>commitments</w:t>
                      </w:r>
                      <w:r>
                        <w:rPr>
                          <w:spacing w:val="-10"/>
                          <w:sz w:val="20"/>
                        </w:rPr>
                        <w:t xml:space="preserve"> </w:t>
                      </w:r>
                      <w:r>
                        <w:rPr>
                          <w:spacing w:val="-2"/>
                          <w:sz w:val="20"/>
                        </w:rPr>
                        <w:t>on</w:t>
                      </w:r>
                      <w:r>
                        <w:rPr>
                          <w:spacing w:val="-6"/>
                          <w:sz w:val="20"/>
                        </w:rPr>
                        <w:t xml:space="preserve"> </w:t>
                      </w:r>
                      <w:r>
                        <w:rPr>
                          <w:spacing w:val="-2"/>
                          <w:sz w:val="20"/>
                        </w:rPr>
                        <w:t>all</w:t>
                      </w:r>
                      <w:r>
                        <w:rPr>
                          <w:spacing w:val="-8"/>
                          <w:sz w:val="20"/>
                        </w:rPr>
                        <w:t xml:space="preserve"> </w:t>
                      </w:r>
                      <w:r>
                        <w:rPr>
                          <w:spacing w:val="-2"/>
                          <w:sz w:val="20"/>
                        </w:rPr>
                        <w:t xml:space="preserve">contents </w:t>
                      </w:r>
                      <w:r>
                        <w:rPr>
                          <w:sz w:val="20"/>
                        </w:rPr>
                        <w:t>that</w:t>
                      </w:r>
                      <w:r>
                        <w:rPr>
                          <w:spacing w:val="-13"/>
                          <w:sz w:val="20"/>
                        </w:rPr>
                        <w:t xml:space="preserve"> </w:t>
                      </w:r>
                      <w:r>
                        <w:rPr>
                          <w:sz w:val="20"/>
                        </w:rPr>
                        <w:t>have</w:t>
                      </w:r>
                      <w:r>
                        <w:rPr>
                          <w:spacing w:val="-12"/>
                          <w:sz w:val="20"/>
                        </w:rPr>
                        <w:t xml:space="preserve"> </w:t>
                      </w:r>
                      <w:r>
                        <w:rPr>
                          <w:sz w:val="20"/>
                        </w:rPr>
                        <w:t>been</w:t>
                      </w:r>
                      <w:r>
                        <w:rPr>
                          <w:spacing w:val="-13"/>
                          <w:sz w:val="20"/>
                        </w:rPr>
                        <w:t xml:space="preserve"> </w:t>
                      </w:r>
                      <w:r>
                        <w:rPr>
                          <w:sz w:val="20"/>
                        </w:rPr>
                        <w:t>awarded</w:t>
                      </w:r>
                      <w:r>
                        <w:rPr>
                          <w:spacing w:val="-12"/>
                          <w:sz w:val="20"/>
                        </w:rPr>
                        <w:t xml:space="preserve"> </w:t>
                      </w:r>
                      <w:r>
                        <w:rPr>
                          <w:sz w:val="20"/>
                        </w:rPr>
                        <w:t>or</w:t>
                      </w:r>
                      <w:r>
                        <w:rPr>
                          <w:spacing w:val="-10"/>
                          <w:sz w:val="20"/>
                        </w:rPr>
                        <w:t xml:space="preserve"> </w:t>
                      </w:r>
                      <w:r>
                        <w:rPr>
                          <w:sz w:val="20"/>
                        </w:rPr>
                        <w:t>for</w:t>
                      </w:r>
                      <w:r>
                        <w:rPr>
                          <w:spacing w:val="-12"/>
                          <w:sz w:val="20"/>
                        </w:rPr>
                        <w:t xml:space="preserve"> </w:t>
                      </w:r>
                      <w:r>
                        <w:rPr>
                          <w:sz w:val="20"/>
                        </w:rPr>
                        <w:t>which</w:t>
                      </w:r>
                      <w:r>
                        <w:rPr>
                          <w:spacing w:val="-11"/>
                          <w:sz w:val="20"/>
                        </w:rPr>
                        <w:t xml:space="preserve"> </w:t>
                      </w:r>
                      <w:r>
                        <w:rPr>
                          <w:sz w:val="20"/>
                        </w:rPr>
                        <w:t>a</w:t>
                      </w:r>
                      <w:r>
                        <w:rPr>
                          <w:spacing w:val="-10"/>
                          <w:sz w:val="20"/>
                        </w:rPr>
                        <w:t xml:space="preserve"> </w:t>
                      </w:r>
                      <w:r>
                        <w:rPr>
                          <w:sz w:val="20"/>
                        </w:rPr>
                        <w:t>letter</w:t>
                      </w:r>
                      <w:r>
                        <w:rPr>
                          <w:spacing w:val="-12"/>
                          <w:sz w:val="20"/>
                        </w:rPr>
                        <w:t xml:space="preserve"> </w:t>
                      </w:r>
                      <w:r>
                        <w:rPr>
                          <w:sz w:val="20"/>
                        </w:rPr>
                        <w:t>of</w:t>
                      </w:r>
                      <w:r>
                        <w:rPr>
                          <w:spacing w:val="-12"/>
                          <w:sz w:val="20"/>
                        </w:rPr>
                        <w:t xml:space="preserve"> </w:t>
                      </w:r>
                      <w:r>
                        <w:rPr>
                          <w:sz w:val="20"/>
                        </w:rPr>
                        <w:t>intent</w:t>
                      </w:r>
                      <w:r>
                        <w:rPr>
                          <w:spacing w:val="-13"/>
                          <w:sz w:val="20"/>
                        </w:rPr>
                        <w:t xml:space="preserve"> </w:t>
                      </w:r>
                      <w:r>
                        <w:rPr>
                          <w:sz w:val="20"/>
                        </w:rPr>
                        <w:t>or</w:t>
                      </w:r>
                      <w:r>
                        <w:rPr>
                          <w:spacing w:val="-12"/>
                          <w:sz w:val="20"/>
                        </w:rPr>
                        <w:t xml:space="preserve"> </w:t>
                      </w:r>
                      <w:r>
                        <w:rPr>
                          <w:sz w:val="20"/>
                        </w:rPr>
                        <w:t>acceptance</w:t>
                      </w:r>
                      <w:r>
                        <w:rPr>
                          <w:spacing w:val="-12"/>
                          <w:sz w:val="20"/>
                        </w:rPr>
                        <w:t xml:space="preserve"> </w:t>
                      </w:r>
                      <w:r>
                        <w:rPr>
                          <w:sz w:val="20"/>
                        </w:rPr>
                        <w:t>has</w:t>
                      </w:r>
                      <w:r>
                        <w:rPr>
                          <w:spacing w:val="-13"/>
                          <w:sz w:val="20"/>
                        </w:rPr>
                        <w:t xml:space="preserve"> </w:t>
                      </w:r>
                      <w:r>
                        <w:rPr>
                          <w:sz w:val="20"/>
                        </w:rPr>
                        <w:t>been</w:t>
                      </w:r>
                      <w:r>
                        <w:rPr>
                          <w:spacing w:val="-12"/>
                          <w:sz w:val="20"/>
                        </w:rPr>
                        <w:t xml:space="preserve"> </w:t>
                      </w:r>
                      <w:r>
                        <w:rPr>
                          <w:sz w:val="20"/>
                        </w:rPr>
                        <w:t>received,</w:t>
                      </w:r>
                      <w:r>
                        <w:rPr>
                          <w:spacing w:val="-9"/>
                          <w:sz w:val="20"/>
                        </w:rPr>
                        <w:t xml:space="preserve"> </w:t>
                      </w:r>
                      <w:r>
                        <w:rPr>
                          <w:sz w:val="20"/>
                        </w:rPr>
                        <w:t>or</w:t>
                      </w:r>
                      <w:r>
                        <w:rPr>
                          <w:spacing w:val="-12"/>
                          <w:sz w:val="20"/>
                        </w:rPr>
                        <w:t xml:space="preserve"> </w:t>
                      </w:r>
                      <w:r>
                        <w:rPr>
                          <w:sz w:val="20"/>
                        </w:rPr>
                        <w:t>for</w:t>
                      </w:r>
                      <w:r>
                        <w:rPr>
                          <w:spacing w:val="-11"/>
                          <w:sz w:val="20"/>
                        </w:rPr>
                        <w:t xml:space="preserve"> </w:t>
                      </w:r>
                      <w:r>
                        <w:rPr>
                          <w:sz w:val="20"/>
                        </w:rPr>
                        <w:t>contracts</w:t>
                      </w:r>
                      <w:r>
                        <w:rPr>
                          <w:spacing w:val="-13"/>
                          <w:sz w:val="20"/>
                        </w:rPr>
                        <w:t xml:space="preserve"> </w:t>
                      </w:r>
                      <w:r>
                        <w:rPr>
                          <w:sz w:val="20"/>
                        </w:rPr>
                        <w:t>approaching completion, but for which an unqualified, full completion certificate has yet to be issued.</w:t>
                      </w:r>
                    </w:p>
                  </w:txbxContent>
                </v:textbox>
                <w10:wrap type="topAndBottom" anchorx="page"/>
              </v:shape>
            </w:pict>
          </mc:Fallback>
        </mc:AlternateContent>
      </w:r>
    </w:p>
    <w:p w14:paraId="2047F390" w14:textId="77777777" w:rsidR="009F1779" w:rsidRPr="00935861" w:rsidRDefault="009F1779" w:rsidP="009F1779">
      <w:pPr>
        <w:pStyle w:val="BodyText"/>
        <w:spacing w:before="6"/>
        <w:rPr>
          <w:b/>
          <w:sz w:val="20"/>
        </w:rPr>
      </w:pPr>
    </w:p>
    <w:p w14:paraId="035790E4" w14:textId="77777777" w:rsidR="009F1779" w:rsidRPr="00935861" w:rsidRDefault="009F1779" w:rsidP="009F1779">
      <w:pPr>
        <w:pStyle w:val="BodyText"/>
        <w:rPr>
          <w:b/>
          <w:sz w:val="20"/>
        </w:rPr>
      </w:pPr>
    </w:p>
    <w:p w14:paraId="515E296F" w14:textId="77777777" w:rsidR="009F1779" w:rsidRPr="00935861" w:rsidRDefault="009F1779" w:rsidP="009F1779">
      <w:pPr>
        <w:pStyle w:val="BodyText"/>
        <w:rPr>
          <w:b/>
          <w:sz w:val="20"/>
        </w:rPr>
      </w:pPr>
    </w:p>
    <w:p w14:paraId="2468606A" w14:textId="77777777" w:rsidR="009F1779" w:rsidRPr="00935861" w:rsidRDefault="009F1779" w:rsidP="009F1779">
      <w:pPr>
        <w:pStyle w:val="BodyText"/>
        <w:spacing w:before="224"/>
        <w:rPr>
          <w:b/>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1"/>
        <w:gridCol w:w="2521"/>
        <w:gridCol w:w="2524"/>
      </w:tblGrid>
      <w:tr w:rsidR="009F1779" w:rsidRPr="00935861" w14:paraId="409B1E72" w14:textId="77777777" w:rsidTr="00AA4E7A">
        <w:trPr>
          <w:trHeight w:val="532"/>
        </w:trPr>
        <w:tc>
          <w:tcPr>
            <w:tcW w:w="4321" w:type="dxa"/>
          </w:tcPr>
          <w:p w14:paraId="53479B39" w14:textId="77777777" w:rsidR="009F1779" w:rsidRPr="00935861" w:rsidRDefault="009F1779" w:rsidP="00AA4E7A">
            <w:pPr>
              <w:pStyle w:val="TableParagraph"/>
              <w:spacing w:line="221" w:lineRule="exact"/>
              <w:ind w:left="78"/>
              <w:rPr>
                <w:i/>
                <w:sz w:val="20"/>
              </w:rPr>
            </w:pPr>
            <w:r w:rsidRPr="00935861">
              <w:rPr>
                <w:i/>
                <w:spacing w:val="-2"/>
                <w:sz w:val="20"/>
              </w:rPr>
              <w:t>Name</w:t>
            </w:r>
            <w:r w:rsidRPr="00935861">
              <w:rPr>
                <w:i/>
                <w:spacing w:val="-11"/>
                <w:sz w:val="20"/>
              </w:rPr>
              <w:t xml:space="preserve"> </w:t>
            </w:r>
            <w:r w:rsidRPr="00935861">
              <w:rPr>
                <w:i/>
                <w:spacing w:val="-2"/>
                <w:sz w:val="20"/>
              </w:rPr>
              <w:t>of</w:t>
            </w:r>
            <w:r w:rsidRPr="00935861">
              <w:rPr>
                <w:i/>
                <w:spacing w:val="-9"/>
                <w:sz w:val="20"/>
              </w:rPr>
              <w:t xml:space="preserve"> </w:t>
            </w:r>
            <w:r w:rsidRPr="00935861">
              <w:rPr>
                <w:i/>
                <w:spacing w:val="-2"/>
                <w:sz w:val="20"/>
              </w:rPr>
              <w:t>contract</w:t>
            </w:r>
            <w:r w:rsidRPr="00935861">
              <w:rPr>
                <w:i/>
                <w:spacing w:val="-6"/>
                <w:sz w:val="20"/>
              </w:rPr>
              <w:t xml:space="preserve"> </w:t>
            </w:r>
            <w:r w:rsidRPr="00935861">
              <w:rPr>
                <w:i/>
                <w:spacing w:val="-2"/>
                <w:sz w:val="20"/>
              </w:rPr>
              <w:t>with</w:t>
            </w:r>
            <w:r w:rsidRPr="00935861">
              <w:rPr>
                <w:i/>
                <w:spacing w:val="-7"/>
                <w:sz w:val="20"/>
              </w:rPr>
              <w:t xml:space="preserve"> </w:t>
            </w:r>
            <w:r w:rsidRPr="00935861">
              <w:rPr>
                <w:i/>
                <w:spacing w:val="-2"/>
                <w:sz w:val="20"/>
              </w:rPr>
              <w:t>size</w:t>
            </w:r>
            <w:r w:rsidRPr="00935861">
              <w:rPr>
                <w:i/>
                <w:spacing w:val="-8"/>
                <w:sz w:val="20"/>
              </w:rPr>
              <w:t xml:space="preserve"> </w:t>
            </w:r>
            <w:r w:rsidRPr="00935861">
              <w:rPr>
                <w:i/>
                <w:spacing w:val="-2"/>
                <w:sz w:val="20"/>
              </w:rPr>
              <w:t>of</w:t>
            </w:r>
            <w:r w:rsidRPr="00935861">
              <w:rPr>
                <w:i/>
                <w:spacing w:val="-6"/>
                <w:sz w:val="20"/>
              </w:rPr>
              <w:t xml:space="preserve"> </w:t>
            </w:r>
            <w:r w:rsidRPr="00935861">
              <w:rPr>
                <w:i/>
                <w:spacing w:val="-2"/>
                <w:sz w:val="20"/>
              </w:rPr>
              <w:t>the</w:t>
            </w:r>
            <w:r w:rsidRPr="00935861">
              <w:rPr>
                <w:i/>
                <w:spacing w:val="-6"/>
                <w:sz w:val="20"/>
              </w:rPr>
              <w:t xml:space="preserve"> </w:t>
            </w:r>
            <w:r w:rsidRPr="00935861">
              <w:rPr>
                <w:i/>
                <w:spacing w:val="-2"/>
                <w:sz w:val="20"/>
              </w:rPr>
              <w:t>project</w:t>
            </w:r>
          </w:p>
        </w:tc>
        <w:tc>
          <w:tcPr>
            <w:tcW w:w="2521" w:type="dxa"/>
          </w:tcPr>
          <w:p w14:paraId="7D1AB5F1" w14:textId="77777777" w:rsidR="009F1779" w:rsidRPr="00935861" w:rsidRDefault="009F1779" w:rsidP="00AA4E7A">
            <w:pPr>
              <w:pStyle w:val="TableParagraph"/>
              <w:ind w:left="549" w:right="195" w:hanging="332"/>
              <w:rPr>
                <w:i/>
                <w:sz w:val="20"/>
              </w:rPr>
            </w:pPr>
            <w:r w:rsidRPr="00935861">
              <w:rPr>
                <w:i/>
                <w:spacing w:val="-2"/>
                <w:sz w:val="20"/>
              </w:rPr>
              <w:t>Value</w:t>
            </w:r>
            <w:r w:rsidRPr="00935861">
              <w:rPr>
                <w:i/>
                <w:spacing w:val="-11"/>
                <w:sz w:val="20"/>
              </w:rPr>
              <w:t xml:space="preserve"> </w:t>
            </w:r>
            <w:r w:rsidRPr="00935861">
              <w:rPr>
                <w:i/>
                <w:spacing w:val="-2"/>
                <w:sz w:val="20"/>
              </w:rPr>
              <w:t>of</w:t>
            </w:r>
            <w:r w:rsidRPr="00935861">
              <w:rPr>
                <w:i/>
                <w:spacing w:val="-10"/>
                <w:sz w:val="20"/>
              </w:rPr>
              <w:t xml:space="preserve"> </w:t>
            </w:r>
            <w:r w:rsidRPr="00935861">
              <w:rPr>
                <w:i/>
                <w:spacing w:val="-2"/>
                <w:sz w:val="20"/>
              </w:rPr>
              <w:t xml:space="preserve">Total/outstanding </w:t>
            </w:r>
            <w:r w:rsidRPr="00935861">
              <w:rPr>
                <w:i/>
                <w:sz w:val="20"/>
              </w:rPr>
              <w:t>work (Rs. Millions)</w:t>
            </w:r>
          </w:p>
        </w:tc>
        <w:tc>
          <w:tcPr>
            <w:tcW w:w="2524" w:type="dxa"/>
          </w:tcPr>
          <w:p w14:paraId="04C2CF66" w14:textId="77777777" w:rsidR="009F1779" w:rsidRPr="00935861" w:rsidRDefault="009F1779" w:rsidP="00AA4E7A">
            <w:pPr>
              <w:pStyle w:val="TableParagraph"/>
              <w:spacing w:line="221" w:lineRule="exact"/>
              <w:ind w:left="77"/>
              <w:rPr>
                <w:i/>
                <w:sz w:val="20"/>
              </w:rPr>
            </w:pPr>
            <w:r w:rsidRPr="00935861">
              <w:rPr>
                <w:i/>
                <w:spacing w:val="-4"/>
                <w:sz w:val="20"/>
              </w:rPr>
              <w:t>Estimated</w:t>
            </w:r>
            <w:r w:rsidRPr="00935861">
              <w:rPr>
                <w:i/>
                <w:spacing w:val="4"/>
                <w:sz w:val="20"/>
              </w:rPr>
              <w:t xml:space="preserve"> </w:t>
            </w:r>
            <w:r w:rsidRPr="00935861">
              <w:rPr>
                <w:i/>
                <w:spacing w:val="-4"/>
                <w:sz w:val="20"/>
              </w:rPr>
              <w:t>completion</w:t>
            </w:r>
            <w:r w:rsidRPr="00935861">
              <w:rPr>
                <w:i/>
                <w:spacing w:val="8"/>
                <w:sz w:val="20"/>
              </w:rPr>
              <w:t xml:space="preserve"> </w:t>
            </w:r>
            <w:r w:rsidRPr="00935861">
              <w:rPr>
                <w:i/>
                <w:spacing w:val="-4"/>
                <w:sz w:val="20"/>
              </w:rPr>
              <w:t>date</w:t>
            </w:r>
          </w:p>
        </w:tc>
      </w:tr>
      <w:tr w:rsidR="009F1779" w:rsidRPr="00935861" w14:paraId="5CE60499" w14:textId="77777777" w:rsidTr="00AA4E7A">
        <w:trPr>
          <w:trHeight w:val="532"/>
        </w:trPr>
        <w:tc>
          <w:tcPr>
            <w:tcW w:w="4321" w:type="dxa"/>
          </w:tcPr>
          <w:p w14:paraId="19EBE391" w14:textId="77777777" w:rsidR="009F1779" w:rsidRPr="00935861" w:rsidRDefault="009F1779" w:rsidP="00AA4E7A">
            <w:pPr>
              <w:pStyle w:val="TableParagraph"/>
              <w:spacing w:line="221" w:lineRule="exact"/>
              <w:ind w:left="78"/>
              <w:rPr>
                <w:sz w:val="20"/>
              </w:rPr>
            </w:pPr>
            <w:r w:rsidRPr="00935861">
              <w:rPr>
                <w:spacing w:val="-5"/>
                <w:sz w:val="20"/>
              </w:rPr>
              <w:t>1.</w:t>
            </w:r>
          </w:p>
        </w:tc>
        <w:tc>
          <w:tcPr>
            <w:tcW w:w="2521" w:type="dxa"/>
          </w:tcPr>
          <w:p w14:paraId="0985F796" w14:textId="77777777" w:rsidR="009F1779" w:rsidRPr="00935861" w:rsidRDefault="009F1779" w:rsidP="00AA4E7A">
            <w:pPr>
              <w:pStyle w:val="TableParagraph"/>
              <w:rPr>
                <w:sz w:val="20"/>
              </w:rPr>
            </w:pPr>
          </w:p>
        </w:tc>
        <w:tc>
          <w:tcPr>
            <w:tcW w:w="2524" w:type="dxa"/>
          </w:tcPr>
          <w:p w14:paraId="7377FB06" w14:textId="77777777" w:rsidR="009F1779" w:rsidRPr="00935861" w:rsidRDefault="009F1779" w:rsidP="00AA4E7A">
            <w:pPr>
              <w:pStyle w:val="TableParagraph"/>
              <w:rPr>
                <w:sz w:val="20"/>
              </w:rPr>
            </w:pPr>
          </w:p>
        </w:tc>
      </w:tr>
      <w:tr w:rsidR="009F1779" w:rsidRPr="00935861" w14:paraId="4E9BCEFF" w14:textId="77777777" w:rsidTr="00AA4E7A">
        <w:trPr>
          <w:trHeight w:val="529"/>
        </w:trPr>
        <w:tc>
          <w:tcPr>
            <w:tcW w:w="4321" w:type="dxa"/>
          </w:tcPr>
          <w:p w14:paraId="7F4B3F50" w14:textId="77777777" w:rsidR="009F1779" w:rsidRPr="00935861" w:rsidRDefault="009F1779" w:rsidP="00AA4E7A">
            <w:pPr>
              <w:pStyle w:val="TableParagraph"/>
              <w:spacing w:line="221" w:lineRule="exact"/>
              <w:ind w:left="78"/>
              <w:rPr>
                <w:sz w:val="20"/>
              </w:rPr>
            </w:pPr>
            <w:r w:rsidRPr="00935861">
              <w:rPr>
                <w:spacing w:val="-5"/>
                <w:sz w:val="20"/>
              </w:rPr>
              <w:t>2.</w:t>
            </w:r>
          </w:p>
        </w:tc>
        <w:tc>
          <w:tcPr>
            <w:tcW w:w="2521" w:type="dxa"/>
          </w:tcPr>
          <w:p w14:paraId="04C8E92F" w14:textId="77777777" w:rsidR="009F1779" w:rsidRPr="00935861" w:rsidRDefault="009F1779" w:rsidP="00AA4E7A">
            <w:pPr>
              <w:pStyle w:val="TableParagraph"/>
              <w:rPr>
                <w:sz w:val="20"/>
              </w:rPr>
            </w:pPr>
          </w:p>
        </w:tc>
        <w:tc>
          <w:tcPr>
            <w:tcW w:w="2524" w:type="dxa"/>
          </w:tcPr>
          <w:p w14:paraId="2AA67323" w14:textId="77777777" w:rsidR="009F1779" w:rsidRPr="00935861" w:rsidRDefault="009F1779" w:rsidP="00AA4E7A">
            <w:pPr>
              <w:pStyle w:val="TableParagraph"/>
              <w:rPr>
                <w:sz w:val="20"/>
              </w:rPr>
            </w:pPr>
          </w:p>
        </w:tc>
      </w:tr>
      <w:tr w:rsidR="009F1779" w:rsidRPr="00935861" w14:paraId="546E0714" w14:textId="77777777" w:rsidTr="00AA4E7A">
        <w:trPr>
          <w:trHeight w:val="532"/>
        </w:trPr>
        <w:tc>
          <w:tcPr>
            <w:tcW w:w="4321" w:type="dxa"/>
          </w:tcPr>
          <w:p w14:paraId="4A60D8D7" w14:textId="77777777" w:rsidR="009F1779" w:rsidRPr="00935861" w:rsidRDefault="009F1779" w:rsidP="00AA4E7A">
            <w:pPr>
              <w:pStyle w:val="TableParagraph"/>
              <w:spacing w:line="223" w:lineRule="exact"/>
              <w:ind w:left="78"/>
              <w:rPr>
                <w:sz w:val="20"/>
              </w:rPr>
            </w:pPr>
            <w:r w:rsidRPr="00935861">
              <w:rPr>
                <w:spacing w:val="-5"/>
                <w:sz w:val="20"/>
              </w:rPr>
              <w:t>3.</w:t>
            </w:r>
          </w:p>
        </w:tc>
        <w:tc>
          <w:tcPr>
            <w:tcW w:w="2521" w:type="dxa"/>
          </w:tcPr>
          <w:p w14:paraId="006B7F89" w14:textId="77777777" w:rsidR="009F1779" w:rsidRPr="00935861" w:rsidRDefault="009F1779" w:rsidP="00AA4E7A">
            <w:pPr>
              <w:pStyle w:val="TableParagraph"/>
              <w:rPr>
                <w:sz w:val="20"/>
              </w:rPr>
            </w:pPr>
          </w:p>
        </w:tc>
        <w:tc>
          <w:tcPr>
            <w:tcW w:w="2524" w:type="dxa"/>
          </w:tcPr>
          <w:p w14:paraId="37084C90" w14:textId="77777777" w:rsidR="009F1779" w:rsidRPr="00935861" w:rsidRDefault="009F1779" w:rsidP="00AA4E7A">
            <w:pPr>
              <w:pStyle w:val="TableParagraph"/>
              <w:rPr>
                <w:sz w:val="20"/>
              </w:rPr>
            </w:pPr>
          </w:p>
        </w:tc>
      </w:tr>
      <w:tr w:rsidR="009F1779" w:rsidRPr="00935861" w14:paraId="3D79BA6F" w14:textId="77777777" w:rsidTr="00AA4E7A">
        <w:trPr>
          <w:trHeight w:val="529"/>
        </w:trPr>
        <w:tc>
          <w:tcPr>
            <w:tcW w:w="4321" w:type="dxa"/>
          </w:tcPr>
          <w:p w14:paraId="1C127C9C" w14:textId="77777777" w:rsidR="009F1779" w:rsidRPr="00935861" w:rsidRDefault="009F1779" w:rsidP="00AA4E7A">
            <w:pPr>
              <w:pStyle w:val="TableParagraph"/>
              <w:spacing w:line="223" w:lineRule="exact"/>
              <w:ind w:left="78"/>
              <w:rPr>
                <w:sz w:val="20"/>
              </w:rPr>
            </w:pPr>
            <w:r w:rsidRPr="00935861">
              <w:rPr>
                <w:spacing w:val="-5"/>
                <w:sz w:val="20"/>
              </w:rPr>
              <w:t>4.</w:t>
            </w:r>
          </w:p>
        </w:tc>
        <w:tc>
          <w:tcPr>
            <w:tcW w:w="2521" w:type="dxa"/>
          </w:tcPr>
          <w:p w14:paraId="0C432732" w14:textId="77777777" w:rsidR="009F1779" w:rsidRPr="00935861" w:rsidRDefault="009F1779" w:rsidP="00AA4E7A">
            <w:pPr>
              <w:pStyle w:val="TableParagraph"/>
              <w:rPr>
                <w:sz w:val="20"/>
              </w:rPr>
            </w:pPr>
          </w:p>
        </w:tc>
        <w:tc>
          <w:tcPr>
            <w:tcW w:w="2524" w:type="dxa"/>
          </w:tcPr>
          <w:p w14:paraId="07435753" w14:textId="77777777" w:rsidR="009F1779" w:rsidRPr="00935861" w:rsidRDefault="009F1779" w:rsidP="00AA4E7A">
            <w:pPr>
              <w:pStyle w:val="TableParagraph"/>
              <w:rPr>
                <w:sz w:val="20"/>
              </w:rPr>
            </w:pPr>
          </w:p>
        </w:tc>
      </w:tr>
      <w:tr w:rsidR="009F1779" w:rsidRPr="00935861" w14:paraId="15DCB17B" w14:textId="77777777" w:rsidTr="00AA4E7A">
        <w:trPr>
          <w:trHeight w:val="532"/>
        </w:trPr>
        <w:tc>
          <w:tcPr>
            <w:tcW w:w="4321" w:type="dxa"/>
          </w:tcPr>
          <w:p w14:paraId="01F1FF68" w14:textId="77777777" w:rsidR="009F1779" w:rsidRPr="00935861" w:rsidRDefault="009F1779" w:rsidP="00AA4E7A">
            <w:pPr>
              <w:pStyle w:val="TableParagraph"/>
              <w:spacing w:line="223" w:lineRule="exact"/>
              <w:ind w:left="78"/>
              <w:rPr>
                <w:sz w:val="20"/>
              </w:rPr>
            </w:pPr>
            <w:r w:rsidRPr="00935861">
              <w:rPr>
                <w:spacing w:val="-5"/>
                <w:sz w:val="20"/>
              </w:rPr>
              <w:t>5.</w:t>
            </w:r>
          </w:p>
        </w:tc>
        <w:tc>
          <w:tcPr>
            <w:tcW w:w="2521" w:type="dxa"/>
          </w:tcPr>
          <w:p w14:paraId="3BDFEC68" w14:textId="77777777" w:rsidR="009F1779" w:rsidRPr="00935861" w:rsidRDefault="009F1779" w:rsidP="00AA4E7A">
            <w:pPr>
              <w:pStyle w:val="TableParagraph"/>
              <w:rPr>
                <w:sz w:val="20"/>
              </w:rPr>
            </w:pPr>
          </w:p>
        </w:tc>
        <w:tc>
          <w:tcPr>
            <w:tcW w:w="2524" w:type="dxa"/>
          </w:tcPr>
          <w:p w14:paraId="187D3165" w14:textId="77777777" w:rsidR="009F1779" w:rsidRPr="00935861" w:rsidRDefault="009F1779" w:rsidP="00AA4E7A">
            <w:pPr>
              <w:pStyle w:val="TableParagraph"/>
              <w:rPr>
                <w:sz w:val="20"/>
              </w:rPr>
            </w:pPr>
          </w:p>
        </w:tc>
      </w:tr>
      <w:tr w:rsidR="009F1779" w:rsidRPr="00935861" w14:paraId="33FC8148" w14:textId="77777777" w:rsidTr="00AA4E7A">
        <w:trPr>
          <w:trHeight w:val="534"/>
        </w:trPr>
        <w:tc>
          <w:tcPr>
            <w:tcW w:w="4321" w:type="dxa"/>
          </w:tcPr>
          <w:p w14:paraId="4E918197" w14:textId="77777777" w:rsidR="009F1779" w:rsidRPr="00935861" w:rsidRDefault="009F1779" w:rsidP="00AA4E7A">
            <w:pPr>
              <w:pStyle w:val="TableParagraph"/>
              <w:spacing w:line="223" w:lineRule="exact"/>
              <w:ind w:left="78"/>
              <w:rPr>
                <w:sz w:val="20"/>
              </w:rPr>
            </w:pPr>
            <w:r w:rsidRPr="00935861">
              <w:rPr>
                <w:spacing w:val="-5"/>
                <w:sz w:val="20"/>
              </w:rPr>
              <w:t>6.</w:t>
            </w:r>
          </w:p>
        </w:tc>
        <w:tc>
          <w:tcPr>
            <w:tcW w:w="2521" w:type="dxa"/>
          </w:tcPr>
          <w:p w14:paraId="3F2569C1" w14:textId="77777777" w:rsidR="009F1779" w:rsidRPr="00935861" w:rsidRDefault="009F1779" w:rsidP="00AA4E7A">
            <w:pPr>
              <w:pStyle w:val="TableParagraph"/>
              <w:rPr>
                <w:sz w:val="20"/>
              </w:rPr>
            </w:pPr>
          </w:p>
        </w:tc>
        <w:tc>
          <w:tcPr>
            <w:tcW w:w="2524" w:type="dxa"/>
          </w:tcPr>
          <w:p w14:paraId="1956DA2C" w14:textId="77777777" w:rsidR="009F1779" w:rsidRPr="00935861" w:rsidRDefault="009F1779" w:rsidP="00AA4E7A">
            <w:pPr>
              <w:pStyle w:val="TableParagraph"/>
              <w:rPr>
                <w:sz w:val="20"/>
              </w:rPr>
            </w:pPr>
          </w:p>
        </w:tc>
      </w:tr>
    </w:tbl>
    <w:p w14:paraId="78F882F1" w14:textId="77777777" w:rsidR="009F1779" w:rsidRPr="00935861" w:rsidRDefault="009F1779" w:rsidP="009F1779">
      <w:pPr>
        <w:rPr>
          <w:sz w:val="20"/>
        </w:rPr>
        <w:sectPr w:rsidR="009F1779" w:rsidRPr="00935861" w:rsidSect="009F1779">
          <w:pgSz w:w="12240" w:h="15840"/>
          <w:pgMar w:top="1700" w:right="320" w:bottom="560" w:left="1340" w:header="0" w:footer="353" w:gutter="0"/>
          <w:cols w:space="720"/>
        </w:sectPr>
      </w:pPr>
    </w:p>
    <w:p w14:paraId="70C444F2" w14:textId="77777777" w:rsidR="009F1779" w:rsidRPr="00935861" w:rsidRDefault="009F1779" w:rsidP="009F1779">
      <w:pPr>
        <w:spacing w:before="62"/>
        <w:ind w:right="1470"/>
        <w:jc w:val="right"/>
        <w:rPr>
          <w:sz w:val="20"/>
        </w:rPr>
      </w:pPr>
      <w:r w:rsidRPr="00935861">
        <w:rPr>
          <w:smallCaps/>
          <w:sz w:val="20"/>
        </w:rPr>
        <w:lastRenderedPageBreak/>
        <w:t>Page</w:t>
      </w:r>
      <w:r w:rsidRPr="00935861">
        <w:rPr>
          <w:smallCaps/>
          <w:spacing w:val="-8"/>
          <w:sz w:val="20"/>
        </w:rPr>
        <w:t xml:space="preserve"> </w:t>
      </w:r>
      <w:r w:rsidRPr="00935861">
        <w:rPr>
          <w:noProof/>
          <w:spacing w:val="-6"/>
          <w:position w:val="-2"/>
          <w:sz w:val="16"/>
        </w:rPr>
        <w:drawing>
          <wp:inline distT="0" distB="0" distL="0" distR="0" wp14:anchorId="2B4A2BEB" wp14:editId="5783AD5D">
            <wp:extent cx="97789" cy="635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3"/>
          <w:sz w:val="20"/>
        </w:rPr>
        <w:t xml:space="preserve"> </w:t>
      </w:r>
      <w:r w:rsidRPr="00935861">
        <w:rPr>
          <w:smallCaps/>
          <w:sz w:val="20"/>
        </w:rPr>
        <w:t>of</w:t>
      </w:r>
      <w:r w:rsidRPr="00935861">
        <w:rPr>
          <w:smallCaps/>
          <w:spacing w:val="-4"/>
          <w:sz w:val="20"/>
        </w:rPr>
        <w:t xml:space="preserve"> </w:t>
      </w:r>
      <w:r w:rsidRPr="00935861">
        <w:rPr>
          <w:noProof/>
          <w:spacing w:val="-3"/>
          <w:position w:val="-2"/>
          <w:sz w:val="16"/>
        </w:rPr>
        <w:drawing>
          <wp:inline distT="0" distB="0" distL="0" distR="0" wp14:anchorId="719E9E33" wp14:editId="6D280D6D">
            <wp:extent cx="97789" cy="63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6"/>
          <w:sz w:val="20"/>
        </w:rPr>
        <w:t xml:space="preserve"> </w:t>
      </w:r>
      <w:r w:rsidRPr="00935861">
        <w:rPr>
          <w:smallCaps/>
          <w:spacing w:val="-2"/>
          <w:sz w:val="20"/>
        </w:rPr>
        <w:t>pages</w:t>
      </w:r>
    </w:p>
    <w:p w14:paraId="3495D93F" w14:textId="77777777" w:rsidR="009F1779" w:rsidRPr="00935861" w:rsidRDefault="009F1779" w:rsidP="009F1779">
      <w:pPr>
        <w:spacing w:before="160"/>
        <w:ind w:right="1009"/>
        <w:jc w:val="center"/>
        <w:rPr>
          <w:sz w:val="32"/>
        </w:rPr>
      </w:pPr>
      <w:r w:rsidRPr="00935861">
        <w:rPr>
          <w:spacing w:val="-4"/>
          <w:sz w:val="32"/>
        </w:rPr>
        <w:t>Annexure</w:t>
      </w:r>
      <w:r w:rsidRPr="00935861">
        <w:rPr>
          <w:spacing w:val="-7"/>
          <w:sz w:val="32"/>
        </w:rPr>
        <w:t xml:space="preserve"> </w:t>
      </w:r>
      <w:r w:rsidRPr="00935861">
        <w:rPr>
          <w:spacing w:val="-4"/>
          <w:sz w:val="32"/>
        </w:rPr>
        <w:t>-</w:t>
      </w:r>
      <w:r w:rsidRPr="00935861">
        <w:rPr>
          <w:spacing w:val="-10"/>
          <w:sz w:val="32"/>
        </w:rPr>
        <w:t>6</w:t>
      </w:r>
    </w:p>
    <w:p w14:paraId="73BC1DED" w14:textId="77777777" w:rsidR="009F1779" w:rsidRPr="00935861" w:rsidRDefault="009F1779" w:rsidP="009F1779">
      <w:pPr>
        <w:pStyle w:val="Heading1"/>
        <w:spacing w:before="324"/>
        <w:ind w:left="6" w:right="1017"/>
      </w:pPr>
      <w:r w:rsidRPr="00935861">
        <w:t>Personnel</w:t>
      </w:r>
      <w:r w:rsidRPr="00935861">
        <w:rPr>
          <w:spacing w:val="2"/>
        </w:rPr>
        <w:t xml:space="preserve"> </w:t>
      </w:r>
      <w:r w:rsidRPr="00935861">
        <w:rPr>
          <w:spacing w:val="-2"/>
        </w:rPr>
        <w:t>Capabilities*</w:t>
      </w:r>
    </w:p>
    <w:p w14:paraId="12D4F759" w14:textId="77777777" w:rsidR="009F1779" w:rsidRPr="00935861" w:rsidRDefault="009F1779" w:rsidP="009F1779">
      <w:pPr>
        <w:pStyle w:val="BodyText"/>
        <w:rPr>
          <w:b/>
          <w:sz w:val="19"/>
        </w:rPr>
      </w:pPr>
      <w:r w:rsidRPr="00935861">
        <w:rPr>
          <w:noProof/>
        </w:rPr>
        <mc:AlternateContent>
          <mc:Choice Requires="wps">
            <w:drawing>
              <wp:anchor distT="0" distB="0" distL="0" distR="0" simplePos="0" relativeHeight="251685888" behindDoc="1" locked="0" layoutInCell="1" allowOverlap="1" wp14:anchorId="3497F507" wp14:editId="449FCCB5">
                <wp:simplePos x="0" y="0"/>
                <wp:positionH relativeFrom="page">
                  <wp:posOffset>1193800</wp:posOffset>
                </wp:positionH>
                <wp:positionV relativeFrom="paragraph">
                  <wp:posOffset>159439</wp:posOffset>
                </wp:positionV>
                <wp:extent cx="5944870" cy="407034"/>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407034"/>
                        </a:xfrm>
                        <a:prstGeom prst="rect">
                          <a:avLst/>
                        </a:prstGeom>
                        <a:ln w="9144">
                          <a:solidFill>
                            <a:srgbClr val="000000"/>
                          </a:solidFill>
                          <a:prstDash val="solid"/>
                        </a:ln>
                      </wps:spPr>
                      <wps:txbx>
                        <w:txbxContent>
                          <w:p w14:paraId="38B7DCCE" w14:textId="77777777" w:rsidR="009F1779" w:rsidRDefault="009F1779" w:rsidP="009F1779">
                            <w:pPr>
                              <w:spacing w:line="179" w:lineRule="exact"/>
                              <w:ind w:left="64"/>
                              <w:rPr>
                                <w:sz w:val="16"/>
                              </w:rPr>
                            </w:pPr>
                            <w:r>
                              <w:rPr>
                                <w:spacing w:val="-2"/>
                                <w:sz w:val="16"/>
                              </w:rPr>
                              <w:t>Name</w:t>
                            </w:r>
                            <w:r>
                              <w:rPr>
                                <w:spacing w:val="-12"/>
                                <w:sz w:val="16"/>
                              </w:rPr>
                              <w:t xml:space="preserve"> </w:t>
                            </w:r>
                            <w:r>
                              <w:rPr>
                                <w:spacing w:val="-2"/>
                                <w:sz w:val="16"/>
                              </w:rPr>
                              <w:t>of</w:t>
                            </w:r>
                            <w:r>
                              <w:rPr>
                                <w:spacing w:val="-4"/>
                                <w:sz w:val="16"/>
                              </w:rPr>
                              <w:t xml:space="preserve"> </w:t>
                            </w:r>
                            <w:r>
                              <w:rPr>
                                <w:spacing w:val="-2"/>
                                <w:sz w:val="16"/>
                              </w:rPr>
                              <w:t>Bidder</w:t>
                            </w:r>
                          </w:p>
                        </w:txbxContent>
                      </wps:txbx>
                      <wps:bodyPr wrap="square" lIns="0" tIns="0" rIns="0" bIns="0" rtlCol="0">
                        <a:noAutofit/>
                      </wps:bodyPr>
                    </wps:wsp>
                  </a:graphicData>
                </a:graphic>
              </wp:anchor>
            </w:drawing>
          </mc:Choice>
          <mc:Fallback>
            <w:pict>
              <v:shape w14:anchorId="3497F507" id="Textbox 22" o:spid="_x0000_s1029" type="#_x0000_t202" style="position:absolute;margin-left:94pt;margin-top:12.55pt;width:468.1pt;height:32.0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" filled="f" strokeweight=".72pt">
                <v:path arrowok="t"/>
                <v:textbox inset="0,0,0,0">
                  <w:txbxContent>
                    <w:p w14:paraId="38B7DCCE" w14:textId="77777777" w:rsidR="009F1779" w:rsidRDefault="009F1779" w:rsidP="009F1779">
                      <w:pPr>
                        <w:spacing w:line="179" w:lineRule="exact"/>
                        <w:ind w:left="64"/>
                        <w:rPr>
                          <w:sz w:val="16"/>
                        </w:rPr>
                      </w:pPr>
                      <w:r>
                        <w:rPr>
                          <w:spacing w:val="-2"/>
                          <w:sz w:val="16"/>
                        </w:rPr>
                        <w:t>Name</w:t>
                      </w:r>
                      <w:r>
                        <w:rPr>
                          <w:spacing w:val="-12"/>
                          <w:sz w:val="16"/>
                        </w:rPr>
                        <w:t xml:space="preserve"> </w:t>
                      </w:r>
                      <w:r>
                        <w:rPr>
                          <w:spacing w:val="-2"/>
                          <w:sz w:val="16"/>
                        </w:rPr>
                        <w:t>of</w:t>
                      </w:r>
                      <w:r>
                        <w:rPr>
                          <w:spacing w:val="-4"/>
                          <w:sz w:val="16"/>
                        </w:rPr>
                        <w:t xml:space="preserve"> </w:t>
                      </w:r>
                      <w:r>
                        <w:rPr>
                          <w:spacing w:val="-2"/>
                          <w:sz w:val="16"/>
                        </w:rPr>
                        <w:t>Bidder</w:t>
                      </w:r>
                    </w:p>
                  </w:txbxContent>
                </v:textbox>
                <w10:wrap type="topAndBottom" anchorx="page"/>
              </v:shape>
            </w:pict>
          </mc:Fallback>
        </mc:AlternateContent>
      </w:r>
    </w:p>
    <w:p w14:paraId="0F21DAB1" w14:textId="77777777" w:rsidR="009F1779" w:rsidRPr="00935861" w:rsidRDefault="009F1779" w:rsidP="009F1779">
      <w:pPr>
        <w:spacing w:before="216"/>
        <w:ind w:left="460" w:right="1474"/>
        <w:jc w:val="both"/>
        <w:rPr>
          <w:sz w:val="20"/>
        </w:rPr>
      </w:pPr>
      <w:r w:rsidRPr="00935861">
        <w:rPr>
          <w:sz w:val="20"/>
        </w:rPr>
        <w:t>For</w:t>
      </w:r>
      <w:r w:rsidRPr="00935861">
        <w:rPr>
          <w:spacing w:val="-4"/>
          <w:sz w:val="20"/>
        </w:rPr>
        <w:t xml:space="preserve"> </w:t>
      </w:r>
      <w:r w:rsidRPr="00935861">
        <w:rPr>
          <w:sz w:val="20"/>
        </w:rPr>
        <w:t>specific</w:t>
      </w:r>
      <w:r w:rsidRPr="00935861">
        <w:rPr>
          <w:spacing w:val="-5"/>
          <w:sz w:val="20"/>
        </w:rPr>
        <w:t xml:space="preserve"> </w:t>
      </w:r>
      <w:r w:rsidRPr="00935861">
        <w:rPr>
          <w:sz w:val="20"/>
        </w:rPr>
        <w:t>positions</w:t>
      </w:r>
      <w:r w:rsidRPr="00935861">
        <w:rPr>
          <w:spacing w:val="-5"/>
          <w:sz w:val="20"/>
        </w:rPr>
        <w:t xml:space="preserve"> </w:t>
      </w:r>
      <w:r w:rsidRPr="00935861">
        <w:rPr>
          <w:sz w:val="20"/>
        </w:rPr>
        <w:t>essential</w:t>
      </w:r>
      <w:r w:rsidRPr="00935861">
        <w:rPr>
          <w:spacing w:val="-1"/>
          <w:sz w:val="20"/>
        </w:rPr>
        <w:t xml:space="preserve"> </w:t>
      </w:r>
      <w:r w:rsidRPr="00935861">
        <w:rPr>
          <w:sz w:val="20"/>
        </w:rPr>
        <w:t>to</w:t>
      </w:r>
      <w:r w:rsidRPr="00935861">
        <w:rPr>
          <w:spacing w:val="-4"/>
          <w:sz w:val="20"/>
        </w:rPr>
        <w:t xml:space="preserve"> </w:t>
      </w:r>
      <w:r w:rsidRPr="00935861">
        <w:rPr>
          <w:sz w:val="20"/>
        </w:rPr>
        <w:t>contract</w:t>
      </w:r>
      <w:r w:rsidRPr="00935861">
        <w:rPr>
          <w:spacing w:val="-5"/>
          <w:sz w:val="20"/>
        </w:rPr>
        <w:t xml:space="preserve"> </w:t>
      </w:r>
      <w:r w:rsidRPr="00935861">
        <w:rPr>
          <w:sz w:val="20"/>
        </w:rPr>
        <w:t>implementation,</w:t>
      </w:r>
      <w:r w:rsidRPr="00935861">
        <w:rPr>
          <w:spacing w:val="-3"/>
          <w:sz w:val="20"/>
        </w:rPr>
        <w:t xml:space="preserve"> </w:t>
      </w:r>
      <w:r w:rsidRPr="00935861">
        <w:rPr>
          <w:sz w:val="20"/>
        </w:rPr>
        <w:t>Bidders</w:t>
      </w:r>
      <w:r w:rsidRPr="00935861">
        <w:rPr>
          <w:spacing w:val="-3"/>
          <w:sz w:val="20"/>
        </w:rPr>
        <w:t xml:space="preserve"> </w:t>
      </w:r>
      <w:r w:rsidRPr="00935861">
        <w:rPr>
          <w:sz w:val="20"/>
        </w:rPr>
        <w:t>should</w:t>
      </w:r>
      <w:r w:rsidRPr="00935861">
        <w:rPr>
          <w:spacing w:val="-4"/>
          <w:sz w:val="20"/>
        </w:rPr>
        <w:t xml:space="preserve"> </w:t>
      </w:r>
      <w:r w:rsidRPr="00935861">
        <w:rPr>
          <w:sz w:val="20"/>
        </w:rPr>
        <w:t>provide</w:t>
      </w:r>
      <w:r w:rsidRPr="00935861">
        <w:rPr>
          <w:spacing w:val="-4"/>
          <w:sz w:val="20"/>
        </w:rPr>
        <w:t xml:space="preserve"> </w:t>
      </w:r>
      <w:r w:rsidRPr="00935861">
        <w:rPr>
          <w:sz w:val="20"/>
        </w:rPr>
        <w:t>the</w:t>
      </w:r>
      <w:r w:rsidRPr="00935861">
        <w:rPr>
          <w:spacing w:val="-3"/>
          <w:sz w:val="20"/>
        </w:rPr>
        <w:t xml:space="preserve"> </w:t>
      </w:r>
      <w:r w:rsidRPr="00935861">
        <w:rPr>
          <w:sz w:val="20"/>
        </w:rPr>
        <w:t>names</w:t>
      </w:r>
      <w:r w:rsidRPr="00935861">
        <w:rPr>
          <w:spacing w:val="-5"/>
          <w:sz w:val="20"/>
        </w:rPr>
        <w:t xml:space="preserve"> </w:t>
      </w:r>
      <w:r w:rsidRPr="00935861">
        <w:rPr>
          <w:sz w:val="20"/>
        </w:rPr>
        <w:t>of</w:t>
      </w:r>
      <w:r w:rsidRPr="00935861">
        <w:rPr>
          <w:spacing w:val="-7"/>
          <w:sz w:val="20"/>
        </w:rPr>
        <w:t xml:space="preserve"> </w:t>
      </w:r>
      <w:r w:rsidRPr="00935861">
        <w:rPr>
          <w:sz w:val="20"/>
        </w:rPr>
        <w:t>at</w:t>
      </w:r>
      <w:r w:rsidRPr="00935861">
        <w:rPr>
          <w:spacing w:val="-3"/>
          <w:sz w:val="20"/>
        </w:rPr>
        <w:t xml:space="preserve"> </w:t>
      </w:r>
      <w:r w:rsidRPr="00935861">
        <w:rPr>
          <w:sz w:val="20"/>
        </w:rPr>
        <w:t>least</w:t>
      </w:r>
      <w:r w:rsidRPr="00935861">
        <w:rPr>
          <w:spacing w:val="-6"/>
          <w:sz w:val="20"/>
        </w:rPr>
        <w:t xml:space="preserve"> </w:t>
      </w:r>
      <w:r w:rsidRPr="00935861">
        <w:rPr>
          <w:sz w:val="20"/>
        </w:rPr>
        <w:t xml:space="preserve">two candidates. The data on their experience should be supplied in separate sheets using this Form for each </w:t>
      </w:r>
      <w:r w:rsidRPr="00935861">
        <w:rPr>
          <w:spacing w:val="-2"/>
          <w:sz w:val="20"/>
        </w:rPr>
        <w:t>candidate.</w:t>
      </w:r>
    </w:p>
    <w:p w14:paraId="20CF651C" w14:textId="77777777" w:rsidR="009F1779" w:rsidRPr="00935861" w:rsidRDefault="009F1779" w:rsidP="009F1779">
      <w:pPr>
        <w:pStyle w:val="BodyText"/>
        <w:spacing w:before="30"/>
        <w:rPr>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8642"/>
      </w:tblGrid>
      <w:tr w:rsidR="009F1779" w:rsidRPr="00935861" w14:paraId="09EAEC72" w14:textId="77777777" w:rsidTr="00AA4E7A">
        <w:trPr>
          <w:trHeight w:val="436"/>
        </w:trPr>
        <w:tc>
          <w:tcPr>
            <w:tcW w:w="720" w:type="dxa"/>
            <w:vMerge w:val="restart"/>
          </w:tcPr>
          <w:p w14:paraId="4F66AE79" w14:textId="77777777" w:rsidR="009F1779" w:rsidRPr="00935861" w:rsidRDefault="009F1779" w:rsidP="00AA4E7A">
            <w:pPr>
              <w:pStyle w:val="TableParagraph"/>
              <w:spacing w:line="176" w:lineRule="exact"/>
              <w:ind w:left="31"/>
              <w:jc w:val="center"/>
              <w:rPr>
                <w:sz w:val="16"/>
              </w:rPr>
            </w:pPr>
            <w:r w:rsidRPr="00935861">
              <w:rPr>
                <w:spacing w:val="-5"/>
                <w:sz w:val="16"/>
              </w:rPr>
              <w:t>1.</w:t>
            </w:r>
          </w:p>
        </w:tc>
        <w:tc>
          <w:tcPr>
            <w:tcW w:w="8642" w:type="dxa"/>
          </w:tcPr>
          <w:p w14:paraId="314046DA" w14:textId="77777777" w:rsidR="009F1779" w:rsidRPr="00935861" w:rsidRDefault="009F1779" w:rsidP="00AA4E7A">
            <w:pPr>
              <w:pStyle w:val="TableParagraph"/>
              <w:spacing w:line="176" w:lineRule="exact"/>
              <w:ind w:left="78"/>
              <w:rPr>
                <w:sz w:val="16"/>
              </w:rPr>
            </w:pPr>
            <w:r w:rsidRPr="00935861">
              <w:rPr>
                <w:spacing w:val="-2"/>
                <w:sz w:val="16"/>
              </w:rPr>
              <w:t>Title</w:t>
            </w:r>
            <w:r w:rsidRPr="00935861">
              <w:rPr>
                <w:spacing w:val="-12"/>
                <w:sz w:val="16"/>
              </w:rPr>
              <w:t xml:space="preserve"> </w:t>
            </w:r>
            <w:r w:rsidRPr="00935861">
              <w:rPr>
                <w:spacing w:val="-2"/>
                <w:sz w:val="16"/>
              </w:rPr>
              <w:t>of</w:t>
            </w:r>
            <w:r w:rsidRPr="00935861">
              <w:rPr>
                <w:spacing w:val="-6"/>
                <w:sz w:val="16"/>
              </w:rPr>
              <w:t xml:space="preserve"> </w:t>
            </w:r>
            <w:r w:rsidRPr="00935861">
              <w:rPr>
                <w:spacing w:val="-2"/>
                <w:sz w:val="16"/>
              </w:rPr>
              <w:t>position</w:t>
            </w:r>
          </w:p>
        </w:tc>
      </w:tr>
      <w:tr w:rsidR="009F1779" w:rsidRPr="00935861" w14:paraId="2FD270EF" w14:textId="77777777" w:rsidTr="00AA4E7A">
        <w:trPr>
          <w:trHeight w:val="441"/>
        </w:trPr>
        <w:tc>
          <w:tcPr>
            <w:tcW w:w="720" w:type="dxa"/>
            <w:vMerge/>
            <w:tcBorders>
              <w:top w:val="nil"/>
            </w:tcBorders>
          </w:tcPr>
          <w:p w14:paraId="147D7D53" w14:textId="77777777" w:rsidR="009F1779" w:rsidRPr="00935861" w:rsidRDefault="009F1779" w:rsidP="00AA4E7A">
            <w:pPr>
              <w:rPr>
                <w:sz w:val="2"/>
                <w:szCs w:val="2"/>
              </w:rPr>
            </w:pPr>
          </w:p>
        </w:tc>
        <w:tc>
          <w:tcPr>
            <w:tcW w:w="8642" w:type="dxa"/>
          </w:tcPr>
          <w:p w14:paraId="2D3D9D90" w14:textId="77777777" w:rsidR="009F1779" w:rsidRPr="00935861" w:rsidRDefault="009F1779" w:rsidP="00AA4E7A">
            <w:pPr>
              <w:pStyle w:val="TableParagraph"/>
              <w:spacing w:line="181" w:lineRule="exact"/>
              <w:ind w:left="78"/>
              <w:rPr>
                <w:sz w:val="16"/>
              </w:rPr>
            </w:pPr>
            <w:r w:rsidRPr="00935861">
              <w:rPr>
                <w:spacing w:val="-2"/>
                <w:sz w:val="16"/>
              </w:rPr>
              <w:t>Name</w:t>
            </w:r>
            <w:r w:rsidRPr="00935861">
              <w:rPr>
                <w:spacing w:val="-10"/>
                <w:sz w:val="16"/>
              </w:rPr>
              <w:t xml:space="preserve"> </w:t>
            </w:r>
            <w:r w:rsidRPr="00935861">
              <w:rPr>
                <w:spacing w:val="-2"/>
                <w:sz w:val="16"/>
              </w:rPr>
              <w:t>of</w:t>
            </w:r>
            <w:r w:rsidRPr="00935861">
              <w:rPr>
                <w:spacing w:val="-8"/>
                <w:sz w:val="16"/>
              </w:rPr>
              <w:t xml:space="preserve"> </w:t>
            </w:r>
            <w:r w:rsidRPr="00935861">
              <w:rPr>
                <w:spacing w:val="-2"/>
                <w:sz w:val="16"/>
              </w:rPr>
              <w:t>prime</w:t>
            </w:r>
            <w:r w:rsidRPr="00935861">
              <w:rPr>
                <w:spacing w:val="-6"/>
                <w:sz w:val="16"/>
              </w:rPr>
              <w:t xml:space="preserve"> </w:t>
            </w:r>
            <w:r w:rsidRPr="00935861">
              <w:rPr>
                <w:spacing w:val="-2"/>
                <w:sz w:val="16"/>
              </w:rPr>
              <w:t>candidate</w:t>
            </w:r>
          </w:p>
        </w:tc>
      </w:tr>
      <w:tr w:rsidR="009F1779" w:rsidRPr="00935861" w14:paraId="29C70689" w14:textId="77777777" w:rsidTr="00AA4E7A">
        <w:trPr>
          <w:trHeight w:val="441"/>
        </w:trPr>
        <w:tc>
          <w:tcPr>
            <w:tcW w:w="720" w:type="dxa"/>
            <w:vMerge/>
            <w:tcBorders>
              <w:top w:val="nil"/>
            </w:tcBorders>
          </w:tcPr>
          <w:p w14:paraId="37434F93" w14:textId="77777777" w:rsidR="009F1779" w:rsidRPr="00935861" w:rsidRDefault="009F1779" w:rsidP="00AA4E7A">
            <w:pPr>
              <w:rPr>
                <w:sz w:val="2"/>
                <w:szCs w:val="2"/>
              </w:rPr>
            </w:pPr>
          </w:p>
        </w:tc>
        <w:tc>
          <w:tcPr>
            <w:tcW w:w="8642" w:type="dxa"/>
          </w:tcPr>
          <w:p w14:paraId="2C509092" w14:textId="77777777" w:rsidR="009F1779" w:rsidRPr="00935861" w:rsidRDefault="009F1779" w:rsidP="00AA4E7A">
            <w:pPr>
              <w:pStyle w:val="TableParagraph"/>
              <w:spacing w:line="178" w:lineRule="exact"/>
              <w:ind w:left="78"/>
              <w:rPr>
                <w:sz w:val="16"/>
              </w:rPr>
            </w:pPr>
            <w:r w:rsidRPr="00935861">
              <w:rPr>
                <w:spacing w:val="-4"/>
                <w:sz w:val="16"/>
              </w:rPr>
              <w:t>Name</w:t>
            </w:r>
            <w:r w:rsidRPr="00935861">
              <w:rPr>
                <w:spacing w:val="-3"/>
                <w:sz w:val="16"/>
              </w:rPr>
              <w:t xml:space="preserve"> </w:t>
            </w:r>
            <w:r w:rsidRPr="00935861">
              <w:rPr>
                <w:spacing w:val="-4"/>
                <w:sz w:val="16"/>
              </w:rPr>
              <w:t>of</w:t>
            </w:r>
            <w:r w:rsidRPr="00935861">
              <w:rPr>
                <w:spacing w:val="-1"/>
                <w:sz w:val="16"/>
              </w:rPr>
              <w:t xml:space="preserve"> </w:t>
            </w:r>
            <w:r w:rsidRPr="00935861">
              <w:rPr>
                <w:spacing w:val="-4"/>
                <w:sz w:val="16"/>
              </w:rPr>
              <w:t>alternate</w:t>
            </w:r>
            <w:r w:rsidRPr="00935861">
              <w:rPr>
                <w:spacing w:val="-2"/>
                <w:sz w:val="16"/>
              </w:rPr>
              <w:t xml:space="preserve"> </w:t>
            </w:r>
            <w:r w:rsidRPr="00935861">
              <w:rPr>
                <w:spacing w:val="-4"/>
                <w:sz w:val="16"/>
              </w:rPr>
              <w:t>candidate</w:t>
            </w:r>
          </w:p>
        </w:tc>
      </w:tr>
      <w:tr w:rsidR="009F1779" w:rsidRPr="00935861" w14:paraId="6BB90E3B" w14:textId="77777777" w:rsidTr="00AA4E7A">
        <w:trPr>
          <w:trHeight w:val="438"/>
        </w:trPr>
        <w:tc>
          <w:tcPr>
            <w:tcW w:w="720" w:type="dxa"/>
            <w:vMerge w:val="restart"/>
          </w:tcPr>
          <w:p w14:paraId="535272E9" w14:textId="77777777" w:rsidR="009F1779" w:rsidRPr="00935861" w:rsidRDefault="009F1779" w:rsidP="00AA4E7A">
            <w:pPr>
              <w:pStyle w:val="TableParagraph"/>
              <w:spacing w:line="176" w:lineRule="exact"/>
              <w:ind w:left="31"/>
              <w:jc w:val="center"/>
              <w:rPr>
                <w:sz w:val="16"/>
              </w:rPr>
            </w:pPr>
            <w:r w:rsidRPr="00935861">
              <w:rPr>
                <w:spacing w:val="-5"/>
                <w:sz w:val="16"/>
              </w:rPr>
              <w:t>2.</w:t>
            </w:r>
          </w:p>
        </w:tc>
        <w:tc>
          <w:tcPr>
            <w:tcW w:w="8642" w:type="dxa"/>
          </w:tcPr>
          <w:p w14:paraId="1D0F36E1" w14:textId="77777777" w:rsidR="009F1779" w:rsidRPr="00935861" w:rsidRDefault="009F1779" w:rsidP="00AA4E7A">
            <w:pPr>
              <w:pStyle w:val="TableParagraph"/>
              <w:spacing w:line="176" w:lineRule="exact"/>
              <w:ind w:left="78"/>
              <w:rPr>
                <w:sz w:val="16"/>
              </w:rPr>
            </w:pPr>
            <w:r w:rsidRPr="00935861">
              <w:rPr>
                <w:spacing w:val="-2"/>
                <w:sz w:val="16"/>
              </w:rPr>
              <w:t>Title</w:t>
            </w:r>
            <w:r w:rsidRPr="00935861">
              <w:rPr>
                <w:spacing w:val="-12"/>
                <w:sz w:val="16"/>
              </w:rPr>
              <w:t xml:space="preserve"> </w:t>
            </w:r>
            <w:r w:rsidRPr="00935861">
              <w:rPr>
                <w:spacing w:val="-2"/>
                <w:sz w:val="16"/>
              </w:rPr>
              <w:t>of</w:t>
            </w:r>
            <w:r w:rsidRPr="00935861">
              <w:rPr>
                <w:spacing w:val="-6"/>
                <w:sz w:val="16"/>
              </w:rPr>
              <w:t xml:space="preserve"> </w:t>
            </w:r>
            <w:r w:rsidRPr="00935861">
              <w:rPr>
                <w:spacing w:val="-2"/>
                <w:sz w:val="16"/>
              </w:rPr>
              <w:t>position</w:t>
            </w:r>
          </w:p>
        </w:tc>
      </w:tr>
      <w:tr w:rsidR="009F1779" w:rsidRPr="00935861" w14:paraId="094E3F22" w14:textId="77777777" w:rsidTr="00AA4E7A">
        <w:trPr>
          <w:trHeight w:val="440"/>
        </w:trPr>
        <w:tc>
          <w:tcPr>
            <w:tcW w:w="720" w:type="dxa"/>
            <w:vMerge/>
            <w:tcBorders>
              <w:top w:val="nil"/>
            </w:tcBorders>
          </w:tcPr>
          <w:p w14:paraId="3563EBFD" w14:textId="77777777" w:rsidR="009F1779" w:rsidRPr="00935861" w:rsidRDefault="009F1779" w:rsidP="00AA4E7A">
            <w:pPr>
              <w:rPr>
                <w:sz w:val="2"/>
                <w:szCs w:val="2"/>
              </w:rPr>
            </w:pPr>
          </w:p>
        </w:tc>
        <w:tc>
          <w:tcPr>
            <w:tcW w:w="8642" w:type="dxa"/>
          </w:tcPr>
          <w:p w14:paraId="55611ACE" w14:textId="77777777" w:rsidR="009F1779" w:rsidRPr="00935861" w:rsidRDefault="009F1779" w:rsidP="00AA4E7A">
            <w:pPr>
              <w:pStyle w:val="TableParagraph"/>
              <w:spacing w:line="176" w:lineRule="exact"/>
              <w:ind w:left="78"/>
              <w:rPr>
                <w:sz w:val="16"/>
              </w:rPr>
            </w:pPr>
            <w:r w:rsidRPr="00935861">
              <w:rPr>
                <w:spacing w:val="-2"/>
                <w:sz w:val="16"/>
              </w:rPr>
              <w:t>Name</w:t>
            </w:r>
            <w:r w:rsidRPr="00935861">
              <w:rPr>
                <w:spacing w:val="-10"/>
                <w:sz w:val="16"/>
              </w:rPr>
              <w:t xml:space="preserve"> </w:t>
            </w:r>
            <w:r w:rsidRPr="00935861">
              <w:rPr>
                <w:spacing w:val="-2"/>
                <w:sz w:val="16"/>
              </w:rPr>
              <w:t>of</w:t>
            </w:r>
            <w:r w:rsidRPr="00935861">
              <w:rPr>
                <w:spacing w:val="-8"/>
                <w:sz w:val="16"/>
              </w:rPr>
              <w:t xml:space="preserve"> </w:t>
            </w:r>
            <w:r w:rsidRPr="00935861">
              <w:rPr>
                <w:spacing w:val="-2"/>
                <w:sz w:val="16"/>
              </w:rPr>
              <w:t>prime</w:t>
            </w:r>
            <w:r w:rsidRPr="00935861">
              <w:rPr>
                <w:spacing w:val="-6"/>
                <w:sz w:val="16"/>
              </w:rPr>
              <w:t xml:space="preserve"> </w:t>
            </w:r>
            <w:r w:rsidRPr="00935861">
              <w:rPr>
                <w:spacing w:val="-2"/>
                <w:sz w:val="16"/>
              </w:rPr>
              <w:t>candidate</w:t>
            </w:r>
          </w:p>
        </w:tc>
      </w:tr>
      <w:tr w:rsidR="009F1779" w:rsidRPr="00935861" w14:paraId="6303C055" w14:textId="77777777" w:rsidTr="00AA4E7A">
        <w:trPr>
          <w:trHeight w:val="436"/>
        </w:trPr>
        <w:tc>
          <w:tcPr>
            <w:tcW w:w="720" w:type="dxa"/>
            <w:vMerge/>
            <w:tcBorders>
              <w:top w:val="nil"/>
            </w:tcBorders>
          </w:tcPr>
          <w:p w14:paraId="19D8BD37" w14:textId="77777777" w:rsidR="009F1779" w:rsidRPr="00935861" w:rsidRDefault="009F1779" w:rsidP="00AA4E7A">
            <w:pPr>
              <w:rPr>
                <w:sz w:val="2"/>
                <w:szCs w:val="2"/>
              </w:rPr>
            </w:pPr>
          </w:p>
        </w:tc>
        <w:tc>
          <w:tcPr>
            <w:tcW w:w="8642" w:type="dxa"/>
          </w:tcPr>
          <w:p w14:paraId="2ADFB3DC" w14:textId="77777777" w:rsidR="009F1779" w:rsidRPr="00935861" w:rsidRDefault="009F1779" w:rsidP="00AA4E7A">
            <w:pPr>
              <w:pStyle w:val="TableParagraph"/>
              <w:spacing w:line="176" w:lineRule="exact"/>
              <w:ind w:left="78"/>
              <w:rPr>
                <w:sz w:val="16"/>
              </w:rPr>
            </w:pPr>
            <w:r w:rsidRPr="00935861">
              <w:rPr>
                <w:spacing w:val="-4"/>
                <w:sz w:val="16"/>
              </w:rPr>
              <w:t>Name</w:t>
            </w:r>
            <w:r w:rsidRPr="00935861">
              <w:rPr>
                <w:spacing w:val="-3"/>
                <w:sz w:val="16"/>
              </w:rPr>
              <w:t xml:space="preserve"> </w:t>
            </w:r>
            <w:r w:rsidRPr="00935861">
              <w:rPr>
                <w:spacing w:val="-4"/>
                <w:sz w:val="16"/>
              </w:rPr>
              <w:t>of</w:t>
            </w:r>
            <w:r w:rsidRPr="00935861">
              <w:rPr>
                <w:spacing w:val="-1"/>
                <w:sz w:val="16"/>
              </w:rPr>
              <w:t xml:space="preserve"> </w:t>
            </w:r>
            <w:r w:rsidRPr="00935861">
              <w:rPr>
                <w:spacing w:val="-4"/>
                <w:sz w:val="16"/>
              </w:rPr>
              <w:t>alternate</w:t>
            </w:r>
            <w:r w:rsidRPr="00935861">
              <w:rPr>
                <w:spacing w:val="-2"/>
                <w:sz w:val="16"/>
              </w:rPr>
              <w:t xml:space="preserve"> </w:t>
            </w:r>
            <w:r w:rsidRPr="00935861">
              <w:rPr>
                <w:spacing w:val="-4"/>
                <w:sz w:val="16"/>
              </w:rPr>
              <w:t>candidate</w:t>
            </w:r>
          </w:p>
        </w:tc>
      </w:tr>
      <w:tr w:rsidR="009F1779" w:rsidRPr="00935861" w14:paraId="6023AD4E" w14:textId="77777777" w:rsidTr="00AA4E7A">
        <w:trPr>
          <w:trHeight w:val="441"/>
        </w:trPr>
        <w:tc>
          <w:tcPr>
            <w:tcW w:w="720" w:type="dxa"/>
            <w:vMerge w:val="restart"/>
          </w:tcPr>
          <w:p w14:paraId="21F66CAD" w14:textId="77777777" w:rsidR="009F1779" w:rsidRPr="00935861" w:rsidRDefault="009F1779" w:rsidP="00AA4E7A">
            <w:pPr>
              <w:pStyle w:val="TableParagraph"/>
              <w:spacing w:line="181" w:lineRule="exact"/>
              <w:ind w:left="31"/>
              <w:jc w:val="center"/>
              <w:rPr>
                <w:sz w:val="16"/>
              </w:rPr>
            </w:pPr>
            <w:r w:rsidRPr="00935861">
              <w:rPr>
                <w:spacing w:val="-5"/>
                <w:sz w:val="16"/>
              </w:rPr>
              <w:t>3.</w:t>
            </w:r>
          </w:p>
        </w:tc>
        <w:tc>
          <w:tcPr>
            <w:tcW w:w="8642" w:type="dxa"/>
          </w:tcPr>
          <w:p w14:paraId="05B3DCA1" w14:textId="77777777" w:rsidR="009F1779" w:rsidRPr="00935861" w:rsidRDefault="009F1779" w:rsidP="00AA4E7A">
            <w:pPr>
              <w:pStyle w:val="TableParagraph"/>
              <w:spacing w:line="181" w:lineRule="exact"/>
              <w:ind w:left="78"/>
              <w:rPr>
                <w:sz w:val="16"/>
              </w:rPr>
            </w:pPr>
            <w:r w:rsidRPr="00935861">
              <w:rPr>
                <w:spacing w:val="-2"/>
                <w:sz w:val="16"/>
              </w:rPr>
              <w:t>Title</w:t>
            </w:r>
            <w:r w:rsidRPr="00935861">
              <w:rPr>
                <w:spacing w:val="-12"/>
                <w:sz w:val="16"/>
              </w:rPr>
              <w:t xml:space="preserve"> </w:t>
            </w:r>
            <w:r w:rsidRPr="00935861">
              <w:rPr>
                <w:spacing w:val="-2"/>
                <w:sz w:val="16"/>
              </w:rPr>
              <w:t>of</w:t>
            </w:r>
            <w:r w:rsidRPr="00935861">
              <w:rPr>
                <w:spacing w:val="-6"/>
                <w:sz w:val="16"/>
              </w:rPr>
              <w:t xml:space="preserve"> </w:t>
            </w:r>
            <w:r w:rsidRPr="00935861">
              <w:rPr>
                <w:spacing w:val="-2"/>
                <w:sz w:val="16"/>
              </w:rPr>
              <w:t>position</w:t>
            </w:r>
          </w:p>
        </w:tc>
      </w:tr>
      <w:tr w:rsidR="009F1779" w:rsidRPr="00935861" w14:paraId="3C33F0F0" w14:textId="77777777" w:rsidTr="00AA4E7A">
        <w:trPr>
          <w:trHeight w:val="438"/>
        </w:trPr>
        <w:tc>
          <w:tcPr>
            <w:tcW w:w="720" w:type="dxa"/>
            <w:vMerge/>
            <w:tcBorders>
              <w:top w:val="nil"/>
            </w:tcBorders>
          </w:tcPr>
          <w:p w14:paraId="53BC789B" w14:textId="77777777" w:rsidR="009F1779" w:rsidRPr="00935861" w:rsidRDefault="009F1779" w:rsidP="00AA4E7A">
            <w:pPr>
              <w:rPr>
                <w:sz w:val="2"/>
                <w:szCs w:val="2"/>
              </w:rPr>
            </w:pPr>
          </w:p>
        </w:tc>
        <w:tc>
          <w:tcPr>
            <w:tcW w:w="8642" w:type="dxa"/>
          </w:tcPr>
          <w:p w14:paraId="006BA209" w14:textId="77777777" w:rsidR="009F1779" w:rsidRPr="00935861" w:rsidRDefault="009F1779" w:rsidP="00AA4E7A">
            <w:pPr>
              <w:pStyle w:val="TableParagraph"/>
              <w:spacing w:line="178" w:lineRule="exact"/>
              <w:ind w:left="78"/>
              <w:rPr>
                <w:sz w:val="16"/>
              </w:rPr>
            </w:pPr>
            <w:r w:rsidRPr="00935861">
              <w:rPr>
                <w:spacing w:val="-2"/>
                <w:sz w:val="16"/>
              </w:rPr>
              <w:t>Name</w:t>
            </w:r>
            <w:r w:rsidRPr="00935861">
              <w:rPr>
                <w:spacing w:val="-10"/>
                <w:sz w:val="16"/>
              </w:rPr>
              <w:t xml:space="preserve"> </w:t>
            </w:r>
            <w:r w:rsidRPr="00935861">
              <w:rPr>
                <w:spacing w:val="-2"/>
                <w:sz w:val="16"/>
              </w:rPr>
              <w:t>of</w:t>
            </w:r>
            <w:r w:rsidRPr="00935861">
              <w:rPr>
                <w:spacing w:val="-8"/>
                <w:sz w:val="16"/>
              </w:rPr>
              <w:t xml:space="preserve"> </w:t>
            </w:r>
            <w:r w:rsidRPr="00935861">
              <w:rPr>
                <w:spacing w:val="-2"/>
                <w:sz w:val="16"/>
              </w:rPr>
              <w:t>prime</w:t>
            </w:r>
            <w:r w:rsidRPr="00935861">
              <w:rPr>
                <w:spacing w:val="-6"/>
                <w:sz w:val="16"/>
              </w:rPr>
              <w:t xml:space="preserve"> </w:t>
            </w:r>
            <w:r w:rsidRPr="00935861">
              <w:rPr>
                <w:spacing w:val="-2"/>
                <w:sz w:val="16"/>
              </w:rPr>
              <w:t>candidate</w:t>
            </w:r>
          </w:p>
        </w:tc>
      </w:tr>
      <w:tr w:rsidR="009F1779" w:rsidRPr="00935861" w14:paraId="75255D1E" w14:textId="77777777" w:rsidTr="00AA4E7A">
        <w:trPr>
          <w:trHeight w:val="441"/>
        </w:trPr>
        <w:tc>
          <w:tcPr>
            <w:tcW w:w="720" w:type="dxa"/>
            <w:vMerge/>
            <w:tcBorders>
              <w:top w:val="nil"/>
            </w:tcBorders>
          </w:tcPr>
          <w:p w14:paraId="2FAEED79" w14:textId="77777777" w:rsidR="009F1779" w:rsidRPr="00935861" w:rsidRDefault="009F1779" w:rsidP="00AA4E7A">
            <w:pPr>
              <w:rPr>
                <w:sz w:val="2"/>
                <w:szCs w:val="2"/>
              </w:rPr>
            </w:pPr>
          </w:p>
        </w:tc>
        <w:tc>
          <w:tcPr>
            <w:tcW w:w="8642" w:type="dxa"/>
          </w:tcPr>
          <w:p w14:paraId="64D9086E" w14:textId="77777777" w:rsidR="009F1779" w:rsidRPr="00935861" w:rsidRDefault="009F1779" w:rsidP="00AA4E7A">
            <w:pPr>
              <w:pStyle w:val="TableParagraph"/>
              <w:spacing w:line="178" w:lineRule="exact"/>
              <w:ind w:left="78"/>
              <w:rPr>
                <w:sz w:val="16"/>
              </w:rPr>
            </w:pPr>
            <w:r w:rsidRPr="00935861">
              <w:rPr>
                <w:spacing w:val="-4"/>
                <w:sz w:val="16"/>
              </w:rPr>
              <w:t>Name</w:t>
            </w:r>
            <w:r w:rsidRPr="00935861">
              <w:rPr>
                <w:spacing w:val="-3"/>
                <w:sz w:val="16"/>
              </w:rPr>
              <w:t xml:space="preserve"> </w:t>
            </w:r>
            <w:r w:rsidRPr="00935861">
              <w:rPr>
                <w:spacing w:val="-4"/>
                <w:sz w:val="16"/>
              </w:rPr>
              <w:t>of</w:t>
            </w:r>
            <w:r w:rsidRPr="00935861">
              <w:rPr>
                <w:spacing w:val="-1"/>
                <w:sz w:val="16"/>
              </w:rPr>
              <w:t xml:space="preserve"> </w:t>
            </w:r>
            <w:r w:rsidRPr="00935861">
              <w:rPr>
                <w:spacing w:val="-4"/>
                <w:sz w:val="16"/>
              </w:rPr>
              <w:t>alternate</w:t>
            </w:r>
            <w:r w:rsidRPr="00935861">
              <w:rPr>
                <w:spacing w:val="-2"/>
                <w:sz w:val="16"/>
              </w:rPr>
              <w:t xml:space="preserve"> </w:t>
            </w:r>
            <w:r w:rsidRPr="00935861">
              <w:rPr>
                <w:spacing w:val="-4"/>
                <w:sz w:val="16"/>
              </w:rPr>
              <w:t>candidate</w:t>
            </w:r>
          </w:p>
        </w:tc>
      </w:tr>
      <w:tr w:rsidR="009F1779" w:rsidRPr="00935861" w14:paraId="26C18D5D" w14:textId="77777777" w:rsidTr="00AA4E7A">
        <w:trPr>
          <w:trHeight w:val="441"/>
        </w:trPr>
        <w:tc>
          <w:tcPr>
            <w:tcW w:w="720" w:type="dxa"/>
            <w:vMerge w:val="restart"/>
          </w:tcPr>
          <w:p w14:paraId="35723D16" w14:textId="77777777" w:rsidR="009F1779" w:rsidRPr="00935861" w:rsidRDefault="009F1779" w:rsidP="00AA4E7A">
            <w:pPr>
              <w:pStyle w:val="TableParagraph"/>
              <w:spacing w:line="176" w:lineRule="exact"/>
              <w:ind w:left="31"/>
              <w:jc w:val="center"/>
              <w:rPr>
                <w:sz w:val="16"/>
              </w:rPr>
            </w:pPr>
            <w:r w:rsidRPr="00935861">
              <w:rPr>
                <w:spacing w:val="-5"/>
                <w:sz w:val="16"/>
              </w:rPr>
              <w:t>4.</w:t>
            </w:r>
          </w:p>
        </w:tc>
        <w:tc>
          <w:tcPr>
            <w:tcW w:w="8642" w:type="dxa"/>
          </w:tcPr>
          <w:p w14:paraId="7A9E5220" w14:textId="77777777" w:rsidR="009F1779" w:rsidRPr="00935861" w:rsidRDefault="009F1779" w:rsidP="00AA4E7A">
            <w:pPr>
              <w:pStyle w:val="TableParagraph"/>
              <w:spacing w:line="176" w:lineRule="exact"/>
              <w:ind w:left="78"/>
              <w:rPr>
                <w:sz w:val="16"/>
              </w:rPr>
            </w:pPr>
            <w:r w:rsidRPr="00935861">
              <w:rPr>
                <w:spacing w:val="-2"/>
                <w:sz w:val="16"/>
              </w:rPr>
              <w:t>Title</w:t>
            </w:r>
            <w:r w:rsidRPr="00935861">
              <w:rPr>
                <w:spacing w:val="-12"/>
                <w:sz w:val="16"/>
              </w:rPr>
              <w:t xml:space="preserve"> </w:t>
            </w:r>
            <w:r w:rsidRPr="00935861">
              <w:rPr>
                <w:spacing w:val="-2"/>
                <w:sz w:val="16"/>
              </w:rPr>
              <w:t>of</w:t>
            </w:r>
            <w:r w:rsidRPr="00935861">
              <w:rPr>
                <w:spacing w:val="-6"/>
                <w:sz w:val="16"/>
              </w:rPr>
              <w:t xml:space="preserve"> </w:t>
            </w:r>
            <w:r w:rsidRPr="00935861">
              <w:rPr>
                <w:spacing w:val="-2"/>
                <w:sz w:val="16"/>
              </w:rPr>
              <w:t>position</w:t>
            </w:r>
          </w:p>
        </w:tc>
      </w:tr>
      <w:tr w:rsidR="009F1779" w:rsidRPr="00935861" w14:paraId="2A9C359C" w14:textId="77777777" w:rsidTr="00AA4E7A">
        <w:trPr>
          <w:trHeight w:val="438"/>
        </w:trPr>
        <w:tc>
          <w:tcPr>
            <w:tcW w:w="720" w:type="dxa"/>
            <w:vMerge/>
            <w:tcBorders>
              <w:top w:val="nil"/>
            </w:tcBorders>
          </w:tcPr>
          <w:p w14:paraId="6A58E673" w14:textId="77777777" w:rsidR="009F1779" w:rsidRPr="00935861" w:rsidRDefault="009F1779" w:rsidP="00AA4E7A">
            <w:pPr>
              <w:rPr>
                <w:sz w:val="2"/>
                <w:szCs w:val="2"/>
              </w:rPr>
            </w:pPr>
          </w:p>
        </w:tc>
        <w:tc>
          <w:tcPr>
            <w:tcW w:w="8642" w:type="dxa"/>
          </w:tcPr>
          <w:p w14:paraId="6F8DB66C" w14:textId="77777777" w:rsidR="009F1779" w:rsidRPr="00935861" w:rsidRDefault="009F1779" w:rsidP="00AA4E7A">
            <w:pPr>
              <w:pStyle w:val="TableParagraph"/>
              <w:spacing w:line="176" w:lineRule="exact"/>
              <w:ind w:left="78"/>
              <w:rPr>
                <w:sz w:val="16"/>
              </w:rPr>
            </w:pPr>
            <w:r w:rsidRPr="00935861">
              <w:rPr>
                <w:spacing w:val="-2"/>
                <w:sz w:val="16"/>
              </w:rPr>
              <w:t>Name</w:t>
            </w:r>
            <w:r w:rsidRPr="00935861">
              <w:rPr>
                <w:spacing w:val="-10"/>
                <w:sz w:val="16"/>
              </w:rPr>
              <w:t xml:space="preserve"> </w:t>
            </w:r>
            <w:r w:rsidRPr="00935861">
              <w:rPr>
                <w:spacing w:val="-2"/>
                <w:sz w:val="16"/>
              </w:rPr>
              <w:t>of</w:t>
            </w:r>
            <w:r w:rsidRPr="00935861">
              <w:rPr>
                <w:spacing w:val="-8"/>
                <w:sz w:val="16"/>
              </w:rPr>
              <w:t xml:space="preserve"> </w:t>
            </w:r>
            <w:r w:rsidRPr="00935861">
              <w:rPr>
                <w:spacing w:val="-2"/>
                <w:sz w:val="16"/>
              </w:rPr>
              <w:t>prime</w:t>
            </w:r>
            <w:r w:rsidRPr="00935861">
              <w:rPr>
                <w:spacing w:val="-6"/>
                <w:sz w:val="16"/>
              </w:rPr>
              <w:t xml:space="preserve"> </w:t>
            </w:r>
            <w:r w:rsidRPr="00935861">
              <w:rPr>
                <w:spacing w:val="-2"/>
                <w:sz w:val="16"/>
              </w:rPr>
              <w:t>candidate</w:t>
            </w:r>
          </w:p>
        </w:tc>
      </w:tr>
      <w:tr w:rsidR="009F1779" w:rsidRPr="00935861" w14:paraId="30850833" w14:textId="77777777" w:rsidTr="00AA4E7A">
        <w:trPr>
          <w:trHeight w:val="441"/>
        </w:trPr>
        <w:tc>
          <w:tcPr>
            <w:tcW w:w="720" w:type="dxa"/>
            <w:vMerge/>
            <w:tcBorders>
              <w:top w:val="nil"/>
            </w:tcBorders>
          </w:tcPr>
          <w:p w14:paraId="45C17C8F" w14:textId="77777777" w:rsidR="009F1779" w:rsidRPr="00935861" w:rsidRDefault="009F1779" w:rsidP="00AA4E7A">
            <w:pPr>
              <w:rPr>
                <w:sz w:val="2"/>
                <w:szCs w:val="2"/>
              </w:rPr>
            </w:pPr>
          </w:p>
        </w:tc>
        <w:tc>
          <w:tcPr>
            <w:tcW w:w="8642" w:type="dxa"/>
          </w:tcPr>
          <w:p w14:paraId="2AD46074" w14:textId="77777777" w:rsidR="009F1779" w:rsidRPr="00935861" w:rsidRDefault="009F1779" w:rsidP="00AA4E7A">
            <w:pPr>
              <w:pStyle w:val="TableParagraph"/>
              <w:spacing w:line="176" w:lineRule="exact"/>
              <w:ind w:left="78"/>
              <w:rPr>
                <w:sz w:val="16"/>
              </w:rPr>
            </w:pPr>
            <w:r w:rsidRPr="00935861">
              <w:rPr>
                <w:spacing w:val="-4"/>
                <w:sz w:val="16"/>
              </w:rPr>
              <w:t>Name</w:t>
            </w:r>
            <w:r w:rsidRPr="00935861">
              <w:rPr>
                <w:spacing w:val="-3"/>
                <w:sz w:val="16"/>
              </w:rPr>
              <w:t xml:space="preserve"> </w:t>
            </w:r>
            <w:r w:rsidRPr="00935861">
              <w:rPr>
                <w:spacing w:val="-4"/>
                <w:sz w:val="16"/>
              </w:rPr>
              <w:t>of</w:t>
            </w:r>
            <w:r w:rsidRPr="00935861">
              <w:rPr>
                <w:spacing w:val="-1"/>
                <w:sz w:val="16"/>
              </w:rPr>
              <w:t xml:space="preserve"> </w:t>
            </w:r>
            <w:r w:rsidRPr="00935861">
              <w:rPr>
                <w:spacing w:val="-4"/>
                <w:sz w:val="16"/>
              </w:rPr>
              <w:t>alternate</w:t>
            </w:r>
            <w:r w:rsidRPr="00935861">
              <w:rPr>
                <w:spacing w:val="-2"/>
                <w:sz w:val="16"/>
              </w:rPr>
              <w:t xml:space="preserve"> </w:t>
            </w:r>
            <w:r w:rsidRPr="00935861">
              <w:rPr>
                <w:spacing w:val="-4"/>
                <w:sz w:val="16"/>
              </w:rPr>
              <w:t>candidate</w:t>
            </w:r>
          </w:p>
        </w:tc>
      </w:tr>
    </w:tbl>
    <w:p w14:paraId="7A985FFF" w14:textId="77777777" w:rsidR="009F1779" w:rsidRPr="00935861" w:rsidRDefault="009F1779" w:rsidP="009F1779">
      <w:pPr>
        <w:pStyle w:val="BodyText"/>
        <w:rPr>
          <w:sz w:val="20"/>
        </w:rPr>
      </w:pPr>
    </w:p>
    <w:p w14:paraId="42A7A0D0" w14:textId="77777777" w:rsidR="009F1779" w:rsidRPr="00935861" w:rsidRDefault="009F1779" w:rsidP="009F1779">
      <w:pPr>
        <w:pStyle w:val="BodyText"/>
        <w:spacing w:before="43"/>
        <w:rPr>
          <w:sz w:val="20"/>
        </w:rPr>
      </w:pPr>
    </w:p>
    <w:p w14:paraId="33D12A0C" w14:textId="77777777" w:rsidR="009F1779" w:rsidRPr="00935861" w:rsidRDefault="009F1779" w:rsidP="009F1779">
      <w:pPr>
        <w:ind w:left="599" w:right="1017"/>
        <w:jc w:val="center"/>
        <w:rPr>
          <w:sz w:val="16"/>
        </w:rPr>
      </w:pPr>
      <w:r w:rsidRPr="00935861">
        <w:rPr>
          <w:sz w:val="20"/>
        </w:rPr>
        <w:t>*</w:t>
      </w:r>
      <w:r w:rsidRPr="00935861">
        <w:rPr>
          <w:sz w:val="16"/>
        </w:rPr>
        <w:t>WITH</w:t>
      </w:r>
      <w:r w:rsidRPr="00935861">
        <w:rPr>
          <w:spacing w:val="-6"/>
          <w:sz w:val="16"/>
        </w:rPr>
        <w:t xml:space="preserve"> </w:t>
      </w:r>
      <w:r w:rsidRPr="00935861">
        <w:rPr>
          <w:sz w:val="16"/>
        </w:rPr>
        <w:t>EVIDENCE</w:t>
      </w:r>
      <w:r w:rsidRPr="00935861">
        <w:rPr>
          <w:spacing w:val="-2"/>
          <w:sz w:val="16"/>
        </w:rPr>
        <w:t xml:space="preserve"> </w:t>
      </w:r>
      <w:r w:rsidRPr="00935861">
        <w:rPr>
          <w:sz w:val="16"/>
        </w:rPr>
        <w:t>OF</w:t>
      </w:r>
      <w:r w:rsidRPr="00935861">
        <w:rPr>
          <w:spacing w:val="-8"/>
          <w:sz w:val="16"/>
        </w:rPr>
        <w:t xml:space="preserve"> </w:t>
      </w:r>
      <w:r w:rsidRPr="00935861">
        <w:rPr>
          <w:sz w:val="16"/>
        </w:rPr>
        <w:t>PAYMENT</w:t>
      </w:r>
      <w:r w:rsidRPr="00935861">
        <w:rPr>
          <w:spacing w:val="-10"/>
          <w:sz w:val="16"/>
        </w:rPr>
        <w:t xml:space="preserve"> </w:t>
      </w:r>
      <w:r w:rsidRPr="00935861">
        <w:rPr>
          <w:sz w:val="16"/>
        </w:rPr>
        <w:t>OF</w:t>
      </w:r>
      <w:r w:rsidRPr="00935861">
        <w:rPr>
          <w:spacing w:val="-6"/>
          <w:sz w:val="16"/>
        </w:rPr>
        <w:t xml:space="preserve"> </w:t>
      </w:r>
      <w:r w:rsidRPr="00935861">
        <w:rPr>
          <w:sz w:val="16"/>
        </w:rPr>
        <w:t>MONTHLY</w:t>
      </w:r>
      <w:r w:rsidRPr="00935861">
        <w:rPr>
          <w:spacing w:val="-5"/>
          <w:sz w:val="16"/>
        </w:rPr>
        <w:t xml:space="preserve"> </w:t>
      </w:r>
      <w:r w:rsidRPr="00935861">
        <w:rPr>
          <w:sz w:val="16"/>
        </w:rPr>
        <w:t>SALARY</w:t>
      </w:r>
      <w:r w:rsidRPr="00935861">
        <w:rPr>
          <w:spacing w:val="-6"/>
          <w:sz w:val="16"/>
        </w:rPr>
        <w:t xml:space="preserve"> </w:t>
      </w:r>
      <w:r w:rsidRPr="00935861">
        <w:rPr>
          <w:sz w:val="16"/>
        </w:rPr>
        <w:t>TO</w:t>
      </w:r>
      <w:r w:rsidRPr="00935861">
        <w:rPr>
          <w:spacing w:val="-6"/>
          <w:sz w:val="16"/>
        </w:rPr>
        <w:t xml:space="preserve"> </w:t>
      </w:r>
      <w:r w:rsidRPr="00935861">
        <w:rPr>
          <w:sz w:val="16"/>
        </w:rPr>
        <w:t>SUCH</w:t>
      </w:r>
      <w:r w:rsidRPr="00935861">
        <w:rPr>
          <w:spacing w:val="-6"/>
          <w:sz w:val="16"/>
        </w:rPr>
        <w:t xml:space="preserve"> </w:t>
      </w:r>
      <w:r w:rsidRPr="00935861">
        <w:rPr>
          <w:spacing w:val="-2"/>
          <w:sz w:val="16"/>
        </w:rPr>
        <w:t>EXPERTS</w:t>
      </w:r>
    </w:p>
    <w:p w14:paraId="7A46EA12" w14:textId="77777777" w:rsidR="009F1779" w:rsidRPr="00935861" w:rsidRDefault="009F1779" w:rsidP="009F1779">
      <w:pPr>
        <w:jc w:val="center"/>
        <w:rPr>
          <w:sz w:val="16"/>
        </w:rPr>
        <w:sectPr w:rsidR="009F1779" w:rsidRPr="00935861" w:rsidSect="009F1779">
          <w:pgSz w:w="12240" w:h="15840"/>
          <w:pgMar w:top="920" w:right="320" w:bottom="560" w:left="1340" w:header="0" w:footer="353" w:gutter="0"/>
          <w:cols w:space="720"/>
        </w:sectPr>
      </w:pPr>
    </w:p>
    <w:p w14:paraId="0D8E9AF8" w14:textId="77777777" w:rsidR="009F1779" w:rsidRPr="00935861" w:rsidRDefault="009F1779" w:rsidP="009F1779">
      <w:pPr>
        <w:spacing w:before="62"/>
        <w:ind w:right="1470"/>
        <w:jc w:val="right"/>
        <w:rPr>
          <w:sz w:val="20"/>
        </w:rPr>
      </w:pPr>
      <w:r w:rsidRPr="00935861">
        <w:rPr>
          <w:smallCaps/>
          <w:sz w:val="20"/>
        </w:rPr>
        <w:lastRenderedPageBreak/>
        <w:t>Page</w:t>
      </w:r>
      <w:r w:rsidRPr="00935861">
        <w:rPr>
          <w:smallCaps/>
          <w:spacing w:val="-8"/>
          <w:sz w:val="20"/>
        </w:rPr>
        <w:t xml:space="preserve"> </w:t>
      </w:r>
      <w:r w:rsidRPr="00935861">
        <w:rPr>
          <w:noProof/>
          <w:spacing w:val="-6"/>
          <w:position w:val="-2"/>
          <w:sz w:val="16"/>
        </w:rPr>
        <w:drawing>
          <wp:inline distT="0" distB="0" distL="0" distR="0" wp14:anchorId="417D1A50" wp14:editId="776751BD">
            <wp:extent cx="97789" cy="63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3"/>
          <w:sz w:val="20"/>
        </w:rPr>
        <w:t xml:space="preserve"> </w:t>
      </w:r>
      <w:r w:rsidRPr="00935861">
        <w:rPr>
          <w:smallCaps/>
          <w:sz w:val="20"/>
        </w:rPr>
        <w:t>of</w:t>
      </w:r>
      <w:r w:rsidRPr="00935861">
        <w:rPr>
          <w:smallCaps/>
          <w:spacing w:val="-4"/>
          <w:sz w:val="20"/>
        </w:rPr>
        <w:t xml:space="preserve"> </w:t>
      </w:r>
      <w:r w:rsidRPr="00935861">
        <w:rPr>
          <w:noProof/>
          <w:spacing w:val="-3"/>
          <w:position w:val="-2"/>
          <w:sz w:val="16"/>
        </w:rPr>
        <w:drawing>
          <wp:inline distT="0" distB="0" distL="0" distR="0" wp14:anchorId="51B7C854" wp14:editId="128D2459">
            <wp:extent cx="97789" cy="63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6"/>
          <w:sz w:val="20"/>
        </w:rPr>
        <w:t xml:space="preserve"> </w:t>
      </w:r>
      <w:r w:rsidRPr="00935861">
        <w:rPr>
          <w:smallCaps/>
          <w:spacing w:val="-2"/>
          <w:sz w:val="20"/>
        </w:rPr>
        <w:t>pages</w:t>
      </w:r>
    </w:p>
    <w:p w14:paraId="32DBDB42" w14:textId="77777777" w:rsidR="009F1779" w:rsidRPr="00935861" w:rsidRDefault="009F1779" w:rsidP="009F1779">
      <w:pPr>
        <w:spacing w:before="160"/>
        <w:ind w:left="3242" w:right="4256"/>
        <w:jc w:val="center"/>
        <w:rPr>
          <w:sz w:val="32"/>
        </w:rPr>
      </w:pPr>
      <w:r w:rsidRPr="00935861">
        <w:rPr>
          <w:spacing w:val="-2"/>
          <w:sz w:val="32"/>
        </w:rPr>
        <w:t>Annexure-</w:t>
      </w:r>
      <w:r w:rsidRPr="00935861">
        <w:rPr>
          <w:spacing w:val="-10"/>
          <w:sz w:val="32"/>
        </w:rPr>
        <w:t>7</w:t>
      </w:r>
    </w:p>
    <w:p w14:paraId="37775189" w14:textId="77777777" w:rsidR="009F1779" w:rsidRPr="00935861" w:rsidRDefault="009F1779" w:rsidP="009F1779">
      <w:pPr>
        <w:pStyle w:val="Heading1"/>
        <w:spacing w:before="324"/>
        <w:ind w:left="1" w:right="1017"/>
      </w:pPr>
      <w:r w:rsidRPr="00935861">
        <w:t>Candidate</w:t>
      </w:r>
      <w:r w:rsidRPr="00935861">
        <w:rPr>
          <w:spacing w:val="-4"/>
        </w:rPr>
        <w:t xml:space="preserve"> </w:t>
      </w:r>
      <w:r w:rsidRPr="00935861">
        <w:rPr>
          <w:spacing w:val="-2"/>
        </w:rPr>
        <w:t>Summary</w:t>
      </w:r>
    </w:p>
    <w:p w14:paraId="777FD772" w14:textId="77777777" w:rsidR="009F1779" w:rsidRPr="00935861" w:rsidRDefault="009F1779" w:rsidP="009F1779">
      <w:pPr>
        <w:pStyle w:val="BodyText"/>
        <w:rPr>
          <w:b/>
          <w:sz w:val="19"/>
        </w:rPr>
      </w:pPr>
      <w:r w:rsidRPr="00935861">
        <w:rPr>
          <w:noProof/>
        </w:rPr>
        <mc:AlternateContent>
          <mc:Choice Requires="wps">
            <w:drawing>
              <wp:anchor distT="0" distB="0" distL="0" distR="0" simplePos="0" relativeHeight="251686912" behindDoc="1" locked="0" layoutInCell="1" allowOverlap="1" wp14:anchorId="4BB8180A" wp14:editId="707F09D4">
                <wp:simplePos x="0" y="0"/>
                <wp:positionH relativeFrom="page">
                  <wp:posOffset>1193800</wp:posOffset>
                </wp:positionH>
                <wp:positionV relativeFrom="paragraph">
                  <wp:posOffset>159439</wp:posOffset>
                </wp:positionV>
                <wp:extent cx="6059170" cy="407034"/>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407034"/>
                        </a:xfrm>
                        <a:prstGeom prst="rect">
                          <a:avLst/>
                        </a:prstGeom>
                        <a:ln w="9144">
                          <a:solidFill>
                            <a:srgbClr val="000000"/>
                          </a:solidFill>
                          <a:prstDash val="solid"/>
                        </a:ln>
                      </wps:spPr>
                      <wps:txbx>
                        <w:txbxContent>
                          <w:p w14:paraId="5FD8A143" w14:textId="77777777" w:rsidR="009F1779" w:rsidRDefault="009F1779" w:rsidP="009F1779">
                            <w:pPr>
                              <w:spacing w:line="179" w:lineRule="exact"/>
                              <w:ind w:left="64"/>
                              <w:rPr>
                                <w:sz w:val="16"/>
                              </w:rPr>
                            </w:pPr>
                            <w:r>
                              <w:rPr>
                                <w:spacing w:val="-2"/>
                                <w:sz w:val="16"/>
                              </w:rPr>
                              <w:t>Name</w:t>
                            </w:r>
                            <w:r>
                              <w:rPr>
                                <w:spacing w:val="-12"/>
                                <w:sz w:val="16"/>
                              </w:rPr>
                              <w:t xml:space="preserve"> </w:t>
                            </w:r>
                            <w:r>
                              <w:rPr>
                                <w:spacing w:val="-2"/>
                                <w:sz w:val="16"/>
                              </w:rPr>
                              <w:t>of</w:t>
                            </w:r>
                            <w:r>
                              <w:rPr>
                                <w:spacing w:val="-4"/>
                                <w:sz w:val="16"/>
                              </w:rPr>
                              <w:t xml:space="preserve"> </w:t>
                            </w:r>
                            <w:r>
                              <w:rPr>
                                <w:spacing w:val="-2"/>
                                <w:sz w:val="16"/>
                              </w:rPr>
                              <w:t>Bidder</w:t>
                            </w:r>
                          </w:p>
                        </w:txbxContent>
                      </wps:txbx>
                      <wps:bodyPr wrap="square" lIns="0" tIns="0" rIns="0" bIns="0" rtlCol="0">
                        <a:noAutofit/>
                      </wps:bodyPr>
                    </wps:wsp>
                  </a:graphicData>
                </a:graphic>
              </wp:anchor>
            </w:drawing>
          </mc:Choice>
          <mc:Fallback>
            <w:pict>
              <v:shape w14:anchorId="4BB8180A" id="Textbox 25" o:spid="_x0000_s1030" type="#_x0000_t202" style="position:absolute;margin-left:94pt;margin-top:12.55pt;width:477.1pt;height:32.0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" filled="f" strokeweight=".72pt">
                <v:path arrowok="t"/>
                <v:textbox inset="0,0,0,0">
                  <w:txbxContent>
                    <w:p w14:paraId="5FD8A143" w14:textId="77777777" w:rsidR="009F1779" w:rsidRDefault="009F1779" w:rsidP="009F1779">
                      <w:pPr>
                        <w:spacing w:line="179" w:lineRule="exact"/>
                        <w:ind w:left="64"/>
                        <w:rPr>
                          <w:sz w:val="16"/>
                        </w:rPr>
                      </w:pPr>
                      <w:r>
                        <w:rPr>
                          <w:spacing w:val="-2"/>
                          <w:sz w:val="16"/>
                        </w:rPr>
                        <w:t>Name</w:t>
                      </w:r>
                      <w:r>
                        <w:rPr>
                          <w:spacing w:val="-12"/>
                          <w:sz w:val="16"/>
                        </w:rPr>
                        <w:t xml:space="preserve"> </w:t>
                      </w:r>
                      <w:r>
                        <w:rPr>
                          <w:spacing w:val="-2"/>
                          <w:sz w:val="16"/>
                        </w:rPr>
                        <w:t>of</w:t>
                      </w:r>
                      <w:r>
                        <w:rPr>
                          <w:spacing w:val="-4"/>
                          <w:sz w:val="16"/>
                        </w:rPr>
                        <w:t xml:space="preserve"> </w:t>
                      </w:r>
                      <w:r>
                        <w:rPr>
                          <w:spacing w:val="-2"/>
                          <w:sz w:val="16"/>
                        </w:rPr>
                        <w:t>Bidder</w:t>
                      </w:r>
                    </w:p>
                  </w:txbxContent>
                </v:textbox>
                <w10:wrap type="topAndBottom" anchorx="page"/>
              </v:shape>
            </w:pict>
          </mc:Fallback>
        </mc:AlternateContent>
      </w:r>
    </w:p>
    <w:p w14:paraId="7E793914" w14:textId="77777777" w:rsidR="009F1779" w:rsidRPr="00935861" w:rsidRDefault="009F1779" w:rsidP="009F1779">
      <w:pPr>
        <w:pStyle w:val="BodyText"/>
        <w:spacing w:before="2"/>
        <w:rPr>
          <w:b/>
          <w:sz w:val="19"/>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7"/>
        <w:gridCol w:w="3954"/>
        <w:gridCol w:w="4141"/>
      </w:tblGrid>
      <w:tr w:rsidR="009F1779" w:rsidRPr="00935861" w14:paraId="31DA0C47" w14:textId="77777777" w:rsidTr="00AA4E7A">
        <w:trPr>
          <w:trHeight w:val="440"/>
        </w:trPr>
        <w:tc>
          <w:tcPr>
            <w:tcW w:w="5401" w:type="dxa"/>
            <w:gridSpan w:val="2"/>
          </w:tcPr>
          <w:p w14:paraId="0B8FC076" w14:textId="77777777" w:rsidR="009F1779" w:rsidRPr="00935861" w:rsidRDefault="009F1779" w:rsidP="00AA4E7A">
            <w:pPr>
              <w:pStyle w:val="TableParagraph"/>
              <w:spacing w:line="178" w:lineRule="exact"/>
              <w:ind w:left="78"/>
              <w:rPr>
                <w:sz w:val="16"/>
              </w:rPr>
            </w:pPr>
            <w:r w:rsidRPr="00935861">
              <w:rPr>
                <w:spacing w:val="-2"/>
                <w:sz w:val="16"/>
              </w:rPr>
              <w:t>Position</w:t>
            </w:r>
            <w:r w:rsidRPr="00935861">
              <w:rPr>
                <w:spacing w:val="11"/>
                <w:sz w:val="16"/>
              </w:rPr>
              <w:t xml:space="preserve"> </w:t>
            </w:r>
            <w:r w:rsidRPr="00935861">
              <w:rPr>
                <w:spacing w:val="-2"/>
                <w:sz w:val="16"/>
              </w:rPr>
              <w:t>(engineers</w:t>
            </w:r>
            <w:r w:rsidRPr="00935861">
              <w:rPr>
                <w:spacing w:val="-10"/>
                <w:sz w:val="16"/>
              </w:rPr>
              <w:t xml:space="preserve"> </w:t>
            </w:r>
            <w:r w:rsidRPr="00935861">
              <w:rPr>
                <w:spacing w:val="-2"/>
                <w:sz w:val="16"/>
              </w:rPr>
              <w:t>dedicated</w:t>
            </w:r>
            <w:r w:rsidRPr="00935861">
              <w:rPr>
                <w:spacing w:val="-8"/>
                <w:sz w:val="16"/>
              </w:rPr>
              <w:t xml:space="preserve"> </w:t>
            </w:r>
            <w:r w:rsidRPr="00935861">
              <w:rPr>
                <w:spacing w:val="-2"/>
                <w:sz w:val="16"/>
              </w:rPr>
              <w:t>for</w:t>
            </w:r>
            <w:r w:rsidRPr="00935861">
              <w:rPr>
                <w:spacing w:val="-12"/>
                <w:sz w:val="16"/>
              </w:rPr>
              <w:t xml:space="preserve"> </w:t>
            </w:r>
            <w:r w:rsidRPr="00935861">
              <w:rPr>
                <w:spacing w:val="-2"/>
                <w:sz w:val="16"/>
              </w:rPr>
              <w:t>the</w:t>
            </w:r>
            <w:r w:rsidRPr="00935861">
              <w:rPr>
                <w:spacing w:val="-11"/>
                <w:sz w:val="16"/>
              </w:rPr>
              <w:t xml:space="preserve"> </w:t>
            </w:r>
            <w:r w:rsidRPr="00935861">
              <w:rPr>
                <w:spacing w:val="-2"/>
                <w:sz w:val="16"/>
              </w:rPr>
              <w:t>project)</w:t>
            </w:r>
          </w:p>
        </w:tc>
        <w:tc>
          <w:tcPr>
            <w:tcW w:w="4141" w:type="dxa"/>
          </w:tcPr>
          <w:p w14:paraId="24D71CA6" w14:textId="77777777" w:rsidR="009F1779" w:rsidRPr="00935861" w:rsidRDefault="009F1779" w:rsidP="00AA4E7A">
            <w:pPr>
              <w:pStyle w:val="TableParagraph"/>
              <w:spacing w:line="178" w:lineRule="exact"/>
              <w:ind w:left="78"/>
              <w:rPr>
                <w:sz w:val="16"/>
              </w:rPr>
            </w:pPr>
            <w:r w:rsidRPr="00935861">
              <w:rPr>
                <w:spacing w:val="-2"/>
                <w:sz w:val="16"/>
              </w:rPr>
              <w:t>Candidate</w:t>
            </w:r>
          </w:p>
          <w:p w14:paraId="6B72E578" w14:textId="77777777" w:rsidR="009F1779" w:rsidRPr="00935861" w:rsidRDefault="009F1779" w:rsidP="00AA4E7A">
            <w:pPr>
              <w:pStyle w:val="TableParagraph"/>
              <w:tabs>
                <w:tab w:val="left" w:pos="1806"/>
              </w:tabs>
              <w:spacing w:before="3"/>
              <w:ind w:left="654"/>
              <w:rPr>
                <w:sz w:val="16"/>
              </w:rPr>
            </w:pPr>
            <w:r w:rsidRPr="00935861">
              <w:rPr>
                <w:spacing w:val="-2"/>
                <w:sz w:val="16"/>
              </w:rPr>
              <w:t>Prime</w:t>
            </w:r>
            <w:r w:rsidRPr="00935861">
              <w:rPr>
                <w:sz w:val="16"/>
              </w:rPr>
              <w:tab/>
            </w:r>
            <w:r w:rsidRPr="00935861">
              <w:rPr>
                <w:spacing w:val="-2"/>
                <w:sz w:val="16"/>
              </w:rPr>
              <w:t>Alternate</w:t>
            </w:r>
          </w:p>
        </w:tc>
      </w:tr>
      <w:tr w:rsidR="009F1779" w:rsidRPr="00935861" w14:paraId="0198274F" w14:textId="77777777" w:rsidTr="00AA4E7A">
        <w:trPr>
          <w:trHeight w:val="457"/>
        </w:trPr>
        <w:tc>
          <w:tcPr>
            <w:tcW w:w="1447" w:type="dxa"/>
            <w:vMerge w:val="restart"/>
          </w:tcPr>
          <w:p w14:paraId="1515D7FD" w14:textId="77777777" w:rsidR="009F1779" w:rsidRPr="00935861" w:rsidRDefault="009F1779" w:rsidP="00AA4E7A">
            <w:pPr>
              <w:pStyle w:val="TableParagraph"/>
              <w:spacing w:before="2"/>
              <w:ind w:left="78"/>
              <w:rPr>
                <w:i/>
                <w:sz w:val="20"/>
              </w:rPr>
            </w:pPr>
            <w:r w:rsidRPr="00935861">
              <w:rPr>
                <w:i/>
                <w:spacing w:val="-2"/>
                <w:sz w:val="20"/>
              </w:rPr>
              <w:t xml:space="preserve">Candidate </w:t>
            </w:r>
            <w:r w:rsidRPr="00935861">
              <w:rPr>
                <w:i/>
                <w:spacing w:val="-4"/>
                <w:sz w:val="20"/>
              </w:rPr>
              <w:t>information</w:t>
            </w:r>
          </w:p>
        </w:tc>
        <w:tc>
          <w:tcPr>
            <w:tcW w:w="3954" w:type="dxa"/>
          </w:tcPr>
          <w:p w14:paraId="020BB05F" w14:textId="77777777" w:rsidR="009F1779" w:rsidRPr="00935861" w:rsidRDefault="009F1779" w:rsidP="00AA4E7A">
            <w:pPr>
              <w:pStyle w:val="TableParagraph"/>
              <w:spacing w:line="178" w:lineRule="exact"/>
              <w:ind w:left="71"/>
              <w:rPr>
                <w:sz w:val="16"/>
              </w:rPr>
            </w:pPr>
            <w:r w:rsidRPr="00935861">
              <w:rPr>
                <w:spacing w:val="-2"/>
                <w:sz w:val="16"/>
              </w:rPr>
              <w:t>1.</w:t>
            </w:r>
            <w:r w:rsidRPr="00935861">
              <w:rPr>
                <w:spacing w:val="-7"/>
                <w:sz w:val="16"/>
              </w:rPr>
              <w:t xml:space="preserve"> </w:t>
            </w:r>
            <w:r w:rsidRPr="00935861">
              <w:rPr>
                <w:spacing w:val="-2"/>
                <w:sz w:val="16"/>
              </w:rPr>
              <w:t>Name</w:t>
            </w:r>
            <w:r w:rsidRPr="00935861">
              <w:rPr>
                <w:spacing w:val="-7"/>
                <w:sz w:val="16"/>
              </w:rPr>
              <w:t xml:space="preserve"> </w:t>
            </w:r>
            <w:r w:rsidRPr="00935861">
              <w:rPr>
                <w:spacing w:val="-2"/>
                <w:sz w:val="16"/>
              </w:rPr>
              <w:t>of</w:t>
            </w:r>
            <w:r w:rsidRPr="00935861">
              <w:rPr>
                <w:spacing w:val="-9"/>
                <w:sz w:val="16"/>
              </w:rPr>
              <w:t xml:space="preserve"> </w:t>
            </w:r>
            <w:r w:rsidRPr="00935861">
              <w:rPr>
                <w:spacing w:val="-2"/>
                <w:sz w:val="16"/>
              </w:rPr>
              <w:t>candidate</w:t>
            </w:r>
          </w:p>
        </w:tc>
        <w:tc>
          <w:tcPr>
            <w:tcW w:w="4141" w:type="dxa"/>
          </w:tcPr>
          <w:p w14:paraId="1579ED7A" w14:textId="77777777" w:rsidR="009F1779" w:rsidRPr="00935861" w:rsidRDefault="009F1779" w:rsidP="00AA4E7A">
            <w:pPr>
              <w:pStyle w:val="TableParagraph"/>
              <w:spacing w:line="178" w:lineRule="exact"/>
              <w:ind w:left="78"/>
              <w:rPr>
                <w:sz w:val="16"/>
              </w:rPr>
            </w:pPr>
            <w:r w:rsidRPr="00935861">
              <w:rPr>
                <w:spacing w:val="-2"/>
                <w:sz w:val="16"/>
              </w:rPr>
              <w:t>2.</w:t>
            </w:r>
            <w:r w:rsidRPr="00935861">
              <w:rPr>
                <w:spacing w:val="-7"/>
                <w:sz w:val="16"/>
              </w:rPr>
              <w:t xml:space="preserve"> </w:t>
            </w:r>
            <w:r w:rsidRPr="00935861">
              <w:rPr>
                <w:spacing w:val="-2"/>
                <w:sz w:val="16"/>
              </w:rPr>
              <w:t>Date</w:t>
            </w:r>
            <w:r w:rsidRPr="00935861">
              <w:rPr>
                <w:spacing w:val="-7"/>
                <w:sz w:val="16"/>
              </w:rPr>
              <w:t xml:space="preserve"> </w:t>
            </w:r>
            <w:r w:rsidRPr="00935861">
              <w:rPr>
                <w:spacing w:val="-2"/>
                <w:sz w:val="16"/>
              </w:rPr>
              <w:t>of</w:t>
            </w:r>
            <w:r w:rsidRPr="00935861">
              <w:rPr>
                <w:spacing w:val="-6"/>
                <w:sz w:val="16"/>
              </w:rPr>
              <w:t xml:space="preserve"> </w:t>
            </w:r>
            <w:r w:rsidRPr="00935861">
              <w:rPr>
                <w:spacing w:val="-2"/>
                <w:sz w:val="16"/>
              </w:rPr>
              <w:t>birth</w:t>
            </w:r>
          </w:p>
        </w:tc>
      </w:tr>
      <w:tr w:rsidR="009F1779" w:rsidRPr="00935861" w14:paraId="4F9B6D91" w14:textId="77777777" w:rsidTr="00AA4E7A">
        <w:trPr>
          <w:trHeight w:val="880"/>
        </w:trPr>
        <w:tc>
          <w:tcPr>
            <w:tcW w:w="1447" w:type="dxa"/>
            <w:vMerge/>
            <w:tcBorders>
              <w:top w:val="nil"/>
            </w:tcBorders>
          </w:tcPr>
          <w:p w14:paraId="4528BED7" w14:textId="77777777" w:rsidR="009F1779" w:rsidRPr="00935861" w:rsidRDefault="009F1779" w:rsidP="00AA4E7A">
            <w:pPr>
              <w:rPr>
                <w:sz w:val="2"/>
                <w:szCs w:val="2"/>
              </w:rPr>
            </w:pPr>
          </w:p>
        </w:tc>
        <w:tc>
          <w:tcPr>
            <w:tcW w:w="8095" w:type="dxa"/>
            <w:gridSpan w:val="2"/>
            <w:tcBorders>
              <w:right w:val="single" w:sz="4" w:space="0" w:color="000000"/>
            </w:tcBorders>
          </w:tcPr>
          <w:p w14:paraId="472E2056" w14:textId="77777777" w:rsidR="009F1779" w:rsidRPr="00935861" w:rsidRDefault="009F1779" w:rsidP="00AA4E7A">
            <w:pPr>
              <w:pStyle w:val="TableParagraph"/>
              <w:spacing w:line="178" w:lineRule="exact"/>
              <w:ind w:left="71"/>
              <w:rPr>
                <w:sz w:val="16"/>
              </w:rPr>
            </w:pPr>
            <w:r w:rsidRPr="00935861">
              <w:rPr>
                <w:spacing w:val="-4"/>
                <w:sz w:val="16"/>
              </w:rPr>
              <w:t>3.</w:t>
            </w:r>
            <w:r w:rsidRPr="00935861">
              <w:rPr>
                <w:spacing w:val="3"/>
                <w:sz w:val="16"/>
              </w:rPr>
              <w:t xml:space="preserve"> </w:t>
            </w:r>
            <w:r w:rsidRPr="00935861">
              <w:rPr>
                <w:spacing w:val="-4"/>
                <w:sz w:val="16"/>
              </w:rPr>
              <w:t>Professional</w:t>
            </w:r>
            <w:r w:rsidRPr="00935861">
              <w:rPr>
                <w:spacing w:val="1"/>
                <w:sz w:val="16"/>
              </w:rPr>
              <w:t xml:space="preserve"> </w:t>
            </w:r>
            <w:r w:rsidRPr="00935861">
              <w:rPr>
                <w:spacing w:val="-4"/>
                <w:sz w:val="16"/>
              </w:rPr>
              <w:t>qualifications</w:t>
            </w:r>
          </w:p>
        </w:tc>
      </w:tr>
      <w:tr w:rsidR="009F1779" w:rsidRPr="00935861" w14:paraId="4ED2619E" w14:textId="77777777" w:rsidTr="00AA4E7A">
        <w:trPr>
          <w:trHeight w:val="460"/>
        </w:trPr>
        <w:tc>
          <w:tcPr>
            <w:tcW w:w="1447" w:type="dxa"/>
            <w:vMerge w:val="restart"/>
          </w:tcPr>
          <w:p w14:paraId="18C723DA" w14:textId="77777777" w:rsidR="009F1779" w:rsidRPr="00935861" w:rsidRDefault="009F1779" w:rsidP="00AA4E7A">
            <w:pPr>
              <w:pStyle w:val="TableParagraph"/>
              <w:spacing w:line="237" w:lineRule="auto"/>
              <w:ind w:left="78"/>
              <w:rPr>
                <w:i/>
                <w:sz w:val="20"/>
              </w:rPr>
            </w:pPr>
            <w:r w:rsidRPr="00935861">
              <w:rPr>
                <w:i/>
                <w:spacing w:val="-2"/>
                <w:sz w:val="20"/>
              </w:rPr>
              <w:t xml:space="preserve">Present </w:t>
            </w:r>
            <w:r w:rsidRPr="00935861">
              <w:rPr>
                <w:i/>
                <w:spacing w:val="-4"/>
                <w:sz w:val="20"/>
              </w:rPr>
              <w:t>employment</w:t>
            </w:r>
          </w:p>
        </w:tc>
        <w:tc>
          <w:tcPr>
            <w:tcW w:w="8095" w:type="dxa"/>
            <w:gridSpan w:val="2"/>
            <w:tcBorders>
              <w:right w:val="single" w:sz="4" w:space="0" w:color="000000"/>
            </w:tcBorders>
          </w:tcPr>
          <w:p w14:paraId="2AB7234F" w14:textId="77777777" w:rsidR="009F1779" w:rsidRPr="00935861" w:rsidRDefault="009F1779" w:rsidP="00AA4E7A">
            <w:pPr>
              <w:pStyle w:val="TableParagraph"/>
              <w:spacing w:line="178" w:lineRule="exact"/>
              <w:ind w:left="71"/>
              <w:rPr>
                <w:sz w:val="16"/>
              </w:rPr>
            </w:pPr>
            <w:r w:rsidRPr="00935861">
              <w:rPr>
                <w:spacing w:val="-2"/>
                <w:sz w:val="16"/>
              </w:rPr>
              <w:t>4.</w:t>
            </w:r>
            <w:r w:rsidRPr="00935861">
              <w:rPr>
                <w:spacing w:val="-6"/>
                <w:sz w:val="16"/>
              </w:rPr>
              <w:t xml:space="preserve"> </w:t>
            </w:r>
            <w:r w:rsidRPr="00935861">
              <w:rPr>
                <w:spacing w:val="-2"/>
                <w:sz w:val="16"/>
              </w:rPr>
              <w:t>Name</w:t>
            </w:r>
            <w:r w:rsidRPr="00935861">
              <w:rPr>
                <w:spacing w:val="-8"/>
                <w:sz w:val="16"/>
              </w:rPr>
              <w:t xml:space="preserve"> </w:t>
            </w:r>
            <w:r w:rsidRPr="00935861">
              <w:rPr>
                <w:spacing w:val="-2"/>
                <w:sz w:val="16"/>
              </w:rPr>
              <w:t>of</w:t>
            </w:r>
            <w:r w:rsidRPr="00935861">
              <w:rPr>
                <w:spacing w:val="-8"/>
                <w:sz w:val="16"/>
              </w:rPr>
              <w:t xml:space="preserve"> </w:t>
            </w:r>
            <w:r w:rsidRPr="00935861">
              <w:rPr>
                <w:spacing w:val="-2"/>
                <w:sz w:val="16"/>
              </w:rPr>
              <w:t>Employer</w:t>
            </w:r>
          </w:p>
        </w:tc>
      </w:tr>
      <w:tr w:rsidR="009F1779" w:rsidRPr="00935861" w14:paraId="0B5E516E" w14:textId="77777777" w:rsidTr="00AA4E7A">
        <w:trPr>
          <w:trHeight w:val="880"/>
        </w:trPr>
        <w:tc>
          <w:tcPr>
            <w:tcW w:w="1447" w:type="dxa"/>
            <w:vMerge/>
            <w:tcBorders>
              <w:top w:val="nil"/>
            </w:tcBorders>
          </w:tcPr>
          <w:p w14:paraId="77F7D505" w14:textId="77777777" w:rsidR="009F1779" w:rsidRPr="00935861" w:rsidRDefault="009F1779" w:rsidP="00AA4E7A">
            <w:pPr>
              <w:rPr>
                <w:sz w:val="2"/>
                <w:szCs w:val="2"/>
              </w:rPr>
            </w:pPr>
          </w:p>
        </w:tc>
        <w:tc>
          <w:tcPr>
            <w:tcW w:w="8095" w:type="dxa"/>
            <w:gridSpan w:val="2"/>
            <w:tcBorders>
              <w:right w:val="single" w:sz="4" w:space="0" w:color="000000"/>
            </w:tcBorders>
          </w:tcPr>
          <w:p w14:paraId="79B40CDC" w14:textId="77777777" w:rsidR="009F1779" w:rsidRPr="00935861" w:rsidRDefault="009F1779" w:rsidP="00AA4E7A">
            <w:pPr>
              <w:pStyle w:val="TableParagraph"/>
              <w:spacing w:line="178" w:lineRule="exact"/>
              <w:ind w:left="71"/>
              <w:rPr>
                <w:sz w:val="16"/>
              </w:rPr>
            </w:pPr>
            <w:r w:rsidRPr="00935861">
              <w:rPr>
                <w:spacing w:val="-4"/>
                <w:sz w:val="16"/>
              </w:rPr>
              <w:t>Address</w:t>
            </w:r>
            <w:r w:rsidRPr="00935861">
              <w:rPr>
                <w:spacing w:val="-3"/>
                <w:sz w:val="16"/>
              </w:rPr>
              <w:t xml:space="preserve"> </w:t>
            </w:r>
            <w:r w:rsidRPr="00935861">
              <w:rPr>
                <w:spacing w:val="-4"/>
                <w:sz w:val="16"/>
              </w:rPr>
              <w:t>of</w:t>
            </w:r>
            <w:r w:rsidRPr="00935861">
              <w:rPr>
                <w:spacing w:val="-1"/>
                <w:sz w:val="16"/>
              </w:rPr>
              <w:t xml:space="preserve"> </w:t>
            </w:r>
            <w:r w:rsidRPr="00935861">
              <w:rPr>
                <w:spacing w:val="-4"/>
                <w:sz w:val="16"/>
              </w:rPr>
              <w:t>Employer</w:t>
            </w:r>
          </w:p>
        </w:tc>
      </w:tr>
      <w:tr w:rsidR="009F1779" w:rsidRPr="00935861" w14:paraId="04DDE3BF" w14:textId="77777777" w:rsidTr="00AA4E7A">
        <w:trPr>
          <w:trHeight w:val="441"/>
        </w:trPr>
        <w:tc>
          <w:tcPr>
            <w:tcW w:w="1447" w:type="dxa"/>
            <w:vMerge/>
            <w:tcBorders>
              <w:top w:val="nil"/>
            </w:tcBorders>
          </w:tcPr>
          <w:p w14:paraId="3C66A607" w14:textId="77777777" w:rsidR="009F1779" w:rsidRPr="00935861" w:rsidRDefault="009F1779" w:rsidP="00AA4E7A">
            <w:pPr>
              <w:rPr>
                <w:sz w:val="2"/>
                <w:szCs w:val="2"/>
              </w:rPr>
            </w:pPr>
          </w:p>
        </w:tc>
        <w:tc>
          <w:tcPr>
            <w:tcW w:w="3954" w:type="dxa"/>
          </w:tcPr>
          <w:p w14:paraId="48FC35CE" w14:textId="77777777" w:rsidR="009F1779" w:rsidRPr="00935861" w:rsidRDefault="009F1779" w:rsidP="00AA4E7A">
            <w:pPr>
              <w:pStyle w:val="TableParagraph"/>
              <w:spacing w:line="176" w:lineRule="exact"/>
              <w:ind w:left="71"/>
              <w:rPr>
                <w:sz w:val="16"/>
              </w:rPr>
            </w:pPr>
            <w:r w:rsidRPr="00935861">
              <w:rPr>
                <w:spacing w:val="-2"/>
                <w:sz w:val="16"/>
              </w:rPr>
              <w:t>Telephone</w:t>
            </w:r>
          </w:p>
        </w:tc>
        <w:tc>
          <w:tcPr>
            <w:tcW w:w="4141" w:type="dxa"/>
          </w:tcPr>
          <w:p w14:paraId="0EA902D2" w14:textId="77777777" w:rsidR="009F1779" w:rsidRPr="00935861" w:rsidRDefault="009F1779" w:rsidP="00AA4E7A">
            <w:pPr>
              <w:pStyle w:val="TableParagraph"/>
              <w:spacing w:line="176" w:lineRule="exact"/>
              <w:ind w:left="78"/>
              <w:rPr>
                <w:sz w:val="16"/>
              </w:rPr>
            </w:pPr>
            <w:r w:rsidRPr="00935861">
              <w:rPr>
                <w:spacing w:val="-4"/>
                <w:sz w:val="16"/>
              </w:rPr>
              <w:t>Contact</w:t>
            </w:r>
            <w:r w:rsidRPr="00935861">
              <w:rPr>
                <w:spacing w:val="-3"/>
                <w:sz w:val="16"/>
              </w:rPr>
              <w:t xml:space="preserve"> </w:t>
            </w:r>
            <w:r w:rsidRPr="00935861">
              <w:rPr>
                <w:spacing w:val="-4"/>
                <w:sz w:val="16"/>
              </w:rPr>
              <w:t>(manager</w:t>
            </w:r>
            <w:r w:rsidRPr="00935861">
              <w:rPr>
                <w:spacing w:val="1"/>
                <w:sz w:val="16"/>
              </w:rPr>
              <w:t xml:space="preserve"> </w:t>
            </w:r>
            <w:r w:rsidRPr="00935861">
              <w:rPr>
                <w:spacing w:val="-4"/>
                <w:sz w:val="16"/>
              </w:rPr>
              <w:t>/</w:t>
            </w:r>
            <w:r w:rsidRPr="00935861">
              <w:rPr>
                <w:spacing w:val="3"/>
                <w:sz w:val="16"/>
              </w:rPr>
              <w:t xml:space="preserve"> </w:t>
            </w:r>
            <w:r w:rsidRPr="00935861">
              <w:rPr>
                <w:spacing w:val="-4"/>
                <w:sz w:val="16"/>
              </w:rPr>
              <w:t>personnel</w:t>
            </w:r>
            <w:r w:rsidRPr="00935861">
              <w:rPr>
                <w:spacing w:val="4"/>
                <w:sz w:val="16"/>
              </w:rPr>
              <w:t xml:space="preserve"> </w:t>
            </w:r>
            <w:r w:rsidRPr="00935861">
              <w:rPr>
                <w:spacing w:val="-4"/>
                <w:sz w:val="16"/>
              </w:rPr>
              <w:t>officer)</w:t>
            </w:r>
          </w:p>
        </w:tc>
      </w:tr>
      <w:tr w:rsidR="009F1779" w:rsidRPr="00935861" w14:paraId="287808C1" w14:textId="77777777" w:rsidTr="00AA4E7A">
        <w:trPr>
          <w:trHeight w:val="438"/>
        </w:trPr>
        <w:tc>
          <w:tcPr>
            <w:tcW w:w="1447" w:type="dxa"/>
            <w:vMerge/>
            <w:tcBorders>
              <w:top w:val="nil"/>
            </w:tcBorders>
          </w:tcPr>
          <w:p w14:paraId="4F76C55E" w14:textId="77777777" w:rsidR="009F1779" w:rsidRPr="00935861" w:rsidRDefault="009F1779" w:rsidP="00AA4E7A">
            <w:pPr>
              <w:rPr>
                <w:sz w:val="2"/>
                <w:szCs w:val="2"/>
              </w:rPr>
            </w:pPr>
          </w:p>
        </w:tc>
        <w:tc>
          <w:tcPr>
            <w:tcW w:w="3954" w:type="dxa"/>
          </w:tcPr>
          <w:p w14:paraId="1A7E7CB8" w14:textId="77777777" w:rsidR="009F1779" w:rsidRPr="00935861" w:rsidRDefault="009F1779" w:rsidP="00AA4E7A">
            <w:pPr>
              <w:pStyle w:val="TableParagraph"/>
              <w:spacing w:line="176" w:lineRule="exact"/>
              <w:ind w:left="71"/>
              <w:rPr>
                <w:sz w:val="16"/>
              </w:rPr>
            </w:pPr>
            <w:r w:rsidRPr="00935861">
              <w:rPr>
                <w:spacing w:val="-5"/>
                <w:sz w:val="16"/>
              </w:rPr>
              <w:t>Fax</w:t>
            </w:r>
          </w:p>
        </w:tc>
        <w:tc>
          <w:tcPr>
            <w:tcW w:w="4141" w:type="dxa"/>
          </w:tcPr>
          <w:p w14:paraId="018362F5" w14:textId="77777777" w:rsidR="009F1779" w:rsidRPr="00935861" w:rsidRDefault="009F1779" w:rsidP="00AA4E7A">
            <w:pPr>
              <w:pStyle w:val="TableParagraph"/>
              <w:spacing w:line="176" w:lineRule="exact"/>
              <w:ind w:left="78"/>
              <w:rPr>
                <w:sz w:val="16"/>
              </w:rPr>
            </w:pPr>
            <w:r w:rsidRPr="00935861">
              <w:rPr>
                <w:spacing w:val="-2"/>
                <w:sz w:val="16"/>
              </w:rPr>
              <w:t>Telex</w:t>
            </w:r>
          </w:p>
        </w:tc>
      </w:tr>
      <w:tr w:rsidR="009F1779" w:rsidRPr="00935861" w14:paraId="6205E65D" w14:textId="77777777" w:rsidTr="00AA4E7A">
        <w:trPr>
          <w:trHeight w:val="438"/>
        </w:trPr>
        <w:tc>
          <w:tcPr>
            <w:tcW w:w="1447" w:type="dxa"/>
            <w:vMerge/>
            <w:tcBorders>
              <w:top w:val="nil"/>
            </w:tcBorders>
          </w:tcPr>
          <w:p w14:paraId="1FF48CFD" w14:textId="77777777" w:rsidR="009F1779" w:rsidRPr="00935861" w:rsidRDefault="009F1779" w:rsidP="00AA4E7A">
            <w:pPr>
              <w:rPr>
                <w:sz w:val="2"/>
                <w:szCs w:val="2"/>
              </w:rPr>
            </w:pPr>
          </w:p>
        </w:tc>
        <w:tc>
          <w:tcPr>
            <w:tcW w:w="3954" w:type="dxa"/>
          </w:tcPr>
          <w:p w14:paraId="03D17FB9" w14:textId="77777777" w:rsidR="009F1779" w:rsidRPr="00935861" w:rsidRDefault="009F1779" w:rsidP="00AA4E7A">
            <w:pPr>
              <w:pStyle w:val="TableParagraph"/>
              <w:spacing w:line="178" w:lineRule="exact"/>
              <w:ind w:left="71"/>
              <w:rPr>
                <w:sz w:val="16"/>
              </w:rPr>
            </w:pPr>
            <w:r w:rsidRPr="00935861">
              <w:rPr>
                <w:spacing w:val="-2"/>
                <w:sz w:val="16"/>
              </w:rPr>
              <w:t>Job</w:t>
            </w:r>
            <w:r w:rsidRPr="00935861">
              <w:rPr>
                <w:spacing w:val="-6"/>
                <w:sz w:val="16"/>
              </w:rPr>
              <w:t xml:space="preserve"> </w:t>
            </w:r>
            <w:r w:rsidRPr="00935861">
              <w:rPr>
                <w:spacing w:val="-2"/>
                <w:sz w:val="16"/>
              </w:rPr>
              <w:t>title</w:t>
            </w:r>
            <w:r w:rsidRPr="00935861">
              <w:rPr>
                <w:spacing w:val="-8"/>
                <w:sz w:val="16"/>
              </w:rPr>
              <w:t xml:space="preserve"> </w:t>
            </w:r>
            <w:r w:rsidRPr="00935861">
              <w:rPr>
                <w:spacing w:val="-2"/>
                <w:sz w:val="16"/>
              </w:rPr>
              <w:t>of</w:t>
            </w:r>
            <w:r w:rsidRPr="00935861">
              <w:rPr>
                <w:spacing w:val="-7"/>
                <w:sz w:val="16"/>
              </w:rPr>
              <w:t xml:space="preserve"> </w:t>
            </w:r>
            <w:r w:rsidRPr="00935861">
              <w:rPr>
                <w:spacing w:val="-2"/>
                <w:sz w:val="16"/>
              </w:rPr>
              <w:t>candidate</w:t>
            </w:r>
          </w:p>
        </w:tc>
        <w:tc>
          <w:tcPr>
            <w:tcW w:w="4141" w:type="dxa"/>
          </w:tcPr>
          <w:p w14:paraId="171D81B6" w14:textId="77777777" w:rsidR="009F1779" w:rsidRPr="00935861" w:rsidRDefault="009F1779" w:rsidP="00AA4E7A">
            <w:pPr>
              <w:pStyle w:val="TableParagraph"/>
              <w:spacing w:line="178" w:lineRule="exact"/>
              <w:ind w:left="78"/>
              <w:rPr>
                <w:sz w:val="16"/>
              </w:rPr>
            </w:pPr>
            <w:r w:rsidRPr="00935861">
              <w:rPr>
                <w:spacing w:val="-4"/>
                <w:sz w:val="16"/>
              </w:rPr>
              <w:t>Years</w:t>
            </w:r>
            <w:r w:rsidRPr="00935861">
              <w:rPr>
                <w:spacing w:val="-1"/>
                <w:sz w:val="16"/>
              </w:rPr>
              <w:t xml:space="preserve"> </w:t>
            </w:r>
            <w:r w:rsidRPr="00935861">
              <w:rPr>
                <w:spacing w:val="-4"/>
                <w:sz w:val="16"/>
              </w:rPr>
              <w:t>with</w:t>
            </w:r>
            <w:r w:rsidRPr="00935861">
              <w:rPr>
                <w:spacing w:val="1"/>
                <w:sz w:val="16"/>
              </w:rPr>
              <w:t xml:space="preserve"> </w:t>
            </w:r>
            <w:r w:rsidRPr="00935861">
              <w:rPr>
                <w:spacing w:val="-4"/>
                <w:sz w:val="16"/>
              </w:rPr>
              <w:t>present</w:t>
            </w:r>
            <w:r w:rsidRPr="00935861">
              <w:rPr>
                <w:spacing w:val="-2"/>
                <w:sz w:val="16"/>
              </w:rPr>
              <w:t xml:space="preserve"> </w:t>
            </w:r>
            <w:r w:rsidRPr="00935861">
              <w:rPr>
                <w:spacing w:val="-4"/>
                <w:sz w:val="16"/>
              </w:rPr>
              <w:t>Employer</w:t>
            </w:r>
          </w:p>
        </w:tc>
      </w:tr>
    </w:tbl>
    <w:p w14:paraId="17636BAC" w14:textId="77777777" w:rsidR="009F1779" w:rsidRPr="00935861" w:rsidRDefault="009F1779" w:rsidP="009F1779">
      <w:pPr>
        <w:pStyle w:val="BodyText"/>
        <w:spacing w:before="3"/>
        <w:rPr>
          <w:b/>
          <w:sz w:val="20"/>
        </w:rPr>
      </w:pPr>
      <w:r w:rsidRPr="00935861">
        <w:rPr>
          <w:noProof/>
        </w:rPr>
        <mc:AlternateContent>
          <mc:Choice Requires="wps">
            <w:drawing>
              <wp:anchor distT="0" distB="0" distL="0" distR="0" simplePos="0" relativeHeight="251687936" behindDoc="1" locked="0" layoutInCell="1" allowOverlap="1" wp14:anchorId="54A8EDD2" wp14:editId="6FB86907">
                <wp:simplePos x="0" y="0"/>
                <wp:positionH relativeFrom="page">
                  <wp:posOffset>1239519</wp:posOffset>
                </wp:positionH>
                <wp:positionV relativeFrom="paragraph">
                  <wp:posOffset>168402</wp:posOffset>
                </wp:positionV>
                <wp:extent cx="6031865" cy="40005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1865" cy="400050"/>
                        </a:xfrm>
                        <a:prstGeom prst="rect">
                          <a:avLst/>
                        </a:prstGeom>
                        <a:ln w="9144">
                          <a:solidFill>
                            <a:srgbClr val="000000"/>
                          </a:solidFill>
                          <a:prstDash val="solid"/>
                        </a:ln>
                      </wps:spPr>
                      <wps:txbx>
                        <w:txbxContent>
                          <w:p w14:paraId="2888EF54" w14:textId="77777777" w:rsidR="009F1779" w:rsidRDefault="009F1779" w:rsidP="009F1779">
                            <w:pPr>
                              <w:spacing w:line="244" w:lineRule="auto"/>
                              <w:ind w:left="64" w:right="714"/>
                              <w:rPr>
                                <w:i/>
                              </w:rPr>
                            </w:pPr>
                            <w:r>
                              <w:rPr>
                                <w:i/>
                              </w:rPr>
                              <w:t>Summarize</w:t>
                            </w:r>
                            <w:r>
                              <w:rPr>
                                <w:i/>
                                <w:spacing w:val="-5"/>
                              </w:rPr>
                              <w:t xml:space="preserve"> </w:t>
                            </w:r>
                            <w:r>
                              <w:rPr>
                                <w:i/>
                              </w:rPr>
                              <w:t>professional</w:t>
                            </w:r>
                            <w:r>
                              <w:rPr>
                                <w:i/>
                                <w:spacing w:val="-6"/>
                              </w:rPr>
                              <w:t xml:space="preserve"> </w:t>
                            </w:r>
                            <w:r>
                              <w:rPr>
                                <w:i/>
                              </w:rPr>
                              <w:t>experience</w:t>
                            </w:r>
                            <w:r>
                              <w:rPr>
                                <w:i/>
                                <w:spacing w:val="-7"/>
                              </w:rPr>
                              <w:t xml:space="preserve"> </w:t>
                            </w:r>
                            <w:r>
                              <w:rPr>
                                <w:i/>
                              </w:rPr>
                              <w:t>over</w:t>
                            </w:r>
                            <w:r>
                              <w:rPr>
                                <w:i/>
                                <w:spacing w:val="-5"/>
                              </w:rPr>
                              <w:t xml:space="preserve"> </w:t>
                            </w:r>
                            <w:r>
                              <w:rPr>
                                <w:i/>
                              </w:rPr>
                              <w:t>the</w:t>
                            </w:r>
                            <w:r>
                              <w:rPr>
                                <w:i/>
                                <w:spacing w:val="-8"/>
                              </w:rPr>
                              <w:t xml:space="preserve"> </w:t>
                            </w:r>
                            <w:r>
                              <w:rPr>
                                <w:i/>
                              </w:rPr>
                              <w:t>last</w:t>
                            </w:r>
                            <w:r>
                              <w:rPr>
                                <w:i/>
                                <w:spacing w:val="-4"/>
                              </w:rPr>
                              <w:t xml:space="preserve"> </w:t>
                            </w:r>
                            <w:r>
                              <w:rPr>
                                <w:i/>
                              </w:rPr>
                              <w:t>10</w:t>
                            </w:r>
                            <w:r>
                              <w:rPr>
                                <w:i/>
                                <w:spacing w:val="-5"/>
                              </w:rPr>
                              <w:t xml:space="preserve"> </w:t>
                            </w:r>
                            <w:r>
                              <w:rPr>
                                <w:i/>
                              </w:rPr>
                              <w:t>years,</w:t>
                            </w:r>
                            <w:r>
                              <w:rPr>
                                <w:i/>
                                <w:spacing w:val="-8"/>
                              </w:rPr>
                              <w:t xml:space="preserve"> </w:t>
                            </w:r>
                            <w:r>
                              <w:rPr>
                                <w:i/>
                              </w:rPr>
                              <w:t>in</w:t>
                            </w:r>
                            <w:r>
                              <w:rPr>
                                <w:i/>
                                <w:spacing w:val="-6"/>
                              </w:rPr>
                              <w:t xml:space="preserve"> </w:t>
                            </w:r>
                            <w:r>
                              <w:rPr>
                                <w:i/>
                              </w:rPr>
                              <w:t>reverse</w:t>
                            </w:r>
                            <w:r>
                              <w:rPr>
                                <w:i/>
                                <w:spacing w:val="-4"/>
                              </w:rPr>
                              <w:t xml:space="preserve"> </w:t>
                            </w:r>
                            <w:r>
                              <w:rPr>
                                <w:i/>
                              </w:rPr>
                              <w:t>chronological</w:t>
                            </w:r>
                            <w:r>
                              <w:rPr>
                                <w:i/>
                                <w:spacing w:val="-2"/>
                              </w:rPr>
                              <w:t xml:space="preserve"> </w:t>
                            </w:r>
                            <w:r>
                              <w:rPr>
                                <w:i/>
                              </w:rPr>
                              <w:t>order.</w:t>
                            </w:r>
                            <w:r>
                              <w:rPr>
                                <w:i/>
                                <w:spacing w:val="-7"/>
                              </w:rPr>
                              <w:t xml:space="preserve"> </w:t>
                            </w:r>
                            <w:r>
                              <w:rPr>
                                <w:i/>
                              </w:rPr>
                              <w:t>Indicate particular technical and managerial experience relevant to the Project.</w:t>
                            </w:r>
                          </w:p>
                        </w:txbxContent>
                      </wps:txbx>
                      <wps:bodyPr wrap="square" lIns="0" tIns="0" rIns="0" bIns="0" rtlCol="0">
                        <a:noAutofit/>
                      </wps:bodyPr>
                    </wps:wsp>
                  </a:graphicData>
                </a:graphic>
              </wp:anchor>
            </w:drawing>
          </mc:Choice>
          <mc:Fallback>
            <w:pict>
              <v:shape w14:anchorId="54A8EDD2" id="Textbox 26" o:spid="_x0000_s1031" type="#_x0000_t202" style="position:absolute;margin-left:97.6pt;margin-top:13.25pt;width:474.95pt;height:31.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" filled="f" strokeweight=".72pt">
                <v:path arrowok="t"/>
                <v:textbox inset="0,0,0,0">
                  <w:txbxContent>
                    <w:p w14:paraId="2888EF54" w14:textId="77777777" w:rsidR="009F1779" w:rsidRDefault="009F1779" w:rsidP="009F1779">
                      <w:pPr>
                        <w:spacing w:line="244" w:lineRule="auto"/>
                        <w:ind w:left="64" w:right="714"/>
                        <w:rPr>
                          <w:i/>
                        </w:rPr>
                      </w:pPr>
                      <w:r>
                        <w:rPr>
                          <w:i/>
                        </w:rPr>
                        <w:t>Summarize</w:t>
                      </w:r>
                      <w:r>
                        <w:rPr>
                          <w:i/>
                          <w:spacing w:val="-5"/>
                        </w:rPr>
                        <w:t xml:space="preserve"> </w:t>
                      </w:r>
                      <w:r>
                        <w:rPr>
                          <w:i/>
                        </w:rPr>
                        <w:t>professional</w:t>
                      </w:r>
                      <w:r>
                        <w:rPr>
                          <w:i/>
                          <w:spacing w:val="-6"/>
                        </w:rPr>
                        <w:t xml:space="preserve"> </w:t>
                      </w:r>
                      <w:r>
                        <w:rPr>
                          <w:i/>
                        </w:rPr>
                        <w:t>experience</w:t>
                      </w:r>
                      <w:r>
                        <w:rPr>
                          <w:i/>
                          <w:spacing w:val="-7"/>
                        </w:rPr>
                        <w:t xml:space="preserve"> </w:t>
                      </w:r>
                      <w:r>
                        <w:rPr>
                          <w:i/>
                        </w:rPr>
                        <w:t>over</w:t>
                      </w:r>
                      <w:r>
                        <w:rPr>
                          <w:i/>
                          <w:spacing w:val="-5"/>
                        </w:rPr>
                        <w:t xml:space="preserve"> </w:t>
                      </w:r>
                      <w:r>
                        <w:rPr>
                          <w:i/>
                        </w:rPr>
                        <w:t>the</w:t>
                      </w:r>
                      <w:r>
                        <w:rPr>
                          <w:i/>
                          <w:spacing w:val="-8"/>
                        </w:rPr>
                        <w:t xml:space="preserve"> </w:t>
                      </w:r>
                      <w:r>
                        <w:rPr>
                          <w:i/>
                        </w:rPr>
                        <w:t>last</w:t>
                      </w:r>
                      <w:r>
                        <w:rPr>
                          <w:i/>
                          <w:spacing w:val="-4"/>
                        </w:rPr>
                        <w:t xml:space="preserve"> </w:t>
                      </w:r>
                      <w:r>
                        <w:rPr>
                          <w:i/>
                        </w:rPr>
                        <w:t>10</w:t>
                      </w:r>
                      <w:r>
                        <w:rPr>
                          <w:i/>
                          <w:spacing w:val="-5"/>
                        </w:rPr>
                        <w:t xml:space="preserve"> </w:t>
                      </w:r>
                      <w:r>
                        <w:rPr>
                          <w:i/>
                        </w:rPr>
                        <w:t>years,</w:t>
                      </w:r>
                      <w:r>
                        <w:rPr>
                          <w:i/>
                          <w:spacing w:val="-8"/>
                        </w:rPr>
                        <w:t xml:space="preserve"> </w:t>
                      </w:r>
                      <w:r>
                        <w:rPr>
                          <w:i/>
                        </w:rPr>
                        <w:t>in</w:t>
                      </w:r>
                      <w:r>
                        <w:rPr>
                          <w:i/>
                          <w:spacing w:val="-6"/>
                        </w:rPr>
                        <w:t xml:space="preserve"> </w:t>
                      </w:r>
                      <w:r>
                        <w:rPr>
                          <w:i/>
                        </w:rPr>
                        <w:t>reverse</w:t>
                      </w:r>
                      <w:r>
                        <w:rPr>
                          <w:i/>
                          <w:spacing w:val="-4"/>
                        </w:rPr>
                        <w:t xml:space="preserve"> </w:t>
                      </w:r>
                      <w:r>
                        <w:rPr>
                          <w:i/>
                        </w:rPr>
                        <w:t>chronological</w:t>
                      </w:r>
                      <w:r>
                        <w:rPr>
                          <w:i/>
                          <w:spacing w:val="-2"/>
                        </w:rPr>
                        <w:t xml:space="preserve"> </w:t>
                      </w:r>
                      <w:r>
                        <w:rPr>
                          <w:i/>
                        </w:rPr>
                        <w:t>order.</w:t>
                      </w:r>
                      <w:r>
                        <w:rPr>
                          <w:i/>
                          <w:spacing w:val="-7"/>
                        </w:rPr>
                        <w:t xml:space="preserve"> </w:t>
                      </w:r>
                      <w:r>
                        <w:rPr>
                          <w:i/>
                        </w:rPr>
                        <w:t>Indicate particular technical and managerial experience relevant to the Project.</w:t>
                      </w:r>
                    </w:p>
                  </w:txbxContent>
                </v:textbox>
                <w10:wrap type="topAndBottom" anchorx="page"/>
              </v:shape>
            </w:pict>
          </mc:Fallback>
        </mc:AlternateContent>
      </w:r>
    </w:p>
    <w:p w14:paraId="5C26543D" w14:textId="77777777" w:rsidR="009F1779" w:rsidRPr="00935861" w:rsidRDefault="009F1779" w:rsidP="009F1779">
      <w:pPr>
        <w:pStyle w:val="BodyText"/>
        <w:spacing w:before="3" w:after="1"/>
        <w:rPr>
          <w:b/>
          <w:sz w:val="19"/>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1081"/>
        <w:gridCol w:w="7381"/>
      </w:tblGrid>
      <w:tr w:rsidR="009F1779" w:rsidRPr="00935861" w14:paraId="5198E949" w14:textId="77777777" w:rsidTr="00AA4E7A">
        <w:trPr>
          <w:trHeight w:val="301"/>
        </w:trPr>
        <w:tc>
          <w:tcPr>
            <w:tcW w:w="1080" w:type="dxa"/>
          </w:tcPr>
          <w:p w14:paraId="457A8F30" w14:textId="77777777" w:rsidR="009F1779" w:rsidRPr="00935861" w:rsidRDefault="009F1779" w:rsidP="00AA4E7A">
            <w:pPr>
              <w:pStyle w:val="TableParagraph"/>
              <w:spacing w:line="223" w:lineRule="exact"/>
              <w:ind w:left="78"/>
              <w:rPr>
                <w:i/>
                <w:sz w:val="20"/>
              </w:rPr>
            </w:pPr>
            <w:r w:rsidRPr="00935861">
              <w:rPr>
                <w:i/>
                <w:spacing w:val="-4"/>
                <w:sz w:val="20"/>
              </w:rPr>
              <w:t>From</w:t>
            </w:r>
          </w:p>
        </w:tc>
        <w:tc>
          <w:tcPr>
            <w:tcW w:w="1081" w:type="dxa"/>
          </w:tcPr>
          <w:p w14:paraId="09D3F4EA" w14:textId="77777777" w:rsidR="009F1779" w:rsidRPr="00935861" w:rsidRDefault="009F1779" w:rsidP="00AA4E7A">
            <w:pPr>
              <w:pStyle w:val="TableParagraph"/>
              <w:spacing w:line="223" w:lineRule="exact"/>
              <w:ind w:left="78"/>
              <w:rPr>
                <w:i/>
                <w:sz w:val="20"/>
              </w:rPr>
            </w:pPr>
            <w:r w:rsidRPr="00935861">
              <w:rPr>
                <w:i/>
                <w:spacing w:val="-5"/>
                <w:sz w:val="20"/>
              </w:rPr>
              <w:t>To</w:t>
            </w:r>
          </w:p>
        </w:tc>
        <w:tc>
          <w:tcPr>
            <w:tcW w:w="7381" w:type="dxa"/>
          </w:tcPr>
          <w:p w14:paraId="23676BA2" w14:textId="77777777" w:rsidR="009F1779" w:rsidRPr="00935861" w:rsidRDefault="009F1779" w:rsidP="00AA4E7A">
            <w:pPr>
              <w:pStyle w:val="TableParagraph"/>
              <w:spacing w:line="223" w:lineRule="exact"/>
              <w:ind w:left="78"/>
              <w:rPr>
                <w:i/>
                <w:sz w:val="20"/>
              </w:rPr>
            </w:pPr>
            <w:r w:rsidRPr="00935861">
              <w:rPr>
                <w:i/>
                <w:spacing w:val="-2"/>
                <w:sz w:val="20"/>
              </w:rPr>
              <w:t>Company</w:t>
            </w:r>
            <w:r w:rsidRPr="00935861">
              <w:rPr>
                <w:i/>
                <w:spacing w:val="-10"/>
                <w:sz w:val="20"/>
              </w:rPr>
              <w:t xml:space="preserve"> </w:t>
            </w:r>
            <w:r w:rsidRPr="00935861">
              <w:rPr>
                <w:i/>
                <w:spacing w:val="-2"/>
                <w:sz w:val="20"/>
              </w:rPr>
              <w:t>/</w:t>
            </w:r>
            <w:r w:rsidRPr="00935861">
              <w:rPr>
                <w:i/>
                <w:spacing w:val="-13"/>
                <w:sz w:val="20"/>
              </w:rPr>
              <w:t xml:space="preserve"> </w:t>
            </w:r>
            <w:r w:rsidRPr="00935861">
              <w:rPr>
                <w:i/>
                <w:spacing w:val="-2"/>
                <w:sz w:val="20"/>
              </w:rPr>
              <w:t>Project</w:t>
            </w:r>
            <w:r w:rsidRPr="00935861">
              <w:rPr>
                <w:i/>
                <w:spacing w:val="-7"/>
                <w:sz w:val="20"/>
              </w:rPr>
              <w:t xml:space="preserve"> </w:t>
            </w:r>
            <w:r w:rsidRPr="00935861">
              <w:rPr>
                <w:i/>
                <w:spacing w:val="-2"/>
                <w:sz w:val="20"/>
              </w:rPr>
              <w:t>/</w:t>
            </w:r>
            <w:r w:rsidRPr="00935861">
              <w:rPr>
                <w:i/>
                <w:spacing w:val="-13"/>
                <w:sz w:val="20"/>
              </w:rPr>
              <w:t xml:space="preserve"> </w:t>
            </w:r>
            <w:r w:rsidRPr="00935861">
              <w:rPr>
                <w:i/>
                <w:spacing w:val="-2"/>
                <w:sz w:val="20"/>
              </w:rPr>
              <w:t>Position</w:t>
            </w:r>
            <w:r w:rsidRPr="00935861">
              <w:rPr>
                <w:i/>
                <w:spacing w:val="-9"/>
                <w:sz w:val="20"/>
              </w:rPr>
              <w:t xml:space="preserve"> </w:t>
            </w:r>
            <w:r w:rsidRPr="00935861">
              <w:rPr>
                <w:i/>
                <w:spacing w:val="-2"/>
                <w:sz w:val="20"/>
              </w:rPr>
              <w:t>/</w:t>
            </w:r>
            <w:r w:rsidRPr="00935861">
              <w:rPr>
                <w:i/>
                <w:spacing w:val="-10"/>
                <w:sz w:val="20"/>
              </w:rPr>
              <w:t xml:space="preserve"> </w:t>
            </w:r>
            <w:r w:rsidRPr="00935861">
              <w:rPr>
                <w:i/>
                <w:spacing w:val="-2"/>
                <w:sz w:val="20"/>
              </w:rPr>
              <w:t>Relevant</w:t>
            </w:r>
            <w:r w:rsidRPr="00935861">
              <w:rPr>
                <w:i/>
                <w:spacing w:val="-9"/>
                <w:sz w:val="20"/>
              </w:rPr>
              <w:t xml:space="preserve"> </w:t>
            </w:r>
            <w:r w:rsidRPr="00935861">
              <w:rPr>
                <w:i/>
                <w:spacing w:val="-2"/>
                <w:sz w:val="20"/>
              </w:rPr>
              <w:t>technical</w:t>
            </w:r>
            <w:r w:rsidRPr="00935861">
              <w:rPr>
                <w:i/>
                <w:spacing w:val="-13"/>
                <w:sz w:val="20"/>
              </w:rPr>
              <w:t xml:space="preserve"> </w:t>
            </w:r>
            <w:r w:rsidRPr="00935861">
              <w:rPr>
                <w:i/>
                <w:spacing w:val="-2"/>
                <w:sz w:val="20"/>
              </w:rPr>
              <w:t>and</w:t>
            </w:r>
            <w:r w:rsidRPr="00935861">
              <w:rPr>
                <w:i/>
                <w:spacing w:val="-9"/>
                <w:sz w:val="20"/>
              </w:rPr>
              <w:t xml:space="preserve"> </w:t>
            </w:r>
            <w:r w:rsidRPr="00935861">
              <w:rPr>
                <w:i/>
                <w:spacing w:val="-2"/>
                <w:sz w:val="20"/>
              </w:rPr>
              <w:t>management</w:t>
            </w:r>
            <w:r w:rsidRPr="00935861">
              <w:rPr>
                <w:i/>
                <w:spacing w:val="-10"/>
                <w:sz w:val="20"/>
              </w:rPr>
              <w:t xml:space="preserve"> </w:t>
            </w:r>
            <w:r w:rsidRPr="00935861">
              <w:rPr>
                <w:i/>
                <w:spacing w:val="-2"/>
                <w:sz w:val="20"/>
              </w:rPr>
              <w:t>experience</w:t>
            </w:r>
          </w:p>
        </w:tc>
      </w:tr>
      <w:tr w:rsidR="009F1779" w:rsidRPr="00935861" w14:paraId="75E7799C" w14:textId="77777777" w:rsidTr="00AA4E7A">
        <w:trPr>
          <w:trHeight w:val="2416"/>
        </w:trPr>
        <w:tc>
          <w:tcPr>
            <w:tcW w:w="1080" w:type="dxa"/>
          </w:tcPr>
          <w:p w14:paraId="723A81A3" w14:textId="77777777" w:rsidR="009F1779" w:rsidRPr="00935861" w:rsidRDefault="009F1779" w:rsidP="00AA4E7A">
            <w:pPr>
              <w:pStyle w:val="TableParagraph"/>
              <w:rPr>
                <w:sz w:val="18"/>
              </w:rPr>
            </w:pPr>
          </w:p>
        </w:tc>
        <w:tc>
          <w:tcPr>
            <w:tcW w:w="1081" w:type="dxa"/>
          </w:tcPr>
          <w:p w14:paraId="498C4E8A" w14:textId="77777777" w:rsidR="009F1779" w:rsidRPr="00935861" w:rsidRDefault="009F1779" w:rsidP="00AA4E7A">
            <w:pPr>
              <w:pStyle w:val="TableParagraph"/>
              <w:rPr>
                <w:sz w:val="18"/>
              </w:rPr>
            </w:pPr>
          </w:p>
        </w:tc>
        <w:tc>
          <w:tcPr>
            <w:tcW w:w="7381" w:type="dxa"/>
          </w:tcPr>
          <w:p w14:paraId="26ADD595" w14:textId="77777777" w:rsidR="009F1779" w:rsidRPr="00935861" w:rsidRDefault="009F1779" w:rsidP="00AA4E7A">
            <w:pPr>
              <w:pStyle w:val="TableParagraph"/>
              <w:rPr>
                <w:sz w:val="18"/>
              </w:rPr>
            </w:pPr>
          </w:p>
        </w:tc>
      </w:tr>
    </w:tbl>
    <w:p w14:paraId="4C3156A0" w14:textId="77777777" w:rsidR="009F1779" w:rsidRPr="00935861" w:rsidRDefault="009F1779" w:rsidP="009F1779">
      <w:pPr>
        <w:rPr>
          <w:sz w:val="18"/>
        </w:rPr>
        <w:sectPr w:rsidR="009F1779" w:rsidRPr="00935861" w:rsidSect="009F1779">
          <w:pgSz w:w="12240" w:h="15840"/>
          <w:pgMar w:top="920" w:right="320" w:bottom="560" w:left="1340" w:header="0" w:footer="353" w:gutter="0"/>
          <w:cols w:space="720"/>
        </w:sectPr>
      </w:pPr>
    </w:p>
    <w:p w14:paraId="1BD502D5" w14:textId="77777777" w:rsidR="009F1779" w:rsidRPr="00935861" w:rsidRDefault="009F1779" w:rsidP="009F1779">
      <w:pPr>
        <w:spacing w:before="62"/>
        <w:ind w:right="1470"/>
        <w:jc w:val="right"/>
        <w:rPr>
          <w:sz w:val="20"/>
        </w:rPr>
      </w:pPr>
      <w:r w:rsidRPr="00935861">
        <w:rPr>
          <w:smallCaps/>
          <w:sz w:val="20"/>
        </w:rPr>
        <w:lastRenderedPageBreak/>
        <w:t>Page</w:t>
      </w:r>
      <w:r w:rsidRPr="00935861">
        <w:rPr>
          <w:smallCaps/>
          <w:spacing w:val="-8"/>
          <w:sz w:val="20"/>
        </w:rPr>
        <w:t xml:space="preserve"> </w:t>
      </w:r>
      <w:r w:rsidRPr="00935861">
        <w:rPr>
          <w:noProof/>
          <w:spacing w:val="-6"/>
          <w:position w:val="-2"/>
          <w:sz w:val="16"/>
        </w:rPr>
        <w:drawing>
          <wp:inline distT="0" distB="0" distL="0" distR="0" wp14:anchorId="10A22649" wp14:editId="37A371FF">
            <wp:extent cx="97789" cy="635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3"/>
          <w:sz w:val="20"/>
        </w:rPr>
        <w:t xml:space="preserve"> </w:t>
      </w:r>
      <w:r w:rsidRPr="00935861">
        <w:rPr>
          <w:smallCaps/>
          <w:sz w:val="20"/>
        </w:rPr>
        <w:t>of</w:t>
      </w:r>
      <w:r w:rsidRPr="00935861">
        <w:rPr>
          <w:smallCaps/>
          <w:spacing w:val="-4"/>
          <w:sz w:val="20"/>
        </w:rPr>
        <w:t xml:space="preserve"> </w:t>
      </w:r>
      <w:r w:rsidRPr="00935861">
        <w:rPr>
          <w:noProof/>
          <w:spacing w:val="-3"/>
          <w:position w:val="-2"/>
          <w:sz w:val="16"/>
        </w:rPr>
        <w:drawing>
          <wp:inline distT="0" distB="0" distL="0" distR="0" wp14:anchorId="14591550" wp14:editId="38935117">
            <wp:extent cx="97789" cy="635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6"/>
          <w:sz w:val="20"/>
        </w:rPr>
        <w:t xml:space="preserve"> </w:t>
      </w:r>
      <w:r w:rsidRPr="00935861">
        <w:rPr>
          <w:smallCaps/>
          <w:spacing w:val="-2"/>
          <w:sz w:val="20"/>
        </w:rPr>
        <w:t>pages</w:t>
      </w:r>
    </w:p>
    <w:p w14:paraId="55DA5C86" w14:textId="77777777" w:rsidR="009F1779" w:rsidRPr="00935861" w:rsidRDefault="009F1779" w:rsidP="009F1779">
      <w:pPr>
        <w:pStyle w:val="BodyText"/>
        <w:spacing w:before="44"/>
        <w:rPr>
          <w:sz w:val="32"/>
        </w:rPr>
      </w:pPr>
    </w:p>
    <w:p w14:paraId="351C74E5" w14:textId="77777777" w:rsidR="009F1779" w:rsidRPr="00935861" w:rsidRDefault="009F1779" w:rsidP="009F1779">
      <w:pPr>
        <w:ind w:left="3242" w:right="4256"/>
        <w:jc w:val="center"/>
        <w:rPr>
          <w:sz w:val="32"/>
        </w:rPr>
      </w:pPr>
      <w:r w:rsidRPr="00935861">
        <w:rPr>
          <w:spacing w:val="-2"/>
          <w:sz w:val="32"/>
        </w:rPr>
        <w:t>Annexure-</w:t>
      </w:r>
      <w:r w:rsidRPr="00935861">
        <w:rPr>
          <w:spacing w:val="-10"/>
          <w:sz w:val="32"/>
        </w:rPr>
        <w:t>8</w:t>
      </w:r>
    </w:p>
    <w:p w14:paraId="1FBD4478" w14:textId="77777777" w:rsidR="009F1779" w:rsidRPr="00935861" w:rsidRDefault="009F1779" w:rsidP="009F1779">
      <w:pPr>
        <w:pStyle w:val="Heading1"/>
        <w:spacing w:before="329"/>
        <w:ind w:left="3" w:right="1017"/>
      </w:pPr>
      <w:r w:rsidRPr="00935861">
        <w:t>Equipment</w:t>
      </w:r>
      <w:r w:rsidRPr="00935861">
        <w:rPr>
          <w:spacing w:val="-6"/>
        </w:rPr>
        <w:t xml:space="preserve"> </w:t>
      </w:r>
      <w:r w:rsidRPr="00935861">
        <w:rPr>
          <w:spacing w:val="-2"/>
        </w:rPr>
        <w:t>Capabilities</w:t>
      </w:r>
    </w:p>
    <w:p w14:paraId="3AF869D0" w14:textId="77777777" w:rsidR="009F1779" w:rsidRPr="00935861" w:rsidRDefault="009F1779" w:rsidP="009F1779">
      <w:pPr>
        <w:pStyle w:val="BodyText"/>
        <w:spacing w:before="10"/>
        <w:rPr>
          <w:b/>
          <w:sz w:val="18"/>
        </w:rPr>
      </w:pPr>
      <w:r w:rsidRPr="00935861">
        <w:rPr>
          <w:noProof/>
        </w:rPr>
        <mc:AlternateContent>
          <mc:Choice Requires="wps">
            <w:drawing>
              <wp:anchor distT="0" distB="0" distL="0" distR="0" simplePos="0" relativeHeight="251688960" behindDoc="1" locked="0" layoutInCell="1" allowOverlap="1" wp14:anchorId="069AAD96" wp14:editId="7701F8E1">
                <wp:simplePos x="0" y="0"/>
                <wp:positionH relativeFrom="page">
                  <wp:posOffset>1193800</wp:posOffset>
                </wp:positionH>
                <wp:positionV relativeFrom="paragraph">
                  <wp:posOffset>158189</wp:posOffset>
                </wp:positionV>
                <wp:extent cx="5944870" cy="28829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288290"/>
                        </a:xfrm>
                        <a:prstGeom prst="rect">
                          <a:avLst/>
                        </a:prstGeom>
                        <a:ln w="9144">
                          <a:solidFill>
                            <a:srgbClr val="000000"/>
                          </a:solidFill>
                          <a:prstDash val="solid"/>
                        </a:ln>
                      </wps:spPr>
                      <wps:txbx>
                        <w:txbxContent>
                          <w:p w14:paraId="764AF319" w14:textId="77777777" w:rsidR="009F1779" w:rsidRDefault="009F1779" w:rsidP="009F1779">
                            <w:pPr>
                              <w:spacing w:line="178" w:lineRule="exact"/>
                              <w:ind w:left="64"/>
                              <w:rPr>
                                <w:sz w:val="16"/>
                              </w:rPr>
                            </w:pPr>
                            <w:r>
                              <w:rPr>
                                <w:spacing w:val="-2"/>
                                <w:sz w:val="16"/>
                              </w:rPr>
                              <w:t>Name</w:t>
                            </w:r>
                            <w:r>
                              <w:rPr>
                                <w:spacing w:val="-12"/>
                                <w:sz w:val="16"/>
                              </w:rPr>
                              <w:t xml:space="preserve"> </w:t>
                            </w:r>
                            <w:r>
                              <w:rPr>
                                <w:spacing w:val="-2"/>
                                <w:sz w:val="16"/>
                              </w:rPr>
                              <w:t>of</w:t>
                            </w:r>
                            <w:r>
                              <w:rPr>
                                <w:spacing w:val="-4"/>
                                <w:sz w:val="16"/>
                              </w:rPr>
                              <w:t xml:space="preserve"> </w:t>
                            </w:r>
                            <w:r>
                              <w:rPr>
                                <w:spacing w:val="-2"/>
                                <w:sz w:val="16"/>
                              </w:rPr>
                              <w:t>Bidder</w:t>
                            </w:r>
                          </w:p>
                        </w:txbxContent>
                      </wps:txbx>
                      <wps:bodyPr wrap="square" lIns="0" tIns="0" rIns="0" bIns="0" rtlCol="0">
                        <a:noAutofit/>
                      </wps:bodyPr>
                    </wps:wsp>
                  </a:graphicData>
                </a:graphic>
              </wp:anchor>
            </w:drawing>
          </mc:Choice>
          <mc:Fallback>
            <w:pict>
              <v:shape w14:anchorId="069AAD96" id="Textbox 29" o:spid="_x0000_s1032" type="#_x0000_t202" style="position:absolute;margin-left:94pt;margin-top:12.45pt;width:468.1pt;height:22.7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" filled="f" strokeweight=".72pt">
                <v:path arrowok="t"/>
                <v:textbox inset="0,0,0,0">
                  <w:txbxContent>
                    <w:p w14:paraId="764AF319" w14:textId="77777777" w:rsidR="009F1779" w:rsidRDefault="009F1779" w:rsidP="009F1779">
                      <w:pPr>
                        <w:spacing w:line="178" w:lineRule="exact"/>
                        <w:ind w:left="64"/>
                        <w:rPr>
                          <w:sz w:val="16"/>
                        </w:rPr>
                      </w:pPr>
                      <w:r>
                        <w:rPr>
                          <w:spacing w:val="-2"/>
                          <w:sz w:val="16"/>
                        </w:rPr>
                        <w:t>Name</w:t>
                      </w:r>
                      <w:r>
                        <w:rPr>
                          <w:spacing w:val="-12"/>
                          <w:sz w:val="16"/>
                        </w:rPr>
                        <w:t xml:space="preserve"> </w:t>
                      </w:r>
                      <w:r>
                        <w:rPr>
                          <w:spacing w:val="-2"/>
                          <w:sz w:val="16"/>
                        </w:rPr>
                        <w:t>of</w:t>
                      </w:r>
                      <w:r>
                        <w:rPr>
                          <w:spacing w:val="-4"/>
                          <w:sz w:val="16"/>
                        </w:rPr>
                        <w:t xml:space="preserve"> </w:t>
                      </w:r>
                      <w:r>
                        <w:rPr>
                          <w:spacing w:val="-2"/>
                          <w:sz w:val="16"/>
                        </w:rPr>
                        <w:t>Bidder</w:t>
                      </w:r>
                    </w:p>
                  </w:txbxContent>
                </v:textbox>
                <w10:wrap type="topAndBottom" anchorx="page"/>
              </v:shape>
            </w:pict>
          </mc:Fallback>
        </mc:AlternateContent>
      </w:r>
      <w:r w:rsidRPr="00935861">
        <w:rPr>
          <w:noProof/>
        </w:rPr>
        <mc:AlternateContent>
          <mc:Choice Requires="wps">
            <w:drawing>
              <wp:anchor distT="0" distB="0" distL="0" distR="0" simplePos="0" relativeHeight="251689984" behindDoc="1" locked="0" layoutInCell="1" allowOverlap="1" wp14:anchorId="21B5C215" wp14:editId="54E35A4C">
                <wp:simplePos x="0" y="0"/>
                <wp:positionH relativeFrom="page">
                  <wp:posOffset>1231900</wp:posOffset>
                </wp:positionH>
                <wp:positionV relativeFrom="paragraph">
                  <wp:posOffset>616659</wp:posOffset>
                </wp:positionV>
                <wp:extent cx="5938520" cy="33083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330835"/>
                        </a:xfrm>
                        <a:prstGeom prst="rect">
                          <a:avLst/>
                        </a:prstGeom>
                        <a:ln w="9144">
                          <a:solidFill>
                            <a:srgbClr val="000000"/>
                          </a:solidFill>
                          <a:prstDash val="solid"/>
                        </a:ln>
                      </wps:spPr>
                      <wps:txbx>
                        <w:txbxContent>
                          <w:p w14:paraId="706AC8D1" w14:textId="77777777" w:rsidR="009F1779" w:rsidRDefault="009F1779" w:rsidP="009F1779">
                            <w:pPr>
                              <w:ind w:left="76" w:right="208"/>
                              <w:rPr>
                                <w:i/>
                              </w:rPr>
                            </w:pPr>
                            <w:r>
                              <w:rPr>
                                <w:i/>
                              </w:rPr>
                              <w:t>The</w:t>
                            </w:r>
                            <w:r>
                              <w:rPr>
                                <w:i/>
                                <w:spacing w:val="-6"/>
                              </w:rPr>
                              <w:t xml:space="preserve"> </w:t>
                            </w:r>
                            <w:r>
                              <w:rPr>
                                <w:i/>
                              </w:rPr>
                              <w:t>Bidder</w:t>
                            </w:r>
                            <w:r>
                              <w:rPr>
                                <w:i/>
                                <w:spacing w:val="-3"/>
                              </w:rPr>
                              <w:t xml:space="preserve"> </w:t>
                            </w:r>
                            <w:r>
                              <w:rPr>
                                <w:i/>
                              </w:rPr>
                              <w:t>shall</w:t>
                            </w:r>
                            <w:r>
                              <w:rPr>
                                <w:i/>
                                <w:spacing w:val="-2"/>
                              </w:rPr>
                              <w:t xml:space="preserve"> </w:t>
                            </w:r>
                            <w:r>
                              <w:rPr>
                                <w:i/>
                              </w:rPr>
                              <w:t>provide</w:t>
                            </w:r>
                            <w:r>
                              <w:rPr>
                                <w:i/>
                                <w:spacing w:val="-4"/>
                              </w:rPr>
                              <w:t xml:space="preserve"> </w:t>
                            </w:r>
                            <w:r>
                              <w:rPr>
                                <w:i/>
                              </w:rPr>
                              <w:t>adequate</w:t>
                            </w:r>
                            <w:r>
                              <w:rPr>
                                <w:i/>
                                <w:spacing w:val="-5"/>
                              </w:rPr>
                              <w:t xml:space="preserve"> </w:t>
                            </w:r>
                            <w:r>
                              <w:rPr>
                                <w:i/>
                              </w:rPr>
                              <w:t>information</w:t>
                            </w:r>
                            <w:r>
                              <w:rPr>
                                <w:i/>
                                <w:spacing w:val="-9"/>
                              </w:rPr>
                              <w:t xml:space="preserve"> </w:t>
                            </w:r>
                            <w:r>
                              <w:rPr>
                                <w:i/>
                              </w:rPr>
                              <w:t>to</w:t>
                            </w:r>
                            <w:r>
                              <w:rPr>
                                <w:i/>
                                <w:spacing w:val="-3"/>
                              </w:rPr>
                              <w:t xml:space="preserve"> </w:t>
                            </w:r>
                            <w:r>
                              <w:rPr>
                                <w:i/>
                              </w:rPr>
                              <w:t>demonstrate</w:t>
                            </w:r>
                            <w:r>
                              <w:rPr>
                                <w:i/>
                                <w:spacing w:val="-5"/>
                              </w:rPr>
                              <w:t xml:space="preserve"> </w:t>
                            </w:r>
                            <w:r>
                              <w:rPr>
                                <w:i/>
                              </w:rPr>
                              <w:t>clearly</w:t>
                            </w:r>
                            <w:r>
                              <w:rPr>
                                <w:i/>
                                <w:spacing w:val="-7"/>
                              </w:rPr>
                              <w:t xml:space="preserve"> </w:t>
                            </w:r>
                            <w:r>
                              <w:rPr>
                                <w:i/>
                              </w:rPr>
                              <w:t>that</w:t>
                            </w:r>
                            <w:r>
                              <w:rPr>
                                <w:i/>
                                <w:spacing w:val="-2"/>
                              </w:rPr>
                              <w:t xml:space="preserve"> </w:t>
                            </w:r>
                            <w:r>
                              <w:rPr>
                                <w:i/>
                              </w:rPr>
                              <w:t>it</w:t>
                            </w:r>
                            <w:r>
                              <w:rPr>
                                <w:i/>
                                <w:spacing w:val="-2"/>
                              </w:rPr>
                              <w:t xml:space="preserve"> </w:t>
                            </w:r>
                            <w:r>
                              <w:rPr>
                                <w:i/>
                              </w:rPr>
                              <w:t>has</w:t>
                            </w:r>
                            <w:r>
                              <w:rPr>
                                <w:i/>
                                <w:spacing w:val="-8"/>
                              </w:rPr>
                              <w:t xml:space="preserve"> </w:t>
                            </w:r>
                            <w:r>
                              <w:rPr>
                                <w:i/>
                              </w:rPr>
                              <w:t>the</w:t>
                            </w:r>
                            <w:r>
                              <w:rPr>
                                <w:i/>
                                <w:spacing w:val="-2"/>
                              </w:rPr>
                              <w:t xml:space="preserve"> </w:t>
                            </w:r>
                            <w:r>
                              <w:rPr>
                                <w:i/>
                              </w:rPr>
                              <w:t>capability</w:t>
                            </w:r>
                            <w:r>
                              <w:rPr>
                                <w:i/>
                                <w:spacing w:val="-7"/>
                              </w:rPr>
                              <w:t xml:space="preserve"> </w:t>
                            </w:r>
                            <w:r>
                              <w:rPr>
                                <w:i/>
                              </w:rPr>
                              <w:t>to</w:t>
                            </w:r>
                            <w:r>
                              <w:rPr>
                                <w:i/>
                                <w:spacing w:val="-6"/>
                              </w:rPr>
                              <w:t xml:space="preserve"> </w:t>
                            </w:r>
                            <w:r>
                              <w:rPr>
                                <w:i/>
                              </w:rPr>
                              <w:t>meet the requirements for each and all items of equipment required to perform the works.</w:t>
                            </w:r>
                          </w:p>
                        </w:txbxContent>
                      </wps:txbx>
                      <wps:bodyPr wrap="square" lIns="0" tIns="0" rIns="0" bIns="0" rtlCol="0">
                        <a:noAutofit/>
                      </wps:bodyPr>
                    </wps:wsp>
                  </a:graphicData>
                </a:graphic>
              </wp:anchor>
            </w:drawing>
          </mc:Choice>
          <mc:Fallback>
            <w:pict>
              <v:shape w14:anchorId="21B5C215" id="Textbox 30" o:spid="_x0000_s1033" type="#_x0000_t202" style="position:absolute;margin-left:97pt;margin-top:48.55pt;width:467.6pt;height:26.05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" filled="f" strokeweight=".72pt">
                <v:path arrowok="t"/>
                <v:textbox inset="0,0,0,0">
                  <w:txbxContent>
                    <w:p w14:paraId="706AC8D1" w14:textId="77777777" w:rsidR="009F1779" w:rsidRDefault="009F1779" w:rsidP="009F1779">
                      <w:pPr>
                        <w:ind w:left="76" w:right="208"/>
                        <w:rPr>
                          <w:i/>
                        </w:rPr>
                      </w:pPr>
                      <w:r>
                        <w:rPr>
                          <w:i/>
                        </w:rPr>
                        <w:t>The</w:t>
                      </w:r>
                      <w:r>
                        <w:rPr>
                          <w:i/>
                          <w:spacing w:val="-6"/>
                        </w:rPr>
                        <w:t xml:space="preserve"> </w:t>
                      </w:r>
                      <w:r>
                        <w:rPr>
                          <w:i/>
                        </w:rPr>
                        <w:t>Bidder</w:t>
                      </w:r>
                      <w:r>
                        <w:rPr>
                          <w:i/>
                          <w:spacing w:val="-3"/>
                        </w:rPr>
                        <w:t xml:space="preserve"> </w:t>
                      </w:r>
                      <w:r>
                        <w:rPr>
                          <w:i/>
                        </w:rPr>
                        <w:t>shall</w:t>
                      </w:r>
                      <w:r>
                        <w:rPr>
                          <w:i/>
                          <w:spacing w:val="-2"/>
                        </w:rPr>
                        <w:t xml:space="preserve"> </w:t>
                      </w:r>
                      <w:r>
                        <w:rPr>
                          <w:i/>
                        </w:rPr>
                        <w:t>provide</w:t>
                      </w:r>
                      <w:r>
                        <w:rPr>
                          <w:i/>
                          <w:spacing w:val="-4"/>
                        </w:rPr>
                        <w:t xml:space="preserve"> </w:t>
                      </w:r>
                      <w:r>
                        <w:rPr>
                          <w:i/>
                        </w:rPr>
                        <w:t>adequate</w:t>
                      </w:r>
                      <w:r>
                        <w:rPr>
                          <w:i/>
                          <w:spacing w:val="-5"/>
                        </w:rPr>
                        <w:t xml:space="preserve"> </w:t>
                      </w:r>
                      <w:r>
                        <w:rPr>
                          <w:i/>
                        </w:rPr>
                        <w:t>information</w:t>
                      </w:r>
                      <w:r>
                        <w:rPr>
                          <w:i/>
                          <w:spacing w:val="-9"/>
                        </w:rPr>
                        <w:t xml:space="preserve"> </w:t>
                      </w:r>
                      <w:r>
                        <w:rPr>
                          <w:i/>
                        </w:rPr>
                        <w:t>to</w:t>
                      </w:r>
                      <w:r>
                        <w:rPr>
                          <w:i/>
                          <w:spacing w:val="-3"/>
                        </w:rPr>
                        <w:t xml:space="preserve"> </w:t>
                      </w:r>
                      <w:r>
                        <w:rPr>
                          <w:i/>
                        </w:rPr>
                        <w:t>demonstrate</w:t>
                      </w:r>
                      <w:r>
                        <w:rPr>
                          <w:i/>
                          <w:spacing w:val="-5"/>
                        </w:rPr>
                        <w:t xml:space="preserve"> </w:t>
                      </w:r>
                      <w:r>
                        <w:rPr>
                          <w:i/>
                        </w:rPr>
                        <w:t>clearly</w:t>
                      </w:r>
                      <w:r>
                        <w:rPr>
                          <w:i/>
                          <w:spacing w:val="-7"/>
                        </w:rPr>
                        <w:t xml:space="preserve"> </w:t>
                      </w:r>
                      <w:r>
                        <w:rPr>
                          <w:i/>
                        </w:rPr>
                        <w:t>that</w:t>
                      </w:r>
                      <w:r>
                        <w:rPr>
                          <w:i/>
                          <w:spacing w:val="-2"/>
                        </w:rPr>
                        <w:t xml:space="preserve"> </w:t>
                      </w:r>
                      <w:r>
                        <w:rPr>
                          <w:i/>
                        </w:rPr>
                        <w:t>it</w:t>
                      </w:r>
                      <w:r>
                        <w:rPr>
                          <w:i/>
                          <w:spacing w:val="-2"/>
                        </w:rPr>
                        <w:t xml:space="preserve"> </w:t>
                      </w:r>
                      <w:r>
                        <w:rPr>
                          <w:i/>
                        </w:rPr>
                        <w:t>has</w:t>
                      </w:r>
                      <w:r>
                        <w:rPr>
                          <w:i/>
                          <w:spacing w:val="-8"/>
                        </w:rPr>
                        <w:t xml:space="preserve"> </w:t>
                      </w:r>
                      <w:r>
                        <w:rPr>
                          <w:i/>
                        </w:rPr>
                        <w:t>the</w:t>
                      </w:r>
                      <w:r>
                        <w:rPr>
                          <w:i/>
                          <w:spacing w:val="-2"/>
                        </w:rPr>
                        <w:t xml:space="preserve"> </w:t>
                      </w:r>
                      <w:r>
                        <w:rPr>
                          <w:i/>
                        </w:rPr>
                        <w:t>capability</w:t>
                      </w:r>
                      <w:r>
                        <w:rPr>
                          <w:i/>
                          <w:spacing w:val="-7"/>
                        </w:rPr>
                        <w:t xml:space="preserve"> </w:t>
                      </w:r>
                      <w:r>
                        <w:rPr>
                          <w:i/>
                        </w:rPr>
                        <w:t>to</w:t>
                      </w:r>
                      <w:r>
                        <w:rPr>
                          <w:i/>
                          <w:spacing w:val="-6"/>
                        </w:rPr>
                        <w:t xml:space="preserve"> </w:t>
                      </w:r>
                      <w:r>
                        <w:rPr>
                          <w:i/>
                        </w:rPr>
                        <w:t>meet the requirements for each and all items of equipment required to perform the works.</w:t>
                      </w:r>
                    </w:p>
                  </w:txbxContent>
                </v:textbox>
                <w10:wrap type="topAndBottom" anchorx="page"/>
              </v:shape>
            </w:pict>
          </mc:Fallback>
        </mc:AlternateContent>
      </w:r>
    </w:p>
    <w:p w14:paraId="67002F92" w14:textId="77777777" w:rsidR="009F1779" w:rsidRPr="00935861" w:rsidRDefault="009F1779" w:rsidP="009F1779">
      <w:pPr>
        <w:pStyle w:val="BodyText"/>
        <w:spacing w:before="6"/>
        <w:rPr>
          <w:b/>
          <w:sz w:val="20"/>
        </w:rPr>
      </w:pPr>
    </w:p>
    <w:p w14:paraId="0D2DDA2B" w14:textId="77777777" w:rsidR="009F1779" w:rsidRPr="00935861" w:rsidRDefault="009F1779" w:rsidP="009F1779">
      <w:pPr>
        <w:pStyle w:val="BodyText"/>
        <w:rPr>
          <w:b/>
          <w:sz w:val="20"/>
        </w:rPr>
      </w:pPr>
    </w:p>
    <w:p w14:paraId="33176D34" w14:textId="77777777" w:rsidR="009F1779" w:rsidRPr="00935861" w:rsidRDefault="009F1779" w:rsidP="009F1779">
      <w:pPr>
        <w:pStyle w:val="BodyText"/>
        <w:spacing w:before="17"/>
        <w:rPr>
          <w:b/>
          <w:sz w:val="20"/>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3956"/>
        <w:gridCol w:w="4140"/>
      </w:tblGrid>
      <w:tr w:rsidR="009F1779" w:rsidRPr="00935861" w14:paraId="3A406A40" w14:textId="77777777" w:rsidTr="00AA4E7A">
        <w:trPr>
          <w:trHeight w:val="439"/>
        </w:trPr>
        <w:tc>
          <w:tcPr>
            <w:tcW w:w="9541" w:type="dxa"/>
            <w:gridSpan w:val="3"/>
            <w:tcBorders>
              <w:bottom w:val="single" w:sz="6" w:space="0" w:color="000000"/>
            </w:tcBorders>
          </w:tcPr>
          <w:p w14:paraId="24C5259B" w14:textId="77777777" w:rsidR="009F1779" w:rsidRPr="00935861" w:rsidRDefault="009F1779" w:rsidP="00AA4E7A">
            <w:pPr>
              <w:pStyle w:val="TableParagraph"/>
              <w:spacing w:line="176" w:lineRule="exact"/>
              <w:ind w:left="76"/>
              <w:rPr>
                <w:sz w:val="16"/>
              </w:rPr>
            </w:pPr>
            <w:r w:rsidRPr="00935861">
              <w:rPr>
                <w:spacing w:val="-2"/>
                <w:sz w:val="16"/>
              </w:rPr>
              <w:t>Item</w:t>
            </w:r>
            <w:r w:rsidRPr="00935861">
              <w:rPr>
                <w:spacing w:val="-10"/>
                <w:sz w:val="16"/>
              </w:rPr>
              <w:t xml:space="preserve"> </w:t>
            </w:r>
            <w:r w:rsidRPr="00935861">
              <w:rPr>
                <w:spacing w:val="-2"/>
                <w:sz w:val="16"/>
              </w:rPr>
              <w:t>of</w:t>
            </w:r>
            <w:r w:rsidRPr="00935861">
              <w:rPr>
                <w:spacing w:val="-10"/>
                <w:sz w:val="16"/>
              </w:rPr>
              <w:t xml:space="preserve"> </w:t>
            </w:r>
            <w:r w:rsidRPr="00935861">
              <w:rPr>
                <w:spacing w:val="-2"/>
                <w:sz w:val="16"/>
              </w:rPr>
              <w:t>solar</w:t>
            </w:r>
            <w:r w:rsidRPr="00935861">
              <w:rPr>
                <w:spacing w:val="-10"/>
                <w:sz w:val="16"/>
              </w:rPr>
              <w:t xml:space="preserve"> </w:t>
            </w:r>
            <w:r w:rsidRPr="00935861">
              <w:rPr>
                <w:spacing w:val="-2"/>
                <w:sz w:val="16"/>
              </w:rPr>
              <w:t>power</w:t>
            </w:r>
            <w:r w:rsidRPr="00935861">
              <w:rPr>
                <w:spacing w:val="-13"/>
                <w:sz w:val="16"/>
              </w:rPr>
              <w:t xml:space="preserve"> </w:t>
            </w:r>
            <w:r w:rsidRPr="00935861">
              <w:rPr>
                <w:spacing w:val="-2"/>
                <w:sz w:val="16"/>
              </w:rPr>
              <w:t>related</w:t>
            </w:r>
            <w:r w:rsidRPr="00935861">
              <w:rPr>
                <w:spacing w:val="-5"/>
                <w:sz w:val="16"/>
              </w:rPr>
              <w:t xml:space="preserve"> </w:t>
            </w:r>
            <w:r w:rsidRPr="00935861">
              <w:rPr>
                <w:spacing w:val="-2"/>
                <w:sz w:val="16"/>
              </w:rPr>
              <w:t>equipment</w:t>
            </w:r>
          </w:p>
        </w:tc>
      </w:tr>
      <w:tr w:rsidR="009F1779" w:rsidRPr="00935861" w14:paraId="20C54741" w14:textId="77777777" w:rsidTr="00AA4E7A">
        <w:trPr>
          <w:trHeight w:val="460"/>
        </w:trPr>
        <w:tc>
          <w:tcPr>
            <w:tcW w:w="1445" w:type="dxa"/>
            <w:vMerge w:val="restart"/>
            <w:tcBorders>
              <w:top w:val="single" w:sz="6" w:space="0" w:color="000000"/>
              <w:bottom w:val="single" w:sz="6" w:space="0" w:color="000000"/>
              <w:right w:val="single" w:sz="6" w:space="0" w:color="000000"/>
            </w:tcBorders>
          </w:tcPr>
          <w:p w14:paraId="5438E2E7" w14:textId="77777777" w:rsidR="009F1779" w:rsidRPr="00935861" w:rsidRDefault="009F1779" w:rsidP="00AA4E7A">
            <w:pPr>
              <w:pStyle w:val="TableParagraph"/>
              <w:spacing w:before="1" w:line="235" w:lineRule="auto"/>
              <w:ind w:left="76"/>
              <w:rPr>
                <w:i/>
                <w:sz w:val="20"/>
              </w:rPr>
            </w:pPr>
            <w:r w:rsidRPr="00935861">
              <w:rPr>
                <w:i/>
                <w:spacing w:val="-2"/>
                <w:sz w:val="20"/>
              </w:rPr>
              <w:t xml:space="preserve">Equipment </w:t>
            </w:r>
            <w:r w:rsidRPr="00935861">
              <w:rPr>
                <w:i/>
                <w:spacing w:val="-4"/>
                <w:sz w:val="20"/>
              </w:rPr>
              <w:t>information</w:t>
            </w:r>
          </w:p>
        </w:tc>
        <w:tc>
          <w:tcPr>
            <w:tcW w:w="3956" w:type="dxa"/>
            <w:tcBorders>
              <w:top w:val="single" w:sz="6" w:space="0" w:color="000000"/>
              <w:left w:val="single" w:sz="6" w:space="0" w:color="000000"/>
              <w:bottom w:val="single" w:sz="6" w:space="0" w:color="000000"/>
              <w:right w:val="single" w:sz="6" w:space="0" w:color="000000"/>
            </w:tcBorders>
          </w:tcPr>
          <w:p w14:paraId="2565A6F7" w14:textId="77777777" w:rsidR="009F1779" w:rsidRPr="00935861" w:rsidRDefault="009F1779" w:rsidP="00AA4E7A">
            <w:pPr>
              <w:pStyle w:val="TableParagraph"/>
              <w:spacing w:line="178" w:lineRule="exact"/>
              <w:ind w:left="69"/>
              <w:rPr>
                <w:sz w:val="16"/>
              </w:rPr>
            </w:pPr>
            <w:r w:rsidRPr="00935861">
              <w:rPr>
                <w:sz w:val="16"/>
              </w:rPr>
              <w:t>1.</w:t>
            </w:r>
            <w:r w:rsidRPr="00935861">
              <w:rPr>
                <w:spacing w:val="70"/>
                <w:sz w:val="16"/>
              </w:rPr>
              <w:t xml:space="preserve"> </w:t>
            </w:r>
            <w:r w:rsidRPr="00935861">
              <w:rPr>
                <w:sz w:val="16"/>
              </w:rPr>
              <w:t>Name</w:t>
            </w:r>
            <w:r w:rsidRPr="00935861">
              <w:rPr>
                <w:spacing w:val="-10"/>
                <w:sz w:val="16"/>
              </w:rPr>
              <w:t xml:space="preserve"> </w:t>
            </w:r>
            <w:r w:rsidRPr="00935861">
              <w:rPr>
                <w:sz w:val="16"/>
              </w:rPr>
              <w:t>of</w:t>
            </w:r>
            <w:r w:rsidRPr="00935861">
              <w:rPr>
                <w:spacing w:val="-9"/>
                <w:sz w:val="16"/>
              </w:rPr>
              <w:t xml:space="preserve"> </w:t>
            </w:r>
            <w:r w:rsidRPr="00935861">
              <w:rPr>
                <w:spacing w:val="-2"/>
                <w:sz w:val="16"/>
              </w:rPr>
              <w:t>manufacturer</w:t>
            </w:r>
          </w:p>
        </w:tc>
        <w:tc>
          <w:tcPr>
            <w:tcW w:w="4140" w:type="dxa"/>
            <w:tcBorders>
              <w:top w:val="single" w:sz="6" w:space="0" w:color="000000"/>
              <w:left w:val="single" w:sz="6" w:space="0" w:color="000000"/>
              <w:bottom w:val="single" w:sz="6" w:space="0" w:color="000000"/>
            </w:tcBorders>
          </w:tcPr>
          <w:p w14:paraId="47C30C8D" w14:textId="77777777" w:rsidR="009F1779" w:rsidRPr="00935861" w:rsidRDefault="009F1779" w:rsidP="00AA4E7A">
            <w:pPr>
              <w:pStyle w:val="TableParagraph"/>
              <w:spacing w:line="178" w:lineRule="exact"/>
              <w:ind w:left="74"/>
              <w:rPr>
                <w:sz w:val="16"/>
              </w:rPr>
            </w:pPr>
            <w:r w:rsidRPr="00935861">
              <w:rPr>
                <w:sz w:val="16"/>
              </w:rPr>
              <w:t>2.</w:t>
            </w:r>
            <w:r w:rsidRPr="00935861">
              <w:rPr>
                <w:spacing w:val="60"/>
                <w:sz w:val="16"/>
              </w:rPr>
              <w:t xml:space="preserve"> </w:t>
            </w:r>
            <w:r w:rsidRPr="00935861">
              <w:rPr>
                <w:sz w:val="16"/>
              </w:rPr>
              <w:t>Model</w:t>
            </w:r>
            <w:r w:rsidRPr="00935861">
              <w:rPr>
                <w:spacing w:val="-11"/>
                <w:sz w:val="16"/>
              </w:rPr>
              <w:t xml:space="preserve"> </w:t>
            </w:r>
            <w:r w:rsidRPr="00935861">
              <w:rPr>
                <w:sz w:val="16"/>
              </w:rPr>
              <w:t>and</w:t>
            </w:r>
            <w:r w:rsidRPr="00935861">
              <w:rPr>
                <w:spacing w:val="-10"/>
                <w:sz w:val="16"/>
              </w:rPr>
              <w:t xml:space="preserve"> </w:t>
            </w:r>
            <w:r w:rsidRPr="00935861">
              <w:rPr>
                <w:sz w:val="16"/>
              </w:rPr>
              <w:t>power</w:t>
            </w:r>
            <w:r w:rsidRPr="00935861">
              <w:rPr>
                <w:spacing w:val="-10"/>
                <w:sz w:val="16"/>
              </w:rPr>
              <w:t xml:space="preserve"> </w:t>
            </w:r>
            <w:r w:rsidRPr="00935861">
              <w:rPr>
                <w:spacing w:val="-2"/>
                <w:sz w:val="16"/>
              </w:rPr>
              <w:t>rating</w:t>
            </w:r>
          </w:p>
        </w:tc>
      </w:tr>
      <w:tr w:rsidR="009F1779" w:rsidRPr="00935861" w14:paraId="3AE64FE7" w14:textId="77777777" w:rsidTr="00AA4E7A">
        <w:trPr>
          <w:trHeight w:val="438"/>
        </w:trPr>
        <w:tc>
          <w:tcPr>
            <w:tcW w:w="1445" w:type="dxa"/>
            <w:vMerge/>
            <w:tcBorders>
              <w:top w:val="nil"/>
              <w:bottom w:val="single" w:sz="6" w:space="0" w:color="000000"/>
              <w:right w:val="single" w:sz="6" w:space="0" w:color="000000"/>
            </w:tcBorders>
          </w:tcPr>
          <w:p w14:paraId="4B4B4DC6" w14:textId="77777777" w:rsidR="009F1779" w:rsidRPr="00935861" w:rsidRDefault="009F1779" w:rsidP="00AA4E7A">
            <w:pPr>
              <w:rPr>
                <w:sz w:val="2"/>
                <w:szCs w:val="2"/>
              </w:rPr>
            </w:pPr>
          </w:p>
        </w:tc>
        <w:tc>
          <w:tcPr>
            <w:tcW w:w="3956" w:type="dxa"/>
            <w:tcBorders>
              <w:top w:val="single" w:sz="6" w:space="0" w:color="000000"/>
              <w:left w:val="single" w:sz="6" w:space="0" w:color="000000"/>
              <w:bottom w:val="single" w:sz="6" w:space="0" w:color="000000"/>
              <w:right w:val="single" w:sz="6" w:space="0" w:color="000000"/>
            </w:tcBorders>
          </w:tcPr>
          <w:p w14:paraId="22F37182" w14:textId="77777777" w:rsidR="009F1779" w:rsidRPr="00935861" w:rsidRDefault="009F1779" w:rsidP="00AA4E7A">
            <w:pPr>
              <w:pStyle w:val="TableParagraph"/>
              <w:spacing w:line="178" w:lineRule="exact"/>
              <w:ind w:left="69"/>
              <w:rPr>
                <w:sz w:val="16"/>
              </w:rPr>
            </w:pPr>
            <w:r w:rsidRPr="00935861">
              <w:rPr>
                <w:sz w:val="16"/>
              </w:rPr>
              <w:t>3.</w:t>
            </w:r>
            <w:r w:rsidRPr="00935861">
              <w:rPr>
                <w:spacing w:val="74"/>
                <w:sz w:val="16"/>
              </w:rPr>
              <w:t xml:space="preserve"> </w:t>
            </w:r>
            <w:r w:rsidRPr="00935861">
              <w:rPr>
                <w:spacing w:val="-2"/>
                <w:sz w:val="16"/>
              </w:rPr>
              <w:t>Capacity</w:t>
            </w:r>
          </w:p>
        </w:tc>
        <w:tc>
          <w:tcPr>
            <w:tcW w:w="4140" w:type="dxa"/>
            <w:tcBorders>
              <w:top w:val="single" w:sz="6" w:space="0" w:color="000000"/>
              <w:left w:val="single" w:sz="6" w:space="0" w:color="000000"/>
              <w:bottom w:val="single" w:sz="6" w:space="0" w:color="000000"/>
            </w:tcBorders>
          </w:tcPr>
          <w:p w14:paraId="70565420" w14:textId="77777777" w:rsidR="009F1779" w:rsidRPr="00935861" w:rsidRDefault="009F1779" w:rsidP="00AA4E7A">
            <w:pPr>
              <w:pStyle w:val="TableParagraph"/>
              <w:spacing w:line="178" w:lineRule="exact"/>
              <w:ind w:left="74"/>
              <w:rPr>
                <w:sz w:val="16"/>
              </w:rPr>
            </w:pPr>
            <w:r w:rsidRPr="00935861">
              <w:rPr>
                <w:sz w:val="16"/>
              </w:rPr>
              <w:t>4.</w:t>
            </w:r>
            <w:r w:rsidRPr="00935861">
              <w:rPr>
                <w:spacing w:val="68"/>
                <w:sz w:val="16"/>
              </w:rPr>
              <w:t xml:space="preserve"> </w:t>
            </w:r>
            <w:r w:rsidRPr="00935861">
              <w:rPr>
                <w:sz w:val="16"/>
              </w:rPr>
              <w:t>Year</w:t>
            </w:r>
            <w:r w:rsidRPr="00935861">
              <w:rPr>
                <w:spacing w:val="-10"/>
                <w:sz w:val="16"/>
              </w:rPr>
              <w:t xml:space="preserve"> </w:t>
            </w:r>
            <w:r w:rsidRPr="00935861">
              <w:rPr>
                <w:sz w:val="16"/>
              </w:rPr>
              <w:t>of</w:t>
            </w:r>
            <w:r w:rsidRPr="00935861">
              <w:rPr>
                <w:spacing w:val="-9"/>
                <w:sz w:val="16"/>
              </w:rPr>
              <w:t xml:space="preserve"> </w:t>
            </w:r>
            <w:r w:rsidRPr="00935861">
              <w:rPr>
                <w:spacing w:val="-2"/>
                <w:sz w:val="16"/>
              </w:rPr>
              <w:t>manufacture</w:t>
            </w:r>
          </w:p>
        </w:tc>
      </w:tr>
      <w:tr w:rsidR="009F1779" w:rsidRPr="00935861" w14:paraId="2A12BAF2" w14:textId="77777777" w:rsidTr="00AA4E7A">
        <w:trPr>
          <w:trHeight w:val="438"/>
        </w:trPr>
        <w:tc>
          <w:tcPr>
            <w:tcW w:w="1445" w:type="dxa"/>
            <w:vMerge w:val="restart"/>
            <w:tcBorders>
              <w:top w:val="single" w:sz="6" w:space="0" w:color="000000"/>
              <w:bottom w:val="single" w:sz="6" w:space="0" w:color="000000"/>
              <w:right w:val="single" w:sz="6" w:space="0" w:color="000000"/>
            </w:tcBorders>
          </w:tcPr>
          <w:p w14:paraId="3094298F" w14:textId="77777777" w:rsidR="009F1779" w:rsidRPr="00935861" w:rsidRDefault="009F1779" w:rsidP="00AA4E7A">
            <w:pPr>
              <w:pStyle w:val="TableParagraph"/>
              <w:spacing w:line="223" w:lineRule="exact"/>
              <w:ind w:left="76"/>
              <w:rPr>
                <w:i/>
                <w:sz w:val="20"/>
              </w:rPr>
            </w:pPr>
            <w:r w:rsidRPr="00935861">
              <w:rPr>
                <w:i/>
                <w:spacing w:val="-2"/>
                <w:sz w:val="20"/>
              </w:rPr>
              <w:t>Current</w:t>
            </w:r>
            <w:r w:rsidRPr="00935861">
              <w:rPr>
                <w:i/>
                <w:spacing w:val="-8"/>
                <w:sz w:val="20"/>
              </w:rPr>
              <w:t xml:space="preserve"> </w:t>
            </w:r>
            <w:r w:rsidRPr="00935861">
              <w:rPr>
                <w:i/>
                <w:spacing w:val="-2"/>
                <w:sz w:val="20"/>
              </w:rPr>
              <w:t>status</w:t>
            </w:r>
          </w:p>
        </w:tc>
        <w:tc>
          <w:tcPr>
            <w:tcW w:w="8096" w:type="dxa"/>
            <w:gridSpan w:val="2"/>
            <w:tcBorders>
              <w:top w:val="single" w:sz="6" w:space="0" w:color="000000"/>
              <w:left w:val="single" w:sz="6" w:space="0" w:color="000000"/>
              <w:bottom w:val="single" w:sz="6" w:space="0" w:color="000000"/>
            </w:tcBorders>
          </w:tcPr>
          <w:p w14:paraId="3F0B2838" w14:textId="77777777" w:rsidR="009F1779" w:rsidRPr="00935861" w:rsidRDefault="009F1779" w:rsidP="00AA4E7A">
            <w:pPr>
              <w:pStyle w:val="TableParagraph"/>
              <w:spacing w:line="178" w:lineRule="exact"/>
              <w:ind w:left="69"/>
              <w:rPr>
                <w:sz w:val="16"/>
              </w:rPr>
            </w:pPr>
            <w:r w:rsidRPr="00935861">
              <w:rPr>
                <w:sz w:val="16"/>
              </w:rPr>
              <w:t>5.</w:t>
            </w:r>
            <w:r w:rsidRPr="00935861">
              <w:rPr>
                <w:spacing w:val="59"/>
                <w:sz w:val="16"/>
              </w:rPr>
              <w:t xml:space="preserve"> </w:t>
            </w:r>
            <w:r w:rsidRPr="00935861">
              <w:rPr>
                <w:sz w:val="16"/>
              </w:rPr>
              <w:t>Current</w:t>
            </w:r>
            <w:r w:rsidRPr="00935861">
              <w:rPr>
                <w:spacing w:val="-10"/>
                <w:sz w:val="16"/>
              </w:rPr>
              <w:t xml:space="preserve"> </w:t>
            </w:r>
            <w:r w:rsidRPr="00935861">
              <w:rPr>
                <w:spacing w:val="-2"/>
                <w:sz w:val="16"/>
              </w:rPr>
              <w:t>location</w:t>
            </w:r>
          </w:p>
        </w:tc>
      </w:tr>
      <w:tr w:rsidR="009F1779" w:rsidRPr="00935861" w14:paraId="7165D41A" w14:textId="77777777" w:rsidTr="00AA4E7A">
        <w:trPr>
          <w:trHeight w:val="880"/>
        </w:trPr>
        <w:tc>
          <w:tcPr>
            <w:tcW w:w="1445" w:type="dxa"/>
            <w:vMerge/>
            <w:tcBorders>
              <w:top w:val="nil"/>
              <w:bottom w:val="single" w:sz="6" w:space="0" w:color="000000"/>
              <w:right w:val="single" w:sz="6" w:space="0" w:color="000000"/>
            </w:tcBorders>
          </w:tcPr>
          <w:p w14:paraId="2B9A9E26" w14:textId="77777777" w:rsidR="009F1779" w:rsidRPr="00935861" w:rsidRDefault="009F1779" w:rsidP="00AA4E7A">
            <w:pPr>
              <w:rPr>
                <w:sz w:val="2"/>
                <w:szCs w:val="2"/>
              </w:rPr>
            </w:pPr>
          </w:p>
        </w:tc>
        <w:tc>
          <w:tcPr>
            <w:tcW w:w="8096" w:type="dxa"/>
            <w:gridSpan w:val="2"/>
            <w:tcBorders>
              <w:top w:val="single" w:sz="6" w:space="0" w:color="000000"/>
              <w:left w:val="single" w:sz="6" w:space="0" w:color="000000"/>
              <w:bottom w:val="single" w:sz="6" w:space="0" w:color="000000"/>
            </w:tcBorders>
          </w:tcPr>
          <w:p w14:paraId="65B1CF2D" w14:textId="77777777" w:rsidR="009F1779" w:rsidRPr="00935861" w:rsidRDefault="009F1779" w:rsidP="00AA4E7A">
            <w:pPr>
              <w:pStyle w:val="TableParagraph"/>
              <w:spacing w:line="178" w:lineRule="exact"/>
              <w:ind w:left="69"/>
              <w:rPr>
                <w:sz w:val="16"/>
              </w:rPr>
            </w:pPr>
            <w:r w:rsidRPr="00935861">
              <w:rPr>
                <w:sz w:val="16"/>
              </w:rPr>
              <w:t>6.</w:t>
            </w:r>
            <w:r w:rsidRPr="00935861">
              <w:rPr>
                <w:spacing w:val="53"/>
                <w:sz w:val="16"/>
              </w:rPr>
              <w:t xml:space="preserve"> </w:t>
            </w:r>
            <w:r w:rsidRPr="00935861">
              <w:rPr>
                <w:sz w:val="16"/>
              </w:rPr>
              <w:t>Details</w:t>
            </w:r>
            <w:r w:rsidRPr="00935861">
              <w:rPr>
                <w:spacing w:val="-11"/>
                <w:sz w:val="16"/>
              </w:rPr>
              <w:t xml:space="preserve"> </w:t>
            </w:r>
            <w:r w:rsidRPr="00935861">
              <w:rPr>
                <w:sz w:val="16"/>
              </w:rPr>
              <w:t>of</w:t>
            </w:r>
            <w:r w:rsidRPr="00935861">
              <w:rPr>
                <w:spacing w:val="-12"/>
                <w:sz w:val="16"/>
              </w:rPr>
              <w:t xml:space="preserve"> </w:t>
            </w:r>
            <w:r w:rsidRPr="00935861">
              <w:rPr>
                <w:sz w:val="16"/>
              </w:rPr>
              <w:t>current</w:t>
            </w:r>
            <w:r w:rsidRPr="00935861">
              <w:rPr>
                <w:spacing w:val="-10"/>
                <w:sz w:val="16"/>
              </w:rPr>
              <w:t xml:space="preserve"> </w:t>
            </w:r>
            <w:r w:rsidRPr="00935861">
              <w:rPr>
                <w:spacing w:val="-2"/>
                <w:sz w:val="16"/>
              </w:rPr>
              <w:t>commitments</w:t>
            </w:r>
          </w:p>
        </w:tc>
      </w:tr>
      <w:tr w:rsidR="009F1779" w:rsidRPr="00935861" w14:paraId="2A3A07B0" w14:textId="77777777" w:rsidTr="00AA4E7A">
        <w:trPr>
          <w:trHeight w:val="441"/>
        </w:trPr>
        <w:tc>
          <w:tcPr>
            <w:tcW w:w="1445" w:type="dxa"/>
            <w:tcBorders>
              <w:top w:val="single" w:sz="6" w:space="0" w:color="000000"/>
              <w:right w:val="single" w:sz="6" w:space="0" w:color="000000"/>
            </w:tcBorders>
          </w:tcPr>
          <w:p w14:paraId="6A86D2B8" w14:textId="77777777" w:rsidR="009F1779" w:rsidRPr="00935861" w:rsidRDefault="009F1779" w:rsidP="00AA4E7A">
            <w:pPr>
              <w:pStyle w:val="TableParagraph"/>
              <w:spacing w:line="223" w:lineRule="exact"/>
              <w:ind w:left="76"/>
              <w:rPr>
                <w:i/>
                <w:sz w:val="20"/>
              </w:rPr>
            </w:pPr>
            <w:r w:rsidRPr="00935861">
              <w:rPr>
                <w:i/>
                <w:spacing w:val="-2"/>
                <w:sz w:val="20"/>
              </w:rPr>
              <w:t>Source</w:t>
            </w:r>
          </w:p>
        </w:tc>
        <w:tc>
          <w:tcPr>
            <w:tcW w:w="8096" w:type="dxa"/>
            <w:gridSpan w:val="2"/>
            <w:tcBorders>
              <w:top w:val="single" w:sz="6" w:space="0" w:color="000000"/>
              <w:left w:val="single" w:sz="6" w:space="0" w:color="000000"/>
            </w:tcBorders>
          </w:tcPr>
          <w:p w14:paraId="514EBEA0" w14:textId="77777777" w:rsidR="009F1779" w:rsidRPr="00935861" w:rsidRDefault="009F1779" w:rsidP="00AA4E7A">
            <w:pPr>
              <w:pStyle w:val="TableParagraph"/>
              <w:spacing w:line="178" w:lineRule="exact"/>
              <w:ind w:left="69"/>
              <w:rPr>
                <w:sz w:val="16"/>
              </w:rPr>
            </w:pPr>
            <w:r w:rsidRPr="00935861">
              <w:rPr>
                <w:sz w:val="16"/>
              </w:rPr>
              <w:t>7.</w:t>
            </w:r>
            <w:r w:rsidRPr="00935861">
              <w:rPr>
                <w:spacing w:val="52"/>
                <w:sz w:val="16"/>
              </w:rPr>
              <w:t xml:space="preserve"> </w:t>
            </w:r>
            <w:r w:rsidRPr="00935861">
              <w:rPr>
                <w:sz w:val="16"/>
              </w:rPr>
              <w:t>Indicate</w:t>
            </w:r>
            <w:r w:rsidRPr="00935861">
              <w:rPr>
                <w:spacing w:val="-10"/>
                <w:sz w:val="16"/>
              </w:rPr>
              <w:t xml:space="preserve"> </w:t>
            </w:r>
            <w:r w:rsidRPr="00935861">
              <w:rPr>
                <w:sz w:val="16"/>
              </w:rPr>
              <w:t>source</w:t>
            </w:r>
            <w:r w:rsidRPr="00935861">
              <w:rPr>
                <w:spacing w:val="-11"/>
                <w:sz w:val="16"/>
              </w:rPr>
              <w:t xml:space="preserve"> </w:t>
            </w:r>
            <w:r w:rsidRPr="00935861">
              <w:rPr>
                <w:sz w:val="16"/>
              </w:rPr>
              <w:t>of</w:t>
            </w:r>
            <w:r w:rsidRPr="00935861">
              <w:rPr>
                <w:spacing w:val="-12"/>
                <w:sz w:val="16"/>
              </w:rPr>
              <w:t xml:space="preserve"> </w:t>
            </w:r>
            <w:r w:rsidRPr="00935861">
              <w:rPr>
                <w:sz w:val="16"/>
              </w:rPr>
              <w:t>the</w:t>
            </w:r>
            <w:r w:rsidRPr="00935861">
              <w:rPr>
                <w:spacing w:val="-11"/>
                <w:sz w:val="16"/>
              </w:rPr>
              <w:t xml:space="preserve"> </w:t>
            </w:r>
            <w:r w:rsidRPr="00935861">
              <w:rPr>
                <w:spacing w:val="-2"/>
                <w:sz w:val="16"/>
              </w:rPr>
              <w:t>equipment</w:t>
            </w:r>
          </w:p>
          <w:p w14:paraId="54F3DB89" w14:textId="77777777" w:rsidR="009F1779" w:rsidRPr="00935861" w:rsidRDefault="009F1779" w:rsidP="00AA4E7A">
            <w:pPr>
              <w:pStyle w:val="TableParagraph"/>
              <w:tabs>
                <w:tab w:val="left" w:pos="1797"/>
                <w:tab w:val="left" w:pos="2949"/>
                <w:tab w:val="left" w:pos="4101"/>
              </w:tabs>
              <w:spacing w:line="183" w:lineRule="exact"/>
              <w:ind w:left="645"/>
              <w:rPr>
                <w:sz w:val="16"/>
              </w:rPr>
            </w:pPr>
            <w:r w:rsidRPr="00935861">
              <w:rPr>
                <w:spacing w:val="-2"/>
                <w:sz w:val="16"/>
              </w:rPr>
              <w:t>Owned</w:t>
            </w:r>
            <w:r w:rsidRPr="00935861">
              <w:rPr>
                <w:sz w:val="16"/>
              </w:rPr>
              <w:tab/>
            </w:r>
            <w:r w:rsidRPr="00935861">
              <w:rPr>
                <w:spacing w:val="-2"/>
                <w:sz w:val="16"/>
              </w:rPr>
              <w:t>Rented</w:t>
            </w:r>
            <w:r w:rsidRPr="00935861">
              <w:rPr>
                <w:sz w:val="16"/>
              </w:rPr>
              <w:tab/>
            </w:r>
            <w:r w:rsidRPr="00935861">
              <w:rPr>
                <w:spacing w:val="-2"/>
                <w:sz w:val="16"/>
              </w:rPr>
              <w:t>Leased</w:t>
            </w:r>
            <w:r w:rsidRPr="00935861">
              <w:rPr>
                <w:sz w:val="16"/>
              </w:rPr>
              <w:tab/>
            </w:r>
            <w:r w:rsidRPr="00935861">
              <w:rPr>
                <w:spacing w:val="-5"/>
                <w:sz w:val="16"/>
              </w:rPr>
              <w:t>Specially</w:t>
            </w:r>
            <w:r w:rsidRPr="00935861">
              <w:rPr>
                <w:spacing w:val="7"/>
                <w:sz w:val="16"/>
              </w:rPr>
              <w:t xml:space="preserve"> </w:t>
            </w:r>
            <w:r w:rsidRPr="00935861">
              <w:rPr>
                <w:spacing w:val="-2"/>
                <w:sz w:val="16"/>
              </w:rPr>
              <w:t>manufactured</w:t>
            </w:r>
          </w:p>
        </w:tc>
      </w:tr>
    </w:tbl>
    <w:p w14:paraId="0F45BA84" w14:textId="77777777" w:rsidR="009F1779" w:rsidRPr="00935861" w:rsidRDefault="009F1779" w:rsidP="009F1779">
      <w:pPr>
        <w:pStyle w:val="BodyText"/>
        <w:spacing w:before="9"/>
        <w:rPr>
          <w:b/>
          <w:sz w:val="19"/>
        </w:rPr>
      </w:pPr>
      <w:r w:rsidRPr="00935861">
        <w:rPr>
          <w:noProof/>
        </w:rPr>
        <mc:AlternateContent>
          <mc:Choice Requires="wps">
            <w:drawing>
              <wp:anchor distT="0" distB="0" distL="0" distR="0" simplePos="0" relativeHeight="251691008" behindDoc="1" locked="0" layoutInCell="1" allowOverlap="1" wp14:anchorId="310BF811" wp14:editId="33387194">
                <wp:simplePos x="0" y="0"/>
                <wp:positionH relativeFrom="page">
                  <wp:posOffset>1216660</wp:posOffset>
                </wp:positionH>
                <wp:positionV relativeFrom="paragraph">
                  <wp:posOffset>164845</wp:posOffset>
                </wp:positionV>
                <wp:extent cx="6062345" cy="33274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2345" cy="332740"/>
                        </a:xfrm>
                        <a:prstGeom prst="rect">
                          <a:avLst/>
                        </a:prstGeom>
                        <a:ln w="9144">
                          <a:solidFill>
                            <a:srgbClr val="000000"/>
                          </a:solidFill>
                          <a:prstDash val="solid"/>
                        </a:ln>
                      </wps:spPr>
                      <wps:txbx>
                        <w:txbxContent>
                          <w:p w14:paraId="5F103EBB" w14:textId="77777777" w:rsidR="009F1779" w:rsidRDefault="009F1779" w:rsidP="009F1779">
                            <w:pPr>
                              <w:spacing w:line="248" w:lineRule="exact"/>
                              <w:ind w:left="100"/>
                              <w:rPr>
                                <w:i/>
                              </w:rPr>
                            </w:pPr>
                            <w:r>
                              <w:rPr>
                                <w:i/>
                              </w:rPr>
                              <w:t>Omit</w:t>
                            </w:r>
                            <w:r>
                              <w:rPr>
                                <w:i/>
                                <w:spacing w:val="-7"/>
                              </w:rPr>
                              <w:t xml:space="preserve"> </w:t>
                            </w:r>
                            <w:r>
                              <w:rPr>
                                <w:i/>
                              </w:rPr>
                              <w:t>the</w:t>
                            </w:r>
                            <w:r>
                              <w:rPr>
                                <w:i/>
                                <w:spacing w:val="-5"/>
                              </w:rPr>
                              <w:t xml:space="preserve"> </w:t>
                            </w:r>
                            <w:r>
                              <w:rPr>
                                <w:i/>
                              </w:rPr>
                              <w:t>following</w:t>
                            </w:r>
                            <w:r>
                              <w:rPr>
                                <w:i/>
                                <w:spacing w:val="-10"/>
                              </w:rPr>
                              <w:t xml:space="preserve"> </w:t>
                            </w:r>
                            <w:r>
                              <w:rPr>
                                <w:i/>
                              </w:rPr>
                              <w:t>information</w:t>
                            </w:r>
                            <w:r>
                              <w:rPr>
                                <w:i/>
                                <w:spacing w:val="-7"/>
                              </w:rPr>
                              <w:t xml:space="preserve"> </w:t>
                            </w:r>
                            <w:r>
                              <w:rPr>
                                <w:i/>
                              </w:rPr>
                              <w:t>for</w:t>
                            </w:r>
                            <w:r>
                              <w:rPr>
                                <w:i/>
                                <w:spacing w:val="-5"/>
                              </w:rPr>
                              <w:t xml:space="preserve"> </w:t>
                            </w:r>
                            <w:r>
                              <w:rPr>
                                <w:i/>
                              </w:rPr>
                              <w:t>equipment</w:t>
                            </w:r>
                            <w:r>
                              <w:rPr>
                                <w:i/>
                                <w:spacing w:val="-5"/>
                              </w:rPr>
                              <w:t xml:space="preserve"> </w:t>
                            </w:r>
                            <w:r>
                              <w:rPr>
                                <w:i/>
                              </w:rPr>
                              <w:t>owned</w:t>
                            </w:r>
                            <w:r>
                              <w:rPr>
                                <w:i/>
                                <w:spacing w:val="-7"/>
                              </w:rPr>
                              <w:t xml:space="preserve"> </w:t>
                            </w:r>
                            <w:r>
                              <w:rPr>
                                <w:i/>
                              </w:rPr>
                              <w:t>by</w:t>
                            </w:r>
                            <w:r>
                              <w:rPr>
                                <w:i/>
                                <w:spacing w:val="-8"/>
                              </w:rPr>
                              <w:t xml:space="preserve"> </w:t>
                            </w:r>
                            <w:r>
                              <w:rPr>
                                <w:i/>
                              </w:rPr>
                              <w:t>the</w:t>
                            </w:r>
                            <w:r>
                              <w:rPr>
                                <w:i/>
                                <w:spacing w:val="-3"/>
                              </w:rPr>
                              <w:t xml:space="preserve"> </w:t>
                            </w:r>
                            <w:r>
                              <w:rPr>
                                <w:i/>
                              </w:rPr>
                              <w:t>Applicant</w:t>
                            </w:r>
                            <w:r>
                              <w:rPr>
                                <w:i/>
                                <w:spacing w:val="-5"/>
                              </w:rPr>
                              <w:t xml:space="preserve"> </w:t>
                            </w:r>
                            <w:r>
                              <w:rPr>
                                <w:i/>
                              </w:rPr>
                              <w:t>or</w:t>
                            </w:r>
                            <w:r>
                              <w:rPr>
                                <w:i/>
                                <w:spacing w:val="-5"/>
                              </w:rPr>
                              <w:t xml:space="preserve"> </w:t>
                            </w:r>
                            <w:r>
                              <w:rPr>
                                <w:i/>
                                <w:spacing w:val="-2"/>
                              </w:rPr>
                              <w:t>partner.</w:t>
                            </w:r>
                          </w:p>
                        </w:txbxContent>
                      </wps:txbx>
                      <wps:bodyPr wrap="square" lIns="0" tIns="0" rIns="0" bIns="0" rtlCol="0">
                        <a:noAutofit/>
                      </wps:bodyPr>
                    </wps:wsp>
                  </a:graphicData>
                </a:graphic>
              </wp:anchor>
            </w:drawing>
          </mc:Choice>
          <mc:Fallback>
            <w:pict>
              <v:shape w14:anchorId="310BF811" id="Textbox 31" o:spid="_x0000_s1034" type="#_x0000_t202" style="position:absolute;margin-left:95.8pt;margin-top:13pt;width:477.35pt;height:26.2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" filled="f" strokeweight=".72pt">
                <v:path arrowok="t"/>
                <v:textbox inset="0,0,0,0">
                  <w:txbxContent>
                    <w:p w14:paraId="5F103EBB" w14:textId="77777777" w:rsidR="009F1779" w:rsidRDefault="009F1779" w:rsidP="009F1779">
                      <w:pPr>
                        <w:spacing w:line="248" w:lineRule="exact"/>
                        <w:ind w:left="100"/>
                        <w:rPr>
                          <w:i/>
                        </w:rPr>
                      </w:pPr>
                      <w:r>
                        <w:rPr>
                          <w:i/>
                        </w:rPr>
                        <w:t>Omit</w:t>
                      </w:r>
                      <w:r>
                        <w:rPr>
                          <w:i/>
                          <w:spacing w:val="-7"/>
                        </w:rPr>
                        <w:t xml:space="preserve"> </w:t>
                      </w:r>
                      <w:r>
                        <w:rPr>
                          <w:i/>
                        </w:rPr>
                        <w:t>the</w:t>
                      </w:r>
                      <w:r>
                        <w:rPr>
                          <w:i/>
                          <w:spacing w:val="-5"/>
                        </w:rPr>
                        <w:t xml:space="preserve"> </w:t>
                      </w:r>
                      <w:r>
                        <w:rPr>
                          <w:i/>
                        </w:rPr>
                        <w:t>following</w:t>
                      </w:r>
                      <w:r>
                        <w:rPr>
                          <w:i/>
                          <w:spacing w:val="-10"/>
                        </w:rPr>
                        <w:t xml:space="preserve"> </w:t>
                      </w:r>
                      <w:r>
                        <w:rPr>
                          <w:i/>
                        </w:rPr>
                        <w:t>information</w:t>
                      </w:r>
                      <w:r>
                        <w:rPr>
                          <w:i/>
                          <w:spacing w:val="-7"/>
                        </w:rPr>
                        <w:t xml:space="preserve"> </w:t>
                      </w:r>
                      <w:r>
                        <w:rPr>
                          <w:i/>
                        </w:rPr>
                        <w:t>for</w:t>
                      </w:r>
                      <w:r>
                        <w:rPr>
                          <w:i/>
                          <w:spacing w:val="-5"/>
                        </w:rPr>
                        <w:t xml:space="preserve"> </w:t>
                      </w:r>
                      <w:r>
                        <w:rPr>
                          <w:i/>
                        </w:rPr>
                        <w:t>equipment</w:t>
                      </w:r>
                      <w:r>
                        <w:rPr>
                          <w:i/>
                          <w:spacing w:val="-5"/>
                        </w:rPr>
                        <w:t xml:space="preserve"> </w:t>
                      </w:r>
                      <w:r>
                        <w:rPr>
                          <w:i/>
                        </w:rPr>
                        <w:t>owned</w:t>
                      </w:r>
                      <w:r>
                        <w:rPr>
                          <w:i/>
                          <w:spacing w:val="-7"/>
                        </w:rPr>
                        <w:t xml:space="preserve"> </w:t>
                      </w:r>
                      <w:r>
                        <w:rPr>
                          <w:i/>
                        </w:rPr>
                        <w:t>by</w:t>
                      </w:r>
                      <w:r>
                        <w:rPr>
                          <w:i/>
                          <w:spacing w:val="-8"/>
                        </w:rPr>
                        <w:t xml:space="preserve"> </w:t>
                      </w:r>
                      <w:r>
                        <w:rPr>
                          <w:i/>
                        </w:rPr>
                        <w:t>the</w:t>
                      </w:r>
                      <w:r>
                        <w:rPr>
                          <w:i/>
                          <w:spacing w:val="-3"/>
                        </w:rPr>
                        <w:t xml:space="preserve"> </w:t>
                      </w:r>
                      <w:r>
                        <w:rPr>
                          <w:i/>
                        </w:rPr>
                        <w:t>Applicant</w:t>
                      </w:r>
                      <w:r>
                        <w:rPr>
                          <w:i/>
                          <w:spacing w:val="-5"/>
                        </w:rPr>
                        <w:t xml:space="preserve"> </w:t>
                      </w:r>
                      <w:r>
                        <w:rPr>
                          <w:i/>
                        </w:rPr>
                        <w:t>or</w:t>
                      </w:r>
                      <w:r>
                        <w:rPr>
                          <w:i/>
                          <w:spacing w:val="-5"/>
                        </w:rPr>
                        <w:t xml:space="preserve"> </w:t>
                      </w:r>
                      <w:r>
                        <w:rPr>
                          <w:i/>
                          <w:spacing w:val="-2"/>
                        </w:rPr>
                        <w:t>partner.</w:t>
                      </w:r>
                    </w:p>
                  </w:txbxContent>
                </v:textbox>
                <w10:wrap type="topAndBottom" anchorx="page"/>
              </v:shape>
            </w:pict>
          </mc:Fallback>
        </mc:AlternateContent>
      </w:r>
    </w:p>
    <w:p w14:paraId="011109B0" w14:textId="77777777" w:rsidR="009F1779" w:rsidRPr="00935861" w:rsidRDefault="009F1779" w:rsidP="009F1779">
      <w:pPr>
        <w:pStyle w:val="BodyText"/>
        <w:spacing w:before="5"/>
        <w:rPr>
          <w:b/>
          <w:sz w:val="19"/>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3956"/>
        <w:gridCol w:w="4140"/>
      </w:tblGrid>
      <w:tr w:rsidR="009F1779" w:rsidRPr="00935861" w14:paraId="42C2D01B" w14:textId="77777777" w:rsidTr="00AA4E7A">
        <w:trPr>
          <w:trHeight w:val="484"/>
        </w:trPr>
        <w:tc>
          <w:tcPr>
            <w:tcW w:w="1445" w:type="dxa"/>
            <w:vMerge w:val="restart"/>
            <w:tcBorders>
              <w:bottom w:val="single" w:sz="6" w:space="0" w:color="000000"/>
              <w:right w:val="single" w:sz="6" w:space="0" w:color="000000"/>
            </w:tcBorders>
          </w:tcPr>
          <w:p w14:paraId="05AD4D1A" w14:textId="77777777" w:rsidR="009F1779" w:rsidRPr="00935861" w:rsidRDefault="009F1779" w:rsidP="00AA4E7A">
            <w:pPr>
              <w:pStyle w:val="TableParagraph"/>
              <w:spacing w:line="244" w:lineRule="exact"/>
              <w:ind w:left="76"/>
              <w:rPr>
                <w:i/>
              </w:rPr>
            </w:pPr>
            <w:r w:rsidRPr="00935861">
              <w:rPr>
                <w:i/>
                <w:spacing w:val="-2"/>
              </w:rPr>
              <w:t>Owner</w:t>
            </w:r>
          </w:p>
        </w:tc>
        <w:tc>
          <w:tcPr>
            <w:tcW w:w="8096" w:type="dxa"/>
            <w:gridSpan w:val="2"/>
            <w:tcBorders>
              <w:left w:val="single" w:sz="6" w:space="0" w:color="000000"/>
              <w:bottom w:val="single" w:sz="6" w:space="0" w:color="000000"/>
            </w:tcBorders>
          </w:tcPr>
          <w:p w14:paraId="64739FB5" w14:textId="77777777" w:rsidR="009F1779" w:rsidRPr="00935861" w:rsidRDefault="009F1779" w:rsidP="00AA4E7A">
            <w:pPr>
              <w:pStyle w:val="TableParagraph"/>
              <w:spacing w:line="200" w:lineRule="exact"/>
              <w:ind w:left="69"/>
              <w:rPr>
                <w:sz w:val="18"/>
              </w:rPr>
            </w:pPr>
            <w:r w:rsidRPr="00935861">
              <w:rPr>
                <w:sz w:val="18"/>
              </w:rPr>
              <w:t>8.</w:t>
            </w:r>
            <w:r w:rsidRPr="00935861">
              <w:rPr>
                <w:spacing w:val="-13"/>
                <w:sz w:val="18"/>
              </w:rPr>
              <w:t xml:space="preserve"> </w:t>
            </w:r>
            <w:r w:rsidRPr="00935861">
              <w:rPr>
                <w:sz w:val="18"/>
              </w:rPr>
              <w:t>Name</w:t>
            </w:r>
            <w:r w:rsidRPr="00935861">
              <w:rPr>
                <w:spacing w:val="-11"/>
                <w:sz w:val="18"/>
              </w:rPr>
              <w:t xml:space="preserve"> </w:t>
            </w:r>
            <w:r w:rsidRPr="00935861">
              <w:rPr>
                <w:sz w:val="18"/>
              </w:rPr>
              <w:t>of</w:t>
            </w:r>
            <w:r w:rsidRPr="00935861">
              <w:rPr>
                <w:spacing w:val="-12"/>
                <w:sz w:val="18"/>
              </w:rPr>
              <w:t xml:space="preserve"> </w:t>
            </w:r>
            <w:r w:rsidRPr="00935861">
              <w:rPr>
                <w:spacing w:val="-2"/>
                <w:sz w:val="18"/>
              </w:rPr>
              <w:t>owner</w:t>
            </w:r>
          </w:p>
        </w:tc>
      </w:tr>
      <w:tr w:rsidR="009F1779" w:rsidRPr="00935861" w14:paraId="2E028378" w14:textId="77777777" w:rsidTr="00AA4E7A">
        <w:trPr>
          <w:trHeight w:val="971"/>
        </w:trPr>
        <w:tc>
          <w:tcPr>
            <w:tcW w:w="1445" w:type="dxa"/>
            <w:vMerge/>
            <w:tcBorders>
              <w:top w:val="nil"/>
              <w:bottom w:val="single" w:sz="6" w:space="0" w:color="000000"/>
              <w:right w:val="single" w:sz="6" w:space="0" w:color="000000"/>
            </w:tcBorders>
          </w:tcPr>
          <w:p w14:paraId="46B6853C" w14:textId="77777777" w:rsidR="009F1779" w:rsidRPr="00935861" w:rsidRDefault="009F1779" w:rsidP="00AA4E7A">
            <w:pPr>
              <w:rPr>
                <w:sz w:val="2"/>
                <w:szCs w:val="2"/>
              </w:rPr>
            </w:pPr>
          </w:p>
        </w:tc>
        <w:tc>
          <w:tcPr>
            <w:tcW w:w="8096" w:type="dxa"/>
            <w:gridSpan w:val="2"/>
            <w:tcBorders>
              <w:top w:val="single" w:sz="6" w:space="0" w:color="000000"/>
              <w:left w:val="single" w:sz="6" w:space="0" w:color="000000"/>
              <w:bottom w:val="single" w:sz="6" w:space="0" w:color="000000"/>
            </w:tcBorders>
          </w:tcPr>
          <w:p w14:paraId="63221813" w14:textId="77777777" w:rsidR="009F1779" w:rsidRPr="00935861" w:rsidRDefault="009F1779" w:rsidP="00AA4E7A">
            <w:pPr>
              <w:pStyle w:val="TableParagraph"/>
              <w:spacing w:line="199" w:lineRule="exact"/>
              <w:ind w:left="69"/>
              <w:rPr>
                <w:sz w:val="18"/>
              </w:rPr>
            </w:pPr>
            <w:r w:rsidRPr="00935861">
              <w:rPr>
                <w:spacing w:val="-2"/>
                <w:sz w:val="18"/>
              </w:rPr>
              <w:t>9.</w:t>
            </w:r>
            <w:r w:rsidRPr="00935861">
              <w:rPr>
                <w:spacing w:val="-7"/>
                <w:sz w:val="18"/>
              </w:rPr>
              <w:t xml:space="preserve"> </w:t>
            </w:r>
            <w:r w:rsidRPr="00935861">
              <w:rPr>
                <w:spacing w:val="-2"/>
                <w:sz w:val="18"/>
              </w:rPr>
              <w:t>Address</w:t>
            </w:r>
            <w:r w:rsidRPr="00935861">
              <w:rPr>
                <w:spacing w:val="-8"/>
                <w:sz w:val="18"/>
              </w:rPr>
              <w:t xml:space="preserve"> </w:t>
            </w:r>
            <w:r w:rsidRPr="00935861">
              <w:rPr>
                <w:spacing w:val="-2"/>
                <w:sz w:val="18"/>
              </w:rPr>
              <w:t>of</w:t>
            </w:r>
            <w:r w:rsidRPr="00935861">
              <w:rPr>
                <w:spacing w:val="-7"/>
                <w:sz w:val="18"/>
              </w:rPr>
              <w:t xml:space="preserve"> </w:t>
            </w:r>
            <w:r w:rsidRPr="00935861">
              <w:rPr>
                <w:spacing w:val="-4"/>
                <w:sz w:val="18"/>
              </w:rPr>
              <w:t>owner</w:t>
            </w:r>
          </w:p>
        </w:tc>
      </w:tr>
      <w:tr w:rsidR="009F1779" w:rsidRPr="00935861" w14:paraId="3B558596" w14:textId="77777777" w:rsidTr="00AA4E7A">
        <w:trPr>
          <w:trHeight w:val="486"/>
        </w:trPr>
        <w:tc>
          <w:tcPr>
            <w:tcW w:w="1445" w:type="dxa"/>
            <w:vMerge/>
            <w:tcBorders>
              <w:top w:val="nil"/>
              <w:bottom w:val="single" w:sz="6" w:space="0" w:color="000000"/>
              <w:right w:val="single" w:sz="6" w:space="0" w:color="000000"/>
            </w:tcBorders>
          </w:tcPr>
          <w:p w14:paraId="317A6205" w14:textId="77777777" w:rsidR="009F1779" w:rsidRPr="00935861" w:rsidRDefault="009F1779" w:rsidP="00AA4E7A">
            <w:pPr>
              <w:rPr>
                <w:sz w:val="2"/>
                <w:szCs w:val="2"/>
              </w:rPr>
            </w:pPr>
          </w:p>
        </w:tc>
        <w:tc>
          <w:tcPr>
            <w:tcW w:w="3956" w:type="dxa"/>
            <w:tcBorders>
              <w:top w:val="single" w:sz="6" w:space="0" w:color="000000"/>
              <w:left w:val="single" w:sz="6" w:space="0" w:color="000000"/>
              <w:bottom w:val="single" w:sz="6" w:space="0" w:color="000000"/>
              <w:right w:val="single" w:sz="6" w:space="0" w:color="000000"/>
            </w:tcBorders>
          </w:tcPr>
          <w:p w14:paraId="3F0F21F9" w14:textId="77777777" w:rsidR="009F1779" w:rsidRPr="00935861" w:rsidRDefault="009F1779" w:rsidP="00AA4E7A">
            <w:pPr>
              <w:pStyle w:val="TableParagraph"/>
              <w:spacing w:line="199" w:lineRule="exact"/>
              <w:ind w:left="69"/>
              <w:rPr>
                <w:sz w:val="18"/>
              </w:rPr>
            </w:pPr>
            <w:r w:rsidRPr="00935861">
              <w:rPr>
                <w:spacing w:val="-2"/>
                <w:sz w:val="18"/>
              </w:rPr>
              <w:t>Telephone</w:t>
            </w:r>
          </w:p>
        </w:tc>
        <w:tc>
          <w:tcPr>
            <w:tcW w:w="4140" w:type="dxa"/>
            <w:tcBorders>
              <w:top w:val="single" w:sz="6" w:space="0" w:color="000000"/>
              <w:left w:val="single" w:sz="6" w:space="0" w:color="000000"/>
              <w:bottom w:val="single" w:sz="6" w:space="0" w:color="000000"/>
            </w:tcBorders>
          </w:tcPr>
          <w:p w14:paraId="42972439" w14:textId="77777777" w:rsidR="009F1779" w:rsidRPr="00935861" w:rsidRDefault="009F1779" w:rsidP="00AA4E7A">
            <w:pPr>
              <w:pStyle w:val="TableParagraph"/>
              <w:spacing w:line="199" w:lineRule="exact"/>
              <w:ind w:left="74"/>
              <w:rPr>
                <w:sz w:val="18"/>
              </w:rPr>
            </w:pPr>
            <w:r w:rsidRPr="00935861">
              <w:rPr>
                <w:spacing w:val="-2"/>
                <w:sz w:val="18"/>
              </w:rPr>
              <w:t>Contact</w:t>
            </w:r>
            <w:r w:rsidRPr="00935861">
              <w:rPr>
                <w:spacing w:val="-9"/>
                <w:sz w:val="18"/>
              </w:rPr>
              <w:t xml:space="preserve"> </w:t>
            </w:r>
            <w:r w:rsidRPr="00935861">
              <w:rPr>
                <w:spacing w:val="-2"/>
                <w:sz w:val="18"/>
              </w:rPr>
              <w:t>name</w:t>
            </w:r>
            <w:r w:rsidRPr="00935861">
              <w:rPr>
                <w:spacing w:val="-6"/>
                <w:sz w:val="18"/>
              </w:rPr>
              <w:t xml:space="preserve"> </w:t>
            </w:r>
            <w:r w:rsidRPr="00935861">
              <w:rPr>
                <w:spacing w:val="-2"/>
                <w:sz w:val="18"/>
              </w:rPr>
              <w:t>and</w:t>
            </w:r>
            <w:r w:rsidRPr="00935861">
              <w:rPr>
                <w:spacing w:val="-6"/>
                <w:sz w:val="18"/>
              </w:rPr>
              <w:t xml:space="preserve"> </w:t>
            </w:r>
            <w:r w:rsidRPr="00935861">
              <w:rPr>
                <w:spacing w:val="-2"/>
                <w:sz w:val="18"/>
              </w:rPr>
              <w:t>title</w:t>
            </w:r>
          </w:p>
        </w:tc>
      </w:tr>
      <w:tr w:rsidR="009F1779" w:rsidRPr="00935861" w14:paraId="6D6E6F33" w14:textId="77777777" w:rsidTr="00AA4E7A">
        <w:trPr>
          <w:trHeight w:val="486"/>
        </w:trPr>
        <w:tc>
          <w:tcPr>
            <w:tcW w:w="1445" w:type="dxa"/>
            <w:vMerge/>
            <w:tcBorders>
              <w:top w:val="nil"/>
              <w:bottom w:val="single" w:sz="6" w:space="0" w:color="000000"/>
              <w:right w:val="single" w:sz="6" w:space="0" w:color="000000"/>
            </w:tcBorders>
          </w:tcPr>
          <w:p w14:paraId="5AF28E07" w14:textId="77777777" w:rsidR="009F1779" w:rsidRPr="00935861" w:rsidRDefault="009F1779" w:rsidP="00AA4E7A">
            <w:pPr>
              <w:rPr>
                <w:sz w:val="2"/>
                <w:szCs w:val="2"/>
              </w:rPr>
            </w:pPr>
          </w:p>
        </w:tc>
        <w:tc>
          <w:tcPr>
            <w:tcW w:w="3956" w:type="dxa"/>
            <w:tcBorders>
              <w:top w:val="single" w:sz="6" w:space="0" w:color="000000"/>
              <w:left w:val="single" w:sz="6" w:space="0" w:color="000000"/>
              <w:bottom w:val="single" w:sz="6" w:space="0" w:color="000000"/>
              <w:right w:val="single" w:sz="6" w:space="0" w:color="000000"/>
            </w:tcBorders>
          </w:tcPr>
          <w:p w14:paraId="263F87C6" w14:textId="77777777" w:rsidR="009F1779" w:rsidRPr="00935861" w:rsidRDefault="009F1779" w:rsidP="00AA4E7A">
            <w:pPr>
              <w:pStyle w:val="TableParagraph"/>
              <w:spacing w:line="199" w:lineRule="exact"/>
              <w:ind w:left="69"/>
              <w:rPr>
                <w:sz w:val="18"/>
              </w:rPr>
            </w:pPr>
            <w:r w:rsidRPr="00935861">
              <w:rPr>
                <w:spacing w:val="-5"/>
                <w:sz w:val="18"/>
              </w:rPr>
              <w:t>Fax</w:t>
            </w:r>
          </w:p>
        </w:tc>
        <w:tc>
          <w:tcPr>
            <w:tcW w:w="4140" w:type="dxa"/>
            <w:tcBorders>
              <w:top w:val="single" w:sz="6" w:space="0" w:color="000000"/>
              <w:left w:val="single" w:sz="6" w:space="0" w:color="000000"/>
              <w:bottom w:val="single" w:sz="6" w:space="0" w:color="000000"/>
            </w:tcBorders>
          </w:tcPr>
          <w:p w14:paraId="6E48799D" w14:textId="77777777" w:rsidR="009F1779" w:rsidRPr="00935861" w:rsidRDefault="009F1779" w:rsidP="00AA4E7A">
            <w:pPr>
              <w:pStyle w:val="TableParagraph"/>
              <w:spacing w:line="199" w:lineRule="exact"/>
              <w:ind w:left="74"/>
              <w:rPr>
                <w:sz w:val="18"/>
              </w:rPr>
            </w:pPr>
            <w:r w:rsidRPr="00935861">
              <w:rPr>
                <w:spacing w:val="-2"/>
                <w:sz w:val="18"/>
              </w:rPr>
              <w:t>Telex</w:t>
            </w:r>
          </w:p>
        </w:tc>
      </w:tr>
      <w:tr w:rsidR="009F1779" w:rsidRPr="00935861" w14:paraId="3D171746" w14:textId="77777777" w:rsidTr="00AA4E7A">
        <w:trPr>
          <w:trHeight w:val="1135"/>
        </w:trPr>
        <w:tc>
          <w:tcPr>
            <w:tcW w:w="1445" w:type="dxa"/>
            <w:tcBorders>
              <w:top w:val="single" w:sz="6" w:space="0" w:color="000000"/>
              <w:right w:val="single" w:sz="6" w:space="0" w:color="000000"/>
            </w:tcBorders>
          </w:tcPr>
          <w:p w14:paraId="40ACD869" w14:textId="77777777" w:rsidR="009F1779" w:rsidRPr="00935861" w:rsidRDefault="009F1779" w:rsidP="00AA4E7A">
            <w:pPr>
              <w:pStyle w:val="TableParagraph"/>
              <w:spacing w:line="244" w:lineRule="exact"/>
              <w:ind w:left="76"/>
              <w:rPr>
                <w:i/>
              </w:rPr>
            </w:pPr>
            <w:r w:rsidRPr="00935861">
              <w:rPr>
                <w:i/>
                <w:spacing w:val="-2"/>
              </w:rPr>
              <w:t>Agreements</w:t>
            </w:r>
          </w:p>
        </w:tc>
        <w:tc>
          <w:tcPr>
            <w:tcW w:w="8096" w:type="dxa"/>
            <w:gridSpan w:val="2"/>
            <w:tcBorders>
              <w:top w:val="single" w:sz="6" w:space="0" w:color="000000"/>
              <w:left w:val="single" w:sz="6" w:space="0" w:color="000000"/>
            </w:tcBorders>
          </w:tcPr>
          <w:p w14:paraId="41F708BD" w14:textId="77777777" w:rsidR="009F1779" w:rsidRPr="00935861" w:rsidRDefault="009F1779" w:rsidP="00AA4E7A">
            <w:pPr>
              <w:pStyle w:val="TableParagraph"/>
              <w:spacing w:line="199" w:lineRule="exact"/>
              <w:ind w:left="69"/>
              <w:rPr>
                <w:sz w:val="18"/>
              </w:rPr>
            </w:pPr>
            <w:r w:rsidRPr="00935861">
              <w:rPr>
                <w:spacing w:val="-2"/>
                <w:sz w:val="18"/>
              </w:rPr>
              <w:t>Details</w:t>
            </w:r>
            <w:r w:rsidRPr="00935861">
              <w:rPr>
                <w:spacing w:val="-8"/>
                <w:sz w:val="18"/>
              </w:rPr>
              <w:t xml:space="preserve"> </w:t>
            </w:r>
            <w:r w:rsidRPr="00935861">
              <w:rPr>
                <w:spacing w:val="-2"/>
                <w:sz w:val="18"/>
              </w:rPr>
              <w:t>of</w:t>
            </w:r>
            <w:r w:rsidRPr="00935861">
              <w:rPr>
                <w:spacing w:val="-11"/>
                <w:sz w:val="18"/>
              </w:rPr>
              <w:t xml:space="preserve"> </w:t>
            </w:r>
            <w:r w:rsidRPr="00935861">
              <w:rPr>
                <w:spacing w:val="-2"/>
                <w:sz w:val="18"/>
              </w:rPr>
              <w:t>rental</w:t>
            </w:r>
            <w:r w:rsidRPr="00935861">
              <w:rPr>
                <w:spacing w:val="-8"/>
                <w:sz w:val="18"/>
              </w:rPr>
              <w:t xml:space="preserve"> </w:t>
            </w:r>
            <w:r w:rsidRPr="00935861">
              <w:rPr>
                <w:spacing w:val="-2"/>
                <w:sz w:val="18"/>
              </w:rPr>
              <w:t>/</w:t>
            </w:r>
            <w:r w:rsidRPr="00935861">
              <w:rPr>
                <w:spacing w:val="-5"/>
                <w:sz w:val="18"/>
              </w:rPr>
              <w:t xml:space="preserve"> </w:t>
            </w:r>
            <w:r w:rsidRPr="00935861">
              <w:rPr>
                <w:spacing w:val="-2"/>
                <w:sz w:val="18"/>
              </w:rPr>
              <w:t>lease</w:t>
            </w:r>
            <w:r w:rsidRPr="00935861">
              <w:rPr>
                <w:spacing w:val="-10"/>
                <w:sz w:val="18"/>
              </w:rPr>
              <w:t xml:space="preserve"> </w:t>
            </w:r>
            <w:r w:rsidRPr="00935861">
              <w:rPr>
                <w:spacing w:val="-2"/>
                <w:sz w:val="18"/>
              </w:rPr>
              <w:t>/</w:t>
            </w:r>
            <w:r w:rsidRPr="00935861">
              <w:rPr>
                <w:spacing w:val="-5"/>
                <w:sz w:val="18"/>
              </w:rPr>
              <w:t xml:space="preserve"> </w:t>
            </w:r>
            <w:r w:rsidRPr="00935861">
              <w:rPr>
                <w:spacing w:val="-2"/>
                <w:sz w:val="18"/>
              </w:rPr>
              <w:t>manufacture</w:t>
            </w:r>
            <w:r w:rsidRPr="00935861">
              <w:rPr>
                <w:spacing w:val="-9"/>
                <w:sz w:val="18"/>
              </w:rPr>
              <w:t xml:space="preserve"> </w:t>
            </w:r>
            <w:r w:rsidRPr="00935861">
              <w:rPr>
                <w:spacing w:val="-2"/>
                <w:sz w:val="18"/>
              </w:rPr>
              <w:t>agreements</w:t>
            </w:r>
            <w:r w:rsidRPr="00935861">
              <w:rPr>
                <w:spacing w:val="-6"/>
                <w:sz w:val="18"/>
              </w:rPr>
              <w:t xml:space="preserve"> </w:t>
            </w:r>
            <w:r w:rsidRPr="00935861">
              <w:rPr>
                <w:spacing w:val="-2"/>
                <w:sz w:val="18"/>
              </w:rPr>
              <w:t>specific</w:t>
            </w:r>
            <w:r w:rsidRPr="00935861">
              <w:rPr>
                <w:spacing w:val="-5"/>
                <w:sz w:val="18"/>
              </w:rPr>
              <w:t xml:space="preserve"> </w:t>
            </w:r>
            <w:r w:rsidRPr="00935861">
              <w:rPr>
                <w:spacing w:val="-2"/>
                <w:sz w:val="18"/>
              </w:rPr>
              <w:t>to</w:t>
            </w:r>
            <w:r w:rsidRPr="00935861">
              <w:rPr>
                <w:spacing w:val="-5"/>
                <w:sz w:val="18"/>
              </w:rPr>
              <w:t xml:space="preserve"> </w:t>
            </w:r>
            <w:r w:rsidRPr="00935861">
              <w:rPr>
                <w:spacing w:val="-2"/>
                <w:sz w:val="18"/>
              </w:rPr>
              <w:t>the</w:t>
            </w:r>
            <w:r w:rsidRPr="00935861">
              <w:rPr>
                <w:spacing w:val="-8"/>
                <w:sz w:val="18"/>
              </w:rPr>
              <w:t xml:space="preserve"> </w:t>
            </w:r>
            <w:r w:rsidRPr="00935861">
              <w:rPr>
                <w:spacing w:val="-2"/>
                <w:sz w:val="18"/>
              </w:rPr>
              <w:t>Project</w:t>
            </w:r>
          </w:p>
        </w:tc>
      </w:tr>
    </w:tbl>
    <w:p w14:paraId="39E49F63" w14:textId="77777777" w:rsidR="009F1779" w:rsidRPr="00935861" w:rsidRDefault="009F1779" w:rsidP="009F1779">
      <w:pPr>
        <w:spacing w:line="199" w:lineRule="exact"/>
        <w:rPr>
          <w:sz w:val="18"/>
        </w:rPr>
        <w:sectPr w:rsidR="009F1779" w:rsidRPr="00935861" w:rsidSect="009F1779">
          <w:pgSz w:w="12240" w:h="15840"/>
          <w:pgMar w:top="920" w:right="320" w:bottom="560" w:left="1340" w:header="0" w:footer="353" w:gutter="0"/>
          <w:cols w:space="720"/>
        </w:sectPr>
      </w:pPr>
    </w:p>
    <w:p w14:paraId="12C37355" w14:textId="77777777" w:rsidR="009F1779" w:rsidRPr="00935861" w:rsidRDefault="009F1779" w:rsidP="009F1779">
      <w:pPr>
        <w:spacing w:before="62"/>
        <w:ind w:right="1470"/>
        <w:jc w:val="right"/>
        <w:rPr>
          <w:sz w:val="20"/>
        </w:rPr>
      </w:pPr>
      <w:r w:rsidRPr="00935861">
        <w:rPr>
          <w:smallCaps/>
          <w:sz w:val="20"/>
        </w:rPr>
        <w:lastRenderedPageBreak/>
        <w:t>Page</w:t>
      </w:r>
      <w:r w:rsidRPr="00935861">
        <w:rPr>
          <w:smallCaps/>
          <w:spacing w:val="-8"/>
          <w:sz w:val="20"/>
        </w:rPr>
        <w:t xml:space="preserve"> </w:t>
      </w:r>
      <w:r w:rsidRPr="00935861">
        <w:rPr>
          <w:noProof/>
          <w:spacing w:val="-6"/>
          <w:position w:val="-2"/>
          <w:sz w:val="16"/>
        </w:rPr>
        <w:drawing>
          <wp:inline distT="0" distB="0" distL="0" distR="0" wp14:anchorId="176A0699" wp14:editId="598BC82A">
            <wp:extent cx="97789" cy="635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3"/>
          <w:sz w:val="20"/>
        </w:rPr>
        <w:t xml:space="preserve"> </w:t>
      </w:r>
      <w:r w:rsidRPr="00935861">
        <w:rPr>
          <w:smallCaps/>
          <w:sz w:val="20"/>
        </w:rPr>
        <w:t>of</w:t>
      </w:r>
      <w:r w:rsidRPr="00935861">
        <w:rPr>
          <w:smallCaps/>
          <w:spacing w:val="-4"/>
          <w:sz w:val="20"/>
        </w:rPr>
        <w:t xml:space="preserve"> </w:t>
      </w:r>
      <w:r w:rsidRPr="00935861">
        <w:rPr>
          <w:noProof/>
          <w:spacing w:val="-3"/>
          <w:position w:val="-2"/>
          <w:sz w:val="16"/>
        </w:rPr>
        <w:drawing>
          <wp:inline distT="0" distB="0" distL="0" distR="0" wp14:anchorId="628AD004" wp14:editId="025B24B7">
            <wp:extent cx="97789" cy="635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6"/>
          <w:sz w:val="20"/>
        </w:rPr>
        <w:t xml:space="preserve"> </w:t>
      </w:r>
      <w:r w:rsidRPr="00935861">
        <w:rPr>
          <w:smallCaps/>
          <w:spacing w:val="-2"/>
          <w:sz w:val="20"/>
        </w:rPr>
        <w:t>pages</w:t>
      </w:r>
    </w:p>
    <w:p w14:paraId="6F2C399A" w14:textId="77777777" w:rsidR="009F1779" w:rsidRPr="00935861" w:rsidRDefault="009F1779" w:rsidP="009F1779">
      <w:pPr>
        <w:spacing w:before="160"/>
        <w:ind w:left="3242" w:right="4256"/>
        <w:jc w:val="center"/>
        <w:rPr>
          <w:sz w:val="32"/>
        </w:rPr>
      </w:pPr>
      <w:r w:rsidRPr="00935861">
        <w:rPr>
          <w:spacing w:val="-2"/>
          <w:sz w:val="32"/>
        </w:rPr>
        <w:t>Annexure-</w:t>
      </w:r>
      <w:r w:rsidRPr="00935861">
        <w:rPr>
          <w:spacing w:val="-10"/>
          <w:sz w:val="32"/>
        </w:rPr>
        <w:t>9</w:t>
      </w:r>
    </w:p>
    <w:p w14:paraId="0EAAABDB" w14:textId="77777777" w:rsidR="009F1779" w:rsidRPr="00935861" w:rsidRDefault="009F1779" w:rsidP="009F1779">
      <w:pPr>
        <w:pStyle w:val="Heading1"/>
        <w:spacing w:before="7"/>
        <w:ind w:left="1" w:right="1017"/>
      </w:pPr>
      <w:r w:rsidRPr="00935861">
        <w:rPr>
          <w:noProof/>
        </w:rPr>
        <mc:AlternateContent>
          <mc:Choice Requires="wps">
            <w:drawing>
              <wp:anchor distT="0" distB="0" distL="0" distR="0" simplePos="0" relativeHeight="251692032" behindDoc="1" locked="0" layoutInCell="1" allowOverlap="1" wp14:anchorId="7D9C2C3C" wp14:editId="6B59FCFF">
                <wp:simplePos x="0" y="0"/>
                <wp:positionH relativeFrom="page">
                  <wp:posOffset>1202055</wp:posOffset>
                </wp:positionH>
                <wp:positionV relativeFrom="paragraph">
                  <wp:posOffset>280067</wp:posOffset>
                </wp:positionV>
                <wp:extent cx="6116955" cy="28956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955" cy="289560"/>
                        </a:xfrm>
                        <a:prstGeom prst="rect">
                          <a:avLst/>
                        </a:prstGeom>
                        <a:ln w="9144">
                          <a:solidFill>
                            <a:srgbClr val="000000"/>
                          </a:solidFill>
                          <a:prstDash val="solid"/>
                        </a:ln>
                      </wps:spPr>
                      <wps:txbx>
                        <w:txbxContent>
                          <w:p w14:paraId="72081C08" w14:textId="77777777" w:rsidR="009F1779" w:rsidRDefault="009F1779" w:rsidP="009F1779">
                            <w:pPr>
                              <w:spacing w:line="180" w:lineRule="exact"/>
                              <w:ind w:left="65"/>
                              <w:rPr>
                                <w:sz w:val="16"/>
                              </w:rPr>
                            </w:pPr>
                            <w:r>
                              <w:rPr>
                                <w:spacing w:val="-2"/>
                                <w:sz w:val="16"/>
                              </w:rPr>
                              <w:t>Name</w:t>
                            </w:r>
                            <w:r>
                              <w:rPr>
                                <w:spacing w:val="-10"/>
                                <w:sz w:val="16"/>
                              </w:rPr>
                              <w:t xml:space="preserve"> </w:t>
                            </w:r>
                            <w:r>
                              <w:rPr>
                                <w:spacing w:val="-2"/>
                                <w:sz w:val="16"/>
                              </w:rPr>
                              <w:t>of</w:t>
                            </w:r>
                            <w:r>
                              <w:rPr>
                                <w:spacing w:val="-9"/>
                                <w:sz w:val="16"/>
                              </w:rPr>
                              <w:t xml:space="preserve"> </w:t>
                            </w:r>
                            <w:r>
                              <w:rPr>
                                <w:spacing w:val="-2"/>
                                <w:sz w:val="16"/>
                              </w:rPr>
                              <w:t>Applicant</w:t>
                            </w:r>
                            <w:r>
                              <w:rPr>
                                <w:spacing w:val="-7"/>
                                <w:sz w:val="16"/>
                              </w:rPr>
                              <w:t xml:space="preserve"> </w:t>
                            </w:r>
                            <w:r>
                              <w:rPr>
                                <w:spacing w:val="-2"/>
                                <w:sz w:val="16"/>
                              </w:rPr>
                              <w:t>or</w:t>
                            </w:r>
                            <w:r>
                              <w:rPr>
                                <w:spacing w:val="-11"/>
                                <w:sz w:val="16"/>
                              </w:rPr>
                              <w:t xml:space="preserve"> </w:t>
                            </w:r>
                            <w:r>
                              <w:rPr>
                                <w:spacing w:val="-2"/>
                                <w:sz w:val="16"/>
                              </w:rPr>
                              <w:t>partner</w:t>
                            </w:r>
                            <w:r>
                              <w:rPr>
                                <w:spacing w:val="-11"/>
                                <w:sz w:val="16"/>
                              </w:rPr>
                              <w:t xml:space="preserve"> </w:t>
                            </w:r>
                            <w:r>
                              <w:rPr>
                                <w:spacing w:val="-2"/>
                                <w:sz w:val="16"/>
                              </w:rPr>
                              <w:t>of</w:t>
                            </w:r>
                            <w:r>
                              <w:rPr>
                                <w:spacing w:val="-7"/>
                                <w:sz w:val="16"/>
                              </w:rPr>
                              <w:t xml:space="preserve"> </w:t>
                            </w:r>
                            <w:r>
                              <w:rPr>
                                <w:spacing w:val="-2"/>
                                <w:sz w:val="16"/>
                              </w:rPr>
                              <w:t>a</w:t>
                            </w:r>
                            <w:r>
                              <w:rPr>
                                <w:spacing w:val="-8"/>
                                <w:sz w:val="16"/>
                              </w:rPr>
                              <w:t xml:space="preserve"> </w:t>
                            </w:r>
                            <w:r>
                              <w:rPr>
                                <w:spacing w:val="-2"/>
                                <w:sz w:val="16"/>
                              </w:rPr>
                              <w:t>joint</w:t>
                            </w:r>
                            <w:r>
                              <w:rPr>
                                <w:spacing w:val="-7"/>
                                <w:sz w:val="16"/>
                              </w:rPr>
                              <w:t xml:space="preserve"> </w:t>
                            </w:r>
                            <w:r>
                              <w:rPr>
                                <w:spacing w:val="-2"/>
                                <w:sz w:val="16"/>
                              </w:rPr>
                              <w:t>venture</w:t>
                            </w:r>
                          </w:p>
                        </w:txbxContent>
                      </wps:txbx>
                      <wps:bodyPr wrap="square" lIns="0" tIns="0" rIns="0" bIns="0" rtlCol="0">
                        <a:noAutofit/>
                      </wps:bodyPr>
                    </wps:wsp>
                  </a:graphicData>
                </a:graphic>
              </wp:anchor>
            </w:drawing>
          </mc:Choice>
          <mc:Fallback>
            <w:pict>
              <v:shape w14:anchorId="7D9C2C3C" id="Textbox 34" o:spid="_x0000_s1035" type="#_x0000_t202" style="position:absolute;left:0;text-align:left;margin-left:94.65pt;margin-top:22.05pt;width:481.65pt;height:22.8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" filled="f" strokeweight=".72pt">
                <v:path arrowok="t"/>
                <v:textbox inset="0,0,0,0">
                  <w:txbxContent>
                    <w:p w14:paraId="72081C08" w14:textId="77777777" w:rsidR="009F1779" w:rsidRDefault="009F1779" w:rsidP="009F1779">
                      <w:pPr>
                        <w:spacing w:line="180" w:lineRule="exact"/>
                        <w:ind w:left="65"/>
                        <w:rPr>
                          <w:sz w:val="16"/>
                        </w:rPr>
                      </w:pPr>
                      <w:r>
                        <w:rPr>
                          <w:spacing w:val="-2"/>
                          <w:sz w:val="16"/>
                        </w:rPr>
                        <w:t>Name</w:t>
                      </w:r>
                      <w:r>
                        <w:rPr>
                          <w:spacing w:val="-10"/>
                          <w:sz w:val="16"/>
                        </w:rPr>
                        <w:t xml:space="preserve"> </w:t>
                      </w:r>
                      <w:r>
                        <w:rPr>
                          <w:spacing w:val="-2"/>
                          <w:sz w:val="16"/>
                        </w:rPr>
                        <w:t>of</w:t>
                      </w:r>
                      <w:r>
                        <w:rPr>
                          <w:spacing w:val="-9"/>
                          <w:sz w:val="16"/>
                        </w:rPr>
                        <w:t xml:space="preserve"> </w:t>
                      </w:r>
                      <w:r>
                        <w:rPr>
                          <w:spacing w:val="-2"/>
                          <w:sz w:val="16"/>
                        </w:rPr>
                        <w:t>Applicant</w:t>
                      </w:r>
                      <w:r>
                        <w:rPr>
                          <w:spacing w:val="-7"/>
                          <w:sz w:val="16"/>
                        </w:rPr>
                        <w:t xml:space="preserve"> </w:t>
                      </w:r>
                      <w:r>
                        <w:rPr>
                          <w:spacing w:val="-2"/>
                          <w:sz w:val="16"/>
                        </w:rPr>
                        <w:t>or</w:t>
                      </w:r>
                      <w:r>
                        <w:rPr>
                          <w:spacing w:val="-11"/>
                          <w:sz w:val="16"/>
                        </w:rPr>
                        <w:t xml:space="preserve"> </w:t>
                      </w:r>
                      <w:r>
                        <w:rPr>
                          <w:spacing w:val="-2"/>
                          <w:sz w:val="16"/>
                        </w:rPr>
                        <w:t>partner</w:t>
                      </w:r>
                      <w:r>
                        <w:rPr>
                          <w:spacing w:val="-11"/>
                          <w:sz w:val="16"/>
                        </w:rPr>
                        <w:t xml:space="preserve"> </w:t>
                      </w:r>
                      <w:r>
                        <w:rPr>
                          <w:spacing w:val="-2"/>
                          <w:sz w:val="16"/>
                        </w:rPr>
                        <w:t>of</w:t>
                      </w:r>
                      <w:r>
                        <w:rPr>
                          <w:spacing w:val="-7"/>
                          <w:sz w:val="16"/>
                        </w:rPr>
                        <w:t xml:space="preserve"> </w:t>
                      </w:r>
                      <w:r>
                        <w:rPr>
                          <w:spacing w:val="-2"/>
                          <w:sz w:val="16"/>
                        </w:rPr>
                        <w:t>a</w:t>
                      </w:r>
                      <w:r>
                        <w:rPr>
                          <w:spacing w:val="-8"/>
                          <w:sz w:val="16"/>
                        </w:rPr>
                        <w:t xml:space="preserve"> </w:t>
                      </w:r>
                      <w:r>
                        <w:rPr>
                          <w:spacing w:val="-2"/>
                          <w:sz w:val="16"/>
                        </w:rPr>
                        <w:t>joint</w:t>
                      </w:r>
                      <w:r>
                        <w:rPr>
                          <w:spacing w:val="-7"/>
                          <w:sz w:val="16"/>
                        </w:rPr>
                        <w:t xml:space="preserve"> </w:t>
                      </w:r>
                      <w:r>
                        <w:rPr>
                          <w:spacing w:val="-2"/>
                          <w:sz w:val="16"/>
                        </w:rPr>
                        <w:t>venture</w:t>
                      </w:r>
                    </w:p>
                  </w:txbxContent>
                </v:textbox>
                <w10:wrap type="topAndBottom" anchorx="page"/>
              </v:shape>
            </w:pict>
          </mc:Fallback>
        </mc:AlternateContent>
      </w:r>
      <w:r w:rsidRPr="00935861">
        <w:rPr>
          <w:noProof/>
        </w:rPr>
        <mc:AlternateContent>
          <mc:Choice Requires="wps">
            <w:drawing>
              <wp:anchor distT="0" distB="0" distL="0" distR="0" simplePos="0" relativeHeight="251693056" behindDoc="1" locked="0" layoutInCell="1" allowOverlap="1" wp14:anchorId="764BB580" wp14:editId="517EDADF">
                <wp:simplePos x="0" y="0"/>
                <wp:positionH relativeFrom="page">
                  <wp:posOffset>1231900</wp:posOffset>
                </wp:positionH>
                <wp:positionV relativeFrom="paragraph">
                  <wp:posOffset>716947</wp:posOffset>
                </wp:positionV>
                <wp:extent cx="5396230" cy="62230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622300"/>
                        </a:xfrm>
                        <a:prstGeom prst="rect">
                          <a:avLst/>
                        </a:prstGeom>
                        <a:ln w="6096">
                          <a:solidFill>
                            <a:srgbClr val="000000"/>
                          </a:solidFill>
                          <a:prstDash val="solid"/>
                        </a:ln>
                      </wps:spPr>
                      <wps:txbx>
                        <w:txbxContent>
                          <w:p w14:paraId="73C167BF" w14:textId="77777777" w:rsidR="009F1779" w:rsidRDefault="009F1779" w:rsidP="009F1779">
                            <w:pPr>
                              <w:ind w:left="76" w:right="109"/>
                              <w:jc w:val="both"/>
                              <w:rPr>
                                <w:i/>
                                <w:sz w:val="20"/>
                              </w:rPr>
                            </w:pPr>
                            <w:r>
                              <w:rPr>
                                <w:i/>
                                <w:sz w:val="20"/>
                              </w:rPr>
                              <w:t>Bidders,</w:t>
                            </w:r>
                            <w:r>
                              <w:rPr>
                                <w:i/>
                                <w:spacing w:val="-1"/>
                                <w:sz w:val="20"/>
                              </w:rPr>
                              <w:t xml:space="preserve"> </w:t>
                            </w:r>
                            <w:r>
                              <w:rPr>
                                <w:i/>
                                <w:sz w:val="20"/>
                              </w:rPr>
                              <w:t>including</w:t>
                            </w:r>
                            <w:r>
                              <w:rPr>
                                <w:i/>
                                <w:spacing w:val="-1"/>
                                <w:sz w:val="20"/>
                              </w:rPr>
                              <w:t xml:space="preserve"> </w:t>
                            </w:r>
                            <w:r>
                              <w:rPr>
                                <w:i/>
                                <w:sz w:val="20"/>
                              </w:rPr>
                              <w:t>each</w:t>
                            </w:r>
                            <w:r>
                              <w:rPr>
                                <w:i/>
                                <w:spacing w:val="-1"/>
                                <w:sz w:val="20"/>
                              </w:rPr>
                              <w:t xml:space="preserve"> </w:t>
                            </w:r>
                            <w:r>
                              <w:rPr>
                                <w:i/>
                                <w:sz w:val="20"/>
                              </w:rPr>
                              <w:t>partner</w:t>
                            </w:r>
                            <w:r>
                              <w:rPr>
                                <w:i/>
                                <w:spacing w:val="-1"/>
                                <w:sz w:val="20"/>
                              </w:rPr>
                              <w:t xml:space="preserve"> </w:t>
                            </w:r>
                            <w:r>
                              <w:rPr>
                                <w:i/>
                                <w:sz w:val="20"/>
                              </w:rPr>
                              <w:t>of</w:t>
                            </w:r>
                            <w:r>
                              <w:rPr>
                                <w:i/>
                                <w:spacing w:val="-1"/>
                                <w:sz w:val="20"/>
                              </w:rPr>
                              <w:t xml:space="preserve"> </w:t>
                            </w:r>
                            <w:r>
                              <w:rPr>
                                <w:i/>
                                <w:sz w:val="20"/>
                              </w:rPr>
                              <w:t>a</w:t>
                            </w:r>
                            <w:r>
                              <w:rPr>
                                <w:i/>
                                <w:spacing w:val="-1"/>
                                <w:sz w:val="20"/>
                              </w:rPr>
                              <w:t xml:space="preserve"> </w:t>
                            </w:r>
                            <w:r>
                              <w:rPr>
                                <w:i/>
                                <w:sz w:val="20"/>
                              </w:rPr>
                              <w:t>joint</w:t>
                            </w:r>
                            <w:r>
                              <w:rPr>
                                <w:i/>
                                <w:spacing w:val="-1"/>
                                <w:sz w:val="20"/>
                              </w:rPr>
                              <w:t xml:space="preserve"> </w:t>
                            </w:r>
                            <w:r>
                              <w:rPr>
                                <w:i/>
                                <w:sz w:val="20"/>
                              </w:rPr>
                              <w:t>venture,</w:t>
                            </w:r>
                            <w:r>
                              <w:rPr>
                                <w:i/>
                                <w:spacing w:val="-1"/>
                                <w:sz w:val="20"/>
                              </w:rPr>
                              <w:t xml:space="preserve"> </w:t>
                            </w:r>
                            <w:r>
                              <w:rPr>
                                <w:i/>
                                <w:sz w:val="20"/>
                              </w:rPr>
                              <w:t>should</w:t>
                            </w:r>
                            <w:r>
                              <w:rPr>
                                <w:i/>
                                <w:spacing w:val="-2"/>
                                <w:sz w:val="20"/>
                              </w:rPr>
                              <w:t xml:space="preserve"> </w:t>
                            </w:r>
                            <w:r>
                              <w:rPr>
                                <w:i/>
                                <w:sz w:val="20"/>
                              </w:rPr>
                              <w:t>provide</w:t>
                            </w:r>
                            <w:r>
                              <w:rPr>
                                <w:i/>
                                <w:spacing w:val="-1"/>
                                <w:sz w:val="20"/>
                              </w:rPr>
                              <w:t xml:space="preserve"> </w:t>
                            </w:r>
                            <w:r>
                              <w:rPr>
                                <w:i/>
                                <w:sz w:val="20"/>
                              </w:rPr>
                              <w:t>financial</w:t>
                            </w:r>
                            <w:r>
                              <w:rPr>
                                <w:i/>
                                <w:spacing w:val="-1"/>
                                <w:sz w:val="20"/>
                              </w:rPr>
                              <w:t xml:space="preserve"> </w:t>
                            </w:r>
                            <w:r>
                              <w:rPr>
                                <w:i/>
                                <w:sz w:val="20"/>
                              </w:rPr>
                              <w:t>information</w:t>
                            </w:r>
                            <w:r>
                              <w:rPr>
                                <w:i/>
                                <w:spacing w:val="-1"/>
                                <w:sz w:val="20"/>
                              </w:rPr>
                              <w:t xml:space="preserve"> </w:t>
                            </w:r>
                            <w:r>
                              <w:rPr>
                                <w:i/>
                                <w:sz w:val="20"/>
                              </w:rPr>
                              <w:t>to</w:t>
                            </w:r>
                            <w:r>
                              <w:rPr>
                                <w:i/>
                                <w:spacing w:val="-1"/>
                                <w:sz w:val="20"/>
                              </w:rPr>
                              <w:t xml:space="preserve"> </w:t>
                            </w:r>
                            <w:r>
                              <w:rPr>
                                <w:i/>
                                <w:sz w:val="20"/>
                              </w:rPr>
                              <w:t>demonstrate that they meet the</w:t>
                            </w:r>
                            <w:r>
                              <w:rPr>
                                <w:i/>
                                <w:spacing w:val="-1"/>
                                <w:sz w:val="20"/>
                              </w:rPr>
                              <w:t xml:space="preserve"> </w:t>
                            </w:r>
                            <w:r>
                              <w:rPr>
                                <w:i/>
                                <w:sz w:val="20"/>
                              </w:rPr>
                              <w:t>requirements of</w:t>
                            </w:r>
                            <w:r>
                              <w:rPr>
                                <w:i/>
                                <w:spacing w:val="-1"/>
                                <w:sz w:val="20"/>
                              </w:rPr>
                              <w:t xml:space="preserve"> </w:t>
                            </w:r>
                            <w:r>
                              <w:rPr>
                                <w:i/>
                                <w:sz w:val="20"/>
                              </w:rPr>
                              <w:t>the proposed</w:t>
                            </w:r>
                            <w:r>
                              <w:rPr>
                                <w:i/>
                                <w:spacing w:val="-1"/>
                                <w:sz w:val="20"/>
                              </w:rPr>
                              <w:t xml:space="preserve"> </w:t>
                            </w:r>
                            <w:r>
                              <w:rPr>
                                <w:i/>
                                <w:sz w:val="20"/>
                              </w:rPr>
                              <w:t>project. Each Bidder or</w:t>
                            </w:r>
                            <w:r>
                              <w:rPr>
                                <w:i/>
                                <w:spacing w:val="-1"/>
                                <w:sz w:val="20"/>
                              </w:rPr>
                              <w:t xml:space="preserve"> </w:t>
                            </w:r>
                            <w:r>
                              <w:rPr>
                                <w:i/>
                                <w:sz w:val="20"/>
                              </w:rPr>
                              <w:t>partner of</w:t>
                            </w:r>
                            <w:r>
                              <w:rPr>
                                <w:i/>
                                <w:spacing w:val="-1"/>
                                <w:sz w:val="20"/>
                              </w:rPr>
                              <w:t xml:space="preserve"> </w:t>
                            </w:r>
                            <w:r>
                              <w:rPr>
                                <w:i/>
                                <w:sz w:val="20"/>
                              </w:rPr>
                              <w:t>a</w:t>
                            </w:r>
                            <w:r>
                              <w:rPr>
                                <w:i/>
                                <w:spacing w:val="-1"/>
                                <w:sz w:val="20"/>
                              </w:rPr>
                              <w:t xml:space="preserve"> </w:t>
                            </w:r>
                            <w:r>
                              <w:rPr>
                                <w:i/>
                                <w:sz w:val="20"/>
                              </w:rPr>
                              <w:t>joint</w:t>
                            </w:r>
                            <w:r>
                              <w:rPr>
                                <w:i/>
                                <w:spacing w:val="-3"/>
                                <w:sz w:val="20"/>
                              </w:rPr>
                              <w:t xml:space="preserve"> </w:t>
                            </w:r>
                            <w:r>
                              <w:rPr>
                                <w:i/>
                                <w:sz w:val="20"/>
                              </w:rPr>
                              <w:t>venture must fill</w:t>
                            </w:r>
                            <w:r>
                              <w:rPr>
                                <w:i/>
                                <w:spacing w:val="-2"/>
                                <w:sz w:val="20"/>
                              </w:rPr>
                              <w:t xml:space="preserve"> </w:t>
                            </w:r>
                            <w:r>
                              <w:rPr>
                                <w:i/>
                                <w:sz w:val="20"/>
                              </w:rPr>
                              <w:t>in this</w:t>
                            </w:r>
                            <w:r>
                              <w:rPr>
                                <w:i/>
                                <w:spacing w:val="-2"/>
                                <w:sz w:val="20"/>
                              </w:rPr>
                              <w:t xml:space="preserve"> </w:t>
                            </w:r>
                            <w:r>
                              <w:rPr>
                                <w:i/>
                                <w:sz w:val="20"/>
                              </w:rPr>
                              <w:t>form.</w:t>
                            </w:r>
                            <w:r>
                              <w:rPr>
                                <w:i/>
                                <w:spacing w:val="-2"/>
                                <w:sz w:val="20"/>
                              </w:rPr>
                              <w:t xml:space="preserve"> </w:t>
                            </w:r>
                            <w:r>
                              <w:rPr>
                                <w:i/>
                                <w:sz w:val="20"/>
                              </w:rPr>
                              <w:t>If</w:t>
                            </w:r>
                            <w:r>
                              <w:rPr>
                                <w:i/>
                                <w:spacing w:val="-4"/>
                                <w:sz w:val="20"/>
                              </w:rPr>
                              <w:t xml:space="preserve"> </w:t>
                            </w:r>
                            <w:r>
                              <w:rPr>
                                <w:i/>
                                <w:sz w:val="20"/>
                              </w:rPr>
                              <w:t>necessary, use</w:t>
                            </w:r>
                            <w:r>
                              <w:rPr>
                                <w:i/>
                                <w:spacing w:val="-1"/>
                                <w:sz w:val="20"/>
                              </w:rPr>
                              <w:t xml:space="preserve"> </w:t>
                            </w:r>
                            <w:r>
                              <w:rPr>
                                <w:i/>
                                <w:sz w:val="20"/>
                              </w:rPr>
                              <w:t>separate</w:t>
                            </w:r>
                            <w:r>
                              <w:rPr>
                                <w:i/>
                                <w:spacing w:val="-1"/>
                                <w:sz w:val="20"/>
                              </w:rPr>
                              <w:t xml:space="preserve"> </w:t>
                            </w:r>
                            <w:r>
                              <w:rPr>
                                <w:i/>
                                <w:sz w:val="20"/>
                              </w:rPr>
                              <w:t>sheets</w:t>
                            </w:r>
                            <w:r>
                              <w:rPr>
                                <w:i/>
                                <w:spacing w:val="-2"/>
                                <w:sz w:val="20"/>
                              </w:rPr>
                              <w:t xml:space="preserve"> </w:t>
                            </w:r>
                            <w:r>
                              <w:rPr>
                                <w:i/>
                                <w:sz w:val="20"/>
                              </w:rPr>
                              <w:t>to</w:t>
                            </w:r>
                            <w:r>
                              <w:rPr>
                                <w:i/>
                                <w:spacing w:val="-2"/>
                                <w:sz w:val="20"/>
                              </w:rPr>
                              <w:t xml:space="preserve"> </w:t>
                            </w:r>
                            <w:r>
                              <w:rPr>
                                <w:i/>
                                <w:sz w:val="20"/>
                              </w:rPr>
                              <w:t>provide</w:t>
                            </w:r>
                            <w:r>
                              <w:rPr>
                                <w:i/>
                                <w:spacing w:val="-3"/>
                                <w:sz w:val="20"/>
                              </w:rPr>
                              <w:t xml:space="preserve"> </w:t>
                            </w:r>
                            <w:r>
                              <w:rPr>
                                <w:i/>
                                <w:sz w:val="20"/>
                              </w:rPr>
                              <w:t>complete</w:t>
                            </w:r>
                            <w:r>
                              <w:rPr>
                                <w:i/>
                                <w:spacing w:val="-3"/>
                                <w:sz w:val="20"/>
                              </w:rPr>
                              <w:t xml:space="preserve"> </w:t>
                            </w:r>
                            <w:r>
                              <w:rPr>
                                <w:i/>
                                <w:sz w:val="20"/>
                              </w:rPr>
                              <w:t>banker</w:t>
                            </w:r>
                            <w:r>
                              <w:rPr>
                                <w:i/>
                                <w:spacing w:val="-1"/>
                                <w:sz w:val="20"/>
                              </w:rPr>
                              <w:t xml:space="preserve"> </w:t>
                            </w:r>
                            <w:r>
                              <w:rPr>
                                <w:i/>
                                <w:sz w:val="20"/>
                              </w:rPr>
                              <w:t>information.</w:t>
                            </w:r>
                            <w:r>
                              <w:rPr>
                                <w:i/>
                                <w:spacing w:val="-3"/>
                                <w:sz w:val="20"/>
                              </w:rPr>
                              <w:t xml:space="preserve"> </w:t>
                            </w:r>
                            <w:r>
                              <w:rPr>
                                <w:i/>
                                <w:sz w:val="20"/>
                              </w:rPr>
                              <w:t>A</w:t>
                            </w:r>
                            <w:r>
                              <w:rPr>
                                <w:i/>
                                <w:spacing w:val="-1"/>
                                <w:sz w:val="20"/>
                              </w:rPr>
                              <w:t xml:space="preserve"> </w:t>
                            </w:r>
                            <w:r>
                              <w:rPr>
                                <w:i/>
                                <w:sz w:val="20"/>
                              </w:rPr>
                              <w:t>copy</w:t>
                            </w:r>
                            <w:r>
                              <w:rPr>
                                <w:i/>
                                <w:spacing w:val="-3"/>
                                <w:sz w:val="20"/>
                              </w:rPr>
                              <w:t xml:space="preserve"> </w:t>
                            </w:r>
                            <w:r>
                              <w:rPr>
                                <w:i/>
                                <w:sz w:val="20"/>
                              </w:rPr>
                              <w:t>of</w:t>
                            </w:r>
                            <w:r>
                              <w:rPr>
                                <w:i/>
                                <w:spacing w:val="-3"/>
                                <w:sz w:val="20"/>
                              </w:rPr>
                              <w:t xml:space="preserve"> </w:t>
                            </w:r>
                            <w:r>
                              <w:rPr>
                                <w:i/>
                                <w:sz w:val="20"/>
                              </w:rPr>
                              <w:t>the audited balance sheets and statement of profit and losses should be attached.</w:t>
                            </w:r>
                          </w:p>
                        </w:txbxContent>
                      </wps:txbx>
                      <wps:bodyPr wrap="square" lIns="0" tIns="0" rIns="0" bIns="0" rtlCol="0">
                        <a:noAutofit/>
                      </wps:bodyPr>
                    </wps:wsp>
                  </a:graphicData>
                </a:graphic>
              </wp:anchor>
            </w:drawing>
          </mc:Choice>
          <mc:Fallback>
            <w:pict>
              <v:shape w14:anchorId="764BB580" id="Textbox 35" o:spid="_x0000_s1036" type="#_x0000_t202" style="position:absolute;left:0;text-align:left;margin-left:97pt;margin-top:56.45pt;width:424.9pt;height:49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" filled="f" strokeweight=".48pt">
                <v:path arrowok="t"/>
                <v:textbox inset="0,0,0,0">
                  <w:txbxContent>
                    <w:p w14:paraId="73C167BF" w14:textId="77777777" w:rsidR="009F1779" w:rsidRDefault="009F1779" w:rsidP="009F1779">
                      <w:pPr>
                        <w:ind w:left="76" w:right="109"/>
                        <w:jc w:val="both"/>
                        <w:rPr>
                          <w:i/>
                          <w:sz w:val="20"/>
                        </w:rPr>
                      </w:pPr>
                      <w:r>
                        <w:rPr>
                          <w:i/>
                          <w:sz w:val="20"/>
                        </w:rPr>
                        <w:t>Bidders,</w:t>
                      </w:r>
                      <w:r>
                        <w:rPr>
                          <w:i/>
                          <w:spacing w:val="-1"/>
                          <w:sz w:val="20"/>
                        </w:rPr>
                        <w:t xml:space="preserve"> </w:t>
                      </w:r>
                      <w:r>
                        <w:rPr>
                          <w:i/>
                          <w:sz w:val="20"/>
                        </w:rPr>
                        <w:t>including</w:t>
                      </w:r>
                      <w:r>
                        <w:rPr>
                          <w:i/>
                          <w:spacing w:val="-1"/>
                          <w:sz w:val="20"/>
                        </w:rPr>
                        <w:t xml:space="preserve"> </w:t>
                      </w:r>
                      <w:r>
                        <w:rPr>
                          <w:i/>
                          <w:sz w:val="20"/>
                        </w:rPr>
                        <w:t>each</w:t>
                      </w:r>
                      <w:r>
                        <w:rPr>
                          <w:i/>
                          <w:spacing w:val="-1"/>
                          <w:sz w:val="20"/>
                        </w:rPr>
                        <w:t xml:space="preserve"> </w:t>
                      </w:r>
                      <w:r>
                        <w:rPr>
                          <w:i/>
                          <w:sz w:val="20"/>
                        </w:rPr>
                        <w:t>partner</w:t>
                      </w:r>
                      <w:r>
                        <w:rPr>
                          <w:i/>
                          <w:spacing w:val="-1"/>
                          <w:sz w:val="20"/>
                        </w:rPr>
                        <w:t xml:space="preserve"> </w:t>
                      </w:r>
                      <w:r>
                        <w:rPr>
                          <w:i/>
                          <w:sz w:val="20"/>
                        </w:rPr>
                        <w:t>of</w:t>
                      </w:r>
                      <w:r>
                        <w:rPr>
                          <w:i/>
                          <w:spacing w:val="-1"/>
                          <w:sz w:val="20"/>
                        </w:rPr>
                        <w:t xml:space="preserve"> </w:t>
                      </w:r>
                      <w:r>
                        <w:rPr>
                          <w:i/>
                          <w:sz w:val="20"/>
                        </w:rPr>
                        <w:t>a</w:t>
                      </w:r>
                      <w:r>
                        <w:rPr>
                          <w:i/>
                          <w:spacing w:val="-1"/>
                          <w:sz w:val="20"/>
                        </w:rPr>
                        <w:t xml:space="preserve"> </w:t>
                      </w:r>
                      <w:r>
                        <w:rPr>
                          <w:i/>
                          <w:sz w:val="20"/>
                        </w:rPr>
                        <w:t>joint</w:t>
                      </w:r>
                      <w:r>
                        <w:rPr>
                          <w:i/>
                          <w:spacing w:val="-1"/>
                          <w:sz w:val="20"/>
                        </w:rPr>
                        <w:t xml:space="preserve"> </w:t>
                      </w:r>
                      <w:r>
                        <w:rPr>
                          <w:i/>
                          <w:sz w:val="20"/>
                        </w:rPr>
                        <w:t>venture,</w:t>
                      </w:r>
                      <w:r>
                        <w:rPr>
                          <w:i/>
                          <w:spacing w:val="-1"/>
                          <w:sz w:val="20"/>
                        </w:rPr>
                        <w:t xml:space="preserve"> </w:t>
                      </w:r>
                      <w:r>
                        <w:rPr>
                          <w:i/>
                          <w:sz w:val="20"/>
                        </w:rPr>
                        <w:t>should</w:t>
                      </w:r>
                      <w:r>
                        <w:rPr>
                          <w:i/>
                          <w:spacing w:val="-2"/>
                          <w:sz w:val="20"/>
                        </w:rPr>
                        <w:t xml:space="preserve"> </w:t>
                      </w:r>
                      <w:r>
                        <w:rPr>
                          <w:i/>
                          <w:sz w:val="20"/>
                        </w:rPr>
                        <w:t>provide</w:t>
                      </w:r>
                      <w:r>
                        <w:rPr>
                          <w:i/>
                          <w:spacing w:val="-1"/>
                          <w:sz w:val="20"/>
                        </w:rPr>
                        <w:t xml:space="preserve"> </w:t>
                      </w:r>
                      <w:r>
                        <w:rPr>
                          <w:i/>
                          <w:sz w:val="20"/>
                        </w:rPr>
                        <w:t>financial</w:t>
                      </w:r>
                      <w:r>
                        <w:rPr>
                          <w:i/>
                          <w:spacing w:val="-1"/>
                          <w:sz w:val="20"/>
                        </w:rPr>
                        <w:t xml:space="preserve"> </w:t>
                      </w:r>
                      <w:r>
                        <w:rPr>
                          <w:i/>
                          <w:sz w:val="20"/>
                        </w:rPr>
                        <w:t>information</w:t>
                      </w:r>
                      <w:r>
                        <w:rPr>
                          <w:i/>
                          <w:spacing w:val="-1"/>
                          <w:sz w:val="20"/>
                        </w:rPr>
                        <w:t xml:space="preserve"> </w:t>
                      </w:r>
                      <w:r>
                        <w:rPr>
                          <w:i/>
                          <w:sz w:val="20"/>
                        </w:rPr>
                        <w:t>to</w:t>
                      </w:r>
                      <w:r>
                        <w:rPr>
                          <w:i/>
                          <w:spacing w:val="-1"/>
                          <w:sz w:val="20"/>
                        </w:rPr>
                        <w:t xml:space="preserve"> </w:t>
                      </w:r>
                      <w:r>
                        <w:rPr>
                          <w:i/>
                          <w:sz w:val="20"/>
                        </w:rPr>
                        <w:t>demonstrate that they meet the</w:t>
                      </w:r>
                      <w:r>
                        <w:rPr>
                          <w:i/>
                          <w:spacing w:val="-1"/>
                          <w:sz w:val="20"/>
                        </w:rPr>
                        <w:t xml:space="preserve"> </w:t>
                      </w:r>
                      <w:r>
                        <w:rPr>
                          <w:i/>
                          <w:sz w:val="20"/>
                        </w:rPr>
                        <w:t>requirements of</w:t>
                      </w:r>
                      <w:r>
                        <w:rPr>
                          <w:i/>
                          <w:spacing w:val="-1"/>
                          <w:sz w:val="20"/>
                        </w:rPr>
                        <w:t xml:space="preserve"> </w:t>
                      </w:r>
                      <w:r>
                        <w:rPr>
                          <w:i/>
                          <w:sz w:val="20"/>
                        </w:rPr>
                        <w:t>the proposed</w:t>
                      </w:r>
                      <w:r>
                        <w:rPr>
                          <w:i/>
                          <w:spacing w:val="-1"/>
                          <w:sz w:val="20"/>
                        </w:rPr>
                        <w:t xml:space="preserve"> </w:t>
                      </w:r>
                      <w:r>
                        <w:rPr>
                          <w:i/>
                          <w:sz w:val="20"/>
                        </w:rPr>
                        <w:t>project. Each Bidder or</w:t>
                      </w:r>
                      <w:r>
                        <w:rPr>
                          <w:i/>
                          <w:spacing w:val="-1"/>
                          <w:sz w:val="20"/>
                        </w:rPr>
                        <w:t xml:space="preserve"> </w:t>
                      </w:r>
                      <w:r>
                        <w:rPr>
                          <w:i/>
                          <w:sz w:val="20"/>
                        </w:rPr>
                        <w:t>partner of</w:t>
                      </w:r>
                      <w:r>
                        <w:rPr>
                          <w:i/>
                          <w:spacing w:val="-1"/>
                          <w:sz w:val="20"/>
                        </w:rPr>
                        <w:t xml:space="preserve"> </w:t>
                      </w:r>
                      <w:r>
                        <w:rPr>
                          <w:i/>
                          <w:sz w:val="20"/>
                        </w:rPr>
                        <w:t>a</w:t>
                      </w:r>
                      <w:r>
                        <w:rPr>
                          <w:i/>
                          <w:spacing w:val="-1"/>
                          <w:sz w:val="20"/>
                        </w:rPr>
                        <w:t xml:space="preserve"> </w:t>
                      </w:r>
                      <w:r>
                        <w:rPr>
                          <w:i/>
                          <w:sz w:val="20"/>
                        </w:rPr>
                        <w:t>joint</w:t>
                      </w:r>
                      <w:r>
                        <w:rPr>
                          <w:i/>
                          <w:spacing w:val="-3"/>
                          <w:sz w:val="20"/>
                        </w:rPr>
                        <w:t xml:space="preserve"> </w:t>
                      </w:r>
                      <w:r>
                        <w:rPr>
                          <w:i/>
                          <w:sz w:val="20"/>
                        </w:rPr>
                        <w:t>venture must fill</w:t>
                      </w:r>
                      <w:r>
                        <w:rPr>
                          <w:i/>
                          <w:spacing w:val="-2"/>
                          <w:sz w:val="20"/>
                        </w:rPr>
                        <w:t xml:space="preserve"> </w:t>
                      </w:r>
                      <w:r>
                        <w:rPr>
                          <w:i/>
                          <w:sz w:val="20"/>
                        </w:rPr>
                        <w:t>in this</w:t>
                      </w:r>
                      <w:r>
                        <w:rPr>
                          <w:i/>
                          <w:spacing w:val="-2"/>
                          <w:sz w:val="20"/>
                        </w:rPr>
                        <w:t xml:space="preserve"> </w:t>
                      </w:r>
                      <w:r>
                        <w:rPr>
                          <w:i/>
                          <w:sz w:val="20"/>
                        </w:rPr>
                        <w:t>form.</w:t>
                      </w:r>
                      <w:r>
                        <w:rPr>
                          <w:i/>
                          <w:spacing w:val="-2"/>
                          <w:sz w:val="20"/>
                        </w:rPr>
                        <w:t xml:space="preserve"> </w:t>
                      </w:r>
                      <w:r>
                        <w:rPr>
                          <w:i/>
                          <w:sz w:val="20"/>
                        </w:rPr>
                        <w:t>If</w:t>
                      </w:r>
                      <w:r>
                        <w:rPr>
                          <w:i/>
                          <w:spacing w:val="-4"/>
                          <w:sz w:val="20"/>
                        </w:rPr>
                        <w:t xml:space="preserve"> </w:t>
                      </w:r>
                      <w:r>
                        <w:rPr>
                          <w:i/>
                          <w:sz w:val="20"/>
                        </w:rPr>
                        <w:t>necessary, use</w:t>
                      </w:r>
                      <w:r>
                        <w:rPr>
                          <w:i/>
                          <w:spacing w:val="-1"/>
                          <w:sz w:val="20"/>
                        </w:rPr>
                        <w:t xml:space="preserve"> </w:t>
                      </w:r>
                      <w:r>
                        <w:rPr>
                          <w:i/>
                          <w:sz w:val="20"/>
                        </w:rPr>
                        <w:t>separate</w:t>
                      </w:r>
                      <w:r>
                        <w:rPr>
                          <w:i/>
                          <w:spacing w:val="-1"/>
                          <w:sz w:val="20"/>
                        </w:rPr>
                        <w:t xml:space="preserve"> </w:t>
                      </w:r>
                      <w:r>
                        <w:rPr>
                          <w:i/>
                          <w:sz w:val="20"/>
                        </w:rPr>
                        <w:t>sheets</w:t>
                      </w:r>
                      <w:r>
                        <w:rPr>
                          <w:i/>
                          <w:spacing w:val="-2"/>
                          <w:sz w:val="20"/>
                        </w:rPr>
                        <w:t xml:space="preserve"> </w:t>
                      </w:r>
                      <w:r>
                        <w:rPr>
                          <w:i/>
                          <w:sz w:val="20"/>
                        </w:rPr>
                        <w:t>to</w:t>
                      </w:r>
                      <w:r>
                        <w:rPr>
                          <w:i/>
                          <w:spacing w:val="-2"/>
                          <w:sz w:val="20"/>
                        </w:rPr>
                        <w:t xml:space="preserve"> </w:t>
                      </w:r>
                      <w:r>
                        <w:rPr>
                          <w:i/>
                          <w:sz w:val="20"/>
                        </w:rPr>
                        <w:t>provide</w:t>
                      </w:r>
                      <w:r>
                        <w:rPr>
                          <w:i/>
                          <w:spacing w:val="-3"/>
                          <w:sz w:val="20"/>
                        </w:rPr>
                        <w:t xml:space="preserve"> </w:t>
                      </w:r>
                      <w:r>
                        <w:rPr>
                          <w:i/>
                          <w:sz w:val="20"/>
                        </w:rPr>
                        <w:t>complete</w:t>
                      </w:r>
                      <w:r>
                        <w:rPr>
                          <w:i/>
                          <w:spacing w:val="-3"/>
                          <w:sz w:val="20"/>
                        </w:rPr>
                        <w:t xml:space="preserve"> </w:t>
                      </w:r>
                      <w:r>
                        <w:rPr>
                          <w:i/>
                          <w:sz w:val="20"/>
                        </w:rPr>
                        <w:t>banker</w:t>
                      </w:r>
                      <w:r>
                        <w:rPr>
                          <w:i/>
                          <w:spacing w:val="-1"/>
                          <w:sz w:val="20"/>
                        </w:rPr>
                        <w:t xml:space="preserve"> </w:t>
                      </w:r>
                      <w:r>
                        <w:rPr>
                          <w:i/>
                          <w:sz w:val="20"/>
                        </w:rPr>
                        <w:t>information.</w:t>
                      </w:r>
                      <w:r>
                        <w:rPr>
                          <w:i/>
                          <w:spacing w:val="-3"/>
                          <w:sz w:val="20"/>
                        </w:rPr>
                        <w:t xml:space="preserve"> </w:t>
                      </w:r>
                      <w:r>
                        <w:rPr>
                          <w:i/>
                          <w:sz w:val="20"/>
                        </w:rPr>
                        <w:t>A</w:t>
                      </w:r>
                      <w:r>
                        <w:rPr>
                          <w:i/>
                          <w:spacing w:val="-1"/>
                          <w:sz w:val="20"/>
                        </w:rPr>
                        <w:t xml:space="preserve"> </w:t>
                      </w:r>
                      <w:r>
                        <w:rPr>
                          <w:i/>
                          <w:sz w:val="20"/>
                        </w:rPr>
                        <w:t>copy</w:t>
                      </w:r>
                      <w:r>
                        <w:rPr>
                          <w:i/>
                          <w:spacing w:val="-3"/>
                          <w:sz w:val="20"/>
                        </w:rPr>
                        <w:t xml:space="preserve"> </w:t>
                      </w:r>
                      <w:r>
                        <w:rPr>
                          <w:i/>
                          <w:sz w:val="20"/>
                        </w:rPr>
                        <w:t>of</w:t>
                      </w:r>
                      <w:r>
                        <w:rPr>
                          <w:i/>
                          <w:spacing w:val="-3"/>
                          <w:sz w:val="20"/>
                        </w:rPr>
                        <w:t xml:space="preserve"> </w:t>
                      </w:r>
                      <w:r>
                        <w:rPr>
                          <w:i/>
                          <w:sz w:val="20"/>
                        </w:rPr>
                        <w:t>the audited balance sheets and statement of profit and losses should be attached.</w:t>
                      </w:r>
                    </w:p>
                  </w:txbxContent>
                </v:textbox>
                <w10:wrap type="topAndBottom" anchorx="page"/>
              </v:shape>
            </w:pict>
          </mc:Fallback>
        </mc:AlternateContent>
      </w:r>
      <w:r w:rsidRPr="00935861">
        <w:t>Financial</w:t>
      </w:r>
      <w:r w:rsidRPr="00935861">
        <w:rPr>
          <w:spacing w:val="-3"/>
        </w:rPr>
        <w:t xml:space="preserve"> </w:t>
      </w:r>
      <w:r w:rsidRPr="00935861">
        <w:rPr>
          <w:spacing w:val="-2"/>
        </w:rPr>
        <w:t>Capability</w:t>
      </w:r>
    </w:p>
    <w:p w14:paraId="448F9B0B" w14:textId="77777777" w:rsidR="009F1779" w:rsidRPr="00935861" w:rsidRDefault="009F1779" w:rsidP="009F1779">
      <w:pPr>
        <w:pStyle w:val="BodyText"/>
        <w:spacing w:before="7"/>
        <w:rPr>
          <w:b/>
          <w:sz w:val="17"/>
        </w:rPr>
      </w:pPr>
    </w:p>
    <w:p w14:paraId="543BCE76" w14:textId="77777777" w:rsidR="009F1779" w:rsidRPr="00935861" w:rsidRDefault="009F1779" w:rsidP="009F1779">
      <w:pPr>
        <w:pStyle w:val="BodyText"/>
        <w:spacing w:before="5"/>
        <w:rPr>
          <w:b/>
          <w:sz w:val="19"/>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4232"/>
      </w:tblGrid>
      <w:tr w:rsidR="009F1779" w:rsidRPr="00935861" w14:paraId="26D3E4C5" w14:textId="77777777" w:rsidTr="00AA4E7A">
        <w:trPr>
          <w:trHeight w:val="229"/>
        </w:trPr>
        <w:tc>
          <w:tcPr>
            <w:tcW w:w="1440" w:type="dxa"/>
            <w:vMerge w:val="restart"/>
          </w:tcPr>
          <w:p w14:paraId="156C5A10" w14:textId="77777777" w:rsidR="009F1779" w:rsidRPr="00935861" w:rsidRDefault="009F1779" w:rsidP="00AA4E7A">
            <w:pPr>
              <w:pStyle w:val="TableParagraph"/>
              <w:spacing w:line="221" w:lineRule="exact"/>
              <w:ind w:left="78"/>
              <w:rPr>
                <w:i/>
                <w:sz w:val="20"/>
              </w:rPr>
            </w:pPr>
            <w:r w:rsidRPr="00935861">
              <w:rPr>
                <w:i/>
                <w:spacing w:val="-2"/>
                <w:sz w:val="20"/>
              </w:rPr>
              <w:t>Banker</w:t>
            </w:r>
          </w:p>
        </w:tc>
        <w:tc>
          <w:tcPr>
            <w:tcW w:w="8193" w:type="dxa"/>
            <w:gridSpan w:val="2"/>
          </w:tcPr>
          <w:p w14:paraId="78C7DF71" w14:textId="77777777" w:rsidR="009F1779" w:rsidRPr="00935861" w:rsidRDefault="009F1779" w:rsidP="00AA4E7A">
            <w:pPr>
              <w:pStyle w:val="TableParagraph"/>
              <w:spacing w:line="178" w:lineRule="exact"/>
              <w:ind w:left="78"/>
              <w:rPr>
                <w:sz w:val="16"/>
              </w:rPr>
            </w:pPr>
            <w:r w:rsidRPr="00935861">
              <w:rPr>
                <w:spacing w:val="-2"/>
                <w:sz w:val="16"/>
              </w:rPr>
              <w:t>Name</w:t>
            </w:r>
            <w:r w:rsidRPr="00935861">
              <w:rPr>
                <w:spacing w:val="-10"/>
                <w:sz w:val="16"/>
              </w:rPr>
              <w:t xml:space="preserve"> </w:t>
            </w:r>
            <w:r w:rsidRPr="00935861">
              <w:rPr>
                <w:spacing w:val="-2"/>
                <w:sz w:val="16"/>
              </w:rPr>
              <w:t>of</w:t>
            </w:r>
            <w:r w:rsidRPr="00935861">
              <w:rPr>
                <w:spacing w:val="-3"/>
                <w:sz w:val="16"/>
              </w:rPr>
              <w:t xml:space="preserve"> </w:t>
            </w:r>
            <w:r w:rsidRPr="00935861">
              <w:rPr>
                <w:spacing w:val="-2"/>
                <w:sz w:val="16"/>
              </w:rPr>
              <w:t>banker</w:t>
            </w:r>
          </w:p>
        </w:tc>
      </w:tr>
      <w:tr w:rsidR="009F1779" w:rsidRPr="00935861" w14:paraId="01C4C444" w14:textId="77777777" w:rsidTr="00AA4E7A">
        <w:trPr>
          <w:trHeight w:val="301"/>
        </w:trPr>
        <w:tc>
          <w:tcPr>
            <w:tcW w:w="1440" w:type="dxa"/>
            <w:vMerge/>
            <w:tcBorders>
              <w:top w:val="nil"/>
            </w:tcBorders>
          </w:tcPr>
          <w:p w14:paraId="29FC10A4" w14:textId="77777777" w:rsidR="009F1779" w:rsidRPr="00935861" w:rsidRDefault="009F1779" w:rsidP="00AA4E7A">
            <w:pPr>
              <w:rPr>
                <w:sz w:val="2"/>
                <w:szCs w:val="2"/>
              </w:rPr>
            </w:pPr>
          </w:p>
        </w:tc>
        <w:tc>
          <w:tcPr>
            <w:tcW w:w="8193" w:type="dxa"/>
            <w:gridSpan w:val="2"/>
          </w:tcPr>
          <w:p w14:paraId="46172A76" w14:textId="77777777" w:rsidR="009F1779" w:rsidRPr="00935861" w:rsidRDefault="009F1779" w:rsidP="00AA4E7A">
            <w:pPr>
              <w:pStyle w:val="TableParagraph"/>
              <w:spacing w:line="176" w:lineRule="exact"/>
              <w:ind w:left="78"/>
              <w:rPr>
                <w:sz w:val="16"/>
              </w:rPr>
            </w:pPr>
            <w:r w:rsidRPr="00935861">
              <w:rPr>
                <w:spacing w:val="-2"/>
                <w:sz w:val="16"/>
              </w:rPr>
              <w:t>Address</w:t>
            </w:r>
            <w:r w:rsidRPr="00935861">
              <w:rPr>
                <w:spacing w:val="-10"/>
                <w:sz w:val="16"/>
              </w:rPr>
              <w:t xml:space="preserve"> </w:t>
            </w:r>
            <w:r w:rsidRPr="00935861">
              <w:rPr>
                <w:spacing w:val="-2"/>
                <w:sz w:val="16"/>
              </w:rPr>
              <w:t>of</w:t>
            </w:r>
            <w:r w:rsidRPr="00935861">
              <w:rPr>
                <w:spacing w:val="-11"/>
                <w:sz w:val="16"/>
              </w:rPr>
              <w:t xml:space="preserve"> </w:t>
            </w:r>
            <w:r w:rsidRPr="00935861">
              <w:rPr>
                <w:spacing w:val="-2"/>
                <w:sz w:val="16"/>
              </w:rPr>
              <w:t>banker</w:t>
            </w:r>
          </w:p>
        </w:tc>
      </w:tr>
      <w:tr w:rsidR="009F1779" w:rsidRPr="00935861" w14:paraId="3216BE08" w14:textId="77777777" w:rsidTr="00AA4E7A">
        <w:trPr>
          <w:trHeight w:val="299"/>
        </w:trPr>
        <w:tc>
          <w:tcPr>
            <w:tcW w:w="1440" w:type="dxa"/>
            <w:vMerge/>
            <w:tcBorders>
              <w:top w:val="nil"/>
            </w:tcBorders>
          </w:tcPr>
          <w:p w14:paraId="74AA1E8B" w14:textId="77777777" w:rsidR="009F1779" w:rsidRPr="00935861" w:rsidRDefault="009F1779" w:rsidP="00AA4E7A">
            <w:pPr>
              <w:rPr>
                <w:sz w:val="2"/>
                <w:szCs w:val="2"/>
              </w:rPr>
            </w:pPr>
          </w:p>
        </w:tc>
        <w:tc>
          <w:tcPr>
            <w:tcW w:w="3961" w:type="dxa"/>
          </w:tcPr>
          <w:p w14:paraId="3D62C365" w14:textId="77777777" w:rsidR="009F1779" w:rsidRPr="00935861" w:rsidRDefault="009F1779" w:rsidP="00AA4E7A">
            <w:pPr>
              <w:pStyle w:val="TableParagraph"/>
              <w:spacing w:line="176" w:lineRule="exact"/>
              <w:ind w:left="78"/>
              <w:rPr>
                <w:sz w:val="16"/>
              </w:rPr>
            </w:pPr>
            <w:r w:rsidRPr="00935861">
              <w:rPr>
                <w:spacing w:val="-2"/>
                <w:sz w:val="16"/>
              </w:rPr>
              <w:t>Telephone</w:t>
            </w:r>
          </w:p>
        </w:tc>
        <w:tc>
          <w:tcPr>
            <w:tcW w:w="4232" w:type="dxa"/>
          </w:tcPr>
          <w:p w14:paraId="10EEBEB4" w14:textId="77777777" w:rsidR="009F1779" w:rsidRPr="00935861" w:rsidRDefault="009F1779" w:rsidP="00AA4E7A">
            <w:pPr>
              <w:pStyle w:val="TableParagraph"/>
              <w:spacing w:line="176" w:lineRule="exact"/>
              <w:ind w:left="78"/>
              <w:rPr>
                <w:sz w:val="16"/>
              </w:rPr>
            </w:pPr>
            <w:r w:rsidRPr="00935861">
              <w:rPr>
                <w:spacing w:val="-2"/>
                <w:sz w:val="16"/>
              </w:rPr>
              <w:t>Contact</w:t>
            </w:r>
            <w:r w:rsidRPr="00935861">
              <w:rPr>
                <w:spacing w:val="-9"/>
                <w:sz w:val="16"/>
              </w:rPr>
              <w:t xml:space="preserve"> </w:t>
            </w:r>
            <w:r w:rsidRPr="00935861">
              <w:rPr>
                <w:spacing w:val="-2"/>
                <w:sz w:val="16"/>
              </w:rPr>
              <w:t>name</w:t>
            </w:r>
            <w:r w:rsidRPr="00935861">
              <w:rPr>
                <w:spacing w:val="-9"/>
                <w:sz w:val="16"/>
              </w:rPr>
              <w:t xml:space="preserve"> </w:t>
            </w:r>
            <w:r w:rsidRPr="00935861">
              <w:rPr>
                <w:spacing w:val="-2"/>
                <w:sz w:val="16"/>
              </w:rPr>
              <w:t>and</w:t>
            </w:r>
            <w:r w:rsidRPr="00935861">
              <w:rPr>
                <w:spacing w:val="-5"/>
                <w:sz w:val="16"/>
              </w:rPr>
              <w:t xml:space="preserve"> </w:t>
            </w:r>
            <w:r w:rsidRPr="00935861">
              <w:rPr>
                <w:spacing w:val="-2"/>
                <w:sz w:val="16"/>
              </w:rPr>
              <w:t>title</w:t>
            </w:r>
          </w:p>
        </w:tc>
      </w:tr>
      <w:tr w:rsidR="009F1779" w:rsidRPr="00935861" w14:paraId="1D3101EC" w14:textId="77777777" w:rsidTr="00AA4E7A">
        <w:trPr>
          <w:trHeight w:val="304"/>
        </w:trPr>
        <w:tc>
          <w:tcPr>
            <w:tcW w:w="1440" w:type="dxa"/>
            <w:vMerge/>
            <w:tcBorders>
              <w:top w:val="nil"/>
            </w:tcBorders>
          </w:tcPr>
          <w:p w14:paraId="2D850D0D" w14:textId="77777777" w:rsidR="009F1779" w:rsidRPr="00935861" w:rsidRDefault="009F1779" w:rsidP="00AA4E7A">
            <w:pPr>
              <w:rPr>
                <w:sz w:val="2"/>
                <w:szCs w:val="2"/>
              </w:rPr>
            </w:pPr>
          </w:p>
        </w:tc>
        <w:tc>
          <w:tcPr>
            <w:tcW w:w="3961" w:type="dxa"/>
          </w:tcPr>
          <w:p w14:paraId="645284E3" w14:textId="77777777" w:rsidR="009F1779" w:rsidRPr="00935861" w:rsidRDefault="009F1779" w:rsidP="00AA4E7A">
            <w:pPr>
              <w:pStyle w:val="TableParagraph"/>
              <w:spacing w:line="179" w:lineRule="exact"/>
              <w:ind w:left="78"/>
              <w:rPr>
                <w:sz w:val="16"/>
              </w:rPr>
            </w:pPr>
            <w:r w:rsidRPr="00935861">
              <w:rPr>
                <w:spacing w:val="-5"/>
                <w:sz w:val="16"/>
              </w:rPr>
              <w:t>Fax</w:t>
            </w:r>
          </w:p>
        </w:tc>
        <w:tc>
          <w:tcPr>
            <w:tcW w:w="4232" w:type="dxa"/>
          </w:tcPr>
          <w:p w14:paraId="4CC0D826" w14:textId="77777777" w:rsidR="009F1779" w:rsidRPr="00935861" w:rsidRDefault="009F1779" w:rsidP="00AA4E7A">
            <w:pPr>
              <w:pStyle w:val="TableParagraph"/>
              <w:spacing w:line="179" w:lineRule="exact"/>
              <w:ind w:left="78"/>
              <w:rPr>
                <w:sz w:val="16"/>
              </w:rPr>
            </w:pPr>
            <w:r w:rsidRPr="00935861">
              <w:rPr>
                <w:sz w:val="16"/>
              </w:rPr>
              <w:t>e</w:t>
            </w:r>
            <w:r w:rsidRPr="00935861">
              <w:rPr>
                <w:spacing w:val="-9"/>
                <w:sz w:val="16"/>
              </w:rPr>
              <w:t xml:space="preserve"> </w:t>
            </w:r>
            <w:r w:rsidRPr="00935861">
              <w:rPr>
                <w:spacing w:val="-4"/>
                <w:sz w:val="16"/>
              </w:rPr>
              <w:t>mail</w:t>
            </w:r>
          </w:p>
        </w:tc>
      </w:tr>
    </w:tbl>
    <w:p w14:paraId="7C238596" w14:textId="77777777" w:rsidR="009F1779" w:rsidRPr="00935861" w:rsidRDefault="009F1779" w:rsidP="009F1779">
      <w:pPr>
        <w:pStyle w:val="BodyText"/>
        <w:spacing w:before="9"/>
        <w:rPr>
          <w:b/>
          <w:sz w:val="19"/>
        </w:rPr>
      </w:pPr>
      <w:r w:rsidRPr="00935861">
        <w:rPr>
          <w:noProof/>
        </w:rPr>
        <mc:AlternateContent>
          <mc:Choice Requires="wps">
            <w:drawing>
              <wp:anchor distT="0" distB="0" distL="0" distR="0" simplePos="0" relativeHeight="251694080" behindDoc="1" locked="0" layoutInCell="1" allowOverlap="1" wp14:anchorId="0A9F8218" wp14:editId="244E8778">
                <wp:simplePos x="0" y="0"/>
                <wp:positionH relativeFrom="page">
                  <wp:posOffset>1224280</wp:posOffset>
                </wp:positionH>
                <wp:positionV relativeFrom="paragraph">
                  <wp:posOffset>163068</wp:posOffset>
                </wp:positionV>
                <wp:extent cx="6085205" cy="42989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205" cy="429895"/>
                        </a:xfrm>
                        <a:prstGeom prst="rect">
                          <a:avLst/>
                        </a:prstGeom>
                        <a:ln w="6097">
                          <a:solidFill>
                            <a:srgbClr val="000000"/>
                          </a:solidFill>
                          <a:prstDash val="solid"/>
                        </a:ln>
                      </wps:spPr>
                      <wps:txbx>
                        <w:txbxContent>
                          <w:p w14:paraId="2A42C5E1" w14:textId="77777777" w:rsidR="009F1779" w:rsidRDefault="009F1779" w:rsidP="009F1779">
                            <w:pPr>
                              <w:spacing w:before="1"/>
                              <w:ind w:left="100" w:right="138"/>
                              <w:rPr>
                                <w:i/>
                              </w:rPr>
                            </w:pPr>
                            <w:r>
                              <w:rPr>
                                <w:i/>
                              </w:rPr>
                              <w:t>Summarize actual assets and liabilities in Rs. Million equivalent (at the rates of exchange current at the end of each year) for the previous five years.</w:t>
                            </w:r>
                          </w:p>
                        </w:txbxContent>
                      </wps:txbx>
                      <wps:bodyPr wrap="square" lIns="0" tIns="0" rIns="0" bIns="0" rtlCol="0">
                        <a:noAutofit/>
                      </wps:bodyPr>
                    </wps:wsp>
                  </a:graphicData>
                </a:graphic>
              </wp:anchor>
            </w:drawing>
          </mc:Choice>
          <mc:Fallback>
            <w:pict>
              <v:shape w14:anchorId="0A9F8218" id="Textbox 36" o:spid="_x0000_s1037" type="#_x0000_t202" style="position:absolute;margin-left:96.4pt;margin-top:12.85pt;width:479.15pt;height:33.8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" filled="f" strokeweight=".16936mm">
                <v:path arrowok="t"/>
                <v:textbox inset="0,0,0,0">
                  <w:txbxContent>
                    <w:p w14:paraId="2A42C5E1" w14:textId="77777777" w:rsidR="009F1779" w:rsidRDefault="009F1779" w:rsidP="009F1779">
                      <w:pPr>
                        <w:spacing w:before="1"/>
                        <w:ind w:left="100" w:right="138"/>
                        <w:rPr>
                          <w:i/>
                        </w:rPr>
                      </w:pPr>
                      <w:r>
                        <w:rPr>
                          <w:i/>
                        </w:rPr>
                        <w:t>Summarize actual assets and liabilities in Rs. Million equivalent (at the rates of exchange current at the end of each year) for the previous five years.</w:t>
                      </w:r>
                    </w:p>
                  </w:txbxContent>
                </v:textbox>
                <w10:wrap type="topAndBottom" anchorx="page"/>
              </v:shape>
            </w:pict>
          </mc:Fallback>
        </mc:AlternateContent>
      </w:r>
    </w:p>
    <w:p w14:paraId="79C8B6F0" w14:textId="77777777" w:rsidR="009F1779" w:rsidRPr="00935861" w:rsidRDefault="009F1779" w:rsidP="009F1779">
      <w:pPr>
        <w:pStyle w:val="BodyText"/>
        <w:spacing w:before="6"/>
        <w:rPr>
          <w:b/>
          <w:sz w:val="19"/>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5"/>
        <w:gridCol w:w="1428"/>
        <w:gridCol w:w="1428"/>
        <w:gridCol w:w="1428"/>
        <w:gridCol w:w="1429"/>
        <w:gridCol w:w="1798"/>
      </w:tblGrid>
      <w:tr w:rsidR="009F1779" w:rsidRPr="00935861" w14:paraId="1F4D3A1B" w14:textId="77777777" w:rsidTr="00AA4E7A">
        <w:trPr>
          <w:trHeight w:val="517"/>
        </w:trPr>
        <w:tc>
          <w:tcPr>
            <w:tcW w:w="2125" w:type="dxa"/>
            <w:vMerge w:val="restart"/>
            <w:tcBorders>
              <w:bottom w:val="single" w:sz="12" w:space="0" w:color="000000"/>
            </w:tcBorders>
          </w:tcPr>
          <w:p w14:paraId="241F0150" w14:textId="77777777" w:rsidR="009F1779" w:rsidRPr="00935861" w:rsidRDefault="009F1779" w:rsidP="00AA4E7A">
            <w:pPr>
              <w:pStyle w:val="TableParagraph"/>
              <w:ind w:left="78"/>
              <w:rPr>
                <w:i/>
                <w:sz w:val="20"/>
              </w:rPr>
            </w:pPr>
            <w:r w:rsidRPr="00935861">
              <w:rPr>
                <w:i/>
                <w:spacing w:val="-4"/>
                <w:sz w:val="20"/>
              </w:rPr>
              <w:t>Financial</w:t>
            </w:r>
            <w:r w:rsidRPr="00935861">
              <w:rPr>
                <w:i/>
                <w:spacing w:val="-7"/>
                <w:sz w:val="20"/>
              </w:rPr>
              <w:t xml:space="preserve"> </w:t>
            </w:r>
            <w:r w:rsidRPr="00935861">
              <w:rPr>
                <w:i/>
                <w:spacing w:val="-4"/>
                <w:sz w:val="20"/>
              </w:rPr>
              <w:t>information</w:t>
            </w:r>
            <w:r w:rsidRPr="00935861">
              <w:rPr>
                <w:i/>
                <w:spacing w:val="-6"/>
                <w:sz w:val="20"/>
              </w:rPr>
              <w:t xml:space="preserve"> </w:t>
            </w:r>
            <w:r w:rsidRPr="00935861">
              <w:rPr>
                <w:i/>
                <w:spacing w:val="-4"/>
                <w:sz w:val="20"/>
              </w:rPr>
              <w:t xml:space="preserve">in </w:t>
            </w:r>
            <w:r w:rsidRPr="00935861">
              <w:rPr>
                <w:i/>
                <w:sz w:val="20"/>
              </w:rPr>
              <w:t>Rs. Million</w:t>
            </w:r>
          </w:p>
        </w:tc>
        <w:tc>
          <w:tcPr>
            <w:tcW w:w="7511" w:type="dxa"/>
            <w:gridSpan w:val="5"/>
          </w:tcPr>
          <w:p w14:paraId="548211BC" w14:textId="77777777" w:rsidR="009F1779" w:rsidRPr="00935861" w:rsidRDefault="009F1779" w:rsidP="00AA4E7A">
            <w:pPr>
              <w:pStyle w:val="TableParagraph"/>
              <w:spacing w:line="221" w:lineRule="exact"/>
              <w:ind w:left="78"/>
              <w:rPr>
                <w:i/>
                <w:sz w:val="20"/>
              </w:rPr>
            </w:pPr>
            <w:r w:rsidRPr="00935861">
              <w:rPr>
                <w:i/>
                <w:spacing w:val="-2"/>
                <w:sz w:val="20"/>
              </w:rPr>
              <w:t>Actual:</w:t>
            </w:r>
          </w:p>
          <w:p w14:paraId="1CEF3191" w14:textId="77777777" w:rsidR="009F1779" w:rsidRPr="00935861" w:rsidRDefault="009F1779" w:rsidP="00AA4E7A">
            <w:pPr>
              <w:pStyle w:val="TableParagraph"/>
              <w:spacing w:before="3"/>
              <w:ind w:left="78"/>
              <w:rPr>
                <w:i/>
                <w:sz w:val="20"/>
              </w:rPr>
            </w:pPr>
            <w:r w:rsidRPr="00935861">
              <w:rPr>
                <w:i/>
                <w:spacing w:val="-2"/>
                <w:sz w:val="20"/>
              </w:rPr>
              <w:t>previous</w:t>
            </w:r>
            <w:r w:rsidRPr="00935861">
              <w:rPr>
                <w:i/>
                <w:spacing w:val="-7"/>
                <w:sz w:val="20"/>
              </w:rPr>
              <w:t xml:space="preserve"> </w:t>
            </w:r>
            <w:r w:rsidRPr="00935861">
              <w:rPr>
                <w:i/>
                <w:spacing w:val="-2"/>
                <w:sz w:val="20"/>
              </w:rPr>
              <w:t>five</w:t>
            </w:r>
            <w:r w:rsidRPr="00935861">
              <w:rPr>
                <w:i/>
                <w:spacing w:val="-6"/>
                <w:sz w:val="20"/>
              </w:rPr>
              <w:t xml:space="preserve"> </w:t>
            </w:r>
            <w:r w:rsidRPr="00935861">
              <w:rPr>
                <w:i/>
                <w:spacing w:val="-4"/>
                <w:sz w:val="20"/>
              </w:rPr>
              <w:t>years</w:t>
            </w:r>
          </w:p>
        </w:tc>
      </w:tr>
      <w:tr w:rsidR="009F1779" w:rsidRPr="00935861" w14:paraId="7ECC730C" w14:textId="77777777" w:rsidTr="00AA4E7A">
        <w:trPr>
          <w:trHeight w:val="301"/>
        </w:trPr>
        <w:tc>
          <w:tcPr>
            <w:tcW w:w="2125" w:type="dxa"/>
            <w:vMerge/>
            <w:tcBorders>
              <w:top w:val="nil"/>
              <w:bottom w:val="single" w:sz="12" w:space="0" w:color="000000"/>
            </w:tcBorders>
          </w:tcPr>
          <w:p w14:paraId="70BADAA6" w14:textId="77777777" w:rsidR="009F1779" w:rsidRPr="00935861" w:rsidRDefault="009F1779" w:rsidP="00AA4E7A">
            <w:pPr>
              <w:rPr>
                <w:sz w:val="2"/>
                <w:szCs w:val="2"/>
              </w:rPr>
            </w:pPr>
          </w:p>
        </w:tc>
        <w:tc>
          <w:tcPr>
            <w:tcW w:w="1428" w:type="dxa"/>
            <w:tcBorders>
              <w:bottom w:val="single" w:sz="12" w:space="0" w:color="000000"/>
            </w:tcBorders>
          </w:tcPr>
          <w:p w14:paraId="4B62FF06" w14:textId="77777777" w:rsidR="009F1779" w:rsidRPr="00935861" w:rsidRDefault="009F1779" w:rsidP="00AA4E7A">
            <w:pPr>
              <w:pStyle w:val="TableParagraph"/>
              <w:spacing w:line="178" w:lineRule="exact"/>
              <w:ind w:left="78"/>
              <w:rPr>
                <w:sz w:val="16"/>
              </w:rPr>
            </w:pPr>
            <w:r w:rsidRPr="00935861">
              <w:rPr>
                <w:spacing w:val="-5"/>
                <w:sz w:val="16"/>
              </w:rPr>
              <w:t>1.</w:t>
            </w:r>
          </w:p>
        </w:tc>
        <w:tc>
          <w:tcPr>
            <w:tcW w:w="1428" w:type="dxa"/>
            <w:tcBorders>
              <w:bottom w:val="single" w:sz="12" w:space="0" w:color="000000"/>
            </w:tcBorders>
          </w:tcPr>
          <w:p w14:paraId="2FDE7899" w14:textId="77777777" w:rsidR="009F1779" w:rsidRPr="00935861" w:rsidRDefault="009F1779" w:rsidP="00AA4E7A">
            <w:pPr>
              <w:pStyle w:val="TableParagraph"/>
              <w:spacing w:line="178" w:lineRule="exact"/>
              <w:ind w:left="78"/>
              <w:rPr>
                <w:sz w:val="16"/>
              </w:rPr>
            </w:pPr>
            <w:r w:rsidRPr="00935861">
              <w:rPr>
                <w:spacing w:val="-5"/>
                <w:sz w:val="16"/>
              </w:rPr>
              <w:t>2.</w:t>
            </w:r>
          </w:p>
        </w:tc>
        <w:tc>
          <w:tcPr>
            <w:tcW w:w="1428" w:type="dxa"/>
            <w:tcBorders>
              <w:bottom w:val="single" w:sz="12" w:space="0" w:color="000000"/>
            </w:tcBorders>
          </w:tcPr>
          <w:p w14:paraId="04C5633F" w14:textId="77777777" w:rsidR="009F1779" w:rsidRPr="00935861" w:rsidRDefault="009F1779" w:rsidP="00AA4E7A">
            <w:pPr>
              <w:pStyle w:val="TableParagraph"/>
              <w:spacing w:line="178" w:lineRule="exact"/>
              <w:ind w:left="78"/>
              <w:rPr>
                <w:sz w:val="16"/>
              </w:rPr>
            </w:pPr>
            <w:r w:rsidRPr="00935861">
              <w:rPr>
                <w:spacing w:val="-5"/>
                <w:sz w:val="16"/>
              </w:rPr>
              <w:t>3.</w:t>
            </w:r>
          </w:p>
        </w:tc>
        <w:tc>
          <w:tcPr>
            <w:tcW w:w="1429" w:type="dxa"/>
            <w:tcBorders>
              <w:bottom w:val="single" w:sz="12" w:space="0" w:color="000000"/>
            </w:tcBorders>
          </w:tcPr>
          <w:p w14:paraId="237D1D50" w14:textId="77777777" w:rsidR="009F1779" w:rsidRPr="00935861" w:rsidRDefault="009F1779" w:rsidP="00AA4E7A">
            <w:pPr>
              <w:pStyle w:val="TableParagraph"/>
              <w:spacing w:line="178" w:lineRule="exact"/>
              <w:ind w:left="78"/>
              <w:rPr>
                <w:sz w:val="16"/>
              </w:rPr>
            </w:pPr>
            <w:r w:rsidRPr="00935861">
              <w:rPr>
                <w:spacing w:val="-5"/>
                <w:sz w:val="16"/>
              </w:rPr>
              <w:t>4.</w:t>
            </w:r>
          </w:p>
        </w:tc>
        <w:tc>
          <w:tcPr>
            <w:tcW w:w="1798" w:type="dxa"/>
            <w:tcBorders>
              <w:bottom w:val="single" w:sz="12" w:space="0" w:color="000000"/>
            </w:tcBorders>
          </w:tcPr>
          <w:p w14:paraId="11DA4D19" w14:textId="77777777" w:rsidR="009F1779" w:rsidRPr="00935861" w:rsidRDefault="009F1779" w:rsidP="00AA4E7A">
            <w:pPr>
              <w:pStyle w:val="TableParagraph"/>
              <w:spacing w:line="178" w:lineRule="exact"/>
              <w:ind w:left="80"/>
              <w:rPr>
                <w:sz w:val="16"/>
              </w:rPr>
            </w:pPr>
            <w:r w:rsidRPr="00935861">
              <w:rPr>
                <w:spacing w:val="-5"/>
                <w:sz w:val="16"/>
              </w:rPr>
              <w:t>5.</w:t>
            </w:r>
          </w:p>
        </w:tc>
      </w:tr>
      <w:tr w:rsidR="009F1779" w:rsidRPr="00935861" w14:paraId="6DF09367" w14:textId="77777777" w:rsidTr="00AA4E7A">
        <w:trPr>
          <w:trHeight w:val="301"/>
        </w:trPr>
        <w:tc>
          <w:tcPr>
            <w:tcW w:w="2125" w:type="dxa"/>
            <w:tcBorders>
              <w:top w:val="single" w:sz="12" w:space="0" w:color="000000"/>
            </w:tcBorders>
          </w:tcPr>
          <w:p w14:paraId="046691B1" w14:textId="77777777" w:rsidR="009F1779" w:rsidRPr="00935861" w:rsidRDefault="009F1779" w:rsidP="00AA4E7A">
            <w:pPr>
              <w:pStyle w:val="TableParagraph"/>
              <w:spacing w:line="220" w:lineRule="exact"/>
              <w:ind w:left="78"/>
              <w:rPr>
                <w:i/>
                <w:sz w:val="20"/>
              </w:rPr>
            </w:pPr>
            <w:r w:rsidRPr="00935861">
              <w:rPr>
                <w:i/>
                <w:spacing w:val="-2"/>
                <w:sz w:val="20"/>
              </w:rPr>
              <w:t>1.</w:t>
            </w:r>
            <w:r w:rsidRPr="00935861">
              <w:rPr>
                <w:i/>
                <w:spacing w:val="-8"/>
                <w:sz w:val="20"/>
              </w:rPr>
              <w:t xml:space="preserve"> </w:t>
            </w:r>
            <w:r w:rsidRPr="00935861">
              <w:rPr>
                <w:i/>
                <w:spacing w:val="-2"/>
                <w:sz w:val="20"/>
              </w:rPr>
              <w:t>Total</w:t>
            </w:r>
            <w:r w:rsidRPr="00935861">
              <w:rPr>
                <w:i/>
                <w:spacing w:val="-7"/>
                <w:sz w:val="20"/>
              </w:rPr>
              <w:t xml:space="preserve"> </w:t>
            </w:r>
            <w:r w:rsidRPr="00935861">
              <w:rPr>
                <w:i/>
                <w:spacing w:val="-2"/>
                <w:sz w:val="20"/>
              </w:rPr>
              <w:t>assets</w:t>
            </w:r>
          </w:p>
        </w:tc>
        <w:tc>
          <w:tcPr>
            <w:tcW w:w="1428" w:type="dxa"/>
            <w:tcBorders>
              <w:top w:val="single" w:sz="12" w:space="0" w:color="000000"/>
            </w:tcBorders>
          </w:tcPr>
          <w:p w14:paraId="6DEFF05D" w14:textId="77777777" w:rsidR="009F1779" w:rsidRPr="00935861" w:rsidRDefault="009F1779" w:rsidP="00AA4E7A">
            <w:pPr>
              <w:pStyle w:val="TableParagraph"/>
              <w:rPr>
                <w:sz w:val="20"/>
              </w:rPr>
            </w:pPr>
          </w:p>
        </w:tc>
        <w:tc>
          <w:tcPr>
            <w:tcW w:w="1428" w:type="dxa"/>
            <w:tcBorders>
              <w:top w:val="single" w:sz="12" w:space="0" w:color="000000"/>
            </w:tcBorders>
          </w:tcPr>
          <w:p w14:paraId="28E5216A" w14:textId="77777777" w:rsidR="009F1779" w:rsidRPr="00935861" w:rsidRDefault="009F1779" w:rsidP="00AA4E7A">
            <w:pPr>
              <w:pStyle w:val="TableParagraph"/>
              <w:rPr>
                <w:sz w:val="20"/>
              </w:rPr>
            </w:pPr>
          </w:p>
        </w:tc>
        <w:tc>
          <w:tcPr>
            <w:tcW w:w="1428" w:type="dxa"/>
            <w:tcBorders>
              <w:top w:val="single" w:sz="12" w:space="0" w:color="000000"/>
            </w:tcBorders>
          </w:tcPr>
          <w:p w14:paraId="793F9C46" w14:textId="77777777" w:rsidR="009F1779" w:rsidRPr="00935861" w:rsidRDefault="009F1779" w:rsidP="00AA4E7A">
            <w:pPr>
              <w:pStyle w:val="TableParagraph"/>
              <w:rPr>
                <w:sz w:val="20"/>
              </w:rPr>
            </w:pPr>
          </w:p>
        </w:tc>
        <w:tc>
          <w:tcPr>
            <w:tcW w:w="1429" w:type="dxa"/>
            <w:tcBorders>
              <w:top w:val="single" w:sz="12" w:space="0" w:color="000000"/>
            </w:tcBorders>
          </w:tcPr>
          <w:p w14:paraId="185B0F2F" w14:textId="77777777" w:rsidR="009F1779" w:rsidRPr="00935861" w:rsidRDefault="009F1779" w:rsidP="00AA4E7A">
            <w:pPr>
              <w:pStyle w:val="TableParagraph"/>
              <w:rPr>
                <w:sz w:val="20"/>
              </w:rPr>
            </w:pPr>
          </w:p>
        </w:tc>
        <w:tc>
          <w:tcPr>
            <w:tcW w:w="1798" w:type="dxa"/>
            <w:tcBorders>
              <w:top w:val="single" w:sz="12" w:space="0" w:color="000000"/>
            </w:tcBorders>
          </w:tcPr>
          <w:p w14:paraId="78624B52" w14:textId="77777777" w:rsidR="009F1779" w:rsidRPr="00935861" w:rsidRDefault="009F1779" w:rsidP="00AA4E7A">
            <w:pPr>
              <w:pStyle w:val="TableParagraph"/>
              <w:rPr>
                <w:sz w:val="20"/>
              </w:rPr>
            </w:pPr>
          </w:p>
        </w:tc>
      </w:tr>
      <w:tr w:rsidR="009F1779" w:rsidRPr="00935861" w14:paraId="460473C5" w14:textId="77777777" w:rsidTr="00AA4E7A">
        <w:trPr>
          <w:trHeight w:val="299"/>
        </w:trPr>
        <w:tc>
          <w:tcPr>
            <w:tcW w:w="2125" w:type="dxa"/>
          </w:tcPr>
          <w:p w14:paraId="4153D81E" w14:textId="77777777" w:rsidR="009F1779" w:rsidRPr="00935861" w:rsidRDefault="009F1779" w:rsidP="00AA4E7A">
            <w:pPr>
              <w:pStyle w:val="TableParagraph"/>
              <w:spacing w:line="221" w:lineRule="exact"/>
              <w:ind w:left="78"/>
              <w:rPr>
                <w:i/>
                <w:sz w:val="20"/>
              </w:rPr>
            </w:pPr>
            <w:r w:rsidRPr="00935861">
              <w:rPr>
                <w:i/>
                <w:spacing w:val="-2"/>
                <w:sz w:val="20"/>
              </w:rPr>
              <w:t>2.</w:t>
            </w:r>
            <w:r w:rsidRPr="00935861">
              <w:rPr>
                <w:i/>
                <w:spacing w:val="-10"/>
                <w:sz w:val="20"/>
              </w:rPr>
              <w:t xml:space="preserve"> </w:t>
            </w:r>
            <w:r w:rsidRPr="00935861">
              <w:rPr>
                <w:i/>
                <w:spacing w:val="-2"/>
                <w:sz w:val="20"/>
              </w:rPr>
              <w:t>Current</w:t>
            </w:r>
            <w:r w:rsidRPr="00935861">
              <w:rPr>
                <w:i/>
                <w:spacing w:val="-9"/>
                <w:sz w:val="20"/>
              </w:rPr>
              <w:t xml:space="preserve"> </w:t>
            </w:r>
            <w:r w:rsidRPr="00935861">
              <w:rPr>
                <w:i/>
                <w:spacing w:val="-2"/>
                <w:sz w:val="20"/>
              </w:rPr>
              <w:t>assets</w:t>
            </w:r>
          </w:p>
        </w:tc>
        <w:tc>
          <w:tcPr>
            <w:tcW w:w="1428" w:type="dxa"/>
          </w:tcPr>
          <w:p w14:paraId="4896E0EC" w14:textId="77777777" w:rsidR="009F1779" w:rsidRPr="00935861" w:rsidRDefault="009F1779" w:rsidP="00AA4E7A">
            <w:pPr>
              <w:pStyle w:val="TableParagraph"/>
              <w:rPr>
                <w:sz w:val="20"/>
              </w:rPr>
            </w:pPr>
          </w:p>
        </w:tc>
        <w:tc>
          <w:tcPr>
            <w:tcW w:w="1428" w:type="dxa"/>
          </w:tcPr>
          <w:p w14:paraId="5F3F9865" w14:textId="77777777" w:rsidR="009F1779" w:rsidRPr="00935861" w:rsidRDefault="009F1779" w:rsidP="00AA4E7A">
            <w:pPr>
              <w:pStyle w:val="TableParagraph"/>
              <w:rPr>
                <w:sz w:val="20"/>
              </w:rPr>
            </w:pPr>
          </w:p>
        </w:tc>
        <w:tc>
          <w:tcPr>
            <w:tcW w:w="1428" w:type="dxa"/>
          </w:tcPr>
          <w:p w14:paraId="25C652A7" w14:textId="77777777" w:rsidR="009F1779" w:rsidRPr="00935861" w:rsidRDefault="009F1779" w:rsidP="00AA4E7A">
            <w:pPr>
              <w:pStyle w:val="TableParagraph"/>
              <w:rPr>
                <w:sz w:val="20"/>
              </w:rPr>
            </w:pPr>
          </w:p>
        </w:tc>
        <w:tc>
          <w:tcPr>
            <w:tcW w:w="1429" w:type="dxa"/>
          </w:tcPr>
          <w:p w14:paraId="445DA317" w14:textId="77777777" w:rsidR="009F1779" w:rsidRPr="00935861" w:rsidRDefault="009F1779" w:rsidP="00AA4E7A">
            <w:pPr>
              <w:pStyle w:val="TableParagraph"/>
              <w:rPr>
                <w:sz w:val="20"/>
              </w:rPr>
            </w:pPr>
          </w:p>
        </w:tc>
        <w:tc>
          <w:tcPr>
            <w:tcW w:w="1798" w:type="dxa"/>
          </w:tcPr>
          <w:p w14:paraId="57467BB3" w14:textId="77777777" w:rsidR="009F1779" w:rsidRPr="00935861" w:rsidRDefault="009F1779" w:rsidP="00AA4E7A">
            <w:pPr>
              <w:pStyle w:val="TableParagraph"/>
              <w:rPr>
                <w:sz w:val="20"/>
              </w:rPr>
            </w:pPr>
          </w:p>
        </w:tc>
      </w:tr>
      <w:tr w:rsidR="009F1779" w:rsidRPr="00935861" w14:paraId="762DB315" w14:textId="77777777" w:rsidTr="00AA4E7A">
        <w:trPr>
          <w:trHeight w:val="301"/>
        </w:trPr>
        <w:tc>
          <w:tcPr>
            <w:tcW w:w="2125" w:type="dxa"/>
          </w:tcPr>
          <w:p w14:paraId="33DA1C11" w14:textId="77777777" w:rsidR="009F1779" w:rsidRPr="00935861" w:rsidRDefault="009F1779" w:rsidP="00AA4E7A">
            <w:pPr>
              <w:pStyle w:val="TableParagraph"/>
              <w:spacing w:line="221" w:lineRule="exact"/>
              <w:ind w:left="78"/>
              <w:rPr>
                <w:i/>
                <w:sz w:val="20"/>
              </w:rPr>
            </w:pPr>
            <w:r w:rsidRPr="00935861">
              <w:rPr>
                <w:i/>
                <w:spacing w:val="-2"/>
                <w:sz w:val="20"/>
              </w:rPr>
              <w:t>3.</w:t>
            </w:r>
            <w:r w:rsidRPr="00935861">
              <w:rPr>
                <w:i/>
                <w:spacing w:val="-10"/>
                <w:sz w:val="20"/>
              </w:rPr>
              <w:t xml:space="preserve"> </w:t>
            </w:r>
            <w:r w:rsidRPr="00935861">
              <w:rPr>
                <w:i/>
                <w:spacing w:val="-2"/>
                <w:sz w:val="20"/>
              </w:rPr>
              <w:t>Total</w:t>
            </w:r>
            <w:r w:rsidRPr="00935861">
              <w:rPr>
                <w:i/>
                <w:spacing w:val="-9"/>
                <w:sz w:val="20"/>
              </w:rPr>
              <w:t xml:space="preserve"> </w:t>
            </w:r>
            <w:r w:rsidRPr="00935861">
              <w:rPr>
                <w:i/>
                <w:spacing w:val="-2"/>
                <w:sz w:val="20"/>
              </w:rPr>
              <w:t>liabilities</w:t>
            </w:r>
          </w:p>
        </w:tc>
        <w:tc>
          <w:tcPr>
            <w:tcW w:w="1428" w:type="dxa"/>
          </w:tcPr>
          <w:p w14:paraId="5173874D" w14:textId="77777777" w:rsidR="009F1779" w:rsidRPr="00935861" w:rsidRDefault="009F1779" w:rsidP="00AA4E7A">
            <w:pPr>
              <w:pStyle w:val="TableParagraph"/>
              <w:rPr>
                <w:sz w:val="20"/>
              </w:rPr>
            </w:pPr>
          </w:p>
        </w:tc>
        <w:tc>
          <w:tcPr>
            <w:tcW w:w="1428" w:type="dxa"/>
          </w:tcPr>
          <w:p w14:paraId="581A679E" w14:textId="77777777" w:rsidR="009F1779" w:rsidRPr="00935861" w:rsidRDefault="009F1779" w:rsidP="00AA4E7A">
            <w:pPr>
              <w:pStyle w:val="TableParagraph"/>
              <w:rPr>
                <w:sz w:val="20"/>
              </w:rPr>
            </w:pPr>
          </w:p>
        </w:tc>
        <w:tc>
          <w:tcPr>
            <w:tcW w:w="1428" w:type="dxa"/>
          </w:tcPr>
          <w:p w14:paraId="0805FFA7" w14:textId="77777777" w:rsidR="009F1779" w:rsidRPr="00935861" w:rsidRDefault="009F1779" w:rsidP="00AA4E7A">
            <w:pPr>
              <w:pStyle w:val="TableParagraph"/>
              <w:rPr>
                <w:sz w:val="20"/>
              </w:rPr>
            </w:pPr>
          </w:p>
        </w:tc>
        <w:tc>
          <w:tcPr>
            <w:tcW w:w="1429" w:type="dxa"/>
          </w:tcPr>
          <w:p w14:paraId="692D68AE" w14:textId="77777777" w:rsidR="009F1779" w:rsidRPr="00935861" w:rsidRDefault="009F1779" w:rsidP="00AA4E7A">
            <w:pPr>
              <w:pStyle w:val="TableParagraph"/>
              <w:rPr>
                <w:sz w:val="20"/>
              </w:rPr>
            </w:pPr>
          </w:p>
        </w:tc>
        <w:tc>
          <w:tcPr>
            <w:tcW w:w="1798" w:type="dxa"/>
          </w:tcPr>
          <w:p w14:paraId="0E15D233" w14:textId="77777777" w:rsidR="009F1779" w:rsidRPr="00935861" w:rsidRDefault="009F1779" w:rsidP="00AA4E7A">
            <w:pPr>
              <w:pStyle w:val="TableParagraph"/>
              <w:rPr>
                <w:sz w:val="20"/>
              </w:rPr>
            </w:pPr>
          </w:p>
        </w:tc>
      </w:tr>
      <w:tr w:rsidR="009F1779" w:rsidRPr="00935861" w14:paraId="34EF4EC5" w14:textId="77777777" w:rsidTr="00AA4E7A">
        <w:trPr>
          <w:trHeight w:val="302"/>
        </w:trPr>
        <w:tc>
          <w:tcPr>
            <w:tcW w:w="2125" w:type="dxa"/>
          </w:tcPr>
          <w:p w14:paraId="523C348C" w14:textId="77777777" w:rsidR="009F1779" w:rsidRPr="00935861" w:rsidRDefault="009F1779" w:rsidP="00AA4E7A">
            <w:pPr>
              <w:pStyle w:val="TableParagraph"/>
              <w:spacing w:line="221" w:lineRule="exact"/>
              <w:ind w:left="78"/>
              <w:rPr>
                <w:i/>
                <w:sz w:val="20"/>
              </w:rPr>
            </w:pPr>
            <w:r w:rsidRPr="00935861">
              <w:rPr>
                <w:i/>
                <w:spacing w:val="-2"/>
                <w:sz w:val="20"/>
              </w:rPr>
              <w:t>4.</w:t>
            </w:r>
            <w:r w:rsidRPr="00935861">
              <w:rPr>
                <w:i/>
                <w:spacing w:val="-10"/>
                <w:sz w:val="20"/>
              </w:rPr>
              <w:t xml:space="preserve"> </w:t>
            </w:r>
            <w:r w:rsidRPr="00935861">
              <w:rPr>
                <w:i/>
                <w:spacing w:val="-2"/>
                <w:sz w:val="20"/>
              </w:rPr>
              <w:t>Current</w:t>
            </w:r>
            <w:r w:rsidRPr="00935861">
              <w:rPr>
                <w:i/>
                <w:spacing w:val="-9"/>
                <w:sz w:val="20"/>
              </w:rPr>
              <w:t xml:space="preserve"> </w:t>
            </w:r>
            <w:r w:rsidRPr="00935861">
              <w:rPr>
                <w:i/>
                <w:spacing w:val="-2"/>
                <w:sz w:val="20"/>
              </w:rPr>
              <w:t>liabilities</w:t>
            </w:r>
          </w:p>
        </w:tc>
        <w:tc>
          <w:tcPr>
            <w:tcW w:w="1428" w:type="dxa"/>
          </w:tcPr>
          <w:p w14:paraId="6AB8CBE1" w14:textId="77777777" w:rsidR="009F1779" w:rsidRPr="00935861" w:rsidRDefault="009F1779" w:rsidP="00AA4E7A">
            <w:pPr>
              <w:pStyle w:val="TableParagraph"/>
              <w:rPr>
                <w:sz w:val="20"/>
              </w:rPr>
            </w:pPr>
          </w:p>
        </w:tc>
        <w:tc>
          <w:tcPr>
            <w:tcW w:w="1428" w:type="dxa"/>
          </w:tcPr>
          <w:p w14:paraId="4E725B97" w14:textId="77777777" w:rsidR="009F1779" w:rsidRPr="00935861" w:rsidRDefault="009F1779" w:rsidP="00AA4E7A">
            <w:pPr>
              <w:pStyle w:val="TableParagraph"/>
              <w:rPr>
                <w:sz w:val="20"/>
              </w:rPr>
            </w:pPr>
          </w:p>
        </w:tc>
        <w:tc>
          <w:tcPr>
            <w:tcW w:w="1428" w:type="dxa"/>
          </w:tcPr>
          <w:p w14:paraId="14309C6E" w14:textId="77777777" w:rsidR="009F1779" w:rsidRPr="00935861" w:rsidRDefault="009F1779" w:rsidP="00AA4E7A">
            <w:pPr>
              <w:pStyle w:val="TableParagraph"/>
              <w:rPr>
                <w:sz w:val="20"/>
              </w:rPr>
            </w:pPr>
          </w:p>
        </w:tc>
        <w:tc>
          <w:tcPr>
            <w:tcW w:w="1429" w:type="dxa"/>
          </w:tcPr>
          <w:p w14:paraId="27EDE302" w14:textId="77777777" w:rsidR="009F1779" w:rsidRPr="00935861" w:rsidRDefault="009F1779" w:rsidP="00AA4E7A">
            <w:pPr>
              <w:pStyle w:val="TableParagraph"/>
              <w:rPr>
                <w:sz w:val="20"/>
              </w:rPr>
            </w:pPr>
          </w:p>
        </w:tc>
        <w:tc>
          <w:tcPr>
            <w:tcW w:w="1798" w:type="dxa"/>
          </w:tcPr>
          <w:p w14:paraId="6C2A7C4C" w14:textId="77777777" w:rsidR="009F1779" w:rsidRPr="00935861" w:rsidRDefault="009F1779" w:rsidP="00AA4E7A">
            <w:pPr>
              <w:pStyle w:val="TableParagraph"/>
              <w:rPr>
                <w:sz w:val="20"/>
              </w:rPr>
            </w:pPr>
          </w:p>
        </w:tc>
      </w:tr>
      <w:tr w:rsidR="009F1779" w:rsidRPr="00935861" w14:paraId="753E26B0" w14:textId="77777777" w:rsidTr="00AA4E7A">
        <w:trPr>
          <w:trHeight w:val="301"/>
        </w:trPr>
        <w:tc>
          <w:tcPr>
            <w:tcW w:w="2125" w:type="dxa"/>
          </w:tcPr>
          <w:p w14:paraId="5BADA96A" w14:textId="77777777" w:rsidR="009F1779" w:rsidRPr="00935861" w:rsidRDefault="009F1779" w:rsidP="00AA4E7A">
            <w:pPr>
              <w:pStyle w:val="TableParagraph"/>
              <w:spacing w:line="221" w:lineRule="exact"/>
              <w:ind w:left="78"/>
              <w:rPr>
                <w:i/>
                <w:sz w:val="20"/>
              </w:rPr>
            </w:pPr>
            <w:r w:rsidRPr="00935861">
              <w:rPr>
                <w:i/>
                <w:sz w:val="20"/>
              </w:rPr>
              <w:t>5.</w:t>
            </w:r>
            <w:r w:rsidRPr="00935861">
              <w:rPr>
                <w:i/>
                <w:spacing w:val="-10"/>
                <w:sz w:val="20"/>
              </w:rPr>
              <w:t xml:space="preserve"> </w:t>
            </w:r>
            <w:r w:rsidRPr="00935861">
              <w:rPr>
                <w:i/>
                <w:spacing w:val="-2"/>
                <w:sz w:val="20"/>
              </w:rPr>
              <w:t>Sales</w:t>
            </w:r>
          </w:p>
        </w:tc>
        <w:tc>
          <w:tcPr>
            <w:tcW w:w="1428" w:type="dxa"/>
          </w:tcPr>
          <w:p w14:paraId="30493D26" w14:textId="77777777" w:rsidR="009F1779" w:rsidRPr="00935861" w:rsidRDefault="009F1779" w:rsidP="00AA4E7A">
            <w:pPr>
              <w:pStyle w:val="TableParagraph"/>
              <w:rPr>
                <w:sz w:val="20"/>
              </w:rPr>
            </w:pPr>
          </w:p>
        </w:tc>
        <w:tc>
          <w:tcPr>
            <w:tcW w:w="1428" w:type="dxa"/>
          </w:tcPr>
          <w:p w14:paraId="04BB9507" w14:textId="77777777" w:rsidR="009F1779" w:rsidRPr="00935861" w:rsidRDefault="009F1779" w:rsidP="00AA4E7A">
            <w:pPr>
              <w:pStyle w:val="TableParagraph"/>
              <w:rPr>
                <w:sz w:val="20"/>
              </w:rPr>
            </w:pPr>
          </w:p>
        </w:tc>
        <w:tc>
          <w:tcPr>
            <w:tcW w:w="1428" w:type="dxa"/>
          </w:tcPr>
          <w:p w14:paraId="2B50E631" w14:textId="77777777" w:rsidR="009F1779" w:rsidRPr="00935861" w:rsidRDefault="009F1779" w:rsidP="00AA4E7A">
            <w:pPr>
              <w:pStyle w:val="TableParagraph"/>
              <w:rPr>
                <w:sz w:val="20"/>
              </w:rPr>
            </w:pPr>
          </w:p>
        </w:tc>
        <w:tc>
          <w:tcPr>
            <w:tcW w:w="1429" w:type="dxa"/>
          </w:tcPr>
          <w:p w14:paraId="599BA590" w14:textId="77777777" w:rsidR="009F1779" w:rsidRPr="00935861" w:rsidRDefault="009F1779" w:rsidP="00AA4E7A">
            <w:pPr>
              <w:pStyle w:val="TableParagraph"/>
              <w:rPr>
                <w:sz w:val="20"/>
              </w:rPr>
            </w:pPr>
          </w:p>
        </w:tc>
        <w:tc>
          <w:tcPr>
            <w:tcW w:w="1798" w:type="dxa"/>
          </w:tcPr>
          <w:p w14:paraId="432B7541" w14:textId="77777777" w:rsidR="009F1779" w:rsidRPr="00935861" w:rsidRDefault="009F1779" w:rsidP="00AA4E7A">
            <w:pPr>
              <w:pStyle w:val="TableParagraph"/>
              <w:rPr>
                <w:sz w:val="20"/>
              </w:rPr>
            </w:pPr>
          </w:p>
        </w:tc>
      </w:tr>
      <w:tr w:rsidR="009F1779" w:rsidRPr="00935861" w14:paraId="2BD729AF" w14:textId="77777777" w:rsidTr="00AA4E7A">
        <w:trPr>
          <w:trHeight w:val="299"/>
        </w:trPr>
        <w:tc>
          <w:tcPr>
            <w:tcW w:w="2125" w:type="dxa"/>
          </w:tcPr>
          <w:p w14:paraId="6C5F133D" w14:textId="77777777" w:rsidR="009F1779" w:rsidRPr="00935861" w:rsidRDefault="009F1779" w:rsidP="00AA4E7A">
            <w:pPr>
              <w:pStyle w:val="TableParagraph"/>
              <w:spacing w:line="223" w:lineRule="exact"/>
              <w:ind w:left="78"/>
              <w:rPr>
                <w:i/>
                <w:sz w:val="20"/>
              </w:rPr>
            </w:pPr>
            <w:r w:rsidRPr="00935861">
              <w:rPr>
                <w:i/>
                <w:spacing w:val="-2"/>
                <w:sz w:val="20"/>
              </w:rPr>
              <w:t>6.</w:t>
            </w:r>
            <w:r w:rsidRPr="00935861">
              <w:rPr>
                <w:i/>
                <w:spacing w:val="-10"/>
                <w:sz w:val="20"/>
              </w:rPr>
              <w:t xml:space="preserve"> </w:t>
            </w:r>
            <w:r w:rsidRPr="00935861">
              <w:rPr>
                <w:i/>
                <w:spacing w:val="-2"/>
                <w:sz w:val="20"/>
              </w:rPr>
              <w:t>Ordinary</w:t>
            </w:r>
            <w:r w:rsidRPr="00935861">
              <w:rPr>
                <w:i/>
                <w:spacing w:val="-8"/>
                <w:sz w:val="20"/>
              </w:rPr>
              <w:t xml:space="preserve"> </w:t>
            </w:r>
            <w:r w:rsidRPr="00935861">
              <w:rPr>
                <w:i/>
                <w:spacing w:val="-2"/>
                <w:sz w:val="20"/>
              </w:rPr>
              <w:t>Profits</w:t>
            </w:r>
          </w:p>
        </w:tc>
        <w:tc>
          <w:tcPr>
            <w:tcW w:w="1428" w:type="dxa"/>
          </w:tcPr>
          <w:p w14:paraId="1671FB2E" w14:textId="77777777" w:rsidR="009F1779" w:rsidRPr="00935861" w:rsidRDefault="009F1779" w:rsidP="00AA4E7A">
            <w:pPr>
              <w:pStyle w:val="TableParagraph"/>
              <w:rPr>
                <w:sz w:val="20"/>
              </w:rPr>
            </w:pPr>
          </w:p>
        </w:tc>
        <w:tc>
          <w:tcPr>
            <w:tcW w:w="1428" w:type="dxa"/>
          </w:tcPr>
          <w:p w14:paraId="2DBDDC78" w14:textId="77777777" w:rsidR="009F1779" w:rsidRPr="00935861" w:rsidRDefault="009F1779" w:rsidP="00AA4E7A">
            <w:pPr>
              <w:pStyle w:val="TableParagraph"/>
              <w:rPr>
                <w:sz w:val="20"/>
              </w:rPr>
            </w:pPr>
          </w:p>
        </w:tc>
        <w:tc>
          <w:tcPr>
            <w:tcW w:w="1428" w:type="dxa"/>
          </w:tcPr>
          <w:p w14:paraId="67BFA961" w14:textId="77777777" w:rsidR="009F1779" w:rsidRPr="00935861" w:rsidRDefault="009F1779" w:rsidP="00AA4E7A">
            <w:pPr>
              <w:pStyle w:val="TableParagraph"/>
              <w:rPr>
                <w:sz w:val="20"/>
              </w:rPr>
            </w:pPr>
          </w:p>
        </w:tc>
        <w:tc>
          <w:tcPr>
            <w:tcW w:w="1429" w:type="dxa"/>
          </w:tcPr>
          <w:p w14:paraId="3ED1DA83" w14:textId="77777777" w:rsidR="009F1779" w:rsidRPr="00935861" w:rsidRDefault="009F1779" w:rsidP="00AA4E7A">
            <w:pPr>
              <w:pStyle w:val="TableParagraph"/>
              <w:rPr>
                <w:sz w:val="20"/>
              </w:rPr>
            </w:pPr>
          </w:p>
        </w:tc>
        <w:tc>
          <w:tcPr>
            <w:tcW w:w="1798" w:type="dxa"/>
          </w:tcPr>
          <w:p w14:paraId="13B89920" w14:textId="77777777" w:rsidR="009F1779" w:rsidRPr="00935861" w:rsidRDefault="009F1779" w:rsidP="00AA4E7A">
            <w:pPr>
              <w:pStyle w:val="TableParagraph"/>
              <w:rPr>
                <w:sz w:val="20"/>
              </w:rPr>
            </w:pPr>
          </w:p>
        </w:tc>
      </w:tr>
      <w:tr w:rsidR="009F1779" w:rsidRPr="00935861" w14:paraId="010C3AC4" w14:textId="77777777" w:rsidTr="00AA4E7A">
        <w:trPr>
          <w:trHeight w:val="301"/>
        </w:trPr>
        <w:tc>
          <w:tcPr>
            <w:tcW w:w="2125" w:type="dxa"/>
          </w:tcPr>
          <w:p w14:paraId="7866D5DE" w14:textId="77777777" w:rsidR="009F1779" w:rsidRPr="00935861" w:rsidRDefault="009F1779" w:rsidP="00AA4E7A">
            <w:pPr>
              <w:pStyle w:val="TableParagraph"/>
              <w:spacing w:line="223" w:lineRule="exact"/>
              <w:ind w:left="78"/>
              <w:rPr>
                <w:i/>
                <w:sz w:val="20"/>
              </w:rPr>
            </w:pPr>
            <w:r w:rsidRPr="00935861">
              <w:rPr>
                <w:i/>
                <w:spacing w:val="-2"/>
                <w:sz w:val="20"/>
              </w:rPr>
              <w:t>7.</w:t>
            </w:r>
            <w:r w:rsidRPr="00935861">
              <w:rPr>
                <w:i/>
                <w:spacing w:val="-10"/>
                <w:sz w:val="20"/>
              </w:rPr>
              <w:t xml:space="preserve"> </w:t>
            </w:r>
            <w:r w:rsidRPr="00935861">
              <w:rPr>
                <w:i/>
                <w:spacing w:val="-2"/>
                <w:sz w:val="20"/>
              </w:rPr>
              <w:t>Profits</w:t>
            </w:r>
            <w:r w:rsidRPr="00935861">
              <w:rPr>
                <w:i/>
                <w:spacing w:val="-9"/>
                <w:sz w:val="20"/>
              </w:rPr>
              <w:t xml:space="preserve"> </w:t>
            </w:r>
            <w:r w:rsidRPr="00935861">
              <w:rPr>
                <w:i/>
                <w:spacing w:val="-2"/>
                <w:sz w:val="20"/>
              </w:rPr>
              <w:t>before</w:t>
            </w:r>
            <w:r w:rsidRPr="00935861">
              <w:rPr>
                <w:i/>
                <w:spacing w:val="-7"/>
                <w:sz w:val="20"/>
              </w:rPr>
              <w:t xml:space="preserve"> </w:t>
            </w:r>
            <w:r w:rsidRPr="00935861">
              <w:rPr>
                <w:i/>
                <w:spacing w:val="-4"/>
                <w:sz w:val="20"/>
              </w:rPr>
              <w:t>taxes</w:t>
            </w:r>
          </w:p>
        </w:tc>
        <w:tc>
          <w:tcPr>
            <w:tcW w:w="1428" w:type="dxa"/>
          </w:tcPr>
          <w:p w14:paraId="1C27A7CD" w14:textId="77777777" w:rsidR="009F1779" w:rsidRPr="00935861" w:rsidRDefault="009F1779" w:rsidP="00AA4E7A">
            <w:pPr>
              <w:pStyle w:val="TableParagraph"/>
              <w:rPr>
                <w:sz w:val="20"/>
              </w:rPr>
            </w:pPr>
          </w:p>
        </w:tc>
        <w:tc>
          <w:tcPr>
            <w:tcW w:w="1428" w:type="dxa"/>
          </w:tcPr>
          <w:p w14:paraId="385D2A95" w14:textId="77777777" w:rsidR="009F1779" w:rsidRPr="00935861" w:rsidRDefault="009F1779" w:rsidP="00AA4E7A">
            <w:pPr>
              <w:pStyle w:val="TableParagraph"/>
              <w:rPr>
                <w:sz w:val="20"/>
              </w:rPr>
            </w:pPr>
          </w:p>
        </w:tc>
        <w:tc>
          <w:tcPr>
            <w:tcW w:w="1428" w:type="dxa"/>
          </w:tcPr>
          <w:p w14:paraId="69375810" w14:textId="77777777" w:rsidR="009F1779" w:rsidRPr="00935861" w:rsidRDefault="009F1779" w:rsidP="00AA4E7A">
            <w:pPr>
              <w:pStyle w:val="TableParagraph"/>
              <w:rPr>
                <w:sz w:val="20"/>
              </w:rPr>
            </w:pPr>
          </w:p>
        </w:tc>
        <w:tc>
          <w:tcPr>
            <w:tcW w:w="1429" w:type="dxa"/>
          </w:tcPr>
          <w:p w14:paraId="0B3A5806" w14:textId="77777777" w:rsidR="009F1779" w:rsidRPr="00935861" w:rsidRDefault="009F1779" w:rsidP="00AA4E7A">
            <w:pPr>
              <w:pStyle w:val="TableParagraph"/>
              <w:rPr>
                <w:sz w:val="20"/>
              </w:rPr>
            </w:pPr>
          </w:p>
        </w:tc>
        <w:tc>
          <w:tcPr>
            <w:tcW w:w="1798" w:type="dxa"/>
          </w:tcPr>
          <w:p w14:paraId="584F9B78" w14:textId="77777777" w:rsidR="009F1779" w:rsidRPr="00935861" w:rsidRDefault="009F1779" w:rsidP="00AA4E7A">
            <w:pPr>
              <w:pStyle w:val="TableParagraph"/>
              <w:rPr>
                <w:sz w:val="20"/>
              </w:rPr>
            </w:pPr>
          </w:p>
        </w:tc>
      </w:tr>
      <w:tr w:rsidR="009F1779" w:rsidRPr="00935861" w14:paraId="040D6E0E" w14:textId="77777777" w:rsidTr="00AA4E7A">
        <w:trPr>
          <w:trHeight w:val="304"/>
        </w:trPr>
        <w:tc>
          <w:tcPr>
            <w:tcW w:w="2125" w:type="dxa"/>
          </w:tcPr>
          <w:p w14:paraId="4D372175" w14:textId="77777777" w:rsidR="009F1779" w:rsidRPr="00935861" w:rsidRDefault="009F1779" w:rsidP="00AA4E7A">
            <w:pPr>
              <w:pStyle w:val="TableParagraph"/>
              <w:spacing w:line="223" w:lineRule="exact"/>
              <w:ind w:left="78"/>
              <w:rPr>
                <w:i/>
                <w:sz w:val="20"/>
              </w:rPr>
            </w:pPr>
            <w:r w:rsidRPr="00935861">
              <w:rPr>
                <w:i/>
                <w:spacing w:val="-2"/>
                <w:sz w:val="20"/>
              </w:rPr>
              <w:t>8.</w:t>
            </w:r>
            <w:r w:rsidRPr="00935861">
              <w:rPr>
                <w:i/>
                <w:spacing w:val="-9"/>
                <w:sz w:val="20"/>
              </w:rPr>
              <w:t xml:space="preserve"> </w:t>
            </w:r>
            <w:r w:rsidRPr="00935861">
              <w:rPr>
                <w:i/>
                <w:spacing w:val="-2"/>
                <w:sz w:val="20"/>
              </w:rPr>
              <w:t>Profits</w:t>
            </w:r>
            <w:r w:rsidRPr="00935861">
              <w:rPr>
                <w:i/>
                <w:spacing w:val="-9"/>
                <w:sz w:val="20"/>
              </w:rPr>
              <w:t xml:space="preserve"> </w:t>
            </w:r>
            <w:r w:rsidRPr="00935861">
              <w:rPr>
                <w:i/>
                <w:spacing w:val="-2"/>
                <w:sz w:val="20"/>
              </w:rPr>
              <w:t>after</w:t>
            </w:r>
            <w:r w:rsidRPr="00935861">
              <w:rPr>
                <w:i/>
                <w:spacing w:val="-8"/>
                <w:sz w:val="20"/>
              </w:rPr>
              <w:t xml:space="preserve"> </w:t>
            </w:r>
            <w:r w:rsidRPr="00935861">
              <w:rPr>
                <w:i/>
                <w:spacing w:val="-2"/>
                <w:sz w:val="20"/>
              </w:rPr>
              <w:t>taxes</w:t>
            </w:r>
          </w:p>
        </w:tc>
        <w:tc>
          <w:tcPr>
            <w:tcW w:w="1428" w:type="dxa"/>
          </w:tcPr>
          <w:p w14:paraId="570B5E72" w14:textId="77777777" w:rsidR="009F1779" w:rsidRPr="00935861" w:rsidRDefault="009F1779" w:rsidP="00AA4E7A">
            <w:pPr>
              <w:pStyle w:val="TableParagraph"/>
              <w:rPr>
                <w:sz w:val="20"/>
              </w:rPr>
            </w:pPr>
          </w:p>
        </w:tc>
        <w:tc>
          <w:tcPr>
            <w:tcW w:w="1428" w:type="dxa"/>
          </w:tcPr>
          <w:p w14:paraId="6A3311A7" w14:textId="77777777" w:rsidR="009F1779" w:rsidRPr="00935861" w:rsidRDefault="009F1779" w:rsidP="00AA4E7A">
            <w:pPr>
              <w:pStyle w:val="TableParagraph"/>
              <w:rPr>
                <w:sz w:val="20"/>
              </w:rPr>
            </w:pPr>
          </w:p>
        </w:tc>
        <w:tc>
          <w:tcPr>
            <w:tcW w:w="1428" w:type="dxa"/>
          </w:tcPr>
          <w:p w14:paraId="4439367E" w14:textId="77777777" w:rsidR="009F1779" w:rsidRPr="00935861" w:rsidRDefault="009F1779" w:rsidP="00AA4E7A">
            <w:pPr>
              <w:pStyle w:val="TableParagraph"/>
              <w:rPr>
                <w:sz w:val="20"/>
              </w:rPr>
            </w:pPr>
          </w:p>
        </w:tc>
        <w:tc>
          <w:tcPr>
            <w:tcW w:w="1429" w:type="dxa"/>
          </w:tcPr>
          <w:p w14:paraId="61EC5F28" w14:textId="77777777" w:rsidR="009F1779" w:rsidRPr="00935861" w:rsidRDefault="009F1779" w:rsidP="00AA4E7A">
            <w:pPr>
              <w:pStyle w:val="TableParagraph"/>
              <w:rPr>
                <w:sz w:val="20"/>
              </w:rPr>
            </w:pPr>
          </w:p>
        </w:tc>
        <w:tc>
          <w:tcPr>
            <w:tcW w:w="1798" w:type="dxa"/>
          </w:tcPr>
          <w:p w14:paraId="440B6423" w14:textId="77777777" w:rsidR="009F1779" w:rsidRPr="00935861" w:rsidRDefault="009F1779" w:rsidP="00AA4E7A">
            <w:pPr>
              <w:pStyle w:val="TableParagraph"/>
              <w:rPr>
                <w:sz w:val="20"/>
              </w:rPr>
            </w:pPr>
          </w:p>
        </w:tc>
      </w:tr>
      <w:tr w:rsidR="009F1779" w:rsidRPr="00935861" w14:paraId="4EF5E42E" w14:textId="77777777" w:rsidTr="00AA4E7A">
        <w:trPr>
          <w:trHeight w:val="664"/>
        </w:trPr>
        <w:tc>
          <w:tcPr>
            <w:tcW w:w="9636" w:type="dxa"/>
            <w:gridSpan w:val="6"/>
            <w:tcBorders>
              <w:left w:val="single" w:sz="4" w:space="0" w:color="000000"/>
              <w:bottom w:val="single" w:sz="4" w:space="0" w:color="000000"/>
              <w:right w:val="single" w:sz="4" w:space="0" w:color="000000"/>
            </w:tcBorders>
          </w:tcPr>
          <w:p w14:paraId="1243D2AD" w14:textId="77777777" w:rsidR="009F1779" w:rsidRPr="00935861" w:rsidRDefault="009F1779" w:rsidP="00AA4E7A">
            <w:pPr>
              <w:pStyle w:val="TableParagraph"/>
              <w:ind w:left="117" w:right="124"/>
              <w:rPr>
                <w:i/>
              </w:rPr>
            </w:pPr>
            <w:r w:rsidRPr="00935861">
              <w:rPr>
                <w:i/>
              </w:rPr>
              <w:t>Specify</w:t>
            </w:r>
            <w:r w:rsidRPr="00935861">
              <w:rPr>
                <w:i/>
                <w:spacing w:val="40"/>
              </w:rPr>
              <w:t xml:space="preserve"> </w:t>
            </w:r>
            <w:r w:rsidRPr="00935861">
              <w:rPr>
                <w:i/>
              </w:rPr>
              <w:t>proposed</w:t>
            </w:r>
            <w:r w:rsidRPr="00935861">
              <w:rPr>
                <w:i/>
                <w:spacing w:val="40"/>
              </w:rPr>
              <w:t xml:space="preserve"> </w:t>
            </w:r>
            <w:r w:rsidRPr="00935861">
              <w:rPr>
                <w:i/>
              </w:rPr>
              <w:t>sources</w:t>
            </w:r>
            <w:r w:rsidRPr="00935861">
              <w:rPr>
                <w:i/>
                <w:spacing w:val="40"/>
              </w:rPr>
              <w:t xml:space="preserve"> </w:t>
            </w:r>
            <w:r w:rsidRPr="00935861">
              <w:rPr>
                <w:i/>
              </w:rPr>
              <w:t>of</w:t>
            </w:r>
            <w:r w:rsidRPr="00935861">
              <w:rPr>
                <w:i/>
                <w:spacing w:val="40"/>
              </w:rPr>
              <w:t xml:space="preserve"> </w:t>
            </w:r>
            <w:r w:rsidRPr="00935861">
              <w:rPr>
                <w:i/>
              </w:rPr>
              <w:t>financing</w:t>
            </w:r>
            <w:r w:rsidRPr="00935861">
              <w:rPr>
                <w:i/>
                <w:spacing w:val="40"/>
              </w:rPr>
              <w:t xml:space="preserve"> </w:t>
            </w:r>
            <w:r w:rsidRPr="00935861">
              <w:rPr>
                <w:i/>
              </w:rPr>
              <w:t>to</w:t>
            </w:r>
            <w:r w:rsidRPr="00935861">
              <w:rPr>
                <w:i/>
                <w:spacing w:val="40"/>
              </w:rPr>
              <w:t xml:space="preserve"> </w:t>
            </w:r>
            <w:r w:rsidRPr="00935861">
              <w:rPr>
                <w:i/>
              </w:rPr>
              <w:t>meet</w:t>
            </w:r>
            <w:r w:rsidRPr="00935861">
              <w:rPr>
                <w:i/>
                <w:spacing w:val="40"/>
              </w:rPr>
              <w:t xml:space="preserve"> </w:t>
            </w:r>
            <w:r w:rsidRPr="00935861">
              <w:rPr>
                <w:i/>
              </w:rPr>
              <w:t>the</w:t>
            </w:r>
            <w:r w:rsidRPr="00935861">
              <w:rPr>
                <w:i/>
                <w:spacing w:val="40"/>
              </w:rPr>
              <w:t xml:space="preserve"> </w:t>
            </w:r>
            <w:r w:rsidRPr="00935861">
              <w:rPr>
                <w:i/>
              </w:rPr>
              <w:t>cash</w:t>
            </w:r>
            <w:r w:rsidRPr="00935861">
              <w:rPr>
                <w:i/>
                <w:spacing w:val="40"/>
              </w:rPr>
              <w:t xml:space="preserve"> </w:t>
            </w:r>
            <w:r w:rsidRPr="00935861">
              <w:rPr>
                <w:i/>
              </w:rPr>
              <w:t>flow</w:t>
            </w:r>
            <w:r w:rsidRPr="00935861">
              <w:rPr>
                <w:i/>
                <w:spacing w:val="40"/>
              </w:rPr>
              <w:t xml:space="preserve"> </w:t>
            </w:r>
            <w:r w:rsidRPr="00935861">
              <w:rPr>
                <w:i/>
              </w:rPr>
              <w:t>demands</w:t>
            </w:r>
            <w:r w:rsidRPr="00935861">
              <w:rPr>
                <w:i/>
                <w:spacing w:val="40"/>
              </w:rPr>
              <w:t xml:space="preserve"> </w:t>
            </w:r>
            <w:r w:rsidRPr="00935861">
              <w:rPr>
                <w:i/>
              </w:rPr>
              <w:t>of</w:t>
            </w:r>
            <w:r w:rsidRPr="00935861">
              <w:rPr>
                <w:i/>
                <w:spacing w:val="40"/>
              </w:rPr>
              <w:t xml:space="preserve"> </w:t>
            </w:r>
            <w:r w:rsidRPr="00935861">
              <w:rPr>
                <w:i/>
              </w:rPr>
              <w:t>the</w:t>
            </w:r>
            <w:r w:rsidRPr="00935861">
              <w:rPr>
                <w:i/>
                <w:spacing w:val="40"/>
              </w:rPr>
              <w:t xml:space="preserve"> </w:t>
            </w:r>
            <w:r w:rsidRPr="00935861">
              <w:rPr>
                <w:i/>
              </w:rPr>
              <w:t>Project,</w:t>
            </w:r>
            <w:r w:rsidRPr="00935861">
              <w:rPr>
                <w:i/>
                <w:spacing w:val="40"/>
              </w:rPr>
              <w:t xml:space="preserve"> </w:t>
            </w:r>
            <w:r w:rsidRPr="00935861">
              <w:rPr>
                <w:i/>
              </w:rPr>
              <w:t>net</w:t>
            </w:r>
            <w:r w:rsidRPr="00935861">
              <w:rPr>
                <w:i/>
                <w:spacing w:val="40"/>
              </w:rPr>
              <w:t xml:space="preserve"> </w:t>
            </w:r>
            <w:r w:rsidRPr="00935861">
              <w:rPr>
                <w:i/>
              </w:rPr>
              <w:t>of</w:t>
            </w:r>
            <w:r w:rsidRPr="00935861">
              <w:rPr>
                <w:i/>
                <w:spacing w:val="40"/>
              </w:rPr>
              <w:t xml:space="preserve"> </w:t>
            </w:r>
            <w:r w:rsidRPr="00935861">
              <w:rPr>
                <w:i/>
              </w:rPr>
              <w:t>current commitments for other contracts.</w:t>
            </w:r>
          </w:p>
        </w:tc>
      </w:tr>
    </w:tbl>
    <w:p w14:paraId="4A3F8E6E" w14:textId="77777777" w:rsidR="009F1779" w:rsidRPr="00935861" w:rsidRDefault="009F1779" w:rsidP="009F1779">
      <w:pPr>
        <w:pStyle w:val="BodyText"/>
        <w:spacing w:before="29"/>
        <w:rPr>
          <w:b/>
          <w:sz w:val="20"/>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1"/>
        <w:gridCol w:w="3152"/>
      </w:tblGrid>
      <w:tr w:rsidR="009F1779" w:rsidRPr="00935861" w14:paraId="24BB0535" w14:textId="77777777" w:rsidTr="00AA4E7A">
        <w:trPr>
          <w:trHeight w:val="301"/>
        </w:trPr>
        <w:tc>
          <w:tcPr>
            <w:tcW w:w="6481" w:type="dxa"/>
          </w:tcPr>
          <w:p w14:paraId="0347E403" w14:textId="77777777" w:rsidR="009F1779" w:rsidRPr="00935861" w:rsidRDefault="009F1779" w:rsidP="00AA4E7A">
            <w:pPr>
              <w:pStyle w:val="TableParagraph"/>
              <w:spacing w:line="221" w:lineRule="exact"/>
              <w:ind w:left="78"/>
              <w:rPr>
                <w:i/>
                <w:sz w:val="20"/>
              </w:rPr>
            </w:pPr>
            <w:r w:rsidRPr="00935861">
              <w:rPr>
                <w:i/>
                <w:spacing w:val="-2"/>
                <w:sz w:val="20"/>
              </w:rPr>
              <w:t>Source</w:t>
            </w:r>
            <w:r w:rsidRPr="00935861">
              <w:rPr>
                <w:i/>
                <w:spacing w:val="-11"/>
                <w:sz w:val="20"/>
              </w:rPr>
              <w:t xml:space="preserve"> </w:t>
            </w:r>
            <w:r w:rsidRPr="00935861">
              <w:rPr>
                <w:i/>
                <w:spacing w:val="-2"/>
                <w:sz w:val="20"/>
              </w:rPr>
              <w:t>of</w:t>
            </w:r>
            <w:r w:rsidRPr="00935861">
              <w:rPr>
                <w:i/>
                <w:spacing w:val="-9"/>
                <w:sz w:val="20"/>
              </w:rPr>
              <w:t xml:space="preserve"> </w:t>
            </w:r>
            <w:r w:rsidRPr="00935861">
              <w:rPr>
                <w:i/>
                <w:spacing w:val="-2"/>
                <w:sz w:val="20"/>
              </w:rPr>
              <w:t>financing</w:t>
            </w:r>
          </w:p>
        </w:tc>
        <w:tc>
          <w:tcPr>
            <w:tcW w:w="3152" w:type="dxa"/>
          </w:tcPr>
          <w:p w14:paraId="7802F697" w14:textId="77777777" w:rsidR="009F1779" w:rsidRPr="00935861" w:rsidRDefault="009F1779" w:rsidP="00AA4E7A">
            <w:pPr>
              <w:pStyle w:val="TableParagraph"/>
              <w:spacing w:line="221" w:lineRule="exact"/>
              <w:ind w:left="78"/>
              <w:rPr>
                <w:i/>
                <w:sz w:val="20"/>
              </w:rPr>
            </w:pPr>
            <w:r w:rsidRPr="00935861">
              <w:rPr>
                <w:i/>
                <w:spacing w:val="-2"/>
                <w:sz w:val="20"/>
              </w:rPr>
              <w:t>Amount</w:t>
            </w:r>
            <w:r w:rsidRPr="00935861">
              <w:rPr>
                <w:i/>
                <w:spacing w:val="-12"/>
                <w:sz w:val="20"/>
              </w:rPr>
              <w:t xml:space="preserve"> </w:t>
            </w:r>
            <w:r w:rsidRPr="00935861">
              <w:rPr>
                <w:i/>
                <w:spacing w:val="-2"/>
                <w:sz w:val="20"/>
              </w:rPr>
              <w:t>(Rs.</w:t>
            </w:r>
            <w:r w:rsidRPr="00935861">
              <w:rPr>
                <w:i/>
                <w:spacing w:val="-6"/>
                <w:sz w:val="20"/>
              </w:rPr>
              <w:t xml:space="preserve"> </w:t>
            </w:r>
            <w:r w:rsidRPr="00935861">
              <w:rPr>
                <w:i/>
                <w:spacing w:val="-2"/>
                <w:sz w:val="20"/>
              </w:rPr>
              <w:t>Millions)</w:t>
            </w:r>
          </w:p>
        </w:tc>
      </w:tr>
      <w:tr w:rsidR="009F1779" w:rsidRPr="00935861" w14:paraId="5F579BF4" w14:textId="77777777" w:rsidTr="00AA4E7A">
        <w:trPr>
          <w:trHeight w:val="436"/>
        </w:trPr>
        <w:tc>
          <w:tcPr>
            <w:tcW w:w="6481" w:type="dxa"/>
          </w:tcPr>
          <w:p w14:paraId="35C38085" w14:textId="77777777" w:rsidR="009F1779" w:rsidRPr="00935861" w:rsidRDefault="009F1779" w:rsidP="00AA4E7A">
            <w:pPr>
              <w:pStyle w:val="TableParagraph"/>
              <w:spacing w:line="176" w:lineRule="exact"/>
              <w:ind w:left="78"/>
              <w:rPr>
                <w:sz w:val="16"/>
              </w:rPr>
            </w:pPr>
            <w:r w:rsidRPr="00935861">
              <w:rPr>
                <w:spacing w:val="-5"/>
                <w:sz w:val="16"/>
              </w:rPr>
              <w:t>1.</w:t>
            </w:r>
          </w:p>
        </w:tc>
        <w:tc>
          <w:tcPr>
            <w:tcW w:w="3152" w:type="dxa"/>
          </w:tcPr>
          <w:p w14:paraId="282645FC" w14:textId="77777777" w:rsidR="009F1779" w:rsidRPr="00935861" w:rsidRDefault="009F1779" w:rsidP="00AA4E7A">
            <w:pPr>
              <w:pStyle w:val="TableParagraph"/>
              <w:rPr>
                <w:sz w:val="20"/>
              </w:rPr>
            </w:pPr>
          </w:p>
        </w:tc>
      </w:tr>
      <w:tr w:rsidR="009F1779" w:rsidRPr="00935861" w14:paraId="6764E9A7" w14:textId="77777777" w:rsidTr="00AA4E7A">
        <w:trPr>
          <w:trHeight w:val="441"/>
        </w:trPr>
        <w:tc>
          <w:tcPr>
            <w:tcW w:w="6481" w:type="dxa"/>
          </w:tcPr>
          <w:p w14:paraId="3F06BD74" w14:textId="77777777" w:rsidR="009F1779" w:rsidRPr="00935861" w:rsidRDefault="009F1779" w:rsidP="00AA4E7A">
            <w:pPr>
              <w:pStyle w:val="TableParagraph"/>
              <w:spacing w:line="181" w:lineRule="exact"/>
              <w:ind w:left="78"/>
              <w:rPr>
                <w:sz w:val="16"/>
              </w:rPr>
            </w:pPr>
            <w:r w:rsidRPr="00935861">
              <w:rPr>
                <w:spacing w:val="-5"/>
                <w:sz w:val="16"/>
              </w:rPr>
              <w:t>2.</w:t>
            </w:r>
          </w:p>
        </w:tc>
        <w:tc>
          <w:tcPr>
            <w:tcW w:w="3152" w:type="dxa"/>
          </w:tcPr>
          <w:p w14:paraId="009ECE81" w14:textId="77777777" w:rsidR="009F1779" w:rsidRPr="00935861" w:rsidRDefault="009F1779" w:rsidP="00AA4E7A">
            <w:pPr>
              <w:pStyle w:val="TableParagraph"/>
              <w:rPr>
                <w:sz w:val="20"/>
              </w:rPr>
            </w:pPr>
          </w:p>
        </w:tc>
      </w:tr>
      <w:tr w:rsidR="009F1779" w:rsidRPr="00935861" w14:paraId="7249A621" w14:textId="77777777" w:rsidTr="00AA4E7A">
        <w:trPr>
          <w:trHeight w:val="441"/>
        </w:trPr>
        <w:tc>
          <w:tcPr>
            <w:tcW w:w="6481" w:type="dxa"/>
          </w:tcPr>
          <w:p w14:paraId="25648DC1" w14:textId="77777777" w:rsidR="009F1779" w:rsidRPr="00935861" w:rsidRDefault="009F1779" w:rsidP="00AA4E7A">
            <w:pPr>
              <w:pStyle w:val="TableParagraph"/>
              <w:spacing w:line="178" w:lineRule="exact"/>
              <w:ind w:left="78"/>
              <w:rPr>
                <w:sz w:val="16"/>
              </w:rPr>
            </w:pPr>
            <w:r w:rsidRPr="00935861">
              <w:rPr>
                <w:spacing w:val="-5"/>
                <w:sz w:val="16"/>
              </w:rPr>
              <w:t>3.</w:t>
            </w:r>
          </w:p>
        </w:tc>
        <w:tc>
          <w:tcPr>
            <w:tcW w:w="3152" w:type="dxa"/>
          </w:tcPr>
          <w:p w14:paraId="1D9EDB24" w14:textId="77777777" w:rsidR="009F1779" w:rsidRPr="00935861" w:rsidRDefault="009F1779" w:rsidP="00AA4E7A">
            <w:pPr>
              <w:pStyle w:val="TableParagraph"/>
              <w:rPr>
                <w:sz w:val="20"/>
              </w:rPr>
            </w:pPr>
          </w:p>
        </w:tc>
      </w:tr>
      <w:tr w:rsidR="009F1779" w:rsidRPr="00935861" w14:paraId="1FE75D65" w14:textId="77777777" w:rsidTr="00AA4E7A">
        <w:trPr>
          <w:trHeight w:val="438"/>
        </w:trPr>
        <w:tc>
          <w:tcPr>
            <w:tcW w:w="6481" w:type="dxa"/>
          </w:tcPr>
          <w:p w14:paraId="0E7726B8" w14:textId="77777777" w:rsidR="009F1779" w:rsidRPr="00935861" w:rsidRDefault="009F1779" w:rsidP="00AA4E7A">
            <w:pPr>
              <w:pStyle w:val="TableParagraph"/>
              <w:spacing w:line="176" w:lineRule="exact"/>
              <w:ind w:left="78"/>
              <w:rPr>
                <w:sz w:val="16"/>
              </w:rPr>
            </w:pPr>
            <w:r w:rsidRPr="00935861">
              <w:rPr>
                <w:spacing w:val="-5"/>
                <w:sz w:val="16"/>
              </w:rPr>
              <w:t>4.</w:t>
            </w:r>
          </w:p>
        </w:tc>
        <w:tc>
          <w:tcPr>
            <w:tcW w:w="3152" w:type="dxa"/>
          </w:tcPr>
          <w:p w14:paraId="0C151586" w14:textId="77777777" w:rsidR="009F1779" w:rsidRPr="00935861" w:rsidRDefault="009F1779" w:rsidP="00AA4E7A">
            <w:pPr>
              <w:pStyle w:val="TableParagraph"/>
              <w:rPr>
                <w:sz w:val="20"/>
              </w:rPr>
            </w:pPr>
          </w:p>
        </w:tc>
      </w:tr>
    </w:tbl>
    <w:p w14:paraId="09F6A983" w14:textId="77777777" w:rsidR="009F1779" w:rsidRPr="00935861" w:rsidRDefault="009F1779" w:rsidP="009F1779">
      <w:pPr>
        <w:spacing w:before="2"/>
        <w:ind w:left="460" w:right="1473"/>
        <w:jc w:val="both"/>
        <w:rPr>
          <w:sz w:val="20"/>
        </w:rPr>
      </w:pPr>
      <w:r w:rsidRPr="00935861">
        <w:rPr>
          <w:sz w:val="20"/>
        </w:rPr>
        <w:t>Attach</w:t>
      </w:r>
      <w:r w:rsidRPr="00935861">
        <w:rPr>
          <w:spacing w:val="-9"/>
          <w:sz w:val="20"/>
        </w:rPr>
        <w:t xml:space="preserve"> </w:t>
      </w:r>
      <w:r w:rsidRPr="00935861">
        <w:rPr>
          <w:sz w:val="20"/>
        </w:rPr>
        <w:t>audited</w:t>
      </w:r>
      <w:r w:rsidRPr="00935861">
        <w:rPr>
          <w:spacing w:val="-6"/>
          <w:sz w:val="20"/>
        </w:rPr>
        <w:t xml:space="preserve"> </w:t>
      </w:r>
      <w:r w:rsidRPr="00935861">
        <w:rPr>
          <w:sz w:val="20"/>
        </w:rPr>
        <w:t>financial</w:t>
      </w:r>
      <w:r w:rsidRPr="00935861">
        <w:rPr>
          <w:spacing w:val="-7"/>
          <w:sz w:val="20"/>
        </w:rPr>
        <w:t xml:space="preserve"> </w:t>
      </w:r>
      <w:r w:rsidRPr="00935861">
        <w:rPr>
          <w:sz w:val="20"/>
        </w:rPr>
        <w:t>statements</w:t>
      </w:r>
      <w:r w:rsidRPr="00935861">
        <w:rPr>
          <w:spacing w:val="-8"/>
          <w:sz w:val="20"/>
        </w:rPr>
        <w:t xml:space="preserve"> </w:t>
      </w:r>
      <w:r w:rsidRPr="00935861">
        <w:rPr>
          <w:sz w:val="20"/>
        </w:rPr>
        <w:t>for</w:t>
      </w:r>
      <w:r w:rsidRPr="00935861">
        <w:rPr>
          <w:spacing w:val="-11"/>
          <w:sz w:val="20"/>
        </w:rPr>
        <w:t xml:space="preserve"> </w:t>
      </w:r>
      <w:r w:rsidRPr="00935861">
        <w:rPr>
          <w:sz w:val="20"/>
        </w:rPr>
        <w:t>the</w:t>
      </w:r>
      <w:r w:rsidRPr="00935861">
        <w:rPr>
          <w:spacing w:val="-10"/>
          <w:sz w:val="20"/>
        </w:rPr>
        <w:t xml:space="preserve"> </w:t>
      </w:r>
      <w:r w:rsidRPr="00935861">
        <w:rPr>
          <w:sz w:val="20"/>
        </w:rPr>
        <w:t>last</w:t>
      </w:r>
      <w:r w:rsidRPr="00935861">
        <w:rPr>
          <w:spacing w:val="-9"/>
          <w:sz w:val="20"/>
        </w:rPr>
        <w:t xml:space="preserve"> </w:t>
      </w:r>
      <w:r w:rsidRPr="00935861">
        <w:rPr>
          <w:sz w:val="20"/>
        </w:rPr>
        <w:t>five</w:t>
      </w:r>
      <w:r w:rsidRPr="00935861">
        <w:rPr>
          <w:spacing w:val="-7"/>
          <w:sz w:val="20"/>
        </w:rPr>
        <w:t xml:space="preserve"> </w:t>
      </w:r>
      <w:r w:rsidRPr="00935861">
        <w:rPr>
          <w:sz w:val="20"/>
        </w:rPr>
        <w:t>years</w:t>
      </w:r>
      <w:r w:rsidRPr="00935861">
        <w:rPr>
          <w:spacing w:val="-10"/>
          <w:sz w:val="20"/>
        </w:rPr>
        <w:t xml:space="preserve"> </w:t>
      </w:r>
      <w:r w:rsidRPr="00935861">
        <w:rPr>
          <w:sz w:val="20"/>
        </w:rPr>
        <w:t>(for</w:t>
      </w:r>
      <w:r w:rsidRPr="00935861">
        <w:rPr>
          <w:spacing w:val="-8"/>
          <w:sz w:val="20"/>
        </w:rPr>
        <w:t xml:space="preserve"> </w:t>
      </w:r>
      <w:r w:rsidRPr="00935861">
        <w:rPr>
          <w:sz w:val="20"/>
        </w:rPr>
        <w:t>the</w:t>
      </w:r>
      <w:r w:rsidRPr="00935861">
        <w:rPr>
          <w:spacing w:val="-10"/>
          <w:sz w:val="20"/>
        </w:rPr>
        <w:t xml:space="preserve"> </w:t>
      </w:r>
      <w:r w:rsidRPr="00935861">
        <w:rPr>
          <w:sz w:val="20"/>
        </w:rPr>
        <w:t>individual</w:t>
      </w:r>
      <w:r w:rsidRPr="00935861">
        <w:rPr>
          <w:spacing w:val="-4"/>
          <w:sz w:val="20"/>
        </w:rPr>
        <w:t xml:space="preserve"> </w:t>
      </w:r>
      <w:r w:rsidRPr="00935861">
        <w:rPr>
          <w:sz w:val="20"/>
        </w:rPr>
        <w:t>Bidders</w:t>
      </w:r>
      <w:r w:rsidRPr="00935861">
        <w:rPr>
          <w:spacing w:val="-10"/>
          <w:sz w:val="20"/>
        </w:rPr>
        <w:t xml:space="preserve"> </w:t>
      </w:r>
      <w:r w:rsidRPr="00935861">
        <w:rPr>
          <w:sz w:val="20"/>
        </w:rPr>
        <w:t>or</w:t>
      </w:r>
      <w:r w:rsidRPr="00935861">
        <w:rPr>
          <w:spacing w:val="-9"/>
          <w:sz w:val="20"/>
        </w:rPr>
        <w:t xml:space="preserve"> </w:t>
      </w:r>
      <w:r w:rsidRPr="00935861">
        <w:rPr>
          <w:sz w:val="20"/>
        </w:rPr>
        <w:t>each</w:t>
      </w:r>
      <w:r w:rsidRPr="00935861">
        <w:rPr>
          <w:spacing w:val="-9"/>
          <w:sz w:val="20"/>
        </w:rPr>
        <w:t xml:space="preserve"> </w:t>
      </w:r>
      <w:r w:rsidRPr="00935861">
        <w:rPr>
          <w:sz w:val="20"/>
        </w:rPr>
        <w:t>partner</w:t>
      </w:r>
      <w:r w:rsidRPr="00935861">
        <w:rPr>
          <w:spacing w:val="-8"/>
          <w:sz w:val="20"/>
        </w:rPr>
        <w:t xml:space="preserve"> </w:t>
      </w:r>
      <w:r w:rsidRPr="00935861">
        <w:rPr>
          <w:sz w:val="20"/>
        </w:rPr>
        <w:t>of</w:t>
      </w:r>
      <w:r w:rsidRPr="00935861">
        <w:rPr>
          <w:spacing w:val="-12"/>
          <w:sz w:val="20"/>
        </w:rPr>
        <w:t xml:space="preserve"> </w:t>
      </w:r>
      <w:r w:rsidRPr="00935861">
        <w:rPr>
          <w:sz w:val="20"/>
        </w:rPr>
        <w:t>a</w:t>
      </w:r>
      <w:r w:rsidRPr="00935861">
        <w:rPr>
          <w:spacing w:val="-10"/>
          <w:sz w:val="20"/>
        </w:rPr>
        <w:t xml:space="preserve"> </w:t>
      </w:r>
      <w:r w:rsidRPr="00935861">
        <w:rPr>
          <w:sz w:val="20"/>
        </w:rPr>
        <w:t>joint venture). Firms owned by individuals, and partnerships, may submit their balance sheets certified by a registered accountant, and supported by copies of tax returns, if audits are not required by the laws of their countries of origin.</w:t>
      </w:r>
    </w:p>
    <w:p w14:paraId="56D1B472" w14:textId="77777777" w:rsidR="009F1779" w:rsidRPr="00935861" w:rsidRDefault="009F1779" w:rsidP="009F1779">
      <w:pPr>
        <w:jc w:val="both"/>
        <w:rPr>
          <w:sz w:val="20"/>
        </w:rPr>
        <w:sectPr w:rsidR="009F1779" w:rsidRPr="00935861" w:rsidSect="009F1779">
          <w:pgSz w:w="12240" w:h="15840"/>
          <w:pgMar w:top="920" w:right="320" w:bottom="560" w:left="1340" w:header="0" w:footer="353" w:gutter="0"/>
          <w:cols w:space="720"/>
        </w:sectPr>
      </w:pPr>
    </w:p>
    <w:p w14:paraId="4604598C" w14:textId="77777777" w:rsidR="009F1779" w:rsidRPr="00935861" w:rsidRDefault="009F1779" w:rsidP="009F1779">
      <w:pPr>
        <w:spacing w:before="62"/>
        <w:ind w:right="1470"/>
        <w:jc w:val="right"/>
        <w:rPr>
          <w:sz w:val="20"/>
        </w:rPr>
      </w:pPr>
      <w:r w:rsidRPr="00935861">
        <w:rPr>
          <w:smallCaps/>
          <w:sz w:val="20"/>
        </w:rPr>
        <w:t>Page</w:t>
      </w:r>
      <w:r w:rsidRPr="00935861">
        <w:rPr>
          <w:smallCaps/>
          <w:spacing w:val="-8"/>
          <w:sz w:val="20"/>
        </w:rPr>
        <w:t xml:space="preserve"> </w:t>
      </w:r>
      <w:r w:rsidRPr="00935861">
        <w:rPr>
          <w:noProof/>
          <w:spacing w:val="-6"/>
          <w:position w:val="-2"/>
          <w:sz w:val="16"/>
        </w:rPr>
        <w:drawing>
          <wp:inline distT="0" distB="0" distL="0" distR="0" wp14:anchorId="73AFDBA2" wp14:editId="3C89DC46">
            <wp:extent cx="97789" cy="635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2"/>
          <w:sz w:val="20"/>
        </w:rPr>
        <w:t xml:space="preserve"> </w:t>
      </w:r>
      <w:r w:rsidRPr="00935861">
        <w:rPr>
          <w:smallCaps/>
          <w:sz w:val="20"/>
        </w:rPr>
        <w:t>of</w:t>
      </w:r>
      <w:r w:rsidRPr="00935861">
        <w:rPr>
          <w:smallCaps/>
          <w:spacing w:val="-6"/>
          <w:sz w:val="20"/>
        </w:rPr>
        <w:t xml:space="preserve"> </w:t>
      </w:r>
      <w:r w:rsidRPr="00935861">
        <w:rPr>
          <w:noProof/>
          <w:spacing w:val="-5"/>
          <w:position w:val="-2"/>
          <w:sz w:val="16"/>
        </w:rPr>
        <w:drawing>
          <wp:inline distT="0" distB="0" distL="0" distR="0" wp14:anchorId="0FD43E2D" wp14:editId="5C620888">
            <wp:extent cx="97789" cy="635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97789" cy="6350"/>
                    </a:xfrm>
                    <a:prstGeom prst="rect">
                      <a:avLst/>
                    </a:prstGeom>
                  </pic:spPr>
                </pic:pic>
              </a:graphicData>
            </a:graphic>
          </wp:inline>
        </w:drawing>
      </w:r>
      <w:r w:rsidRPr="00935861">
        <w:rPr>
          <w:smallCaps/>
          <w:spacing w:val="-4"/>
          <w:sz w:val="20"/>
        </w:rPr>
        <w:t xml:space="preserve"> </w:t>
      </w:r>
      <w:r w:rsidRPr="00935861">
        <w:rPr>
          <w:smallCaps/>
          <w:spacing w:val="-2"/>
          <w:sz w:val="20"/>
        </w:rPr>
        <w:t>pages</w:t>
      </w:r>
    </w:p>
    <w:p w14:paraId="2FEC2B6C" w14:textId="77777777" w:rsidR="009F1779" w:rsidRPr="00935861" w:rsidRDefault="009F1779" w:rsidP="009F1779">
      <w:pPr>
        <w:spacing w:before="160"/>
        <w:ind w:left="3238" w:right="4258"/>
        <w:jc w:val="center"/>
        <w:rPr>
          <w:b/>
          <w:spacing w:val="-2"/>
          <w:sz w:val="32"/>
        </w:rPr>
      </w:pPr>
    </w:p>
    <w:p w14:paraId="124AA6BA" w14:textId="77777777" w:rsidR="009F1779" w:rsidRPr="00935861" w:rsidRDefault="009F1779" w:rsidP="009F1779">
      <w:pPr>
        <w:spacing w:before="160"/>
        <w:ind w:left="3238" w:right="4258"/>
        <w:jc w:val="center"/>
        <w:rPr>
          <w:b/>
          <w:spacing w:val="-2"/>
          <w:sz w:val="32"/>
        </w:rPr>
      </w:pPr>
    </w:p>
    <w:p w14:paraId="54EAF4E7" w14:textId="77777777" w:rsidR="009F1779" w:rsidRPr="00935861" w:rsidRDefault="009F1779" w:rsidP="009F1779">
      <w:pPr>
        <w:spacing w:before="160"/>
        <w:ind w:left="3238" w:right="4258"/>
        <w:jc w:val="center"/>
        <w:rPr>
          <w:b/>
          <w:sz w:val="32"/>
        </w:rPr>
      </w:pPr>
      <w:r w:rsidRPr="00935861">
        <w:rPr>
          <w:b/>
          <w:spacing w:val="-2"/>
          <w:sz w:val="32"/>
        </w:rPr>
        <w:t>Annexure-</w:t>
      </w:r>
      <w:r w:rsidRPr="00935861">
        <w:rPr>
          <w:b/>
          <w:spacing w:val="-5"/>
          <w:sz w:val="32"/>
        </w:rPr>
        <w:t>10</w:t>
      </w:r>
    </w:p>
    <w:p w14:paraId="54C218C2" w14:textId="77777777" w:rsidR="009F1779" w:rsidRPr="00935861" w:rsidRDefault="009F1779" w:rsidP="009F1779">
      <w:pPr>
        <w:pStyle w:val="Heading1"/>
        <w:spacing w:before="0"/>
        <w:ind w:left="3241" w:right="4256"/>
      </w:pPr>
      <w:r w:rsidRPr="00935861">
        <w:t xml:space="preserve">Evaluation </w:t>
      </w:r>
      <w:r w:rsidRPr="00935861">
        <w:rPr>
          <w:spacing w:val="-2"/>
        </w:rPr>
        <w:t>Criteria</w:t>
      </w:r>
    </w:p>
    <w:p w14:paraId="353CB853" w14:textId="77777777" w:rsidR="009F1779" w:rsidRPr="00935861" w:rsidRDefault="009F1779" w:rsidP="009F1779">
      <w:pPr>
        <w:pStyle w:val="Heading3"/>
        <w:spacing w:before="6" w:after="2"/>
        <w:ind w:left="1888" w:right="1545" w:hanging="456"/>
      </w:pPr>
      <w:r w:rsidRPr="00935861">
        <w:t>(The</w:t>
      </w:r>
      <w:r w:rsidRPr="00935861">
        <w:rPr>
          <w:spacing w:val="-5"/>
        </w:rPr>
        <w:t xml:space="preserve"> </w:t>
      </w:r>
      <w:r w:rsidRPr="00935861">
        <w:t>Bidder</w:t>
      </w:r>
      <w:r w:rsidRPr="00935861">
        <w:rPr>
          <w:spacing w:val="-5"/>
        </w:rPr>
        <w:t xml:space="preserve"> </w:t>
      </w:r>
      <w:r w:rsidRPr="00935861">
        <w:t>who</w:t>
      </w:r>
      <w:r w:rsidRPr="00935861">
        <w:rPr>
          <w:spacing w:val="-4"/>
        </w:rPr>
        <w:t xml:space="preserve"> </w:t>
      </w:r>
      <w:r w:rsidRPr="00935861">
        <w:t>fulfills</w:t>
      </w:r>
      <w:r w:rsidRPr="00935861">
        <w:rPr>
          <w:spacing w:val="-4"/>
        </w:rPr>
        <w:t xml:space="preserve"> </w:t>
      </w:r>
      <w:r w:rsidRPr="00935861">
        <w:t>the</w:t>
      </w:r>
      <w:r w:rsidRPr="00935861">
        <w:rPr>
          <w:spacing w:val="-5"/>
        </w:rPr>
        <w:t xml:space="preserve"> </w:t>
      </w:r>
      <w:r w:rsidRPr="00935861">
        <w:t>Eligibility</w:t>
      </w:r>
      <w:r w:rsidRPr="00935861">
        <w:rPr>
          <w:spacing w:val="-6"/>
        </w:rPr>
        <w:t xml:space="preserve"> </w:t>
      </w:r>
      <w:r w:rsidRPr="00935861">
        <w:t>Requirement</w:t>
      </w:r>
      <w:r w:rsidRPr="00935861">
        <w:rPr>
          <w:spacing w:val="-5"/>
        </w:rPr>
        <w:t xml:space="preserve"> </w:t>
      </w:r>
      <w:r w:rsidRPr="00935861">
        <w:t>as</w:t>
      </w:r>
      <w:r w:rsidRPr="00935861">
        <w:rPr>
          <w:spacing w:val="-4"/>
        </w:rPr>
        <w:t xml:space="preserve"> </w:t>
      </w:r>
      <w:r w:rsidRPr="00935861">
        <w:t>stated</w:t>
      </w:r>
      <w:r w:rsidRPr="00935861">
        <w:rPr>
          <w:spacing w:val="-5"/>
        </w:rPr>
        <w:t xml:space="preserve"> </w:t>
      </w:r>
      <w:r w:rsidRPr="00935861">
        <w:t>in IB-3 shall be further evaluated as per following criteria)</w:t>
      </w:r>
    </w:p>
    <w:tbl>
      <w:tblPr>
        <w:tblpPr w:leftFromText="180" w:rightFromText="180" w:vertAnchor="text" w:tblpXSpec="center" w:tblpY="1"/>
        <w:tblOverlap w:val="neve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89"/>
        <w:gridCol w:w="4239"/>
      </w:tblGrid>
      <w:tr w:rsidR="009F1779" w:rsidRPr="00935861" w14:paraId="6C165F52" w14:textId="77777777" w:rsidTr="00AA4E7A">
        <w:trPr>
          <w:trHeight w:val="257"/>
        </w:trPr>
        <w:tc>
          <w:tcPr>
            <w:tcW w:w="4589" w:type="dxa"/>
          </w:tcPr>
          <w:p w14:paraId="75780691" w14:textId="77777777" w:rsidR="009F1779" w:rsidRPr="00935861" w:rsidRDefault="009F1779" w:rsidP="00AA4E7A">
            <w:pPr>
              <w:pStyle w:val="TableParagraph"/>
              <w:spacing w:before="50" w:line="198" w:lineRule="exact"/>
              <w:ind w:left="1132"/>
              <w:rPr>
                <w:b/>
              </w:rPr>
            </w:pPr>
            <w:r w:rsidRPr="00935861">
              <w:rPr>
                <w:b/>
              </w:rPr>
              <w:t>Mandatory</w:t>
            </w:r>
            <w:r w:rsidRPr="00935861">
              <w:rPr>
                <w:b/>
                <w:spacing w:val="-10"/>
              </w:rPr>
              <w:t xml:space="preserve"> </w:t>
            </w:r>
            <w:r w:rsidRPr="00935861">
              <w:rPr>
                <w:b/>
                <w:spacing w:val="-2"/>
              </w:rPr>
              <w:t>Requirements</w:t>
            </w:r>
          </w:p>
        </w:tc>
        <w:tc>
          <w:tcPr>
            <w:tcW w:w="4239" w:type="dxa"/>
          </w:tcPr>
          <w:p w14:paraId="18A0CE48" w14:textId="77777777" w:rsidR="009F1779" w:rsidRPr="00935861" w:rsidRDefault="009F1779" w:rsidP="00AA4E7A">
            <w:pPr>
              <w:pStyle w:val="TableParagraph"/>
              <w:spacing w:before="50" w:line="198" w:lineRule="exact"/>
              <w:ind w:left="1149"/>
              <w:rPr>
                <w:b/>
              </w:rPr>
            </w:pPr>
            <w:r w:rsidRPr="00935861">
              <w:rPr>
                <w:b/>
                <w:spacing w:val="-2"/>
              </w:rPr>
              <w:t>Documents</w:t>
            </w:r>
            <w:r w:rsidRPr="00935861">
              <w:rPr>
                <w:b/>
                <w:spacing w:val="3"/>
              </w:rPr>
              <w:t xml:space="preserve"> </w:t>
            </w:r>
            <w:r w:rsidRPr="00935861">
              <w:rPr>
                <w:b/>
                <w:spacing w:val="-2"/>
              </w:rPr>
              <w:t>Required</w:t>
            </w:r>
          </w:p>
        </w:tc>
      </w:tr>
      <w:tr w:rsidR="009F1779" w:rsidRPr="00935861" w14:paraId="3604D573" w14:textId="77777777" w:rsidTr="00AA4E7A">
        <w:trPr>
          <w:trHeight w:val="470"/>
        </w:trPr>
        <w:tc>
          <w:tcPr>
            <w:tcW w:w="4589" w:type="dxa"/>
          </w:tcPr>
          <w:p w14:paraId="3153AB5A" w14:textId="77777777" w:rsidR="009F1779" w:rsidRPr="00935861" w:rsidRDefault="009F1779" w:rsidP="00AA4E7A">
            <w:pPr>
              <w:pStyle w:val="TableParagraph"/>
              <w:spacing w:before="42"/>
              <w:ind w:left="122"/>
              <w:rPr>
                <w:bCs/>
                <w:spacing w:val="-2"/>
                <w:sz w:val="24"/>
              </w:rPr>
            </w:pPr>
            <w:r w:rsidRPr="00935861">
              <w:rPr>
                <w:bCs/>
                <w:spacing w:val="-2"/>
                <w:sz w:val="24"/>
              </w:rPr>
              <w:t>PEC</w:t>
            </w:r>
            <w:r w:rsidRPr="00935861">
              <w:rPr>
                <w:bCs/>
                <w:spacing w:val="-9"/>
                <w:sz w:val="24"/>
              </w:rPr>
              <w:t xml:space="preserve"> &amp; AEDB </w:t>
            </w:r>
            <w:r w:rsidRPr="00935861">
              <w:rPr>
                <w:bCs/>
                <w:spacing w:val="-2"/>
                <w:sz w:val="24"/>
              </w:rPr>
              <w:t>Registration</w:t>
            </w:r>
          </w:p>
        </w:tc>
        <w:tc>
          <w:tcPr>
            <w:tcW w:w="4239" w:type="dxa"/>
          </w:tcPr>
          <w:p w14:paraId="71E15829" w14:textId="77777777" w:rsidR="009F1779" w:rsidRPr="00935861" w:rsidRDefault="009F1779" w:rsidP="00AA4E7A">
            <w:pPr>
              <w:pStyle w:val="TableParagraph"/>
              <w:numPr>
                <w:ilvl w:val="0"/>
                <w:numId w:val="63"/>
              </w:numPr>
              <w:spacing w:before="42"/>
              <w:rPr>
                <w:spacing w:val="-2"/>
                <w:sz w:val="24"/>
              </w:rPr>
            </w:pPr>
            <w:r w:rsidRPr="00935861">
              <w:rPr>
                <w:sz w:val="24"/>
              </w:rPr>
              <w:t>C2 or</w:t>
            </w:r>
            <w:r w:rsidRPr="00935861">
              <w:rPr>
                <w:spacing w:val="-12"/>
                <w:sz w:val="24"/>
              </w:rPr>
              <w:t xml:space="preserve"> </w:t>
            </w:r>
            <w:r w:rsidRPr="00935861">
              <w:rPr>
                <w:spacing w:val="-2"/>
                <w:sz w:val="24"/>
              </w:rPr>
              <w:t>above Registration with all relevant codes (Electrical)</w:t>
            </w:r>
          </w:p>
          <w:p w14:paraId="6D000D22" w14:textId="77777777" w:rsidR="009F1779" w:rsidRPr="00935861" w:rsidRDefault="009F1779" w:rsidP="00AA4E7A">
            <w:pPr>
              <w:pStyle w:val="TableParagraph"/>
              <w:numPr>
                <w:ilvl w:val="0"/>
                <w:numId w:val="63"/>
              </w:numPr>
              <w:spacing w:before="42"/>
              <w:rPr>
                <w:spacing w:val="-2"/>
                <w:sz w:val="24"/>
              </w:rPr>
            </w:pPr>
            <w:r w:rsidRPr="00935861">
              <w:rPr>
                <w:spacing w:val="-2"/>
                <w:sz w:val="24"/>
              </w:rPr>
              <w:t>AEDB Certificate</w:t>
            </w:r>
          </w:p>
        </w:tc>
      </w:tr>
      <w:tr w:rsidR="009F1779" w:rsidRPr="00935861" w14:paraId="21CCF7F6" w14:textId="77777777" w:rsidTr="00AA4E7A">
        <w:trPr>
          <w:trHeight w:val="470"/>
        </w:trPr>
        <w:tc>
          <w:tcPr>
            <w:tcW w:w="4589" w:type="dxa"/>
          </w:tcPr>
          <w:p w14:paraId="727D7F9B" w14:textId="77777777" w:rsidR="009F1779" w:rsidRPr="00935861" w:rsidRDefault="009F1779" w:rsidP="00AA4E7A">
            <w:pPr>
              <w:pStyle w:val="TableParagraph"/>
              <w:spacing w:before="42"/>
              <w:ind w:left="122"/>
            </w:pPr>
            <w:r w:rsidRPr="00935861">
              <w:t>Sales</w:t>
            </w:r>
            <w:r w:rsidRPr="00935861">
              <w:rPr>
                <w:spacing w:val="-5"/>
              </w:rPr>
              <w:t xml:space="preserve"> </w:t>
            </w:r>
            <w:r w:rsidRPr="00935861">
              <w:t>Tax</w:t>
            </w:r>
            <w:r w:rsidRPr="00935861">
              <w:rPr>
                <w:spacing w:val="-2"/>
              </w:rPr>
              <w:t xml:space="preserve"> Registration</w:t>
            </w:r>
          </w:p>
        </w:tc>
        <w:tc>
          <w:tcPr>
            <w:tcW w:w="4239" w:type="dxa"/>
          </w:tcPr>
          <w:p w14:paraId="53954D8D" w14:textId="77777777" w:rsidR="009F1779" w:rsidRPr="00935861" w:rsidRDefault="009F1779" w:rsidP="00AA4E7A">
            <w:pPr>
              <w:pStyle w:val="TableParagraph"/>
              <w:spacing w:before="42"/>
              <w:ind w:left="69"/>
            </w:pPr>
            <w:r w:rsidRPr="00935861">
              <w:t>Valid Certificate</w:t>
            </w:r>
            <w:r w:rsidRPr="00935861">
              <w:rPr>
                <w:spacing w:val="-3"/>
              </w:rPr>
              <w:t xml:space="preserve"> </w:t>
            </w:r>
            <w:r w:rsidRPr="00935861">
              <w:t>of</w:t>
            </w:r>
            <w:r w:rsidRPr="00935861">
              <w:rPr>
                <w:spacing w:val="-3"/>
              </w:rPr>
              <w:t xml:space="preserve"> </w:t>
            </w:r>
            <w:r w:rsidRPr="00935861">
              <w:rPr>
                <w:spacing w:val="-2"/>
              </w:rPr>
              <w:t>Registration</w:t>
            </w:r>
          </w:p>
        </w:tc>
      </w:tr>
      <w:tr w:rsidR="009F1779" w:rsidRPr="00935861" w14:paraId="328ACA75" w14:textId="77777777" w:rsidTr="00AA4E7A">
        <w:trPr>
          <w:trHeight w:val="470"/>
        </w:trPr>
        <w:tc>
          <w:tcPr>
            <w:tcW w:w="4589" w:type="dxa"/>
          </w:tcPr>
          <w:p w14:paraId="4F5154C2" w14:textId="77777777" w:rsidR="009F1779" w:rsidRPr="00935861" w:rsidRDefault="009F1779" w:rsidP="00AA4E7A">
            <w:pPr>
              <w:pStyle w:val="TableParagraph"/>
              <w:spacing w:before="42"/>
              <w:ind w:left="122"/>
            </w:pPr>
            <w:r w:rsidRPr="00935861">
              <w:t>KPRA Registration</w:t>
            </w:r>
          </w:p>
        </w:tc>
        <w:tc>
          <w:tcPr>
            <w:tcW w:w="4239" w:type="dxa"/>
          </w:tcPr>
          <w:p w14:paraId="7E2D7FBF" w14:textId="77777777" w:rsidR="009F1779" w:rsidRPr="00935861" w:rsidRDefault="009F1779" w:rsidP="00AA4E7A">
            <w:pPr>
              <w:pStyle w:val="TableParagraph"/>
              <w:spacing w:before="42"/>
              <w:ind w:left="69"/>
            </w:pPr>
            <w:r w:rsidRPr="00935861">
              <w:t>Valid Certificate</w:t>
            </w:r>
            <w:r w:rsidRPr="00935861">
              <w:rPr>
                <w:spacing w:val="-3"/>
              </w:rPr>
              <w:t xml:space="preserve"> </w:t>
            </w:r>
            <w:r w:rsidRPr="00935861">
              <w:t>of</w:t>
            </w:r>
            <w:r w:rsidRPr="00935861">
              <w:rPr>
                <w:spacing w:val="-3"/>
              </w:rPr>
              <w:t xml:space="preserve"> </w:t>
            </w:r>
            <w:r w:rsidRPr="00935861">
              <w:rPr>
                <w:spacing w:val="-2"/>
              </w:rPr>
              <w:t>Registration</w:t>
            </w:r>
          </w:p>
        </w:tc>
      </w:tr>
      <w:tr w:rsidR="009F1779" w:rsidRPr="00935861" w14:paraId="0BAAE5D8" w14:textId="77777777" w:rsidTr="00AA4E7A">
        <w:trPr>
          <w:trHeight w:val="458"/>
        </w:trPr>
        <w:tc>
          <w:tcPr>
            <w:tcW w:w="4589" w:type="dxa"/>
          </w:tcPr>
          <w:p w14:paraId="1185BEF4" w14:textId="77777777" w:rsidR="009F1779" w:rsidRPr="00935861" w:rsidRDefault="009F1779" w:rsidP="00AA4E7A">
            <w:pPr>
              <w:pStyle w:val="TableParagraph"/>
              <w:spacing w:before="33"/>
              <w:ind w:left="122"/>
              <w:jc w:val="both"/>
            </w:pPr>
            <w:r w:rsidRPr="00935861">
              <w:t>Income</w:t>
            </w:r>
            <w:r w:rsidRPr="00935861">
              <w:rPr>
                <w:spacing w:val="-4"/>
              </w:rPr>
              <w:t xml:space="preserve"> </w:t>
            </w:r>
            <w:r w:rsidRPr="00935861">
              <w:t>Tax</w:t>
            </w:r>
            <w:r w:rsidRPr="00935861">
              <w:rPr>
                <w:spacing w:val="-4"/>
              </w:rPr>
              <w:t xml:space="preserve"> </w:t>
            </w:r>
            <w:r w:rsidRPr="00935861">
              <w:rPr>
                <w:spacing w:val="-2"/>
              </w:rPr>
              <w:t xml:space="preserve">Registration </w:t>
            </w:r>
          </w:p>
        </w:tc>
        <w:tc>
          <w:tcPr>
            <w:tcW w:w="4239" w:type="dxa"/>
          </w:tcPr>
          <w:p w14:paraId="52FB3EF4" w14:textId="77777777" w:rsidR="009F1779" w:rsidRPr="00935861" w:rsidRDefault="009F1779" w:rsidP="00AA4E7A">
            <w:pPr>
              <w:pStyle w:val="TableParagraph"/>
              <w:spacing w:before="33"/>
              <w:ind w:left="69"/>
            </w:pPr>
            <w:r w:rsidRPr="00935861">
              <w:t>Valid Certificate</w:t>
            </w:r>
            <w:r w:rsidRPr="00935861">
              <w:rPr>
                <w:spacing w:val="-3"/>
              </w:rPr>
              <w:t xml:space="preserve"> </w:t>
            </w:r>
            <w:r w:rsidRPr="00935861">
              <w:t>of</w:t>
            </w:r>
            <w:r w:rsidRPr="00935861">
              <w:rPr>
                <w:spacing w:val="-4"/>
              </w:rPr>
              <w:t xml:space="preserve"> </w:t>
            </w:r>
            <w:r w:rsidRPr="00935861">
              <w:rPr>
                <w:spacing w:val="-2"/>
              </w:rPr>
              <w:t>Registration</w:t>
            </w:r>
          </w:p>
        </w:tc>
      </w:tr>
      <w:tr w:rsidR="009F1779" w:rsidRPr="00935861" w14:paraId="41708936" w14:textId="77777777" w:rsidTr="00AA4E7A">
        <w:trPr>
          <w:trHeight w:val="409"/>
        </w:trPr>
        <w:tc>
          <w:tcPr>
            <w:tcW w:w="4589" w:type="dxa"/>
          </w:tcPr>
          <w:p w14:paraId="364042B8" w14:textId="77777777" w:rsidR="009F1779" w:rsidRPr="00935861" w:rsidRDefault="009F1779" w:rsidP="00AA4E7A">
            <w:pPr>
              <w:pStyle w:val="TableParagraph"/>
              <w:spacing w:before="33"/>
              <w:ind w:left="122"/>
              <w:jc w:val="both"/>
            </w:pPr>
            <w:r w:rsidRPr="00935861">
              <w:t>Dealership</w:t>
            </w:r>
            <w:r w:rsidRPr="00935861">
              <w:rPr>
                <w:spacing w:val="-1"/>
              </w:rPr>
              <w:t xml:space="preserve"> </w:t>
            </w:r>
            <w:r w:rsidRPr="00935861">
              <w:t>of</w:t>
            </w:r>
            <w:r w:rsidRPr="00935861">
              <w:rPr>
                <w:spacing w:val="-6"/>
              </w:rPr>
              <w:t xml:space="preserve"> </w:t>
            </w:r>
            <w:r w:rsidRPr="00935861">
              <w:t>quoted</w:t>
            </w:r>
            <w:r w:rsidRPr="00935861">
              <w:rPr>
                <w:spacing w:val="-4"/>
              </w:rPr>
              <w:t xml:space="preserve"> brand</w:t>
            </w:r>
          </w:p>
        </w:tc>
        <w:tc>
          <w:tcPr>
            <w:tcW w:w="4239" w:type="dxa"/>
          </w:tcPr>
          <w:p w14:paraId="5A4C6FF9" w14:textId="77777777" w:rsidR="009F1779" w:rsidRPr="00935861" w:rsidRDefault="009F1779" w:rsidP="00AA4E7A">
            <w:pPr>
              <w:pStyle w:val="TableParagraph"/>
              <w:spacing w:line="202" w:lineRule="exact"/>
              <w:ind w:left="79"/>
            </w:pPr>
            <w:r w:rsidRPr="00935861">
              <w:t>Authorization</w:t>
            </w:r>
            <w:r w:rsidRPr="00935861">
              <w:rPr>
                <w:spacing w:val="50"/>
              </w:rPr>
              <w:t xml:space="preserve"> </w:t>
            </w:r>
            <w:r w:rsidRPr="00935861">
              <w:t>Certificate</w:t>
            </w:r>
            <w:r w:rsidRPr="00935861">
              <w:rPr>
                <w:spacing w:val="50"/>
              </w:rPr>
              <w:t xml:space="preserve"> </w:t>
            </w:r>
            <w:r w:rsidRPr="00935861">
              <w:t>of</w:t>
            </w:r>
            <w:r w:rsidRPr="00935861">
              <w:rPr>
                <w:spacing w:val="48"/>
              </w:rPr>
              <w:t xml:space="preserve"> </w:t>
            </w:r>
            <w:r w:rsidRPr="00935861">
              <w:t>quoted</w:t>
            </w:r>
            <w:r w:rsidRPr="00935861">
              <w:rPr>
                <w:spacing w:val="49"/>
              </w:rPr>
              <w:t xml:space="preserve"> </w:t>
            </w:r>
            <w:r w:rsidRPr="00935861">
              <w:t>brand</w:t>
            </w:r>
            <w:r w:rsidRPr="00935861">
              <w:rPr>
                <w:spacing w:val="52"/>
              </w:rPr>
              <w:t xml:space="preserve"> </w:t>
            </w:r>
            <w:r w:rsidRPr="00935861">
              <w:t>from</w:t>
            </w:r>
            <w:r w:rsidRPr="00935861">
              <w:rPr>
                <w:spacing w:val="48"/>
              </w:rPr>
              <w:t xml:space="preserve"> </w:t>
            </w:r>
            <w:r w:rsidRPr="00935861">
              <w:rPr>
                <w:spacing w:val="-5"/>
              </w:rPr>
              <w:t xml:space="preserve">the </w:t>
            </w:r>
            <w:r w:rsidRPr="00935861">
              <w:rPr>
                <w:spacing w:val="-2"/>
              </w:rPr>
              <w:t>Manufacturer</w:t>
            </w:r>
          </w:p>
        </w:tc>
      </w:tr>
      <w:tr w:rsidR="009F1779" w:rsidRPr="00935861" w14:paraId="614CDE53" w14:textId="77777777" w:rsidTr="00AA4E7A">
        <w:trPr>
          <w:trHeight w:val="305"/>
        </w:trPr>
        <w:tc>
          <w:tcPr>
            <w:tcW w:w="4589" w:type="dxa"/>
          </w:tcPr>
          <w:p w14:paraId="154CA9B9" w14:textId="77777777" w:rsidR="009F1779" w:rsidRPr="00935861" w:rsidRDefault="009F1779" w:rsidP="00AA4E7A">
            <w:pPr>
              <w:pStyle w:val="TableParagraph"/>
              <w:spacing w:before="93" w:line="203" w:lineRule="exact"/>
              <w:ind w:left="119"/>
            </w:pPr>
            <w:r w:rsidRPr="00935861">
              <w:t>Company</w:t>
            </w:r>
            <w:r w:rsidRPr="00935861">
              <w:rPr>
                <w:spacing w:val="-7"/>
              </w:rPr>
              <w:t xml:space="preserve"> </w:t>
            </w:r>
            <w:r w:rsidRPr="00935861">
              <w:t>Firm</w:t>
            </w:r>
            <w:r w:rsidRPr="00935861">
              <w:rPr>
                <w:spacing w:val="-3"/>
              </w:rPr>
              <w:t xml:space="preserve"> </w:t>
            </w:r>
            <w:r w:rsidRPr="00935861">
              <w:t>is not black</w:t>
            </w:r>
            <w:r w:rsidRPr="00935861">
              <w:rPr>
                <w:spacing w:val="-1"/>
              </w:rPr>
              <w:t>listed</w:t>
            </w:r>
          </w:p>
        </w:tc>
        <w:tc>
          <w:tcPr>
            <w:tcW w:w="4239" w:type="dxa"/>
          </w:tcPr>
          <w:p w14:paraId="3917CE29" w14:textId="77777777" w:rsidR="009F1779" w:rsidRPr="00935861" w:rsidRDefault="009F1779" w:rsidP="00AA4E7A">
            <w:pPr>
              <w:pStyle w:val="TableParagraph"/>
              <w:spacing w:before="93" w:line="203" w:lineRule="exact"/>
              <w:ind w:left="79"/>
            </w:pPr>
            <w:r w:rsidRPr="00935861">
              <w:t>Affidavit</w:t>
            </w:r>
            <w:r w:rsidRPr="00935861">
              <w:rPr>
                <w:spacing w:val="-4"/>
              </w:rPr>
              <w:t xml:space="preserve"> </w:t>
            </w:r>
            <w:r w:rsidRPr="00935861">
              <w:t>/Bidder’s</w:t>
            </w:r>
            <w:r w:rsidRPr="00935861">
              <w:rPr>
                <w:spacing w:val="-3"/>
              </w:rPr>
              <w:t xml:space="preserve"> </w:t>
            </w:r>
            <w:r w:rsidRPr="00935861">
              <w:t>Undertaking</w:t>
            </w:r>
            <w:r w:rsidRPr="00935861">
              <w:rPr>
                <w:spacing w:val="-5"/>
              </w:rPr>
              <w:t xml:space="preserve"> </w:t>
            </w:r>
            <w:r w:rsidRPr="00935861">
              <w:t>on</w:t>
            </w:r>
            <w:r w:rsidRPr="00935861">
              <w:rPr>
                <w:spacing w:val="-3"/>
              </w:rPr>
              <w:t xml:space="preserve"> </w:t>
            </w:r>
            <w:r w:rsidRPr="00935861">
              <w:t>stamp</w:t>
            </w:r>
            <w:r w:rsidRPr="00935861">
              <w:rPr>
                <w:spacing w:val="-2"/>
              </w:rPr>
              <w:t xml:space="preserve"> </w:t>
            </w:r>
            <w:r w:rsidRPr="00935861">
              <w:rPr>
                <w:spacing w:val="-4"/>
              </w:rPr>
              <w:t>paper</w:t>
            </w:r>
          </w:p>
        </w:tc>
      </w:tr>
      <w:tr w:rsidR="009F1779" w:rsidRPr="00935861" w14:paraId="0FFC5D3B" w14:textId="77777777" w:rsidTr="00AA4E7A">
        <w:trPr>
          <w:trHeight w:val="305"/>
        </w:trPr>
        <w:tc>
          <w:tcPr>
            <w:tcW w:w="4589" w:type="dxa"/>
          </w:tcPr>
          <w:p w14:paraId="5CF9F16A" w14:textId="77777777" w:rsidR="009F1779" w:rsidRPr="00935861" w:rsidRDefault="009F1779" w:rsidP="00AA4E7A">
            <w:pPr>
              <w:pStyle w:val="TableParagraph"/>
              <w:spacing w:before="93" w:line="203" w:lineRule="exact"/>
              <w:ind w:left="119"/>
            </w:pPr>
            <w:r w:rsidRPr="00935861">
              <w:t>Electric Inspectorate Authorization</w:t>
            </w:r>
          </w:p>
        </w:tc>
        <w:tc>
          <w:tcPr>
            <w:tcW w:w="4239" w:type="dxa"/>
          </w:tcPr>
          <w:p w14:paraId="7BAF527C" w14:textId="77777777" w:rsidR="009F1779" w:rsidRPr="00935861" w:rsidRDefault="009F1779" w:rsidP="00AA4E7A">
            <w:pPr>
              <w:pStyle w:val="TableParagraph"/>
              <w:spacing w:before="93" w:line="203" w:lineRule="exact"/>
              <w:ind w:left="79"/>
            </w:pPr>
            <w:r w:rsidRPr="00935861">
              <w:t>Valid documentary evidence required</w:t>
            </w:r>
          </w:p>
        </w:tc>
      </w:tr>
    </w:tbl>
    <w:p w14:paraId="5F914F69" w14:textId="77777777" w:rsidR="009F1779" w:rsidRPr="00935861" w:rsidRDefault="009F1779" w:rsidP="009F1779">
      <w:pPr>
        <w:pStyle w:val="Heading3"/>
        <w:spacing w:before="6" w:after="2"/>
        <w:ind w:left="1888" w:right="1545" w:hanging="456"/>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7"/>
        <w:gridCol w:w="679"/>
        <w:gridCol w:w="2126"/>
        <w:gridCol w:w="2551"/>
        <w:gridCol w:w="851"/>
        <w:gridCol w:w="1422"/>
        <w:gridCol w:w="762"/>
      </w:tblGrid>
      <w:tr w:rsidR="009F1779" w:rsidRPr="00935861" w14:paraId="5AAA14C8" w14:textId="77777777" w:rsidTr="00AA4E7A">
        <w:trPr>
          <w:trHeight w:val="316"/>
          <w:jc w:val="center"/>
        </w:trPr>
        <w:tc>
          <w:tcPr>
            <w:tcW w:w="876" w:type="dxa"/>
            <w:gridSpan w:val="2"/>
          </w:tcPr>
          <w:p w14:paraId="64A06B13" w14:textId="77777777" w:rsidR="009F1779" w:rsidRPr="00935861" w:rsidRDefault="009F1779" w:rsidP="00AA4E7A">
            <w:pPr>
              <w:pStyle w:val="TableParagraph"/>
              <w:spacing w:before="119"/>
              <w:ind w:left="122"/>
              <w:rPr>
                <w:b/>
                <w:sz w:val="24"/>
              </w:rPr>
            </w:pPr>
            <w:r w:rsidRPr="00935861">
              <w:rPr>
                <w:b/>
                <w:sz w:val="24"/>
              </w:rPr>
              <w:t>S.</w:t>
            </w:r>
            <w:r w:rsidRPr="00935861">
              <w:rPr>
                <w:b/>
                <w:spacing w:val="-10"/>
                <w:sz w:val="24"/>
              </w:rPr>
              <w:t xml:space="preserve"> </w:t>
            </w:r>
            <w:r w:rsidRPr="00935861">
              <w:rPr>
                <w:b/>
                <w:spacing w:val="-5"/>
                <w:sz w:val="24"/>
              </w:rPr>
              <w:t>No.</w:t>
            </w:r>
          </w:p>
        </w:tc>
        <w:tc>
          <w:tcPr>
            <w:tcW w:w="7629" w:type="dxa"/>
            <w:gridSpan w:val="5"/>
          </w:tcPr>
          <w:p w14:paraId="7938A25F" w14:textId="77777777" w:rsidR="009F1779" w:rsidRPr="00935861" w:rsidRDefault="009F1779" w:rsidP="00AA4E7A">
            <w:pPr>
              <w:pStyle w:val="TableParagraph"/>
              <w:spacing w:before="119"/>
              <w:ind w:left="234"/>
              <w:jc w:val="center"/>
              <w:rPr>
                <w:b/>
                <w:sz w:val="24"/>
              </w:rPr>
            </w:pPr>
            <w:r w:rsidRPr="00935861">
              <w:rPr>
                <w:b/>
                <w:spacing w:val="-2"/>
                <w:sz w:val="24"/>
              </w:rPr>
              <w:t>Description</w:t>
            </w:r>
          </w:p>
        </w:tc>
        <w:tc>
          <w:tcPr>
            <w:tcW w:w="762" w:type="dxa"/>
            <w:vAlign w:val="center"/>
          </w:tcPr>
          <w:p w14:paraId="0CBA1AFD" w14:textId="77777777" w:rsidR="009F1779" w:rsidRPr="00935861" w:rsidRDefault="009F1779" w:rsidP="00AA4E7A">
            <w:pPr>
              <w:pStyle w:val="TableParagraph"/>
              <w:spacing w:before="119"/>
              <w:ind w:right="14"/>
              <w:jc w:val="center"/>
              <w:rPr>
                <w:b/>
                <w:sz w:val="24"/>
              </w:rPr>
            </w:pPr>
            <w:r w:rsidRPr="00935861">
              <w:rPr>
                <w:b/>
                <w:spacing w:val="-2"/>
                <w:sz w:val="24"/>
              </w:rPr>
              <w:t>Marks</w:t>
            </w:r>
          </w:p>
        </w:tc>
      </w:tr>
      <w:tr w:rsidR="009F1779" w:rsidRPr="00935861" w14:paraId="33E9C9EC" w14:textId="77777777" w:rsidTr="00AA4E7A">
        <w:trPr>
          <w:trHeight w:val="336"/>
          <w:jc w:val="center"/>
        </w:trPr>
        <w:tc>
          <w:tcPr>
            <w:tcW w:w="876" w:type="dxa"/>
            <w:gridSpan w:val="2"/>
            <w:vMerge w:val="restart"/>
          </w:tcPr>
          <w:p w14:paraId="49EC1153" w14:textId="77777777" w:rsidR="009F1779" w:rsidRPr="00935861" w:rsidRDefault="009F1779" w:rsidP="00AA4E7A">
            <w:pPr>
              <w:pStyle w:val="TableParagraph"/>
              <w:rPr>
                <w:b/>
                <w:sz w:val="24"/>
              </w:rPr>
            </w:pPr>
          </w:p>
          <w:p w14:paraId="006180BC" w14:textId="77777777" w:rsidR="009F1779" w:rsidRPr="00935861" w:rsidRDefault="009F1779" w:rsidP="00AA4E7A">
            <w:pPr>
              <w:pStyle w:val="TableParagraph"/>
              <w:rPr>
                <w:b/>
                <w:sz w:val="24"/>
              </w:rPr>
            </w:pPr>
          </w:p>
          <w:p w14:paraId="37946F22" w14:textId="77777777" w:rsidR="009F1779" w:rsidRPr="00935861" w:rsidRDefault="009F1779" w:rsidP="00AA4E7A">
            <w:pPr>
              <w:pStyle w:val="TableParagraph"/>
              <w:rPr>
                <w:b/>
                <w:sz w:val="24"/>
              </w:rPr>
            </w:pPr>
          </w:p>
          <w:p w14:paraId="54784617" w14:textId="77777777" w:rsidR="009F1779" w:rsidRPr="00935861" w:rsidRDefault="009F1779" w:rsidP="00AA4E7A">
            <w:pPr>
              <w:pStyle w:val="TableParagraph"/>
              <w:rPr>
                <w:b/>
                <w:sz w:val="24"/>
              </w:rPr>
            </w:pPr>
          </w:p>
          <w:p w14:paraId="2525C74F" w14:textId="77777777" w:rsidR="009F1779" w:rsidRPr="00935861" w:rsidRDefault="009F1779" w:rsidP="00AA4E7A">
            <w:pPr>
              <w:pStyle w:val="TableParagraph"/>
              <w:rPr>
                <w:b/>
                <w:sz w:val="24"/>
              </w:rPr>
            </w:pPr>
          </w:p>
          <w:p w14:paraId="355BEB34" w14:textId="77777777" w:rsidR="009F1779" w:rsidRPr="00935861" w:rsidRDefault="009F1779" w:rsidP="00AA4E7A">
            <w:pPr>
              <w:pStyle w:val="TableParagraph"/>
              <w:spacing w:before="99"/>
              <w:rPr>
                <w:b/>
                <w:sz w:val="24"/>
              </w:rPr>
            </w:pPr>
          </w:p>
          <w:p w14:paraId="225B0B00" w14:textId="77777777" w:rsidR="009F1779" w:rsidRPr="00935861" w:rsidRDefault="009F1779" w:rsidP="00AA4E7A">
            <w:pPr>
              <w:pStyle w:val="TableParagraph"/>
              <w:spacing w:before="1"/>
              <w:ind w:left="105"/>
              <w:jc w:val="center"/>
              <w:rPr>
                <w:sz w:val="24"/>
              </w:rPr>
            </w:pPr>
            <w:r w:rsidRPr="00935861">
              <w:rPr>
                <w:spacing w:val="-10"/>
                <w:sz w:val="24"/>
              </w:rPr>
              <w:t>1</w:t>
            </w:r>
          </w:p>
        </w:tc>
        <w:tc>
          <w:tcPr>
            <w:tcW w:w="7629" w:type="dxa"/>
            <w:gridSpan w:val="5"/>
          </w:tcPr>
          <w:p w14:paraId="19C1C210" w14:textId="77777777" w:rsidR="009F1779" w:rsidRPr="00935861" w:rsidRDefault="009F1779" w:rsidP="00AA4E7A">
            <w:pPr>
              <w:pStyle w:val="TableParagraph"/>
              <w:spacing w:before="116"/>
              <w:ind w:left="112"/>
              <w:rPr>
                <w:b/>
                <w:sz w:val="24"/>
              </w:rPr>
            </w:pPr>
            <w:r w:rsidRPr="00935861">
              <w:rPr>
                <w:b/>
                <w:spacing w:val="-2"/>
                <w:sz w:val="24"/>
              </w:rPr>
              <w:t>Experience</w:t>
            </w:r>
            <w:r w:rsidRPr="00935861">
              <w:rPr>
                <w:b/>
                <w:spacing w:val="-8"/>
                <w:sz w:val="24"/>
              </w:rPr>
              <w:t xml:space="preserve"> </w:t>
            </w:r>
            <w:r w:rsidRPr="00935861">
              <w:rPr>
                <w:b/>
                <w:spacing w:val="-2"/>
                <w:sz w:val="24"/>
              </w:rPr>
              <w:t>of Projects</w:t>
            </w:r>
          </w:p>
        </w:tc>
        <w:tc>
          <w:tcPr>
            <w:tcW w:w="762" w:type="dxa"/>
          </w:tcPr>
          <w:p w14:paraId="393EA918" w14:textId="77777777" w:rsidR="009F1779" w:rsidRPr="00935861" w:rsidRDefault="009F1779" w:rsidP="00AA4E7A">
            <w:pPr>
              <w:pStyle w:val="TableParagraph"/>
              <w:spacing w:before="116"/>
              <w:ind w:left="166" w:right="60"/>
              <w:jc w:val="center"/>
              <w:rPr>
                <w:b/>
                <w:sz w:val="24"/>
              </w:rPr>
            </w:pPr>
            <w:r w:rsidRPr="00935861">
              <w:rPr>
                <w:b/>
                <w:spacing w:val="-5"/>
                <w:sz w:val="24"/>
              </w:rPr>
              <w:t>35</w:t>
            </w:r>
          </w:p>
        </w:tc>
      </w:tr>
      <w:tr w:rsidR="009F1779" w:rsidRPr="00935861" w14:paraId="10C2247E" w14:textId="77777777" w:rsidTr="00AA4E7A">
        <w:trPr>
          <w:trHeight w:val="319"/>
          <w:jc w:val="center"/>
        </w:trPr>
        <w:tc>
          <w:tcPr>
            <w:tcW w:w="876" w:type="dxa"/>
            <w:gridSpan w:val="2"/>
            <w:vMerge/>
          </w:tcPr>
          <w:p w14:paraId="2AF43229" w14:textId="77777777" w:rsidR="009F1779" w:rsidRPr="00935861" w:rsidRDefault="009F1779" w:rsidP="00AA4E7A">
            <w:pPr>
              <w:rPr>
                <w:sz w:val="2"/>
                <w:szCs w:val="2"/>
              </w:rPr>
            </w:pPr>
          </w:p>
        </w:tc>
        <w:tc>
          <w:tcPr>
            <w:tcW w:w="8391" w:type="dxa"/>
            <w:gridSpan w:val="6"/>
          </w:tcPr>
          <w:p w14:paraId="7535170C" w14:textId="77777777" w:rsidR="009F1779" w:rsidRPr="00935861" w:rsidRDefault="009F1779" w:rsidP="00AA4E7A">
            <w:pPr>
              <w:pStyle w:val="TableParagraph"/>
              <w:numPr>
                <w:ilvl w:val="0"/>
                <w:numId w:val="66"/>
              </w:numPr>
              <w:rPr>
                <w:sz w:val="24"/>
              </w:rPr>
            </w:pPr>
            <w:r w:rsidRPr="00935861">
              <w:rPr>
                <w:spacing w:val="-2"/>
                <w:sz w:val="24"/>
              </w:rPr>
              <w:t>Completed</w:t>
            </w:r>
            <w:r w:rsidRPr="00935861">
              <w:rPr>
                <w:spacing w:val="-6"/>
                <w:sz w:val="24"/>
              </w:rPr>
              <w:t xml:space="preserve"> </w:t>
            </w:r>
            <w:r w:rsidRPr="00935861">
              <w:rPr>
                <w:spacing w:val="-2"/>
                <w:sz w:val="24"/>
              </w:rPr>
              <w:t>Projects</w:t>
            </w:r>
            <w:r w:rsidRPr="00935861">
              <w:rPr>
                <w:spacing w:val="-5"/>
                <w:sz w:val="24"/>
              </w:rPr>
              <w:t xml:space="preserve"> </w:t>
            </w:r>
            <w:r w:rsidRPr="00935861">
              <w:rPr>
                <w:spacing w:val="-2"/>
                <w:sz w:val="24"/>
              </w:rPr>
              <w:t>locally</w:t>
            </w:r>
            <w:r w:rsidRPr="00935861">
              <w:rPr>
                <w:spacing w:val="-10"/>
                <w:sz w:val="24"/>
              </w:rPr>
              <w:t xml:space="preserve"> </w:t>
            </w:r>
            <w:r w:rsidRPr="00935861">
              <w:rPr>
                <w:spacing w:val="-2"/>
                <w:sz w:val="24"/>
              </w:rPr>
              <w:t>or</w:t>
            </w:r>
            <w:r w:rsidRPr="00935861">
              <w:rPr>
                <w:spacing w:val="-5"/>
                <w:sz w:val="24"/>
              </w:rPr>
              <w:t xml:space="preserve"> </w:t>
            </w:r>
            <w:r w:rsidRPr="00935861">
              <w:rPr>
                <w:spacing w:val="-2"/>
                <w:sz w:val="24"/>
              </w:rPr>
              <w:t>internationally</w:t>
            </w:r>
            <w:r w:rsidRPr="00935861">
              <w:rPr>
                <w:spacing w:val="-8"/>
                <w:sz w:val="24"/>
              </w:rPr>
              <w:t xml:space="preserve"> </w:t>
            </w:r>
            <w:r w:rsidRPr="00935861">
              <w:rPr>
                <w:spacing w:val="-2"/>
                <w:sz w:val="24"/>
              </w:rPr>
              <w:t>single</w:t>
            </w:r>
            <w:r w:rsidRPr="00935861">
              <w:rPr>
                <w:spacing w:val="-8"/>
                <w:sz w:val="24"/>
              </w:rPr>
              <w:t xml:space="preserve"> </w:t>
            </w:r>
            <w:r w:rsidRPr="00935861">
              <w:rPr>
                <w:spacing w:val="-2"/>
                <w:sz w:val="24"/>
              </w:rPr>
              <w:t>site</w:t>
            </w:r>
            <w:r w:rsidRPr="00935861">
              <w:rPr>
                <w:spacing w:val="-1"/>
                <w:sz w:val="24"/>
              </w:rPr>
              <w:t xml:space="preserve"> </w:t>
            </w:r>
            <w:r w:rsidRPr="00935861">
              <w:rPr>
                <w:spacing w:val="-2"/>
                <w:sz w:val="24"/>
              </w:rPr>
              <w:t>(20</w:t>
            </w:r>
            <w:r w:rsidRPr="00935861">
              <w:rPr>
                <w:spacing w:val="-4"/>
                <w:sz w:val="24"/>
              </w:rPr>
              <w:t xml:space="preserve"> </w:t>
            </w:r>
            <w:r w:rsidRPr="00935861">
              <w:rPr>
                <w:spacing w:val="-2"/>
                <w:sz w:val="24"/>
              </w:rPr>
              <w:t>Marks)</w:t>
            </w:r>
          </w:p>
        </w:tc>
      </w:tr>
      <w:tr w:rsidR="009F1779" w:rsidRPr="00935861" w14:paraId="6D0B2C77" w14:textId="77777777" w:rsidTr="00AA4E7A">
        <w:trPr>
          <w:trHeight w:val="36"/>
          <w:jc w:val="center"/>
        </w:trPr>
        <w:tc>
          <w:tcPr>
            <w:tcW w:w="876" w:type="dxa"/>
            <w:gridSpan w:val="2"/>
            <w:vMerge/>
          </w:tcPr>
          <w:p w14:paraId="02FEB671" w14:textId="77777777" w:rsidR="009F1779" w:rsidRPr="00935861" w:rsidRDefault="009F1779" w:rsidP="00AA4E7A">
            <w:pPr>
              <w:rPr>
                <w:sz w:val="2"/>
                <w:szCs w:val="2"/>
              </w:rPr>
            </w:pPr>
            <w:bookmarkStart w:id="28" w:name="_Hlk199238062"/>
          </w:p>
        </w:tc>
        <w:tc>
          <w:tcPr>
            <w:tcW w:w="2805" w:type="dxa"/>
            <w:gridSpan w:val="2"/>
            <w:vMerge w:val="restart"/>
          </w:tcPr>
          <w:p w14:paraId="00A9B72A" w14:textId="77777777" w:rsidR="009F1779" w:rsidRPr="00935861" w:rsidRDefault="009F1779" w:rsidP="00AA4E7A">
            <w:pPr>
              <w:pStyle w:val="TableParagraph"/>
              <w:spacing w:before="114"/>
              <w:ind w:left="104"/>
              <w:rPr>
                <w:i/>
                <w:iCs/>
                <w:sz w:val="24"/>
              </w:rPr>
            </w:pPr>
            <w:r w:rsidRPr="00935861">
              <w:rPr>
                <w:i/>
                <w:iCs/>
                <w:sz w:val="24"/>
              </w:rPr>
              <w:t>999</w:t>
            </w:r>
            <w:r w:rsidRPr="00935861">
              <w:rPr>
                <w:i/>
                <w:iCs/>
                <w:spacing w:val="-12"/>
                <w:sz w:val="24"/>
              </w:rPr>
              <w:t xml:space="preserve"> </w:t>
            </w:r>
            <w:r w:rsidRPr="00935861">
              <w:rPr>
                <w:i/>
                <w:iCs/>
                <w:spacing w:val="-5"/>
                <w:sz w:val="24"/>
              </w:rPr>
              <w:t>kW or above</w:t>
            </w:r>
          </w:p>
        </w:tc>
        <w:tc>
          <w:tcPr>
            <w:tcW w:w="2551" w:type="dxa"/>
            <w:tcBorders>
              <w:bottom w:val="single" w:sz="4" w:space="0" w:color="auto"/>
              <w:right w:val="single" w:sz="4" w:space="0" w:color="auto"/>
            </w:tcBorders>
            <w:vAlign w:val="center"/>
          </w:tcPr>
          <w:p w14:paraId="09E47CE3" w14:textId="77777777" w:rsidR="009F1779" w:rsidRPr="00935861" w:rsidRDefault="009F1779" w:rsidP="00AA4E7A">
            <w:pPr>
              <w:pStyle w:val="TableParagraph"/>
              <w:spacing w:before="114"/>
              <w:jc w:val="center"/>
              <w:rPr>
                <w:i/>
                <w:iCs/>
              </w:rPr>
            </w:pPr>
            <w:r w:rsidRPr="00935861">
              <w:rPr>
                <w:i/>
                <w:iCs/>
                <w:spacing w:val="-5"/>
                <w:sz w:val="24"/>
              </w:rPr>
              <w:t>Project</w:t>
            </w:r>
          </w:p>
        </w:tc>
        <w:tc>
          <w:tcPr>
            <w:tcW w:w="2273" w:type="dxa"/>
            <w:gridSpan w:val="2"/>
            <w:tcBorders>
              <w:left w:val="single" w:sz="4" w:space="0" w:color="auto"/>
              <w:bottom w:val="single" w:sz="4" w:space="0" w:color="auto"/>
            </w:tcBorders>
            <w:vAlign w:val="center"/>
          </w:tcPr>
          <w:p w14:paraId="1D97C489" w14:textId="77777777" w:rsidR="009F1779" w:rsidRPr="00935861" w:rsidRDefault="009F1779" w:rsidP="00AA4E7A">
            <w:pPr>
              <w:spacing w:after="1"/>
              <w:jc w:val="center"/>
              <w:rPr>
                <w:i/>
                <w:iCs/>
              </w:rPr>
            </w:pPr>
            <w:r w:rsidRPr="00935861">
              <w:rPr>
                <w:i/>
                <w:iCs/>
              </w:rPr>
              <w:t>Marks</w:t>
            </w:r>
          </w:p>
        </w:tc>
        <w:tc>
          <w:tcPr>
            <w:tcW w:w="762" w:type="dxa"/>
            <w:vMerge w:val="restart"/>
            <w:vAlign w:val="center"/>
          </w:tcPr>
          <w:p w14:paraId="625B8BB3" w14:textId="77777777" w:rsidR="009F1779" w:rsidRPr="00935861" w:rsidRDefault="009F1779" w:rsidP="00AA4E7A">
            <w:pPr>
              <w:pStyle w:val="TableParagraph"/>
              <w:spacing w:before="114"/>
              <w:ind w:left="166" w:right="147"/>
              <w:jc w:val="center"/>
              <w:rPr>
                <w:i/>
                <w:iCs/>
                <w:sz w:val="24"/>
              </w:rPr>
            </w:pPr>
            <w:r w:rsidRPr="00935861">
              <w:rPr>
                <w:i/>
                <w:iCs/>
                <w:spacing w:val="-10"/>
                <w:sz w:val="24"/>
              </w:rPr>
              <w:t>15</w:t>
            </w:r>
          </w:p>
        </w:tc>
      </w:tr>
      <w:tr w:rsidR="009F1779" w:rsidRPr="00935861" w14:paraId="0FB9AD63" w14:textId="77777777" w:rsidTr="00AA4E7A">
        <w:trPr>
          <w:trHeight w:val="685"/>
          <w:jc w:val="center"/>
        </w:trPr>
        <w:tc>
          <w:tcPr>
            <w:tcW w:w="876" w:type="dxa"/>
            <w:gridSpan w:val="2"/>
            <w:vMerge/>
          </w:tcPr>
          <w:p w14:paraId="60B5B449" w14:textId="77777777" w:rsidR="009F1779" w:rsidRPr="00935861" w:rsidRDefault="009F1779" w:rsidP="00AA4E7A">
            <w:pPr>
              <w:rPr>
                <w:sz w:val="2"/>
                <w:szCs w:val="2"/>
              </w:rPr>
            </w:pPr>
          </w:p>
        </w:tc>
        <w:tc>
          <w:tcPr>
            <w:tcW w:w="2805" w:type="dxa"/>
            <w:gridSpan w:val="2"/>
            <w:vMerge/>
          </w:tcPr>
          <w:p w14:paraId="35D23374" w14:textId="77777777" w:rsidR="009F1779" w:rsidRPr="00935861" w:rsidRDefault="009F1779" w:rsidP="00AA4E7A">
            <w:pPr>
              <w:pStyle w:val="TableParagraph"/>
              <w:spacing w:before="114"/>
              <w:ind w:left="104"/>
              <w:rPr>
                <w:i/>
                <w:iCs/>
                <w:sz w:val="24"/>
              </w:rPr>
            </w:pPr>
          </w:p>
        </w:tc>
        <w:tc>
          <w:tcPr>
            <w:tcW w:w="2551" w:type="dxa"/>
            <w:tcBorders>
              <w:top w:val="single" w:sz="4" w:space="0" w:color="auto"/>
              <w:right w:val="single" w:sz="4" w:space="0" w:color="auto"/>
            </w:tcBorders>
          </w:tcPr>
          <w:p w14:paraId="5C0CC84C" w14:textId="77777777" w:rsidR="009F1779" w:rsidRPr="00935861" w:rsidRDefault="009F1779" w:rsidP="00AA4E7A">
            <w:pPr>
              <w:spacing w:after="1"/>
              <w:ind w:left="101"/>
              <w:rPr>
                <w:i/>
                <w:iCs/>
              </w:rPr>
            </w:pPr>
            <w:r w:rsidRPr="00935861">
              <w:rPr>
                <w:i/>
                <w:iCs/>
                <w:spacing w:val="-5"/>
                <w:sz w:val="24"/>
              </w:rPr>
              <w:t>1 Project</w:t>
            </w:r>
          </w:p>
          <w:p w14:paraId="716CFFAC" w14:textId="77777777" w:rsidR="009F1779" w:rsidRPr="00935861" w:rsidRDefault="009F1779" w:rsidP="00AA4E7A">
            <w:pPr>
              <w:spacing w:after="1"/>
              <w:ind w:left="101"/>
              <w:rPr>
                <w:i/>
                <w:iCs/>
                <w:spacing w:val="-5"/>
                <w:sz w:val="24"/>
              </w:rPr>
            </w:pPr>
            <w:r w:rsidRPr="00935861">
              <w:rPr>
                <w:i/>
                <w:iCs/>
              </w:rPr>
              <w:t xml:space="preserve">2 </w:t>
            </w:r>
            <w:r w:rsidRPr="00935861">
              <w:rPr>
                <w:i/>
                <w:iCs/>
                <w:spacing w:val="-5"/>
                <w:sz w:val="24"/>
              </w:rPr>
              <w:t xml:space="preserve">Projects </w:t>
            </w:r>
          </w:p>
          <w:p w14:paraId="7D99512F" w14:textId="77777777" w:rsidR="009F1779" w:rsidRPr="00935861" w:rsidRDefault="009F1779" w:rsidP="00AA4E7A">
            <w:pPr>
              <w:spacing w:after="1"/>
              <w:ind w:left="101"/>
              <w:rPr>
                <w:i/>
                <w:iCs/>
              </w:rPr>
            </w:pPr>
            <w:r w:rsidRPr="00935861">
              <w:rPr>
                <w:i/>
                <w:iCs/>
                <w:spacing w:val="-5"/>
                <w:sz w:val="24"/>
              </w:rPr>
              <w:t>3 Projects</w:t>
            </w:r>
            <w:r w:rsidRPr="00935861">
              <w:rPr>
                <w:i/>
                <w:iCs/>
              </w:rPr>
              <w:t xml:space="preserve"> </w:t>
            </w:r>
          </w:p>
          <w:p w14:paraId="7DCC60E5" w14:textId="77777777" w:rsidR="009F1779" w:rsidRPr="00935861" w:rsidRDefault="009F1779" w:rsidP="00AA4E7A">
            <w:pPr>
              <w:spacing w:after="1"/>
              <w:ind w:left="101"/>
              <w:rPr>
                <w:i/>
                <w:iCs/>
              </w:rPr>
            </w:pPr>
            <w:r w:rsidRPr="00935861">
              <w:rPr>
                <w:i/>
                <w:iCs/>
                <w:spacing w:val="-5"/>
                <w:sz w:val="24"/>
              </w:rPr>
              <w:t>4 Projects</w:t>
            </w:r>
            <w:r w:rsidRPr="00935861">
              <w:rPr>
                <w:i/>
                <w:iCs/>
              </w:rPr>
              <w:t xml:space="preserve"> </w:t>
            </w:r>
          </w:p>
          <w:p w14:paraId="24AE35E4" w14:textId="77777777" w:rsidR="009F1779" w:rsidRPr="00935861" w:rsidRDefault="009F1779" w:rsidP="00AA4E7A">
            <w:pPr>
              <w:spacing w:after="1"/>
              <w:ind w:left="101"/>
              <w:rPr>
                <w:i/>
                <w:iCs/>
                <w:spacing w:val="-5"/>
                <w:sz w:val="24"/>
              </w:rPr>
            </w:pPr>
            <w:r w:rsidRPr="00935861">
              <w:rPr>
                <w:i/>
                <w:iCs/>
              </w:rPr>
              <w:t>5 Projects or Above</w:t>
            </w:r>
          </w:p>
        </w:tc>
        <w:tc>
          <w:tcPr>
            <w:tcW w:w="2273" w:type="dxa"/>
            <w:gridSpan w:val="2"/>
            <w:tcBorders>
              <w:top w:val="single" w:sz="4" w:space="0" w:color="auto"/>
              <w:left w:val="single" w:sz="4" w:space="0" w:color="auto"/>
            </w:tcBorders>
          </w:tcPr>
          <w:p w14:paraId="4A5639AE" w14:textId="77777777" w:rsidR="009F1779" w:rsidRPr="00935861" w:rsidRDefault="009F1779" w:rsidP="00AA4E7A">
            <w:pPr>
              <w:ind w:left="96"/>
              <w:rPr>
                <w:i/>
                <w:iCs/>
              </w:rPr>
            </w:pPr>
            <w:r w:rsidRPr="00935861">
              <w:rPr>
                <w:i/>
                <w:iCs/>
              </w:rPr>
              <w:t xml:space="preserve">04 Marks </w:t>
            </w:r>
          </w:p>
          <w:p w14:paraId="68EF977C" w14:textId="77777777" w:rsidR="009F1779" w:rsidRPr="00935861" w:rsidRDefault="009F1779" w:rsidP="00AA4E7A">
            <w:pPr>
              <w:ind w:left="96"/>
              <w:rPr>
                <w:i/>
                <w:iCs/>
              </w:rPr>
            </w:pPr>
            <w:r w:rsidRPr="00935861">
              <w:rPr>
                <w:i/>
                <w:iCs/>
              </w:rPr>
              <w:t xml:space="preserve">07 Marks </w:t>
            </w:r>
          </w:p>
          <w:p w14:paraId="4A9350A1" w14:textId="77777777" w:rsidR="009F1779" w:rsidRPr="00935861" w:rsidRDefault="009F1779" w:rsidP="00AA4E7A">
            <w:pPr>
              <w:ind w:left="96"/>
              <w:rPr>
                <w:i/>
                <w:iCs/>
              </w:rPr>
            </w:pPr>
            <w:r w:rsidRPr="00935861">
              <w:rPr>
                <w:i/>
                <w:iCs/>
              </w:rPr>
              <w:t>10 Marks</w:t>
            </w:r>
          </w:p>
          <w:p w14:paraId="10890F80" w14:textId="77777777" w:rsidR="009F1779" w:rsidRPr="00935861" w:rsidRDefault="009F1779" w:rsidP="00AA4E7A">
            <w:pPr>
              <w:ind w:left="96"/>
              <w:rPr>
                <w:i/>
                <w:iCs/>
              </w:rPr>
            </w:pPr>
            <w:r w:rsidRPr="00935861">
              <w:rPr>
                <w:i/>
                <w:iCs/>
              </w:rPr>
              <w:t>13 Marks</w:t>
            </w:r>
          </w:p>
          <w:p w14:paraId="75246143" w14:textId="77777777" w:rsidR="009F1779" w:rsidRPr="00935861" w:rsidRDefault="009F1779" w:rsidP="00AA4E7A">
            <w:pPr>
              <w:ind w:left="96"/>
              <w:rPr>
                <w:i/>
                <w:iCs/>
              </w:rPr>
            </w:pPr>
            <w:r w:rsidRPr="00935861">
              <w:rPr>
                <w:i/>
                <w:iCs/>
              </w:rPr>
              <w:t>15 Marks</w:t>
            </w:r>
          </w:p>
        </w:tc>
        <w:tc>
          <w:tcPr>
            <w:tcW w:w="762" w:type="dxa"/>
            <w:vMerge/>
          </w:tcPr>
          <w:p w14:paraId="0FB43749" w14:textId="77777777" w:rsidR="009F1779" w:rsidRPr="00935861" w:rsidRDefault="009F1779" w:rsidP="00AA4E7A">
            <w:pPr>
              <w:pStyle w:val="TableParagraph"/>
              <w:spacing w:before="114"/>
              <w:ind w:left="166" w:right="147"/>
              <w:jc w:val="center"/>
              <w:rPr>
                <w:i/>
                <w:iCs/>
                <w:spacing w:val="-10"/>
                <w:sz w:val="24"/>
              </w:rPr>
            </w:pPr>
          </w:p>
        </w:tc>
      </w:tr>
      <w:tr w:rsidR="009F1779" w:rsidRPr="00935861" w14:paraId="242DDCCE" w14:textId="77777777" w:rsidTr="00AA4E7A">
        <w:trPr>
          <w:trHeight w:val="130"/>
          <w:jc w:val="center"/>
        </w:trPr>
        <w:tc>
          <w:tcPr>
            <w:tcW w:w="876" w:type="dxa"/>
            <w:gridSpan w:val="2"/>
            <w:vMerge/>
          </w:tcPr>
          <w:p w14:paraId="613D557A" w14:textId="77777777" w:rsidR="009F1779" w:rsidRPr="00935861" w:rsidRDefault="009F1779" w:rsidP="00AA4E7A">
            <w:pPr>
              <w:rPr>
                <w:sz w:val="2"/>
                <w:szCs w:val="2"/>
              </w:rPr>
            </w:pPr>
          </w:p>
        </w:tc>
        <w:tc>
          <w:tcPr>
            <w:tcW w:w="2805" w:type="dxa"/>
            <w:gridSpan w:val="2"/>
            <w:vMerge w:val="restart"/>
          </w:tcPr>
          <w:p w14:paraId="0905111A" w14:textId="77777777" w:rsidR="009F1779" w:rsidRPr="00935861" w:rsidRDefault="009F1779" w:rsidP="00AA4E7A">
            <w:pPr>
              <w:pStyle w:val="TableParagraph"/>
              <w:spacing w:before="111"/>
              <w:ind w:left="104"/>
              <w:rPr>
                <w:i/>
                <w:iCs/>
                <w:sz w:val="24"/>
              </w:rPr>
            </w:pPr>
            <w:r w:rsidRPr="00935861">
              <w:rPr>
                <w:i/>
                <w:iCs/>
                <w:sz w:val="24"/>
              </w:rPr>
              <w:t>Greater</w:t>
            </w:r>
            <w:r w:rsidRPr="00935861">
              <w:rPr>
                <w:i/>
                <w:iCs/>
                <w:spacing w:val="-16"/>
                <w:sz w:val="24"/>
              </w:rPr>
              <w:t xml:space="preserve"> </w:t>
            </w:r>
            <w:r w:rsidRPr="00935861">
              <w:rPr>
                <w:i/>
                <w:iCs/>
                <w:sz w:val="24"/>
              </w:rPr>
              <w:t>than</w:t>
            </w:r>
            <w:r w:rsidRPr="00935861">
              <w:rPr>
                <w:i/>
                <w:iCs/>
                <w:spacing w:val="-13"/>
                <w:sz w:val="24"/>
              </w:rPr>
              <w:t xml:space="preserve"> </w:t>
            </w:r>
            <w:r w:rsidRPr="00935861">
              <w:rPr>
                <w:i/>
                <w:iCs/>
                <w:sz w:val="24"/>
              </w:rPr>
              <w:t>500</w:t>
            </w:r>
            <w:r w:rsidRPr="00935861">
              <w:rPr>
                <w:i/>
                <w:iCs/>
                <w:spacing w:val="-11"/>
                <w:sz w:val="24"/>
              </w:rPr>
              <w:t xml:space="preserve"> </w:t>
            </w:r>
            <w:r w:rsidRPr="00935861">
              <w:rPr>
                <w:i/>
                <w:iCs/>
                <w:sz w:val="24"/>
              </w:rPr>
              <w:t>kW</w:t>
            </w:r>
            <w:r w:rsidRPr="00935861">
              <w:rPr>
                <w:i/>
                <w:iCs/>
                <w:spacing w:val="-9"/>
                <w:sz w:val="24"/>
              </w:rPr>
              <w:t xml:space="preserve"> </w:t>
            </w:r>
            <w:r w:rsidRPr="00935861">
              <w:rPr>
                <w:i/>
                <w:iCs/>
                <w:sz w:val="24"/>
              </w:rPr>
              <w:t>and</w:t>
            </w:r>
            <w:r w:rsidRPr="00935861">
              <w:rPr>
                <w:i/>
                <w:iCs/>
                <w:spacing w:val="-11"/>
                <w:sz w:val="24"/>
              </w:rPr>
              <w:t xml:space="preserve"> </w:t>
            </w:r>
            <w:r w:rsidRPr="00935861">
              <w:rPr>
                <w:i/>
                <w:iCs/>
                <w:sz w:val="24"/>
              </w:rPr>
              <w:t>less</w:t>
            </w:r>
            <w:r w:rsidRPr="00935861">
              <w:rPr>
                <w:i/>
                <w:iCs/>
                <w:spacing w:val="-11"/>
                <w:sz w:val="24"/>
              </w:rPr>
              <w:t xml:space="preserve"> </w:t>
            </w:r>
            <w:r w:rsidRPr="00935861">
              <w:rPr>
                <w:i/>
                <w:iCs/>
                <w:sz w:val="24"/>
              </w:rPr>
              <w:t>than</w:t>
            </w:r>
            <w:r w:rsidRPr="00935861">
              <w:rPr>
                <w:i/>
                <w:iCs/>
                <w:spacing w:val="-14"/>
                <w:sz w:val="24"/>
              </w:rPr>
              <w:t xml:space="preserve"> </w:t>
            </w:r>
            <w:r w:rsidRPr="00935861">
              <w:rPr>
                <w:i/>
                <w:iCs/>
                <w:sz w:val="24"/>
              </w:rPr>
              <w:t>999</w:t>
            </w:r>
            <w:r w:rsidRPr="00935861">
              <w:rPr>
                <w:i/>
                <w:iCs/>
                <w:spacing w:val="-10"/>
                <w:sz w:val="24"/>
              </w:rPr>
              <w:t xml:space="preserve"> </w:t>
            </w:r>
            <w:r w:rsidRPr="00935861">
              <w:rPr>
                <w:i/>
                <w:iCs/>
                <w:spacing w:val="-5"/>
                <w:sz w:val="24"/>
              </w:rPr>
              <w:t>kW</w:t>
            </w:r>
            <w:r w:rsidRPr="00935861">
              <w:rPr>
                <w:i/>
                <w:iCs/>
                <w:sz w:val="24"/>
              </w:rPr>
              <w:t xml:space="preserve"> </w:t>
            </w:r>
          </w:p>
        </w:tc>
        <w:tc>
          <w:tcPr>
            <w:tcW w:w="2551" w:type="dxa"/>
            <w:tcBorders>
              <w:bottom w:val="single" w:sz="4" w:space="0" w:color="auto"/>
              <w:right w:val="single" w:sz="4" w:space="0" w:color="auto"/>
            </w:tcBorders>
            <w:vAlign w:val="center"/>
          </w:tcPr>
          <w:p w14:paraId="226DB584" w14:textId="77777777" w:rsidR="009F1779" w:rsidRPr="00935861" w:rsidRDefault="009F1779" w:rsidP="00AA4E7A">
            <w:pPr>
              <w:pStyle w:val="TableParagraph"/>
              <w:spacing w:before="111"/>
              <w:ind w:left="101"/>
              <w:jc w:val="center"/>
              <w:rPr>
                <w:i/>
                <w:iCs/>
                <w:sz w:val="24"/>
              </w:rPr>
            </w:pPr>
            <w:r w:rsidRPr="00935861">
              <w:rPr>
                <w:i/>
                <w:iCs/>
                <w:spacing w:val="-5"/>
                <w:sz w:val="24"/>
              </w:rPr>
              <w:t>Project</w:t>
            </w:r>
          </w:p>
        </w:tc>
        <w:tc>
          <w:tcPr>
            <w:tcW w:w="2273" w:type="dxa"/>
            <w:gridSpan w:val="2"/>
            <w:tcBorders>
              <w:left w:val="single" w:sz="4" w:space="0" w:color="auto"/>
              <w:bottom w:val="single" w:sz="4" w:space="0" w:color="auto"/>
            </w:tcBorders>
            <w:vAlign w:val="center"/>
          </w:tcPr>
          <w:p w14:paraId="65D93CBA" w14:textId="77777777" w:rsidR="009F1779" w:rsidRPr="00935861" w:rsidRDefault="009F1779" w:rsidP="00AA4E7A">
            <w:pPr>
              <w:pStyle w:val="TableParagraph"/>
              <w:spacing w:before="111"/>
              <w:ind w:left="101"/>
              <w:jc w:val="center"/>
              <w:rPr>
                <w:i/>
                <w:iCs/>
                <w:sz w:val="24"/>
              </w:rPr>
            </w:pPr>
            <w:r w:rsidRPr="00935861">
              <w:rPr>
                <w:i/>
                <w:iCs/>
              </w:rPr>
              <w:t>Marks</w:t>
            </w:r>
          </w:p>
        </w:tc>
        <w:tc>
          <w:tcPr>
            <w:tcW w:w="762" w:type="dxa"/>
            <w:vMerge w:val="restart"/>
            <w:vAlign w:val="center"/>
          </w:tcPr>
          <w:p w14:paraId="59FB991D" w14:textId="77777777" w:rsidR="009F1779" w:rsidRPr="00935861" w:rsidRDefault="009F1779" w:rsidP="00AA4E7A">
            <w:pPr>
              <w:pStyle w:val="TableParagraph"/>
              <w:spacing w:before="111"/>
              <w:ind w:left="166" w:right="147"/>
              <w:jc w:val="center"/>
              <w:rPr>
                <w:i/>
                <w:iCs/>
                <w:sz w:val="24"/>
              </w:rPr>
            </w:pPr>
            <w:r w:rsidRPr="00935861">
              <w:rPr>
                <w:i/>
                <w:iCs/>
                <w:spacing w:val="-10"/>
                <w:sz w:val="24"/>
              </w:rPr>
              <w:t>5</w:t>
            </w:r>
          </w:p>
        </w:tc>
      </w:tr>
      <w:tr w:rsidR="009F1779" w:rsidRPr="00935861" w14:paraId="509474E6" w14:textId="77777777" w:rsidTr="00AA4E7A">
        <w:trPr>
          <w:trHeight w:val="703"/>
          <w:jc w:val="center"/>
        </w:trPr>
        <w:tc>
          <w:tcPr>
            <w:tcW w:w="876" w:type="dxa"/>
            <w:gridSpan w:val="2"/>
            <w:vMerge/>
          </w:tcPr>
          <w:p w14:paraId="0E7C9A90" w14:textId="77777777" w:rsidR="009F1779" w:rsidRPr="00935861" w:rsidRDefault="009F1779" w:rsidP="00AA4E7A">
            <w:pPr>
              <w:rPr>
                <w:sz w:val="2"/>
                <w:szCs w:val="2"/>
              </w:rPr>
            </w:pPr>
          </w:p>
        </w:tc>
        <w:tc>
          <w:tcPr>
            <w:tcW w:w="2805" w:type="dxa"/>
            <w:gridSpan w:val="2"/>
            <w:vMerge/>
          </w:tcPr>
          <w:p w14:paraId="5D4243FA" w14:textId="77777777" w:rsidR="009F1779" w:rsidRPr="00935861" w:rsidRDefault="009F1779" w:rsidP="00AA4E7A">
            <w:pPr>
              <w:pStyle w:val="TableParagraph"/>
              <w:spacing w:before="111"/>
              <w:ind w:left="104"/>
              <w:rPr>
                <w:sz w:val="24"/>
              </w:rPr>
            </w:pPr>
          </w:p>
        </w:tc>
        <w:tc>
          <w:tcPr>
            <w:tcW w:w="2551" w:type="dxa"/>
            <w:tcBorders>
              <w:top w:val="single" w:sz="4" w:space="0" w:color="auto"/>
              <w:right w:val="single" w:sz="4" w:space="0" w:color="auto"/>
            </w:tcBorders>
          </w:tcPr>
          <w:p w14:paraId="5236BA77" w14:textId="77777777" w:rsidR="009F1779" w:rsidRPr="00935861" w:rsidRDefault="009F1779" w:rsidP="00AA4E7A">
            <w:pPr>
              <w:spacing w:after="1"/>
              <w:ind w:left="101"/>
            </w:pPr>
            <w:r w:rsidRPr="00935861">
              <w:rPr>
                <w:spacing w:val="-5"/>
                <w:sz w:val="24"/>
              </w:rPr>
              <w:t>1 Project</w:t>
            </w:r>
          </w:p>
          <w:p w14:paraId="189C4F9C" w14:textId="77777777" w:rsidR="009F1779" w:rsidRPr="00935861" w:rsidRDefault="009F1779" w:rsidP="00AA4E7A">
            <w:pPr>
              <w:spacing w:after="1"/>
              <w:ind w:left="101"/>
              <w:rPr>
                <w:spacing w:val="-5"/>
                <w:sz w:val="24"/>
              </w:rPr>
            </w:pPr>
            <w:r w:rsidRPr="00935861">
              <w:t xml:space="preserve">2 </w:t>
            </w:r>
            <w:r w:rsidRPr="00935861">
              <w:rPr>
                <w:spacing w:val="-5"/>
                <w:sz w:val="24"/>
              </w:rPr>
              <w:t xml:space="preserve">Projects </w:t>
            </w:r>
          </w:p>
          <w:p w14:paraId="3FA6C81F" w14:textId="77777777" w:rsidR="009F1779" w:rsidRPr="00935861" w:rsidRDefault="009F1779" w:rsidP="00AA4E7A">
            <w:pPr>
              <w:spacing w:after="1"/>
              <w:ind w:left="101"/>
              <w:rPr>
                <w:sz w:val="24"/>
              </w:rPr>
            </w:pPr>
            <w:r w:rsidRPr="00935861">
              <w:rPr>
                <w:spacing w:val="-5"/>
                <w:sz w:val="24"/>
              </w:rPr>
              <w:t>3 Projects</w:t>
            </w:r>
            <w:r w:rsidRPr="00935861">
              <w:t xml:space="preserve"> or Above</w:t>
            </w:r>
          </w:p>
        </w:tc>
        <w:tc>
          <w:tcPr>
            <w:tcW w:w="2273" w:type="dxa"/>
            <w:gridSpan w:val="2"/>
            <w:tcBorders>
              <w:top w:val="single" w:sz="4" w:space="0" w:color="auto"/>
              <w:left w:val="single" w:sz="4" w:space="0" w:color="auto"/>
            </w:tcBorders>
          </w:tcPr>
          <w:p w14:paraId="7C582CCB" w14:textId="77777777" w:rsidR="009F1779" w:rsidRPr="00935861" w:rsidRDefault="009F1779" w:rsidP="00AA4E7A">
            <w:pPr>
              <w:ind w:left="96"/>
            </w:pPr>
            <w:r w:rsidRPr="00935861">
              <w:t xml:space="preserve">02 Marks </w:t>
            </w:r>
          </w:p>
          <w:p w14:paraId="5DBB5849" w14:textId="77777777" w:rsidR="009F1779" w:rsidRPr="00935861" w:rsidRDefault="009F1779" w:rsidP="00AA4E7A">
            <w:pPr>
              <w:ind w:left="96"/>
            </w:pPr>
            <w:r w:rsidRPr="00935861">
              <w:t xml:space="preserve">04 Marks </w:t>
            </w:r>
          </w:p>
          <w:p w14:paraId="7736E220" w14:textId="77777777" w:rsidR="009F1779" w:rsidRPr="00935861" w:rsidRDefault="009F1779" w:rsidP="00AA4E7A">
            <w:pPr>
              <w:ind w:left="96"/>
              <w:rPr>
                <w:sz w:val="24"/>
              </w:rPr>
            </w:pPr>
            <w:r w:rsidRPr="00935861">
              <w:t>05 Marks</w:t>
            </w:r>
          </w:p>
        </w:tc>
        <w:tc>
          <w:tcPr>
            <w:tcW w:w="762" w:type="dxa"/>
            <w:vMerge/>
          </w:tcPr>
          <w:p w14:paraId="0F8DDE43" w14:textId="77777777" w:rsidR="009F1779" w:rsidRPr="00935861" w:rsidRDefault="009F1779" w:rsidP="00AA4E7A">
            <w:pPr>
              <w:pStyle w:val="TableParagraph"/>
              <w:spacing w:before="111"/>
              <w:ind w:left="166" w:right="147"/>
              <w:jc w:val="center"/>
              <w:rPr>
                <w:spacing w:val="-10"/>
                <w:sz w:val="24"/>
              </w:rPr>
            </w:pPr>
          </w:p>
        </w:tc>
      </w:tr>
      <w:bookmarkEnd w:id="28"/>
      <w:tr w:rsidR="009F1779" w:rsidRPr="00935861" w14:paraId="5848E4E9" w14:textId="77777777" w:rsidTr="00AA4E7A">
        <w:trPr>
          <w:trHeight w:val="236"/>
          <w:jc w:val="center"/>
        </w:trPr>
        <w:tc>
          <w:tcPr>
            <w:tcW w:w="876" w:type="dxa"/>
            <w:gridSpan w:val="2"/>
            <w:vMerge/>
          </w:tcPr>
          <w:p w14:paraId="6A557D1C" w14:textId="77777777" w:rsidR="009F1779" w:rsidRPr="00935861" w:rsidRDefault="009F1779" w:rsidP="00AA4E7A">
            <w:pPr>
              <w:rPr>
                <w:sz w:val="2"/>
                <w:szCs w:val="2"/>
              </w:rPr>
            </w:pPr>
          </w:p>
        </w:tc>
        <w:tc>
          <w:tcPr>
            <w:tcW w:w="8391" w:type="dxa"/>
            <w:gridSpan w:val="6"/>
          </w:tcPr>
          <w:p w14:paraId="6CAD880A" w14:textId="77777777" w:rsidR="009F1779" w:rsidRPr="00935861" w:rsidRDefault="009F1779" w:rsidP="00AA4E7A">
            <w:pPr>
              <w:pStyle w:val="TableParagraph"/>
              <w:rPr>
                <w:sz w:val="24"/>
              </w:rPr>
            </w:pPr>
            <w:r w:rsidRPr="00935861">
              <w:rPr>
                <w:b/>
                <w:bCs/>
                <w:spacing w:val="-2"/>
                <w:sz w:val="24"/>
              </w:rPr>
              <w:t>b</w:t>
            </w:r>
            <w:r w:rsidRPr="00935861">
              <w:rPr>
                <w:spacing w:val="-2"/>
                <w:sz w:val="24"/>
              </w:rPr>
              <w:t>)</w:t>
            </w:r>
            <w:r w:rsidRPr="00935861">
              <w:rPr>
                <w:spacing w:val="-10"/>
                <w:sz w:val="24"/>
              </w:rPr>
              <w:t xml:space="preserve"> </w:t>
            </w:r>
            <w:r w:rsidRPr="00935861">
              <w:rPr>
                <w:sz w:val="24"/>
              </w:rPr>
              <w:t>Ongoing</w:t>
            </w:r>
            <w:r w:rsidRPr="00935861">
              <w:rPr>
                <w:spacing w:val="-15"/>
                <w:sz w:val="24"/>
              </w:rPr>
              <w:t xml:space="preserve"> </w:t>
            </w:r>
            <w:r w:rsidRPr="00935861">
              <w:rPr>
                <w:sz w:val="24"/>
              </w:rPr>
              <w:t>projects</w:t>
            </w:r>
            <w:r w:rsidRPr="00935861">
              <w:rPr>
                <w:spacing w:val="-14"/>
                <w:sz w:val="24"/>
              </w:rPr>
              <w:t xml:space="preserve"> </w:t>
            </w:r>
            <w:r w:rsidRPr="00935861">
              <w:rPr>
                <w:sz w:val="24"/>
              </w:rPr>
              <w:t>(15</w:t>
            </w:r>
            <w:r w:rsidRPr="00935861">
              <w:rPr>
                <w:spacing w:val="-12"/>
                <w:sz w:val="24"/>
              </w:rPr>
              <w:t xml:space="preserve"> </w:t>
            </w:r>
            <w:r w:rsidRPr="00935861">
              <w:rPr>
                <w:spacing w:val="-2"/>
                <w:sz w:val="24"/>
              </w:rPr>
              <w:t>Marks)</w:t>
            </w:r>
          </w:p>
        </w:tc>
      </w:tr>
      <w:tr w:rsidR="009F1779" w:rsidRPr="00935861" w14:paraId="47ECE69A" w14:textId="77777777" w:rsidTr="00AA4E7A">
        <w:trPr>
          <w:trHeight w:val="171"/>
          <w:jc w:val="center"/>
        </w:trPr>
        <w:tc>
          <w:tcPr>
            <w:tcW w:w="876" w:type="dxa"/>
            <w:gridSpan w:val="2"/>
            <w:vMerge/>
          </w:tcPr>
          <w:p w14:paraId="7F82B374" w14:textId="77777777" w:rsidR="009F1779" w:rsidRPr="00935861" w:rsidRDefault="009F1779" w:rsidP="00AA4E7A">
            <w:pPr>
              <w:rPr>
                <w:sz w:val="2"/>
                <w:szCs w:val="2"/>
              </w:rPr>
            </w:pPr>
          </w:p>
        </w:tc>
        <w:tc>
          <w:tcPr>
            <w:tcW w:w="2805" w:type="dxa"/>
            <w:gridSpan w:val="2"/>
            <w:vMerge w:val="restart"/>
          </w:tcPr>
          <w:p w14:paraId="542B7029" w14:textId="77777777" w:rsidR="009F1779" w:rsidRPr="00935861" w:rsidRDefault="009F1779" w:rsidP="00AA4E7A">
            <w:pPr>
              <w:pStyle w:val="TableParagraph"/>
              <w:spacing w:before="112"/>
              <w:ind w:left="104"/>
              <w:rPr>
                <w:i/>
                <w:iCs/>
                <w:sz w:val="24"/>
              </w:rPr>
            </w:pPr>
            <w:r w:rsidRPr="00935861">
              <w:rPr>
                <w:i/>
                <w:iCs/>
                <w:sz w:val="24"/>
              </w:rPr>
              <w:t>Above</w:t>
            </w:r>
            <w:r w:rsidRPr="00935861">
              <w:rPr>
                <w:i/>
                <w:iCs/>
                <w:spacing w:val="-14"/>
                <w:sz w:val="24"/>
              </w:rPr>
              <w:t xml:space="preserve"> </w:t>
            </w:r>
            <w:r w:rsidRPr="00935861">
              <w:rPr>
                <w:i/>
                <w:iCs/>
                <w:sz w:val="24"/>
              </w:rPr>
              <w:t>999</w:t>
            </w:r>
            <w:r w:rsidRPr="00935861">
              <w:rPr>
                <w:i/>
                <w:iCs/>
                <w:spacing w:val="-10"/>
                <w:sz w:val="24"/>
              </w:rPr>
              <w:t xml:space="preserve"> </w:t>
            </w:r>
            <w:r w:rsidRPr="00935861">
              <w:rPr>
                <w:i/>
                <w:iCs/>
                <w:spacing w:val="-7"/>
                <w:sz w:val="24"/>
              </w:rPr>
              <w:t>kW</w:t>
            </w:r>
          </w:p>
        </w:tc>
        <w:tc>
          <w:tcPr>
            <w:tcW w:w="2551" w:type="dxa"/>
            <w:tcBorders>
              <w:bottom w:val="single" w:sz="4" w:space="0" w:color="auto"/>
              <w:right w:val="single" w:sz="4" w:space="0" w:color="auto"/>
            </w:tcBorders>
            <w:vAlign w:val="center"/>
          </w:tcPr>
          <w:p w14:paraId="217ABB06" w14:textId="77777777" w:rsidR="009F1779" w:rsidRPr="00935861" w:rsidRDefault="009F1779" w:rsidP="00AA4E7A">
            <w:pPr>
              <w:pStyle w:val="TableParagraph"/>
              <w:spacing w:before="112"/>
              <w:ind w:left="193"/>
              <w:jc w:val="center"/>
              <w:rPr>
                <w:i/>
                <w:iCs/>
                <w:sz w:val="24"/>
              </w:rPr>
            </w:pPr>
            <w:r w:rsidRPr="00935861">
              <w:rPr>
                <w:i/>
                <w:iCs/>
                <w:spacing w:val="-5"/>
                <w:sz w:val="24"/>
              </w:rPr>
              <w:t>Project</w:t>
            </w:r>
          </w:p>
        </w:tc>
        <w:tc>
          <w:tcPr>
            <w:tcW w:w="2273" w:type="dxa"/>
            <w:gridSpan w:val="2"/>
            <w:tcBorders>
              <w:left w:val="single" w:sz="4" w:space="0" w:color="auto"/>
              <w:bottom w:val="single" w:sz="4" w:space="0" w:color="auto"/>
            </w:tcBorders>
            <w:vAlign w:val="center"/>
          </w:tcPr>
          <w:p w14:paraId="7C659EC2" w14:textId="77777777" w:rsidR="009F1779" w:rsidRPr="00935861" w:rsidRDefault="009F1779" w:rsidP="00AA4E7A">
            <w:pPr>
              <w:pStyle w:val="TableParagraph"/>
              <w:spacing w:before="112"/>
              <w:ind w:left="193"/>
              <w:jc w:val="center"/>
              <w:rPr>
                <w:i/>
                <w:iCs/>
                <w:sz w:val="24"/>
              </w:rPr>
            </w:pPr>
            <w:r w:rsidRPr="00935861">
              <w:rPr>
                <w:i/>
                <w:iCs/>
              </w:rPr>
              <w:t>Marks</w:t>
            </w:r>
          </w:p>
        </w:tc>
        <w:tc>
          <w:tcPr>
            <w:tcW w:w="762" w:type="dxa"/>
            <w:vMerge w:val="restart"/>
            <w:vAlign w:val="center"/>
          </w:tcPr>
          <w:p w14:paraId="6188608D" w14:textId="77777777" w:rsidR="009F1779" w:rsidRPr="00935861" w:rsidRDefault="009F1779" w:rsidP="00AA4E7A">
            <w:pPr>
              <w:pStyle w:val="TableParagraph"/>
              <w:spacing w:before="112"/>
              <w:ind w:left="166" w:right="147"/>
              <w:jc w:val="center"/>
              <w:rPr>
                <w:i/>
                <w:iCs/>
                <w:sz w:val="24"/>
              </w:rPr>
            </w:pPr>
            <w:r w:rsidRPr="00935861">
              <w:rPr>
                <w:i/>
                <w:iCs/>
                <w:spacing w:val="-5"/>
                <w:sz w:val="24"/>
              </w:rPr>
              <w:t>10</w:t>
            </w:r>
          </w:p>
        </w:tc>
      </w:tr>
      <w:tr w:rsidR="009F1779" w:rsidRPr="00935861" w14:paraId="59E04060" w14:textId="77777777" w:rsidTr="00AA4E7A">
        <w:trPr>
          <w:trHeight w:val="366"/>
          <w:jc w:val="center"/>
        </w:trPr>
        <w:tc>
          <w:tcPr>
            <w:tcW w:w="876" w:type="dxa"/>
            <w:gridSpan w:val="2"/>
            <w:vMerge/>
          </w:tcPr>
          <w:p w14:paraId="66577291" w14:textId="77777777" w:rsidR="009F1779" w:rsidRPr="00935861" w:rsidRDefault="009F1779" w:rsidP="00AA4E7A">
            <w:pPr>
              <w:rPr>
                <w:sz w:val="2"/>
                <w:szCs w:val="2"/>
              </w:rPr>
            </w:pPr>
          </w:p>
        </w:tc>
        <w:tc>
          <w:tcPr>
            <w:tcW w:w="2805" w:type="dxa"/>
            <w:gridSpan w:val="2"/>
            <w:vMerge/>
          </w:tcPr>
          <w:p w14:paraId="43D30F99" w14:textId="77777777" w:rsidR="009F1779" w:rsidRPr="00935861" w:rsidRDefault="009F1779" w:rsidP="00AA4E7A">
            <w:pPr>
              <w:pStyle w:val="TableParagraph"/>
              <w:spacing w:before="112"/>
              <w:ind w:left="104"/>
              <w:rPr>
                <w:i/>
                <w:iCs/>
                <w:sz w:val="24"/>
              </w:rPr>
            </w:pPr>
          </w:p>
        </w:tc>
        <w:tc>
          <w:tcPr>
            <w:tcW w:w="2551" w:type="dxa"/>
            <w:tcBorders>
              <w:top w:val="single" w:sz="4" w:space="0" w:color="auto"/>
              <w:right w:val="single" w:sz="4" w:space="0" w:color="auto"/>
            </w:tcBorders>
          </w:tcPr>
          <w:p w14:paraId="130A4224" w14:textId="77777777" w:rsidR="009F1779" w:rsidRPr="00935861" w:rsidRDefault="009F1779" w:rsidP="00AA4E7A">
            <w:pPr>
              <w:spacing w:after="1"/>
              <w:ind w:left="101"/>
              <w:rPr>
                <w:i/>
                <w:iCs/>
              </w:rPr>
            </w:pPr>
            <w:r w:rsidRPr="00935861">
              <w:rPr>
                <w:i/>
                <w:iCs/>
                <w:spacing w:val="-5"/>
                <w:sz w:val="24"/>
              </w:rPr>
              <w:t>1 Project</w:t>
            </w:r>
          </w:p>
          <w:p w14:paraId="0B982597" w14:textId="77777777" w:rsidR="009F1779" w:rsidRPr="00935861" w:rsidRDefault="009F1779" w:rsidP="00AA4E7A">
            <w:pPr>
              <w:spacing w:after="1"/>
              <w:ind w:left="101"/>
              <w:rPr>
                <w:i/>
                <w:iCs/>
                <w:spacing w:val="-5"/>
                <w:sz w:val="24"/>
              </w:rPr>
            </w:pPr>
            <w:r w:rsidRPr="00935861">
              <w:rPr>
                <w:i/>
                <w:iCs/>
              </w:rPr>
              <w:t xml:space="preserve">2 </w:t>
            </w:r>
            <w:r w:rsidRPr="00935861">
              <w:rPr>
                <w:i/>
                <w:iCs/>
                <w:spacing w:val="-5"/>
                <w:sz w:val="24"/>
              </w:rPr>
              <w:t>Projects</w:t>
            </w:r>
          </w:p>
          <w:p w14:paraId="66E6C268" w14:textId="77777777" w:rsidR="009F1779" w:rsidRPr="00935861" w:rsidRDefault="009F1779" w:rsidP="00AA4E7A">
            <w:pPr>
              <w:spacing w:after="1"/>
              <w:ind w:left="101"/>
              <w:rPr>
                <w:i/>
                <w:iCs/>
                <w:spacing w:val="-5"/>
                <w:sz w:val="24"/>
              </w:rPr>
            </w:pPr>
            <w:r w:rsidRPr="00935861">
              <w:rPr>
                <w:i/>
                <w:iCs/>
              </w:rPr>
              <w:t>3. Projects</w:t>
            </w:r>
            <w:r w:rsidRPr="00935861">
              <w:rPr>
                <w:i/>
                <w:iCs/>
                <w:spacing w:val="-5"/>
                <w:sz w:val="24"/>
              </w:rPr>
              <w:t xml:space="preserve"> </w:t>
            </w:r>
          </w:p>
          <w:p w14:paraId="3DBD0498" w14:textId="77777777" w:rsidR="009F1779" w:rsidRPr="00935861" w:rsidRDefault="009F1779" w:rsidP="00AA4E7A">
            <w:pPr>
              <w:spacing w:after="1"/>
              <w:ind w:left="101"/>
              <w:rPr>
                <w:i/>
                <w:iCs/>
              </w:rPr>
            </w:pPr>
            <w:r w:rsidRPr="00935861">
              <w:rPr>
                <w:i/>
                <w:iCs/>
                <w:spacing w:val="-5"/>
                <w:sz w:val="24"/>
              </w:rPr>
              <w:t>4 Projects</w:t>
            </w:r>
            <w:r w:rsidRPr="00935861">
              <w:rPr>
                <w:i/>
                <w:iCs/>
              </w:rPr>
              <w:t xml:space="preserve"> or Above</w:t>
            </w:r>
          </w:p>
        </w:tc>
        <w:tc>
          <w:tcPr>
            <w:tcW w:w="2273" w:type="dxa"/>
            <w:gridSpan w:val="2"/>
            <w:tcBorders>
              <w:top w:val="single" w:sz="4" w:space="0" w:color="auto"/>
              <w:left w:val="single" w:sz="4" w:space="0" w:color="auto"/>
            </w:tcBorders>
          </w:tcPr>
          <w:p w14:paraId="17661BE1" w14:textId="77777777" w:rsidR="009F1779" w:rsidRPr="00935861" w:rsidRDefault="009F1779" w:rsidP="00AA4E7A">
            <w:pPr>
              <w:ind w:left="96"/>
              <w:rPr>
                <w:i/>
                <w:iCs/>
              </w:rPr>
            </w:pPr>
            <w:r w:rsidRPr="00935861">
              <w:rPr>
                <w:i/>
                <w:iCs/>
              </w:rPr>
              <w:t xml:space="preserve">03 Marks </w:t>
            </w:r>
          </w:p>
          <w:p w14:paraId="4348465A" w14:textId="77777777" w:rsidR="009F1779" w:rsidRPr="00935861" w:rsidRDefault="009F1779" w:rsidP="00AA4E7A">
            <w:pPr>
              <w:ind w:left="96"/>
              <w:rPr>
                <w:i/>
                <w:iCs/>
              </w:rPr>
            </w:pPr>
            <w:r w:rsidRPr="00935861">
              <w:rPr>
                <w:i/>
                <w:iCs/>
              </w:rPr>
              <w:t xml:space="preserve">05 Marks </w:t>
            </w:r>
          </w:p>
          <w:p w14:paraId="46BFCCB4" w14:textId="77777777" w:rsidR="009F1779" w:rsidRPr="00935861" w:rsidRDefault="009F1779" w:rsidP="00AA4E7A">
            <w:pPr>
              <w:ind w:left="96"/>
              <w:rPr>
                <w:i/>
                <w:iCs/>
              </w:rPr>
            </w:pPr>
            <w:r w:rsidRPr="00935861">
              <w:rPr>
                <w:i/>
                <w:iCs/>
              </w:rPr>
              <w:t>07 Marks</w:t>
            </w:r>
          </w:p>
          <w:p w14:paraId="471CDF58" w14:textId="77777777" w:rsidR="009F1779" w:rsidRPr="00935861" w:rsidRDefault="009F1779" w:rsidP="00AA4E7A">
            <w:pPr>
              <w:ind w:left="96"/>
              <w:rPr>
                <w:i/>
                <w:iCs/>
                <w:sz w:val="24"/>
              </w:rPr>
            </w:pPr>
            <w:r w:rsidRPr="00935861">
              <w:rPr>
                <w:i/>
                <w:iCs/>
              </w:rPr>
              <w:t>10 Marks</w:t>
            </w:r>
          </w:p>
        </w:tc>
        <w:tc>
          <w:tcPr>
            <w:tcW w:w="762" w:type="dxa"/>
            <w:vMerge/>
          </w:tcPr>
          <w:p w14:paraId="39B11786" w14:textId="77777777" w:rsidR="009F1779" w:rsidRPr="00935861" w:rsidRDefault="009F1779" w:rsidP="00AA4E7A">
            <w:pPr>
              <w:pStyle w:val="TableParagraph"/>
              <w:spacing w:before="112"/>
              <w:ind w:left="166" w:right="147"/>
              <w:jc w:val="center"/>
              <w:rPr>
                <w:i/>
                <w:iCs/>
                <w:spacing w:val="-5"/>
                <w:sz w:val="24"/>
              </w:rPr>
            </w:pPr>
          </w:p>
        </w:tc>
      </w:tr>
      <w:tr w:rsidR="009F1779" w:rsidRPr="00935861" w14:paraId="34ABB364" w14:textId="77777777" w:rsidTr="00AA4E7A">
        <w:trPr>
          <w:trHeight w:val="320"/>
          <w:jc w:val="center"/>
        </w:trPr>
        <w:tc>
          <w:tcPr>
            <w:tcW w:w="876" w:type="dxa"/>
            <w:gridSpan w:val="2"/>
            <w:vMerge/>
          </w:tcPr>
          <w:p w14:paraId="0B1294C5" w14:textId="77777777" w:rsidR="009F1779" w:rsidRPr="00935861" w:rsidRDefault="009F1779" w:rsidP="00AA4E7A">
            <w:pPr>
              <w:rPr>
                <w:sz w:val="2"/>
                <w:szCs w:val="2"/>
              </w:rPr>
            </w:pPr>
          </w:p>
        </w:tc>
        <w:tc>
          <w:tcPr>
            <w:tcW w:w="2805" w:type="dxa"/>
            <w:gridSpan w:val="2"/>
            <w:vMerge w:val="restart"/>
          </w:tcPr>
          <w:p w14:paraId="62E200A3" w14:textId="77777777" w:rsidR="009F1779" w:rsidRPr="00935861" w:rsidRDefault="009F1779" w:rsidP="00AA4E7A">
            <w:pPr>
              <w:pStyle w:val="TableParagraph"/>
              <w:spacing w:before="111"/>
              <w:ind w:left="104"/>
              <w:rPr>
                <w:i/>
                <w:iCs/>
                <w:sz w:val="24"/>
              </w:rPr>
            </w:pPr>
            <w:r w:rsidRPr="00935861">
              <w:rPr>
                <w:i/>
                <w:iCs/>
                <w:sz w:val="24"/>
              </w:rPr>
              <w:t>Above 500</w:t>
            </w:r>
            <w:r w:rsidRPr="00935861">
              <w:rPr>
                <w:i/>
                <w:iCs/>
                <w:spacing w:val="-11"/>
                <w:sz w:val="24"/>
              </w:rPr>
              <w:t xml:space="preserve"> </w:t>
            </w:r>
            <w:r w:rsidRPr="00935861">
              <w:rPr>
                <w:i/>
                <w:iCs/>
                <w:sz w:val="24"/>
              </w:rPr>
              <w:t>kW</w:t>
            </w:r>
            <w:r w:rsidRPr="00935861">
              <w:rPr>
                <w:i/>
                <w:iCs/>
                <w:spacing w:val="-11"/>
                <w:sz w:val="24"/>
              </w:rPr>
              <w:t xml:space="preserve"> </w:t>
            </w:r>
            <w:r w:rsidRPr="00935861">
              <w:rPr>
                <w:i/>
                <w:iCs/>
                <w:sz w:val="24"/>
              </w:rPr>
              <w:t>and</w:t>
            </w:r>
            <w:r w:rsidRPr="00935861">
              <w:rPr>
                <w:i/>
                <w:iCs/>
                <w:spacing w:val="-9"/>
                <w:sz w:val="24"/>
              </w:rPr>
              <w:t xml:space="preserve"> </w:t>
            </w:r>
            <w:r w:rsidRPr="00935861">
              <w:rPr>
                <w:i/>
                <w:iCs/>
                <w:sz w:val="24"/>
              </w:rPr>
              <w:t>less</w:t>
            </w:r>
            <w:r w:rsidRPr="00935861">
              <w:rPr>
                <w:i/>
                <w:iCs/>
                <w:spacing w:val="-12"/>
                <w:sz w:val="24"/>
              </w:rPr>
              <w:t xml:space="preserve"> </w:t>
            </w:r>
            <w:r w:rsidRPr="00935861">
              <w:rPr>
                <w:i/>
                <w:iCs/>
                <w:sz w:val="24"/>
              </w:rPr>
              <w:t>than</w:t>
            </w:r>
            <w:r w:rsidRPr="00935861">
              <w:rPr>
                <w:i/>
                <w:iCs/>
                <w:spacing w:val="-11"/>
                <w:sz w:val="24"/>
              </w:rPr>
              <w:t xml:space="preserve"> </w:t>
            </w:r>
            <w:r w:rsidRPr="00935861">
              <w:rPr>
                <w:i/>
                <w:iCs/>
                <w:sz w:val="24"/>
              </w:rPr>
              <w:t>999</w:t>
            </w:r>
            <w:r w:rsidRPr="00935861">
              <w:rPr>
                <w:i/>
                <w:iCs/>
                <w:spacing w:val="-12"/>
                <w:sz w:val="24"/>
              </w:rPr>
              <w:t xml:space="preserve"> </w:t>
            </w:r>
            <w:r w:rsidRPr="00935861">
              <w:rPr>
                <w:i/>
                <w:iCs/>
                <w:spacing w:val="-5"/>
                <w:sz w:val="24"/>
              </w:rPr>
              <w:t>kW</w:t>
            </w:r>
          </w:p>
        </w:tc>
        <w:tc>
          <w:tcPr>
            <w:tcW w:w="2551" w:type="dxa"/>
            <w:tcBorders>
              <w:bottom w:val="single" w:sz="4" w:space="0" w:color="auto"/>
              <w:right w:val="single" w:sz="4" w:space="0" w:color="auto"/>
            </w:tcBorders>
            <w:vAlign w:val="center"/>
          </w:tcPr>
          <w:p w14:paraId="133F5A77" w14:textId="77777777" w:rsidR="009F1779" w:rsidRPr="00935861" w:rsidRDefault="009F1779" w:rsidP="00AA4E7A">
            <w:pPr>
              <w:pStyle w:val="TableParagraph"/>
              <w:spacing w:before="111"/>
              <w:ind w:left="193"/>
              <w:jc w:val="center"/>
              <w:rPr>
                <w:i/>
                <w:iCs/>
                <w:sz w:val="24"/>
              </w:rPr>
            </w:pPr>
            <w:r w:rsidRPr="00935861">
              <w:rPr>
                <w:i/>
                <w:iCs/>
                <w:spacing w:val="-5"/>
                <w:sz w:val="24"/>
              </w:rPr>
              <w:t>Project</w:t>
            </w:r>
          </w:p>
        </w:tc>
        <w:tc>
          <w:tcPr>
            <w:tcW w:w="2273" w:type="dxa"/>
            <w:gridSpan w:val="2"/>
            <w:tcBorders>
              <w:left w:val="single" w:sz="4" w:space="0" w:color="auto"/>
              <w:bottom w:val="single" w:sz="4" w:space="0" w:color="auto"/>
            </w:tcBorders>
            <w:vAlign w:val="center"/>
          </w:tcPr>
          <w:p w14:paraId="007E3444" w14:textId="77777777" w:rsidR="009F1779" w:rsidRPr="00935861" w:rsidRDefault="009F1779" w:rsidP="00AA4E7A">
            <w:pPr>
              <w:pStyle w:val="TableParagraph"/>
              <w:spacing w:before="111"/>
              <w:ind w:left="193"/>
              <w:jc w:val="center"/>
              <w:rPr>
                <w:i/>
                <w:iCs/>
                <w:sz w:val="24"/>
              </w:rPr>
            </w:pPr>
            <w:r w:rsidRPr="00935861">
              <w:rPr>
                <w:i/>
                <w:iCs/>
              </w:rPr>
              <w:t>Marks</w:t>
            </w:r>
          </w:p>
        </w:tc>
        <w:tc>
          <w:tcPr>
            <w:tcW w:w="762" w:type="dxa"/>
            <w:vMerge w:val="restart"/>
            <w:vAlign w:val="center"/>
          </w:tcPr>
          <w:p w14:paraId="04A7CE8D" w14:textId="77777777" w:rsidR="009F1779" w:rsidRPr="00935861" w:rsidRDefault="009F1779" w:rsidP="00AA4E7A">
            <w:pPr>
              <w:pStyle w:val="TableParagraph"/>
              <w:spacing w:before="111"/>
              <w:ind w:left="166" w:right="151"/>
              <w:jc w:val="center"/>
              <w:rPr>
                <w:i/>
                <w:iCs/>
                <w:sz w:val="24"/>
              </w:rPr>
            </w:pPr>
            <w:r w:rsidRPr="00935861">
              <w:rPr>
                <w:i/>
                <w:iCs/>
                <w:spacing w:val="-5"/>
                <w:sz w:val="24"/>
              </w:rPr>
              <w:t>5</w:t>
            </w:r>
          </w:p>
        </w:tc>
      </w:tr>
      <w:tr w:rsidR="009F1779" w:rsidRPr="00935861" w14:paraId="33A4558A" w14:textId="77777777" w:rsidTr="00AA4E7A">
        <w:trPr>
          <w:trHeight w:val="891"/>
          <w:jc w:val="center"/>
        </w:trPr>
        <w:tc>
          <w:tcPr>
            <w:tcW w:w="876" w:type="dxa"/>
            <w:gridSpan w:val="2"/>
            <w:vMerge/>
            <w:tcBorders>
              <w:bottom w:val="single" w:sz="4" w:space="0" w:color="auto"/>
            </w:tcBorders>
          </w:tcPr>
          <w:p w14:paraId="3A0DE332" w14:textId="77777777" w:rsidR="009F1779" w:rsidRPr="00935861" w:rsidRDefault="009F1779" w:rsidP="00AA4E7A">
            <w:pPr>
              <w:rPr>
                <w:sz w:val="2"/>
                <w:szCs w:val="2"/>
              </w:rPr>
            </w:pPr>
          </w:p>
        </w:tc>
        <w:tc>
          <w:tcPr>
            <w:tcW w:w="2805" w:type="dxa"/>
            <w:gridSpan w:val="2"/>
            <w:vMerge/>
            <w:tcBorders>
              <w:bottom w:val="single" w:sz="4" w:space="0" w:color="auto"/>
            </w:tcBorders>
          </w:tcPr>
          <w:p w14:paraId="41D1C3E0" w14:textId="77777777" w:rsidR="009F1779" w:rsidRPr="00935861" w:rsidRDefault="009F1779" w:rsidP="00AA4E7A">
            <w:pPr>
              <w:pStyle w:val="TableParagraph"/>
              <w:spacing w:before="111"/>
              <w:ind w:left="104"/>
              <w:rPr>
                <w:sz w:val="24"/>
              </w:rPr>
            </w:pPr>
          </w:p>
        </w:tc>
        <w:tc>
          <w:tcPr>
            <w:tcW w:w="2551" w:type="dxa"/>
            <w:tcBorders>
              <w:top w:val="single" w:sz="4" w:space="0" w:color="auto"/>
              <w:bottom w:val="single" w:sz="4" w:space="0" w:color="auto"/>
              <w:right w:val="single" w:sz="4" w:space="0" w:color="auto"/>
            </w:tcBorders>
          </w:tcPr>
          <w:p w14:paraId="27544E48" w14:textId="77777777" w:rsidR="009F1779" w:rsidRPr="00935861" w:rsidRDefault="009F1779" w:rsidP="00AA4E7A">
            <w:pPr>
              <w:spacing w:after="1"/>
              <w:ind w:left="101"/>
              <w:rPr>
                <w:i/>
                <w:iCs/>
              </w:rPr>
            </w:pPr>
            <w:r w:rsidRPr="00935861">
              <w:rPr>
                <w:i/>
                <w:iCs/>
                <w:spacing w:val="-5"/>
                <w:sz w:val="24"/>
              </w:rPr>
              <w:t>1 Project</w:t>
            </w:r>
          </w:p>
          <w:p w14:paraId="684BD4D4" w14:textId="77777777" w:rsidR="009F1779" w:rsidRPr="00935861" w:rsidRDefault="009F1779" w:rsidP="00AA4E7A">
            <w:pPr>
              <w:spacing w:after="1"/>
              <w:ind w:left="101"/>
              <w:rPr>
                <w:i/>
                <w:iCs/>
                <w:spacing w:val="-5"/>
                <w:sz w:val="24"/>
              </w:rPr>
            </w:pPr>
            <w:r w:rsidRPr="00935861">
              <w:rPr>
                <w:i/>
                <w:iCs/>
              </w:rPr>
              <w:t xml:space="preserve">2 </w:t>
            </w:r>
            <w:r w:rsidRPr="00935861">
              <w:rPr>
                <w:i/>
                <w:iCs/>
                <w:spacing w:val="-5"/>
                <w:sz w:val="24"/>
              </w:rPr>
              <w:t xml:space="preserve">Projects </w:t>
            </w:r>
          </w:p>
          <w:p w14:paraId="4030BD74" w14:textId="77777777" w:rsidR="009F1779" w:rsidRPr="00935861" w:rsidRDefault="009F1779" w:rsidP="00AA4E7A">
            <w:pPr>
              <w:spacing w:after="1"/>
              <w:ind w:left="101"/>
              <w:rPr>
                <w:i/>
                <w:iCs/>
                <w:sz w:val="24"/>
              </w:rPr>
            </w:pPr>
            <w:r w:rsidRPr="00935861">
              <w:rPr>
                <w:i/>
                <w:iCs/>
                <w:spacing w:val="-5"/>
                <w:sz w:val="24"/>
              </w:rPr>
              <w:t>3 Projects</w:t>
            </w:r>
            <w:r w:rsidRPr="00935861">
              <w:rPr>
                <w:i/>
                <w:iCs/>
              </w:rPr>
              <w:t xml:space="preserve"> or Above</w:t>
            </w:r>
          </w:p>
        </w:tc>
        <w:tc>
          <w:tcPr>
            <w:tcW w:w="2273" w:type="dxa"/>
            <w:gridSpan w:val="2"/>
            <w:tcBorders>
              <w:top w:val="single" w:sz="4" w:space="0" w:color="auto"/>
              <w:left w:val="single" w:sz="4" w:space="0" w:color="auto"/>
              <w:bottom w:val="single" w:sz="4" w:space="0" w:color="auto"/>
            </w:tcBorders>
          </w:tcPr>
          <w:p w14:paraId="28E0EF52" w14:textId="77777777" w:rsidR="009F1779" w:rsidRPr="00935861" w:rsidRDefault="009F1779" w:rsidP="00AA4E7A">
            <w:pPr>
              <w:ind w:left="96"/>
              <w:rPr>
                <w:i/>
                <w:iCs/>
              </w:rPr>
            </w:pPr>
            <w:r w:rsidRPr="00935861">
              <w:rPr>
                <w:i/>
                <w:iCs/>
              </w:rPr>
              <w:t xml:space="preserve">02 Marks </w:t>
            </w:r>
          </w:p>
          <w:p w14:paraId="5849F102" w14:textId="77777777" w:rsidR="009F1779" w:rsidRPr="00935861" w:rsidRDefault="009F1779" w:rsidP="00AA4E7A">
            <w:pPr>
              <w:ind w:left="96"/>
              <w:rPr>
                <w:i/>
                <w:iCs/>
              </w:rPr>
            </w:pPr>
            <w:r w:rsidRPr="00935861">
              <w:rPr>
                <w:i/>
                <w:iCs/>
              </w:rPr>
              <w:t xml:space="preserve">04 Marks </w:t>
            </w:r>
          </w:p>
          <w:p w14:paraId="27AFB9DD" w14:textId="77777777" w:rsidR="009F1779" w:rsidRPr="00935861" w:rsidRDefault="009F1779" w:rsidP="00AA4E7A">
            <w:pPr>
              <w:ind w:left="96"/>
              <w:rPr>
                <w:i/>
                <w:iCs/>
                <w:sz w:val="24"/>
              </w:rPr>
            </w:pPr>
            <w:r w:rsidRPr="00935861">
              <w:rPr>
                <w:i/>
                <w:iCs/>
              </w:rPr>
              <w:t>05 Marks</w:t>
            </w:r>
          </w:p>
        </w:tc>
        <w:tc>
          <w:tcPr>
            <w:tcW w:w="762" w:type="dxa"/>
            <w:vMerge/>
          </w:tcPr>
          <w:p w14:paraId="1B7A087D" w14:textId="77777777" w:rsidR="009F1779" w:rsidRPr="00935861" w:rsidRDefault="009F1779" w:rsidP="00AA4E7A">
            <w:pPr>
              <w:pStyle w:val="TableParagraph"/>
              <w:spacing w:before="111"/>
              <w:ind w:left="166" w:right="151"/>
              <w:jc w:val="center"/>
              <w:rPr>
                <w:spacing w:val="-5"/>
                <w:sz w:val="24"/>
              </w:rPr>
            </w:pPr>
          </w:p>
        </w:tc>
      </w:tr>
      <w:tr w:rsidR="009F1779" w:rsidRPr="00935861" w14:paraId="1DF171A3" w14:textId="77777777" w:rsidTr="00AA4E7A">
        <w:trPr>
          <w:trHeight w:val="537"/>
          <w:jc w:val="center"/>
        </w:trPr>
        <w:tc>
          <w:tcPr>
            <w:tcW w:w="876" w:type="dxa"/>
            <w:gridSpan w:val="2"/>
            <w:vMerge w:val="restart"/>
            <w:tcBorders>
              <w:top w:val="single" w:sz="4" w:space="0" w:color="auto"/>
              <w:left w:val="single" w:sz="4" w:space="0" w:color="auto"/>
              <w:bottom w:val="single" w:sz="4" w:space="0" w:color="auto"/>
              <w:right w:val="single" w:sz="4" w:space="0" w:color="auto"/>
            </w:tcBorders>
          </w:tcPr>
          <w:p w14:paraId="42725677" w14:textId="77777777" w:rsidR="009F1779" w:rsidRPr="00935861" w:rsidRDefault="009F1779" w:rsidP="00AA4E7A">
            <w:pPr>
              <w:pStyle w:val="TableParagraph"/>
              <w:jc w:val="center"/>
              <w:rPr>
                <w:bCs/>
                <w:sz w:val="24"/>
              </w:rPr>
            </w:pPr>
            <w:r w:rsidRPr="00935861">
              <w:rPr>
                <w:bCs/>
                <w:sz w:val="24"/>
              </w:rPr>
              <w:lastRenderedPageBreak/>
              <w:t>2</w:t>
            </w:r>
          </w:p>
          <w:p w14:paraId="376BEA13" w14:textId="77777777" w:rsidR="009F1779" w:rsidRPr="00935861" w:rsidRDefault="009F1779" w:rsidP="00AA4E7A">
            <w:pPr>
              <w:pStyle w:val="TableParagraph"/>
              <w:spacing w:before="82"/>
              <w:rPr>
                <w:b/>
                <w:sz w:val="24"/>
              </w:rPr>
            </w:pPr>
          </w:p>
          <w:p w14:paraId="41FFA262" w14:textId="77777777" w:rsidR="009F1779" w:rsidRPr="00935861" w:rsidRDefault="009F1779" w:rsidP="00AA4E7A">
            <w:pPr>
              <w:pStyle w:val="TableParagraph"/>
              <w:spacing w:before="1"/>
              <w:ind w:left="105"/>
              <w:rPr>
                <w:sz w:val="24"/>
              </w:rPr>
            </w:pPr>
          </w:p>
        </w:tc>
        <w:tc>
          <w:tcPr>
            <w:tcW w:w="7629" w:type="dxa"/>
            <w:gridSpan w:val="5"/>
            <w:tcBorders>
              <w:top w:val="single" w:sz="4" w:space="0" w:color="auto"/>
              <w:left w:val="single" w:sz="4" w:space="0" w:color="auto"/>
              <w:bottom w:val="single" w:sz="4" w:space="0" w:color="auto"/>
              <w:right w:val="single" w:sz="4" w:space="0" w:color="auto"/>
            </w:tcBorders>
          </w:tcPr>
          <w:p w14:paraId="07056E62" w14:textId="77777777" w:rsidR="009F1779" w:rsidRPr="00935861" w:rsidRDefault="009F1779" w:rsidP="00AA4E7A">
            <w:pPr>
              <w:pStyle w:val="TableParagraph"/>
              <w:spacing w:before="116"/>
              <w:ind w:left="232"/>
              <w:rPr>
                <w:b/>
                <w:sz w:val="24"/>
              </w:rPr>
            </w:pPr>
            <w:r w:rsidRPr="00935861">
              <w:rPr>
                <w:b/>
                <w:spacing w:val="-2"/>
                <w:sz w:val="24"/>
              </w:rPr>
              <w:t>Execution</w:t>
            </w:r>
            <w:r w:rsidRPr="00935861">
              <w:rPr>
                <w:b/>
                <w:spacing w:val="-8"/>
                <w:sz w:val="24"/>
              </w:rPr>
              <w:t xml:space="preserve"> </w:t>
            </w:r>
            <w:r w:rsidRPr="00935861">
              <w:rPr>
                <w:b/>
                <w:spacing w:val="-2"/>
                <w:sz w:val="24"/>
              </w:rPr>
              <w:t>Team</w:t>
            </w:r>
            <w:r w:rsidRPr="00935861">
              <w:rPr>
                <w:b/>
                <w:spacing w:val="-6"/>
                <w:sz w:val="24"/>
              </w:rPr>
              <w:t xml:space="preserve"> </w:t>
            </w:r>
            <w:r w:rsidRPr="00935861">
              <w:rPr>
                <w:b/>
                <w:spacing w:val="-2"/>
                <w:sz w:val="24"/>
              </w:rPr>
              <w:t>Composition</w:t>
            </w:r>
          </w:p>
        </w:tc>
        <w:tc>
          <w:tcPr>
            <w:tcW w:w="762" w:type="dxa"/>
            <w:tcBorders>
              <w:left w:val="single" w:sz="4" w:space="0" w:color="auto"/>
            </w:tcBorders>
          </w:tcPr>
          <w:p w14:paraId="766864D7" w14:textId="77777777" w:rsidR="009F1779" w:rsidRPr="00935861" w:rsidRDefault="009F1779" w:rsidP="00AA4E7A">
            <w:pPr>
              <w:pStyle w:val="TableParagraph"/>
              <w:spacing w:before="116"/>
              <w:ind w:left="166" w:right="41"/>
              <w:jc w:val="center"/>
              <w:rPr>
                <w:b/>
                <w:sz w:val="24"/>
              </w:rPr>
            </w:pPr>
            <w:r w:rsidRPr="00935861">
              <w:rPr>
                <w:b/>
                <w:spacing w:val="-10"/>
                <w:sz w:val="24"/>
              </w:rPr>
              <w:t>3</w:t>
            </w:r>
          </w:p>
        </w:tc>
      </w:tr>
      <w:tr w:rsidR="009F1779" w:rsidRPr="00935861" w14:paraId="26FC7509" w14:textId="77777777" w:rsidTr="00AA4E7A">
        <w:trPr>
          <w:trHeight w:val="1033"/>
          <w:jc w:val="center"/>
        </w:trPr>
        <w:tc>
          <w:tcPr>
            <w:tcW w:w="876" w:type="dxa"/>
            <w:gridSpan w:val="2"/>
            <w:vMerge/>
            <w:tcBorders>
              <w:top w:val="single" w:sz="4" w:space="0" w:color="auto"/>
              <w:left w:val="single" w:sz="4" w:space="0" w:color="auto"/>
              <w:bottom w:val="single" w:sz="4" w:space="0" w:color="auto"/>
              <w:right w:val="single" w:sz="4" w:space="0" w:color="auto"/>
            </w:tcBorders>
          </w:tcPr>
          <w:p w14:paraId="52A1327C" w14:textId="77777777" w:rsidR="009F1779" w:rsidRPr="00935861" w:rsidRDefault="009F1779" w:rsidP="00AA4E7A">
            <w:pPr>
              <w:rPr>
                <w:sz w:val="2"/>
                <w:szCs w:val="2"/>
              </w:rPr>
            </w:pPr>
          </w:p>
        </w:tc>
        <w:tc>
          <w:tcPr>
            <w:tcW w:w="7629" w:type="dxa"/>
            <w:gridSpan w:val="5"/>
            <w:tcBorders>
              <w:top w:val="single" w:sz="4" w:space="0" w:color="auto"/>
              <w:left w:val="single" w:sz="4" w:space="0" w:color="auto"/>
              <w:bottom w:val="single" w:sz="4" w:space="0" w:color="auto"/>
              <w:right w:val="single" w:sz="4" w:space="0" w:color="auto"/>
            </w:tcBorders>
          </w:tcPr>
          <w:p w14:paraId="0D1AA8B3" w14:textId="77777777" w:rsidR="009F1779" w:rsidRPr="00935861" w:rsidRDefault="009F1779" w:rsidP="00AA4E7A">
            <w:pPr>
              <w:pStyle w:val="TableParagraph"/>
              <w:spacing w:before="111"/>
              <w:ind w:left="257"/>
              <w:rPr>
                <w:i/>
                <w:iCs/>
              </w:rPr>
            </w:pPr>
            <w:r w:rsidRPr="00935861">
              <w:rPr>
                <w:i/>
                <w:iCs/>
                <w:spacing w:val="-4"/>
              </w:rPr>
              <w:t>Team</w:t>
            </w:r>
            <w:r w:rsidRPr="00935861">
              <w:rPr>
                <w:i/>
                <w:iCs/>
              </w:rPr>
              <w:t xml:space="preserve"> </w:t>
            </w:r>
            <w:r w:rsidRPr="00935861">
              <w:rPr>
                <w:i/>
                <w:iCs/>
                <w:spacing w:val="-4"/>
              </w:rPr>
              <w:t>Composition</w:t>
            </w:r>
            <w:r w:rsidRPr="00935861">
              <w:rPr>
                <w:i/>
                <w:iCs/>
                <w:spacing w:val="4"/>
              </w:rPr>
              <w:t xml:space="preserve"> </w:t>
            </w:r>
            <w:r w:rsidRPr="00935861">
              <w:rPr>
                <w:i/>
                <w:iCs/>
                <w:spacing w:val="-4"/>
              </w:rPr>
              <w:t>with</w:t>
            </w:r>
            <w:r w:rsidRPr="00935861">
              <w:rPr>
                <w:i/>
                <w:iCs/>
                <w:spacing w:val="4"/>
              </w:rPr>
              <w:t xml:space="preserve"> </w:t>
            </w:r>
            <w:r w:rsidRPr="00935861">
              <w:rPr>
                <w:i/>
                <w:iCs/>
                <w:spacing w:val="-4"/>
              </w:rPr>
              <w:t>responsibility</w:t>
            </w:r>
            <w:r w:rsidRPr="00935861">
              <w:rPr>
                <w:i/>
                <w:iCs/>
                <w:spacing w:val="-1"/>
              </w:rPr>
              <w:t xml:space="preserve"> </w:t>
            </w:r>
            <w:r w:rsidRPr="00935861">
              <w:rPr>
                <w:i/>
                <w:iCs/>
                <w:spacing w:val="-4"/>
              </w:rPr>
              <w:t>indicators (Qualified Engineers in the relevant discipline). Experienced</w:t>
            </w:r>
            <w:r w:rsidRPr="00935861">
              <w:rPr>
                <w:i/>
                <w:iCs/>
                <w:spacing w:val="-11"/>
              </w:rPr>
              <w:t xml:space="preserve"> </w:t>
            </w:r>
            <w:r w:rsidRPr="00935861">
              <w:rPr>
                <w:i/>
                <w:iCs/>
                <w:spacing w:val="-2"/>
              </w:rPr>
              <w:t>Staff</w:t>
            </w:r>
            <w:r w:rsidRPr="00935861">
              <w:rPr>
                <w:i/>
                <w:iCs/>
                <w:spacing w:val="-7"/>
              </w:rPr>
              <w:t xml:space="preserve"> </w:t>
            </w:r>
            <w:r w:rsidRPr="00935861">
              <w:rPr>
                <w:i/>
                <w:iCs/>
                <w:spacing w:val="-2"/>
              </w:rPr>
              <w:t>with</w:t>
            </w:r>
            <w:r w:rsidRPr="00935861">
              <w:rPr>
                <w:i/>
                <w:iCs/>
                <w:spacing w:val="-8"/>
              </w:rPr>
              <w:t xml:space="preserve"> </w:t>
            </w:r>
            <w:r w:rsidRPr="00935861">
              <w:rPr>
                <w:i/>
                <w:iCs/>
                <w:spacing w:val="-2"/>
              </w:rPr>
              <w:t>Evidence</w:t>
            </w:r>
            <w:r w:rsidRPr="00935861">
              <w:rPr>
                <w:i/>
                <w:iCs/>
                <w:spacing w:val="-6"/>
              </w:rPr>
              <w:t xml:space="preserve"> </w:t>
            </w:r>
            <w:r w:rsidRPr="00935861">
              <w:rPr>
                <w:i/>
                <w:iCs/>
                <w:spacing w:val="-2"/>
              </w:rPr>
              <w:t>of</w:t>
            </w:r>
            <w:r w:rsidRPr="00935861">
              <w:rPr>
                <w:i/>
                <w:iCs/>
                <w:spacing w:val="-11"/>
              </w:rPr>
              <w:t xml:space="preserve"> </w:t>
            </w:r>
            <w:r w:rsidRPr="00935861">
              <w:rPr>
                <w:i/>
                <w:iCs/>
                <w:spacing w:val="-2"/>
              </w:rPr>
              <w:t>MW</w:t>
            </w:r>
            <w:r w:rsidRPr="00935861">
              <w:rPr>
                <w:i/>
                <w:iCs/>
                <w:spacing w:val="-8"/>
              </w:rPr>
              <w:t xml:space="preserve"> </w:t>
            </w:r>
            <w:r w:rsidRPr="00935861">
              <w:rPr>
                <w:i/>
                <w:iCs/>
                <w:spacing w:val="-2"/>
              </w:rPr>
              <w:t>project</w:t>
            </w:r>
            <w:r w:rsidRPr="00935861">
              <w:rPr>
                <w:i/>
                <w:iCs/>
                <w:spacing w:val="-5"/>
              </w:rPr>
              <w:t xml:space="preserve"> </w:t>
            </w:r>
            <w:r w:rsidRPr="00935861">
              <w:rPr>
                <w:i/>
                <w:iCs/>
                <w:spacing w:val="-2"/>
              </w:rPr>
              <w:t>Execution</w:t>
            </w:r>
          </w:p>
        </w:tc>
        <w:tc>
          <w:tcPr>
            <w:tcW w:w="762" w:type="dxa"/>
            <w:tcBorders>
              <w:left w:val="single" w:sz="4" w:space="0" w:color="auto"/>
            </w:tcBorders>
          </w:tcPr>
          <w:p w14:paraId="52C692D9" w14:textId="77777777" w:rsidR="009F1779" w:rsidRPr="00935861" w:rsidRDefault="009F1779" w:rsidP="00AA4E7A">
            <w:pPr>
              <w:pStyle w:val="TableParagraph"/>
              <w:spacing w:before="111"/>
              <w:ind w:left="166" w:right="147"/>
              <w:jc w:val="center"/>
              <w:rPr>
                <w:i/>
                <w:iCs/>
              </w:rPr>
            </w:pPr>
            <w:r w:rsidRPr="00935861">
              <w:rPr>
                <w:i/>
                <w:iCs/>
                <w:spacing w:val="-10"/>
              </w:rPr>
              <w:t>3</w:t>
            </w:r>
          </w:p>
        </w:tc>
      </w:tr>
      <w:tr w:rsidR="009F1779" w:rsidRPr="00935861" w14:paraId="56C5D53D" w14:textId="77777777" w:rsidTr="00AA4E7A">
        <w:trPr>
          <w:trHeight w:val="537"/>
          <w:jc w:val="center"/>
        </w:trPr>
        <w:tc>
          <w:tcPr>
            <w:tcW w:w="876" w:type="dxa"/>
            <w:gridSpan w:val="2"/>
            <w:vMerge w:val="restart"/>
            <w:tcBorders>
              <w:top w:val="single" w:sz="4" w:space="0" w:color="auto"/>
            </w:tcBorders>
          </w:tcPr>
          <w:p w14:paraId="3E22AAD1" w14:textId="77777777" w:rsidR="009F1779" w:rsidRPr="00935861" w:rsidRDefault="009F1779" w:rsidP="00AA4E7A">
            <w:pPr>
              <w:pStyle w:val="TableParagraph"/>
              <w:rPr>
                <w:b/>
                <w:sz w:val="24"/>
              </w:rPr>
            </w:pPr>
          </w:p>
          <w:p w14:paraId="52FFF7E1" w14:textId="77777777" w:rsidR="009F1779" w:rsidRPr="00935861" w:rsidRDefault="009F1779" w:rsidP="00AA4E7A">
            <w:pPr>
              <w:pStyle w:val="TableParagraph"/>
              <w:rPr>
                <w:b/>
                <w:sz w:val="24"/>
              </w:rPr>
            </w:pPr>
          </w:p>
          <w:p w14:paraId="40D5586B" w14:textId="77777777" w:rsidR="009F1779" w:rsidRPr="00935861" w:rsidRDefault="009F1779" w:rsidP="00AA4E7A">
            <w:pPr>
              <w:pStyle w:val="TableParagraph"/>
              <w:rPr>
                <w:b/>
                <w:sz w:val="24"/>
              </w:rPr>
            </w:pPr>
          </w:p>
          <w:p w14:paraId="53ADC701" w14:textId="77777777" w:rsidR="009F1779" w:rsidRPr="00935861" w:rsidRDefault="009F1779" w:rsidP="00AA4E7A">
            <w:pPr>
              <w:pStyle w:val="TableParagraph"/>
              <w:spacing w:before="105"/>
              <w:rPr>
                <w:b/>
                <w:sz w:val="24"/>
              </w:rPr>
            </w:pPr>
          </w:p>
          <w:p w14:paraId="4CB84BCD" w14:textId="77777777" w:rsidR="009F1779" w:rsidRPr="00935861" w:rsidRDefault="009F1779" w:rsidP="00AA4E7A">
            <w:pPr>
              <w:pStyle w:val="TableParagraph"/>
              <w:ind w:left="105"/>
              <w:rPr>
                <w:sz w:val="24"/>
              </w:rPr>
            </w:pPr>
            <w:r w:rsidRPr="00935861">
              <w:rPr>
                <w:spacing w:val="-10"/>
                <w:sz w:val="24"/>
              </w:rPr>
              <w:t>3</w:t>
            </w:r>
          </w:p>
        </w:tc>
        <w:tc>
          <w:tcPr>
            <w:tcW w:w="7629" w:type="dxa"/>
            <w:gridSpan w:val="5"/>
            <w:tcBorders>
              <w:top w:val="single" w:sz="4" w:space="0" w:color="auto"/>
            </w:tcBorders>
          </w:tcPr>
          <w:p w14:paraId="5540DA87" w14:textId="77777777" w:rsidR="009F1779" w:rsidRPr="00935861" w:rsidRDefault="009F1779" w:rsidP="00AA4E7A">
            <w:pPr>
              <w:pStyle w:val="TableParagraph"/>
              <w:spacing w:before="119"/>
              <w:ind w:left="224"/>
              <w:rPr>
                <w:b/>
                <w:sz w:val="24"/>
              </w:rPr>
            </w:pPr>
            <w:r w:rsidRPr="00935861">
              <w:rPr>
                <w:b/>
                <w:sz w:val="24"/>
              </w:rPr>
              <w:t>Status</w:t>
            </w:r>
            <w:r w:rsidRPr="00935861">
              <w:rPr>
                <w:b/>
                <w:spacing w:val="-13"/>
                <w:sz w:val="24"/>
              </w:rPr>
              <w:t xml:space="preserve"> </w:t>
            </w:r>
            <w:r w:rsidRPr="00935861">
              <w:rPr>
                <w:b/>
                <w:sz w:val="24"/>
              </w:rPr>
              <w:t>of</w:t>
            </w:r>
            <w:r w:rsidRPr="00935861">
              <w:rPr>
                <w:b/>
                <w:spacing w:val="-12"/>
                <w:sz w:val="24"/>
              </w:rPr>
              <w:t xml:space="preserve"> </w:t>
            </w:r>
            <w:r w:rsidRPr="00935861">
              <w:rPr>
                <w:b/>
                <w:spacing w:val="-4"/>
                <w:sz w:val="24"/>
              </w:rPr>
              <w:t>firm</w:t>
            </w:r>
          </w:p>
        </w:tc>
        <w:tc>
          <w:tcPr>
            <w:tcW w:w="762" w:type="dxa"/>
          </w:tcPr>
          <w:p w14:paraId="340C4BD4" w14:textId="77777777" w:rsidR="009F1779" w:rsidRPr="00935861" w:rsidRDefault="009F1779" w:rsidP="00AA4E7A">
            <w:pPr>
              <w:pStyle w:val="TableParagraph"/>
              <w:spacing w:before="119"/>
              <w:ind w:left="166" w:right="60"/>
              <w:jc w:val="center"/>
              <w:rPr>
                <w:b/>
                <w:sz w:val="24"/>
              </w:rPr>
            </w:pPr>
            <w:r w:rsidRPr="00935861">
              <w:rPr>
                <w:b/>
                <w:spacing w:val="-5"/>
                <w:sz w:val="24"/>
              </w:rPr>
              <w:t>10</w:t>
            </w:r>
          </w:p>
        </w:tc>
      </w:tr>
      <w:tr w:rsidR="009F1779" w:rsidRPr="00935861" w14:paraId="4AC68BCC" w14:textId="77777777" w:rsidTr="00AA4E7A">
        <w:trPr>
          <w:trHeight w:val="537"/>
          <w:jc w:val="center"/>
        </w:trPr>
        <w:tc>
          <w:tcPr>
            <w:tcW w:w="876" w:type="dxa"/>
            <w:gridSpan w:val="2"/>
            <w:vMerge/>
            <w:tcBorders>
              <w:top w:val="nil"/>
            </w:tcBorders>
          </w:tcPr>
          <w:p w14:paraId="7E925B19" w14:textId="77777777" w:rsidR="009F1779" w:rsidRPr="00935861" w:rsidRDefault="009F1779" w:rsidP="00AA4E7A">
            <w:pPr>
              <w:rPr>
                <w:sz w:val="2"/>
                <w:szCs w:val="2"/>
              </w:rPr>
            </w:pPr>
          </w:p>
        </w:tc>
        <w:tc>
          <w:tcPr>
            <w:tcW w:w="7629" w:type="dxa"/>
            <w:gridSpan w:val="5"/>
          </w:tcPr>
          <w:p w14:paraId="4FBDDB65" w14:textId="77777777" w:rsidR="009F1779" w:rsidRPr="00935861" w:rsidRDefault="009F1779" w:rsidP="00AA4E7A">
            <w:pPr>
              <w:pStyle w:val="TableParagraph"/>
              <w:spacing w:before="111"/>
              <w:ind w:left="257"/>
              <w:rPr>
                <w:i/>
                <w:iCs/>
                <w:sz w:val="24"/>
              </w:rPr>
            </w:pPr>
            <w:r w:rsidRPr="00935861">
              <w:rPr>
                <w:i/>
                <w:iCs/>
                <w:spacing w:val="-4"/>
              </w:rPr>
              <w:t>Letter</w:t>
            </w:r>
            <w:r w:rsidRPr="00935861">
              <w:rPr>
                <w:i/>
                <w:iCs/>
                <w:spacing w:val="-7"/>
                <w:sz w:val="24"/>
              </w:rPr>
              <w:t xml:space="preserve"> of</w:t>
            </w:r>
            <w:r w:rsidRPr="00935861">
              <w:rPr>
                <w:i/>
                <w:iCs/>
                <w:spacing w:val="-10"/>
                <w:sz w:val="24"/>
              </w:rPr>
              <w:t xml:space="preserve"> </w:t>
            </w:r>
            <w:r w:rsidRPr="00935861">
              <w:rPr>
                <w:i/>
                <w:iCs/>
                <w:spacing w:val="-2"/>
                <w:sz w:val="24"/>
              </w:rPr>
              <w:t>Manufacturer</w:t>
            </w:r>
            <w:r w:rsidRPr="00935861">
              <w:rPr>
                <w:i/>
                <w:iCs/>
                <w:spacing w:val="-6"/>
                <w:sz w:val="24"/>
              </w:rPr>
              <w:t xml:space="preserve"> </w:t>
            </w:r>
            <w:r w:rsidRPr="00935861">
              <w:rPr>
                <w:i/>
                <w:iCs/>
                <w:spacing w:val="-2"/>
                <w:sz w:val="24"/>
              </w:rPr>
              <w:t>or</w:t>
            </w:r>
            <w:r w:rsidRPr="00935861">
              <w:rPr>
                <w:i/>
                <w:iCs/>
                <w:spacing w:val="-8"/>
                <w:sz w:val="24"/>
              </w:rPr>
              <w:t xml:space="preserve"> </w:t>
            </w:r>
            <w:r w:rsidRPr="00935861">
              <w:rPr>
                <w:i/>
                <w:iCs/>
                <w:spacing w:val="-2"/>
                <w:sz w:val="24"/>
              </w:rPr>
              <w:t>sole distributor</w:t>
            </w:r>
            <w:r w:rsidRPr="00935861">
              <w:rPr>
                <w:i/>
                <w:iCs/>
                <w:spacing w:val="-6"/>
                <w:sz w:val="24"/>
              </w:rPr>
              <w:t xml:space="preserve"> </w:t>
            </w:r>
            <w:r w:rsidRPr="00935861">
              <w:rPr>
                <w:i/>
                <w:iCs/>
                <w:spacing w:val="-2"/>
                <w:sz w:val="24"/>
              </w:rPr>
              <w:t>of</w:t>
            </w:r>
            <w:r w:rsidRPr="00935861">
              <w:rPr>
                <w:i/>
                <w:iCs/>
                <w:spacing w:val="-7"/>
                <w:sz w:val="24"/>
              </w:rPr>
              <w:t xml:space="preserve"> </w:t>
            </w:r>
            <w:r w:rsidRPr="00935861">
              <w:rPr>
                <w:i/>
                <w:iCs/>
                <w:spacing w:val="-2"/>
                <w:sz w:val="24"/>
              </w:rPr>
              <w:t>solar</w:t>
            </w:r>
            <w:r w:rsidRPr="00935861">
              <w:rPr>
                <w:i/>
                <w:iCs/>
                <w:spacing w:val="-1"/>
                <w:sz w:val="24"/>
              </w:rPr>
              <w:t xml:space="preserve"> </w:t>
            </w:r>
            <w:r w:rsidRPr="00935861">
              <w:rPr>
                <w:i/>
                <w:iCs/>
                <w:spacing w:val="-2"/>
                <w:sz w:val="24"/>
              </w:rPr>
              <w:t>panels</w:t>
            </w:r>
          </w:p>
        </w:tc>
        <w:tc>
          <w:tcPr>
            <w:tcW w:w="762" w:type="dxa"/>
          </w:tcPr>
          <w:p w14:paraId="4196A1B6" w14:textId="77777777" w:rsidR="009F1779" w:rsidRPr="00935861" w:rsidRDefault="009F1779" w:rsidP="00AA4E7A">
            <w:pPr>
              <w:pStyle w:val="TableParagraph"/>
              <w:spacing w:before="111"/>
              <w:ind w:left="166" w:right="123"/>
              <w:jc w:val="center"/>
              <w:rPr>
                <w:i/>
                <w:iCs/>
                <w:sz w:val="24"/>
              </w:rPr>
            </w:pPr>
            <w:r w:rsidRPr="00935861">
              <w:rPr>
                <w:i/>
                <w:iCs/>
                <w:spacing w:val="-10"/>
                <w:sz w:val="24"/>
              </w:rPr>
              <w:t>5</w:t>
            </w:r>
          </w:p>
        </w:tc>
      </w:tr>
      <w:tr w:rsidR="009F1779" w:rsidRPr="00935861" w14:paraId="38E05E4B" w14:textId="77777777" w:rsidTr="00AA4E7A">
        <w:trPr>
          <w:trHeight w:val="537"/>
          <w:jc w:val="center"/>
        </w:trPr>
        <w:tc>
          <w:tcPr>
            <w:tcW w:w="876" w:type="dxa"/>
            <w:gridSpan w:val="2"/>
            <w:vMerge/>
            <w:tcBorders>
              <w:top w:val="nil"/>
            </w:tcBorders>
          </w:tcPr>
          <w:p w14:paraId="3DEDF24B" w14:textId="77777777" w:rsidR="009F1779" w:rsidRPr="00935861" w:rsidRDefault="009F1779" w:rsidP="00AA4E7A">
            <w:pPr>
              <w:rPr>
                <w:sz w:val="2"/>
                <w:szCs w:val="2"/>
              </w:rPr>
            </w:pPr>
          </w:p>
        </w:tc>
        <w:tc>
          <w:tcPr>
            <w:tcW w:w="7629" w:type="dxa"/>
            <w:gridSpan w:val="5"/>
          </w:tcPr>
          <w:p w14:paraId="6C74F146" w14:textId="77777777" w:rsidR="009F1779" w:rsidRPr="00935861" w:rsidRDefault="009F1779" w:rsidP="00AA4E7A">
            <w:pPr>
              <w:pStyle w:val="TableParagraph"/>
              <w:spacing w:before="111"/>
              <w:ind w:left="257"/>
              <w:rPr>
                <w:i/>
                <w:iCs/>
                <w:spacing w:val="-4"/>
              </w:rPr>
            </w:pPr>
            <w:r w:rsidRPr="00935861">
              <w:rPr>
                <w:i/>
                <w:iCs/>
                <w:spacing w:val="-4"/>
              </w:rPr>
              <w:t>Letter for Manufacturer or Sole Distributor of inverters</w:t>
            </w:r>
          </w:p>
        </w:tc>
        <w:tc>
          <w:tcPr>
            <w:tcW w:w="762" w:type="dxa"/>
          </w:tcPr>
          <w:p w14:paraId="5D58F5F3" w14:textId="77777777" w:rsidR="009F1779" w:rsidRPr="00935861" w:rsidRDefault="009F1779" w:rsidP="00AA4E7A">
            <w:pPr>
              <w:pStyle w:val="TableParagraph"/>
              <w:spacing w:before="111"/>
              <w:ind w:left="166" w:right="123"/>
              <w:jc w:val="center"/>
              <w:rPr>
                <w:i/>
                <w:iCs/>
                <w:sz w:val="24"/>
              </w:rPr>
            </w:pPr>
            <w:r w:rsidRPr="00935861">
              <w:rPr>
                <w:i/>
                <w:iCs/>
                <w:spacing w:val="-10"/>
                <w:sz w:val="24"/>
              </w:rPr>
              <w:t>5</w:t>
            </w:r>
          </w:p>
        </w:tc>
      </w:tr>
      <w:tr w:rsidR="009F1779" w:rsidRPr="00935861" w14:paraId="01167A2D" w14:textId="77777777" w:rsidTr="00AA4E7A">
        <w:trPr>
          <w:trHeight w:val="539"/>
          <w:jc w:val="center"/>
        </w:trPr>
        <w:tc>
          <w:tcPr>
            <w:tcW w:w="876" w:type="dxa"/>
            <w:gridSpan w:val="2"/>
            <w:vMerge/>
            <w:tcBorders>
              <w:top w:val="nil"/>
            </w:tcBorders>
          </w:tcPr>
          <w:p w14:paraId="128E361F" w14:textId="77777777" w:rsidR="009F1779" w:rsidRPr="00935861" w:rsidRDefault="009F1779" w:rsidP="00AA4E7A">
            <w:pPr>
              <w:rPr>
                <w:sz w:val="2"/>
                <w:szCs w:val="2"/>
              </w:rPr>
            </w:pPr>
          </w:p>
        </w:tc>
        <w:tc>
          <w:tcPr>
            <w:tcW w:w="7629" w:type="dxa"/>
            <w:gridSpan w:val="5"/>
          </w:tcPr>
          <w:p w14:paraId="74BEF2B0" w14:textId="77777777" w:rsidR="009F1779" w:rsidRPr="00935861" w:rsidRDefault="009F1779" w:rsidP="00AA4E7A">
            <w:pPr>
              <w:pStyle w:val="TableParagraph"/>
              <w:spacing w:before="111"/>
              <w:ind w:left="257"/>
              <w:rPr>
                <w:i/>
                <w:iCs/>
                <w:spacing w:val="-4"/>
              </w:rPr>
            </w:pPr>
            <w:r w:rsidRPr="00935861">
              <w:rPr>
                <w:i/>
                <w:iCs/>
                <w:spacing w:val="-4"/>
              </w:rPr>
              <w:t>Letter for Authorized dealer of solar panels</w:t>
            </w:r>
          </w:p>
        </w:tc>
        <w:tc>
          <w:tcPr>
            <w:tcW w:w="762" w:type="dxa"/>
          </w:tcPr>
          <w:p w14:paraId="5C714950" w14:textId="77777777" w:rsidR="009F1779" w:rsidRPr="00935861" w:rsidRDefault="009F1779" w:rsidP="00AA4E7A">
            <w:pPr>
              <w:pStyle w:val="TableParagraph"/>
              <w:spacing w:before="114"/>
              <w:ind w:left="166" w:right="123"/>
              <w:jc w:val="center"/>
              <w:rPr>
                <w:i/>
                <w:iCs/>
                <w:sz w:val="24"/>
              </w:rPr>
            </w:pPr>
            <w:r w:rsidRPr="00935861">
              <w:rPr>
                <w:i/>
                <w:iCs/>
                <w:spacing w:val="-10"/>
                <w:sz w:val="24"/>
              </w:rPr>
              <w:t>2</w:t>
            </w:r>
          </w:p>
        </w:tc>
      </w:tr>
      <w:tr w:rsidR="009F1779" w:rsidRPr="00935861" w14:paraId="127AF494" w14:textId="77777777" w:rsidTr="00AA4E7A">
        <w:trPr>
          <w:trHeight w:val="537"/>
          <w:jc w:val="center"/>
        </w:trPr>
        <w:tc>
          <w:tcPr>
            <w:tcW w:w="876" w:type="dxa"/>
            <w:gridSpan w:val="2"/>
            <w:vMerge/>
            <w:tcBorders>
              <w:top w:val="nil"/>
            </w:tcBorders>
          </w:tcPr>
          <w:p w14:paraId="5659CA57" w14:textId="77777777" w:rsidR="009F1779" w:rsidRPr="00935861" w:rsidRDefault="009F1779" w:rsidP="00AA4E7A">
            <w:pPr>
              <w:rPr>
                <w:sz w:val="2"/>
                <w:szCs w:val="2"/>
              </w:rPr>
            </w:pPr>
          </w:p>
        </w:tc>
        <w:tc>
          <w:tcPr>
            <w:tcW w:w="7629" w:type="dxa"/>
            <w:gridSpan w:val="5"/>
          </w:tcPr>
          <w:p w14:paraId="4DB45C13" w14:textId="77777777" w:rsidR="009F1779" w:rsidRPr="00935861" w:rsidRDefault="009F1779" w:rsidP="00AA4E7A">
            <w:pPr>
              <w:pStyle w:val="TableParagraph"/>
              <w:spacing w:before="111"/>
              <w:ind w:left="257"/>
              <w:rPr>
                <w:i/>
                <w:iCs/>
                <w:spacing w:val="-4"/>
              </w:rPr>
            </w:pPr>
            <w:r w:rsidRPr="00935861">
              <w:rPr>
                <w:i/>
                <w:iCs/>
                <w:spacing w:val="-4"/>
              </w:rPr>
              <w:t>Letter for Authorized dealer of inverters</w:t>
            </w:r>
          </w:p>
        </w:tc>
        <w:tc>
          <w:tcPr>
            <w:tcW w:w="762" w:type="dxa"/>
          </w:tcPr>
          <w:p w14:paraId="1B3D1C7F" w14:textId="77777777" w:rsidR="009F1779" w:rsidRPr="00935861" w:rsidRDefault="009F1779" w:rsidP="00AA4E7A">
            <w:pPr>
              <w:pStyle w:val="TableParagraph"/>
              <w:spacing w:before="111"/>
              <w:ind w:left="166" w:right="123"/>
              <w:jc w:val="center"/>
              <w:rPr>
                <w:i/>
                <w:iCs/>
                <w:sz w:val="24"/>
              </w:rPr>
            </w:pPr>
            <w:r w:rsidRPr="00935861">
              <w:rPr>
                <w:i/>
                <w:iCs/>
                <w:spacing w:val="-10"/>
                <w:sz w:val="24"/>
              </w:rPr>
              <w:t>2</w:t>
            </w:r>
          </w:p>
        </w:tc>
      </w:tr>
      <w:tr w:rsidR="009F1779" w:rsidRPr="00935861" w14:paraId="1EAD1BCA" w14:textId="77777777" w:rsidTr="00AA4E7A">
        <w:trPr>
          <w:trHeight w:val="537"/>
          <w:jc w:val="center"/>
        </w:trPr>
        <w:tc>
          <w:tcPr>
            <w:tcW w:w="876" w:type="dxa"/>
            <w:gridSpan w:val="2"/>
          </w:tcPr>
          <w:p w14:paraId="12058D56" w14:textId="77777777" w:rsidR="009F1779" w:rsidRPr="00935861" w:rsidRDefault="009F1779" w:rsidP="00AA4E7A">
            <w:pPr>
              <w:pStyle w:val="TableParagraph"/>
              <w:spacing w:before="119"/>
              <w:ind w:left="105"/>
              <w:rPr>
                <w:b/>
                <w:sz w:val="24"/>
              </w:rPr>
            </w:pPr>
            <w:r w:rsidRPr="00935861">
              <w:rPr>
                <w:b/>
                <w:spacing w:val="-10"/>
                <w:sz w:val="24"/>
              </w:rPr>
              <w:t>4</w:t>
            </w:r>
          </w:p>
        </w:tc>
        <w:tc>
          <w:tcPr>
            <w:tcW w:w="7629" w:type="dxa"/>
            <w:gridSpan w:val="5"/>
          </w:tcPr>
          <w:p w14:paraId="7A0BDF3A" w14:textId="77777777" w:rsidR="009F1779" w:rsidRPr="00935861" w:rsidRDefault="009F1779" w:rsidP="00AA4E7A">
            <w:pPr>
              <w:pStyle w:val="TableParagraph"/>
              <w:spacing w:before="119"/>
              <w:ind w:left="224"/>
              <w:rPr>
                <w:b/>
                <w:sz w:val="24"/>
              </w:rPr>
            </w:pPr>
            <w:r w:rsidRPr="00935861">
              <w:rPr>
                <w:b/>
                <w:spacing w:val="-2"/>
                <w:sz w:val="24"/>
              </w:rPr>
              <w:t>The proposed complete</w:t>
            </w:r>
            <w:r w:rsidRPr="00935861">
              <w:rPr>
                <w:b/>
                <w:spacing w:val="-5"/>
                <w:sz w:val="24"/>
              </w:rPr>
              <w:t xml:space="preserve"> </w:t>
            </w:r>
            <w:r w:rsidRPr="00935861">
              <w:rPr>
                <w:b/>
                <w:spacing w:val="-2"/>
                <w:sz w:val="24"/>
              </w:rPr>
              <w:t>Plant</w:t>
            </w:r>
            <w:r w:rsidRPr="00935861">
              <w:rPr>
                <w:b/>
                <w:spacing w:val="-7"/>
                <w:sz w:val="24"/>
              </w:rPr>
              <w:t xml:space="preserve"> </w:t>
            </w:r>
            <w:r w:rsidRPr="00935861">
              <w:rPr>
                <w:b/>
                <w:spacing w:val="-2"/>
                <w:sz w:val="24"/>
              </w:rPr>
              <w:t>Electrical</w:t>
            </w:r>
            <w:r w:rsidRPr="00935861">
              <w:rPr>
                <w:b/>
                <w:spacing w:val="-3"/>
                <w:sz w:val="24"/>
              </w:rPr>
              <w:t xml:space="preserve"> </w:t>
            </w:r>
            <w:r w:rsidRPr="00935861">
              <w:rPr>
                <w:b/>
                <w:spacing w:val="-2"/>
                <w:sz w:val="24"/>
              </w:rPr>
              <w:t xml:space="preserve">Design </w:t>
            </w:r>
            <w:r w:rsidRPr="00935861">
              <w:rPr>
                <w:bCs/>
                <w:spacing w:val="-2"/>
                <w:sz w:val="24"/>
              </w:rPr>
              <w:t>(based on survey conducted at site and marks will be awarded on presentation)</w:t>
            </w:r>
          </w:p>
        </w:tc>
        <w:tc>
          <w:tcPr>
            <w:tcW w:w="762" w:type="dxa"/>
          </w:tcPr>
          <w:p w14:paraId="347F9CBF" w14:textId="77777777" w:rsidR="009F1779" w:rsidRPr="00935861" w:rsidRDefault="009F1779" w:rsidP="00AA4E7A">
            <w:pPr>
              <w:pStyle w:val="TableParagraph"/>
              <w:spacing w:before="119"/>
              <w:ind w:left="166" w:right="123"/>
              <w:jc w:val="center"/>
              <w:rPr>
                <w:b/>
                <w:sz w:val="24"/>
              </w:rPr>
            </w:pPr>
            <w:r w:rsidRPr="00935861">
              <w:rPr>
                <w:b/>
                <w:spacing w:val="-10"/>
                <w:sz w:val="24"/>
              </w:rPr>
              <w:t>5</w:t>
            </w:r>
          </w:p>
        </w:tc>
      </w:tr>
      <w:tr w:rsidR="009F1779" w:rsidRPr="00935861" w14:paraId="46C2E86D" w14:textId="77777777" w:rsidTr="00AA4E7A">
        <w:trPr>
          <w:trHeight w:val="539"/>
          <w:jc w:val="center"/>
        </w:trPr>
        <w:tc>
          <w:tcPr>
            <w:tcW w:w="876" w:type="dxa"/>
            <w:gridSpan w:val="2"/>
          </w:tcPr>
          <w:p w14:paraId="720FC409" w14:textId="77777777" w:rsidR="009F1779" w:rsidRPr="00935861" w:rsidRDefault="009F1779" w:rsidP="00AA4E7A">
            <w:pPr>
              <w:pStyle w:val="TableParagraph"/>
              <w:spacing w:before="116"/>
              <w:ind w:left="105"/>
              <w:rPr>
                <w:b/>
                <w:sz w:val="24"/>
              </w:rPr>
            </w:pPr>
            <w:r w:rsidRPr="00935861">
              <w:rPr>
                <w:b/>
                <w:spacing w:val="-10"/>
                <w:sz w:val="24"/>
              </w:rPr>
              <w:t>5</w:t>
            </w:r>
          </w:p>
        </w:tc>
        <w:tc>
          <w:tcPr>
            <w:tcW w:w="7629" w:type="dxa"/>
            <w:gridSpan w:val="5"/>
          </w:tcPr>
          <w:p w14:paraId="61E07B30" w14:textId="77777777" w:rsidR="009F1779" w:rsidRPr="00935861" w:rsidRDefault="009F1779" w:rsidP="00AA4E7A">
            <w:pPr>
              <w:pStyle w:val="TableParagraph"/>
              <w:spacing w:before="116"/>
              <w:ind w:left="224"/>
              <w:rPr>
                <w:b/>
                <w:sz w:val="24"/>
              </w:rPr>
            </w:pPr>
            <w:r w:rsidRPr="00935861">
              <w:rPr>
                <w:b/>
                <w:spacing w:val="-2"/>
                <w:sz w:val="24"/>
              </w:rPr>
              <w:t>Maintenance</w:t>
            </w:r>
            <w:r w:rsidRPr="00935861">
              <w:rPr>
                <w:b/>
                <w:spacing w:val="-13"/>
                <w:sz w:val="24"/>
              </w:rPr>
              <w:t xml:space="preserve"> </w:t>
            </w:r>
            <w:r w:rsidRPr="00935861">
              <w:rPr>
                <w:b/>
                <w:spacing w:val="-2"/>
                <w:sz w:val="24"/>
              </w:rPr>
              <w:t>Schedule/</w:t>
            </w:r>
            <w:r w:rsidRPr="00935861">
              <w:rPr>
                <w:b/>
                <w:spacing w:val="-5"/>
                <w:sz w:val="24"/>
              </w:rPr>
              <w:t xml:space="preserve"> </w:t>
            </w:r>
            <w:r w:rsidRPr="00935861">
              <w:rPr>
                <w:b/>
                <w:spacing w:val="-2"/>
                <w:sz w:val="24"/>
              </w:rPr>
              <w:t>Methodology</w:t>
            </w:r>
            <w:r w:rsidRPr="00935861">
              <w:rPr>
                <w:b/>
                <w:spacing w:val="-10"/>
                <w:sz w:val="24"/>
              </w:rPr>
              <w:t xml:space="preserve"> </w:t>
            </w:r>
            <w:r w:rsidRPr="00935861">
              <w:rPr>
                <w:b/>
                <w:spacing w:val="-2"/>
                <w:sz w:val="24"/>
              </w:rPr>
              <w:t>of</w:t>
            </w:r>
            <w:r w:rsidRPr="00935861">
              <w:rPr>
                <w:b/>
                <w:spacing w:val="-10"/>
                <w:sz w:val="24"/>
              </w:rPr>
              <w:t xml:space="preserve"> </w:t>
            </w:r>
            <w:r w:rsidRPr="00935861">
              <w:rPr>
                <w:b/>
                <w:spacing w:val="-2"/>
                <w:sz w:val="24"/>
              </w:rPr>
              <w:t>fault</w:t>
            </w:r>
            <w:r w:rsidRPr="00935861">
              <w:rPr>
                <w:b/>
                <w:spacing w:val="-10"/>
                <w:sz w:val="24"/>
              </w:rPr>
              <w:t xml:space="preserve"> </w:t>
            </w:r>
            <w:r w:rsidRPr="00935861">
              <w:rPr>
                <w:b/>
                <w:spacing w:val="-2"/>
                <w:sz w:val="24"/>
              </w:rPr>
              <w:t>rectification</w:t>
            </w:r>
            <w:r w:rsidRPr="00935861">
              <w:rPr>
                <w:b/>
                <w:spacing w:val="-6"/>
                <w:sz w:val="24"/>
              </w:rPr>
              <w:t xml:space="preserve"> </w:t>
            </w:r>
            <w:r w:rsidRPr="00935861">
              <w:rPr>
                <w:b/>
                <w:spacing w:val="-2"/>
                <w:sz w:val="24"/>
              </w:rPr>
              <w:t>and</w:t>
            </w:r>
            <w:r w:rsidRPr="00935861">
              <w:rPr>
                <w:b/>
                <w:spacing w:val="-6"/>
                <w:sz w:val="24"/>
              </w:rPr>
              <w:t xml:space="preserve"> </w:t>
            </w:r>
            <w:r w:rsidRPr="00935861">
              <w:rPr>
                <w:b/>
                <w:spacing w:val="-2"/>
                <w:sz w:val="24"/>
              </w:rPr>
              <w:t xml:space="preserve">timelines </w:t>
            </w:r>
            <w:r w:rsidRPr="00935861">
              <w:rPr>
                <w:bCs/>
                <w:spacing w:val="-2"/>
                <w:sz w:val="24"/>
              </w:rPr>
              <w:t>(marks will be awarded based on presentation/evaluation)</w:t>
            </w:r>
          </w:p>
        </w:tc>
        <w:tc>
          <w:tcPr>
            <w:tcW w:w="762" w:type="dxa"/>
          </w:tcPr>
          <w:p w14:paraId="7BE2CC42" w14:textId="77777777" w:rsidR="009F1779" w:rsidRPr="00935861" w:rsidRDefault="009F1779" w:rsidP="00AA4E7A">
            <w:pPr>
              <w:pStyle w:val="TableParagraph"/>
              <w:spacing w:before="116"/>
              <w:ind w:left="166" w:right="123"/>
              <w:jc w:val="center"/>
              <w:rPr>
                <w:b/>
                <w:sz w:val="24"/>
              </w:rPr>
            </w:pPr>
            <w:r w:rsidRPr="00935861">
              <w:rPr>
                <w:b/>
                <w:spacing w:val="-10"/>
                <w:sz w:val="24"/>
              </w:rPr>
              <w:t>5</w:t>
            </w:r>
          </w:p>
        </w:tc>
      </w:tr>
      <w:tr w:rsidR="009F1779" w:rsidRPr="00935861" w14:paraId="6D040196" w14:textId="77777777" w:rsidTr="00AA4E7A">
        <w:trPr>
          <w:trHeight w:val="694"/>
          <w:jc w:val="center"/>
        </w:trPr>
        <w:tc>
          <w:tcPr>
            <w:tcW w:w="869" w:type="dxa"/>
          </w:tcPr>
          <w:p w14:paraId="3E5B7F88" w14:textId="77777777" w:rsidR="009F1779" w:rsidRPr="00935861" w:rsidRDefault="009F1779" w:rsidP="00AA4E7A">
            <w:pPr>
              <w:pStyle w:val="TableParagraph"/>
              <w:spacing w:before="131"/>
              <w:rPr>
                <w:b/>
                <w:sz w:val="24"/>
              </w:rPr>
            </w:pPr>
          </w:p>
          <w:p w14:paraId="57384764" w14:textId="77777777" w:rsidR="009F1779" w:rsidRPr="00935861" w:rsidRDefault="009F1779" w:rsidP="00AA4E7A">
            <w:pPr>
              <w:pStyle w:val="TableParagraph"/>
              <w:ind w:left="119"/>
              <w:rPr>
                <w:b/>
                <w:sz w:val="24"/>
              </w:rPr>
            </w:pPr>
            <w:r w:rsidRPr="00935861">
              <w:rPr>
                <w:b/>
                <w:spacing w:val="-10"/>
                <w:sz w:val="24"/>
              </w:rPr>
              <w:t>6</w:t>
            </w:r>
          </w:p>
        </w:tc>
        <w:tc>
          <w:tcPr>
            <w:tcW w:w="7636" w:type="dxa"/>
            <w:gridSpan w:val="6"/>
          </w:tcPr>
          <w:p w14:paraId="2517B001" w14:textId="77777777" w:rsidR="009F1779" w:rsidRPr="00935861" w:rsidRDefault="009F1779" w:rsidP="00AA4E7A">
            <w:pPr>
              <w:pStyle w:val="TableParagraph"/>
              <w:spacing w:before="109"/>
              <w:ind w:left="242" w:right="141"/>
              <w:jc w:val="both"/>
              <w:rPr>
                <w:b/>
                <w:sz w:val="24"/>
              </w:rPr>
            </w:pPr>
            <w:r w:rsidRPr="00935861">
              <w:rPr>
                <w:b/>
                <w:spacing w:val="-2"/>
                <w:sz w:val="24"/>
              </w:rPr>
              <w:t>Tier</w:t>
            </w:r>
            <w:r w:rsidRPr="00935861">
              <w:rPr>
                <w:b/>
                <w:spacing w:val="-13"/>
                <w:sz w:val="24"/>
              </w:rPr>
              <w:t xml:space="preserve"> </w:t>
            </w:r>
            <w:r w:rsidRPr="00935861">
              <w:rPr>
                <w:b/>
                <w:spacing w:val="-2"/>
                <w:sz w:val="24"/>
              </w:rPr>
              <w:t>1 company</w:t>
            </w:r>
            <w:r w:rsidRPr="00935861">
              <w:rPr>
                <w:b/>
                <w:spacing w:val="-8"/>
                <w:sz w:val="24"/>
              </w:rPr>
              <w:t xml:space="preserve"> </w:t>
            </w:r>
            <w:r w:rsidRPr="00935861">
              <w:rPr>
                <w:b/>
                <w:spacing w:val="-2"/>
                <w:sz w:val="24"/>
              </w:rPr>
              <w:t>inverters/solar panels,</w:t>
            </w:r>
            <w:r w:rsidRPr="00935861">
              <w:rPr>
                <w:b/>
                <w:spacing w:val="-9"/>
                <w:sz w:val="24"/>
              </w:rPr>
              <w:t xml:space="preserve"> </w:t>
            </w:r>
            <w:r w:rsidRPr="00935861">
              <w:rPr>
                <w:b/>
                <w:spacing w:val="-2"/>
                <w:sz w:val="24"/>
              </w:rPr>
              <w:t>quality</w:t>
            </w:r>
            <w:r w:rsidRPr="00935861">
              <w:rPr>
                <w:b/>
                <w:spacing w:val="-9"/>
                <w:sz w:val="24"/>
              </w:rPr>
              <w:t xml:space="preserve"> </w:t>
            </w:r>
            <w:r w:rsidRPr="00935861">
              <w:rPr>
                <w:b/>
                <w:spacing w:val="-2"/>
                <w:sz w:val="24"/>
              </w:rPr>
              <w:t>of</w:t>
            </w:r>
            <w:r w:rsidRPr="00935861">
              <w:rPr>
                <w:b/>
                <w:spacing w:val="-11"/>
                <w:sz w:val="24"/>
              </w:rPr>
              <w:t xml:space="preserve"> </w:t>
            </w:r>
            <w:r w:rsidRPr="00935861">
              <w:rPr>
                <w:b/>
                <w:spacing w:val="-2"/>
                <w:sz w:val="24"/>
              </w:rPr>
              <w:t>equipment,</w:t>
            </w:r>
            <w:r w:rsidRPr="00935861">
              <w:rPr>
                <w:b/>
                <w:spacing w:val="-9"/>
                <w:sz w:val="24"/>
              </w:rPr>
              <w:t xml:space="preserve"> </w:t>
            </w:r>
            <w:r w:rsidRPr="00935861">
              <w:rPr>
                <w:b/>
                <w:spacing w:val="-2"/>
                <w:sz w:val="24"/>
              </w:rPr>
              <w:t>brand,</w:t>
            </w:r>
            <w:r w:rsidRPr="00935861">
              <w:rPr>
                <w:b/>
                <w:spacing w:val="-6"/>
                <w:sz w:val="24"/>
              </w:rPr>
              <w:t xml:space="preserve"> </w:t>
            </w:r>
            <w:r w:rsidRPr="00935861">
              <w:rPr>
                <w:b/>
                <w:spacing w:val="-2"/>
                <w:sz w:val="24"/>
              </w:rPr>
              <w:t>country</w:t>
            </w:r>
            <w:r w:rsidRPr="00935861">
              <w:rPr>
                <w:b/>
                <w:spacing w:val="-6"/>
                <w:sz w:val="24"/>
              </w:rPr>
              <w:t xml:space="preserve"> </w:t>
            </w:r>
            <w:r w:rsidRPr="00935861">
              <w:rPr>
                <w:b/>
                <w:spacing w:val="-2"/>
                <w:sz w:val="24"/>
              </w:rPr>
              <w:t>of</w:t>
            </w:r>
            <w:r w:rsidRPr="00935861">
              <w:rPr>
                <w:b/>
                <w:spacing w:val="-7"/>
                <w:sz w:val="24"/>
              </w:rPr>
              <w:t xml:space="preserve"> </w:t>
            </w:r>
            <w:r w:rsidRPr="00935861">
              <w:rPr>
                <w:b/>
                <w:spacing w:val="-2"/>
                <w:sz w:val="24"/>
              </w:rPr>
              <w:t xml:space="preserve">origin </w:t>
            </w:r>
            <w:r w:rsidRPr="00935861">
              <w:rPr>
                <w:b/>
                <w:sz w:val="24"/>
              </w:rPr>
              <w:t xml:space="preserve">and reputation of manufacturer/product rating in market (500 kW or </w:t>
            </w:r>
            <w:r w:rsidRPr="00935861">
              <w:rPr>
                <w:b/>
                <w:spacing w:val="-2"/>
                <w:sz w:val="24"/>
              </w:rPr>
              <w:t>above)</w:t>
            </w:r>
          </w:p>
        </w:tc>
        <w:tc>
          <w:tcPr>
            <w:tcW w:w="762" w:type="dxa"/>
          </w:tcPr>
          <w:p w14:paraId="18C7E6B0" w14:textId="77777777" w:rsidR="009F1779" w:rsidRPr="00935861" w:rsidRDefault="009F1779" w:rsidP="00AA4E7A">
            <w:pPr>
              <w:pStyle w:val="TableParagraph"/>
              <w:spacing w:before="131"/>
              <w:rPr>
                <w:b/>
                <w:sz w:val="24"/>
              </w:rPr>
            </w:pPr>
          </w:p>
          <w:p w14:paraId="47E9BCFD" w14:textId="77777777" w:rsidR="009F1779" w:rsidRPr="00935861" w:rsidRDefault="009F1779" w:rsidP="00AA4E7A">
            <w:pPr>
              <w:pStyle w:val="TableParagraph"/>
              <w:ind w:left="128" w:right="43"/>
              <w:jc w:val="center"/>
              <w:rPr>
                <w:b/>
                <w:sz w:val="24"/>
              </w:rPr>
            </w:pPr>
            <w:r w:rsidRPr="00935861">
              <w:rPr>
                <w:b/>
                <w:spacing w:val="-5"/>
                <w:sz w:val="24"/>
              </w:rPr>
              <w:t>10</w:t>
            </w:r>
          </w:p>
        </w:tc>
      </w:tr>
      <w:tr w:rsidR="009F1779" w:rsidRPr="00935861" w14:paraId="2482D39A" w14:textId="77777777" w:rsidTr="00AA4E7A">
        <w:trPr>
          <w:trHeight w:val="327"/>
          <w:jc w:val="center"/>
        </w:trPr>
        <w:tc>
          <w:tcPr>
            <w:tcW w:w="869" w:type="dxa"/>
          </w:tcPr>
          <w:p w14:paraId="4DBDC2DD" w14:textId="77777777" w:rsidR="009F1779" w:rsidRPr="00935861" w:rsidRDefault="009F1779" w:rsidP="00AA4E7A">
            <w:pPr>
              <w:pStyle w:val="TableParagraph"/>
              <w:spacing w:before="107"/>
              <w:ind w:left="119"/>
              <w:rPr>
                <w:b/>
                <w:sz w:val="24"/>
              </w:rPr>
            </w:pPr>
            <w:r w:rsidRPr="00935861">
              <w:rPr>
                <w:b/>
                <w:spacing w:val="-10"/>
                <w:sz w:val="24"/>
              </w:rPr>
              <w:t>7</w:t>
            </w:r>
          </w:p>
        </w:tc>
        <w:tc>
          <w:tcPr>
            <w:tcW w:w="7636" w:type="dxa"/>
            <w:gridSpan w:val="6"/>
            <w:tcBorders>
              <w:right w:val="single" w:sz="4" w:space="0" w:color="auto"/>
            </w:tcBorders>
          </w:tcPr>
          <w:p w14:paraId="03E97D5E" w14:textId="77777777" w:rsidR="009F1779" w:rsidRPr="00935861" w:rsidRDefault="009F1779" w:rsidP="00AA4E7A">
            <w:pPr>
              <w:pStyle w:val="TableParagraph"/>
              <w:spacing w:before="107"/>
              <w:ind w:left="242"/>
              <w:rPr>
                <w:b/>
                <w:sz w:val="24"/>
              </w:rPr>
            </w:pPr>
            <w:r w:rsidRPr="00935861">
              <w:rPr>
                <w:b/>
                <w:spacing w:val="-2"/>
                <w:sz w:val="24"/>
              </w:rPr>
              <w:t>SGS</w:t>
            </w:r>
            <w:r w:rsidRPr="00935861">
              <w:rPr>
                <w:b/>
                <w:spacing w:val="-10"/>
                <w:sz w:val="24"/>
              </w:rPr>
              <w:t xml:space="preserve"> </w:t>
            </w:r>
            <w:r w:rsidRPr="00935861">
              <w:rPr>
                <w:b/>
                <w:spacing w:val="-2"/>
                <w:sz w:val="24"/>
              </w:rPr>
              <w:t>or</w:t>
            </w:r>
            <w:r w:rsidRPr="00935861">
              <w:rPr>
                <w:b/>
                <w:spacing w:val="-9"/>
                <w:sz w:val="24"/>
              </w:rPr>
              <w:t xml:space="preserve"> </w:t>
            </w:r>
            <w:r w:rsidRPr="00935861">
              <w:rPr>
                <w:b/>
                <w:spacing w:val="-2"/>
                <w:sz w:val="24"/>
              </w:rPr>
              <w:t>TUV certified solar</w:t>
            </w:r>
            <w:r w:rsidRPr="00935861">
              <w:rPr>
                <w:b/>
                <w:spacing w:val="-12"/>
                <w:sz w:val="24"/>
              </w:rPr>
              <w:t xml:space="preserve"> </w:t>
            </w:r>
            <w:r w:rsidRPr="00935861">
              <w:rPr>
                <w:b/>
                <w:spacing w:val="-2"/>
                <w:sz w:val="24"/>
              </w:rPr>
              <w:t>panels,</w:t>
            </w:r>
            <w:r w:rsidRPr="00935861">
              <w:rPr>
                <w:b/>
                <w:spacing w:val="-8"/>
                <w:sz w:val="24"/>
              </w:rPr>
              <w:t xml:space="preserve"> </w:t>
            </w:r>
            <w:r w:rsidRPr="00935861">
              <w:rPr>
                <w:b/>
                <w:spacing w:val="-2"/>
                <w:sz w:val="24"/>
              </w:rPr>
              <w:t>testing</w:t>
            </w:r>
            <w:r w:rsidRPr="00935861">
              <w:rPr>
                <w:b/>
                <w:spacing w:val="-5"/>
                <w:sz w:val="24"/>
              </w:rPr>
              <w:t xml:space="preserve"> </w:t>
            </w:r>
            <w:r w:rsidRPr="00935861">
              <w:rPr>
                <w:b/>
                <w:spacing w:val="-2"/>
                <w:sz w:val="24"/>
              </w:rPr>
              <w:t>certificate</w:t>
            </w:r>
            <w:r w:rsidRPr="00935861">
              <w:rPr>
                <w:b/>
                <w:spacing w:val="-9"/>
                <w:sz w:val="24"/>
              </w:rPr>
              <w:t xml:space="preserve"> </w:t>
            </w:r>
            <w:r w:rsidRPr="00935861">
              <w:rPr>
                <w:b/>
                <w:spacing w:val="-2"/>
                <w:sz w:val="24"/>
              </w:rPr>
              <w:t>provided</w:t>
            </w:r>
          </w:p>
        </w:tc>
        <w:tc>
          <w:tcPr>
            <w:tcW w:w="762" w:type="dxa"/>
            <w:tcBorders>
              <w:left w:val="single" w:sz="4" w:space="0" w:color="auto"/>
            </w:tcBorders>
          </w:tcPr>
          <w:p w14:paraId="2F7B33E6" w14:textId="77777777" w:rsidR="009F1779" w:rsidRPr="00935861" w:rsidRDefault="009F1779" w:rsidP="00AA4E7A">
            <w:pPr>
              <w:pStyle w:val="TableParagraph"/>
              <w:spacing w:before="107"/>
              <w:ind w:left="128" w:right="34"/>
              <w:jc w:val="center"/>
              <w:rPr>
                <w:b/>
                <w:sz w:val="24"/>
              </w:rPr>
            </w:pPr>
            <w:r w:rsidRPr="00935861">
              <w:rPr>
                <w:b/>
                <w:spacing w:val="-10"/>
                <w:sz w:val="24"/>
              </w:rPr>
              <w:t>5</w:t>
            </w:r>
          </w:p>
        </w:tc>
      </w:tr>
      <w:tr w:rsidR="009F1779" w:rsidRPr="00935861" w14:paraId="2321C48B" w14:textId="77777777" w:rsidTr="00AA4E7A">
        <w:trPr>
          <w:trHeight w:val="327"/>
          <w:jc w:val="center"/>
        </w:trPr>
        <w:tc>
          <w:tcPr>
            <w:tcW w:w="869" w:type="dxa"/>
          </w:tcPr>
          <w:p w14:paraId="49FC74A4" w14:textId="77777777" w:rsidR="009F1779" w:rsidRPr="00935861" w:rsidRDefault="009F1779" w:rsidP="00AA4E7A">
            <w:pPr>
              <w:pStyle w:val="TableParagraph"/>
              <w:spacing w:before="107"/>
              <w:ind w:left="119"/>
              <w:rPr>
                <w:b/>
                <w:spacing w:val="-10"/>
                <w:sz w:val="24"/>
              </w:rPr>
            </w:pPr>
            <w:r w:rsidRPr="00935861">
              <w:rPr>
                <w:b/>
                <w:spacing w:val="-10"/>
                <w:sz w:val="24"/>
              </w:rPr>
              <w:t>8</w:t>
            </w:r>
          </w:p>
        </w:tc>
        <w:tc>
          <w:tcPr>
            <w:tcW w:w="7636" w:type="dxa"/>
            <w:gridSpan w:val="6"/>
            <w:tcBorders>
              <w:right w:val="single" w:sz="4" w:space="0" w:color="auto"/>
            </w:tcBorders>
          </w:tcPr>
          <w:p w14:paraId="75138C2B" w14:textId="77777777" w:rsidR="009F1779" w:rsidRPr="00935861" w:rsidRDefault="009F1779" w:rsidP="00AA4E7A">
            <w:pPr>
              <w:pStyle w:val="TableParagraph"/>
              <w:spacing w:before="107"/>
              <w:ind w:left="242"/>
              <w:rPr>
                <w:b/>
                <w:spacing w:val="-2"/>
                <w:sz w:val="24"/>
              </w:rPr>
            </w:pPr>
            <w:r w:rsidRPr="00935861">
              <w:rPr>
                <w:b/>
                <w:bCs/>
                <w:sz w:val="24"/>
                <w:szCs w:val="24"/>
              </w:rPr>
              <w:t>ISO Certification</w:t>
            </w:r>
          </w:p>
        </w:tc>
        <w:tc>
          <w:tcPr>
            <w:tcW w:w="762" w:type="dxa"/>
            <w:tcBorders>
              <w:left w:val="single" w:sz="4" w:space="0" w:color="auto"/>
            </w:tcBorders>
          </w:tcPr>
          <w:p w14:paraId="09F55099" w14:textId="77777777" w:rsidR="009F1779" w:rsidRPr="00935861" w:rsidRDefault="009F1779" w:rsidP="00AA4E7A">
            <w:pPr>
              <w:pStyle w:val="TableParagraph"/>
              <w:spacing w:before="107"/>
              <w:ind w:left="128" w:right="34"/>
              <w:jc w:val="center"/>
              <w:rPr>
                <w:b/>
                <w:spacing w:val="-10"/>
                <w:sz w:val="24"/>
              </w:rPr>
            </w:pPr>
            <w:r w:rsidRPr="00935861">
              <w:rPr>
                <w:b/>
                <w:spacing w:val="-10"/>
                <w:sz w:val="24"/>
              </w:rPr>
              <w:t>2</w:t>
            </w:r>
          </w:p>
        </w:tc>
      </w:tr>
      <w:tr w:rsidR="009F1779" w:rsidRPr="00935861" w14:paraId="29CDA0E2" w14:textId="77777777" w:rsidTr="00AA4E7A">
        <w:trPr>
          <w:trHeight w:val="443"/>
          <w:jc w:val="center"/>
        </w:trPr>
        <w:tc>
          <w:tcPr>
            <w:tcW w:w="869" w:type="dxa"/>
            <w:vMerge w:val="restart"/>
          </w:tcPr>
          <w:p w14:paraId="617DBC7F" w14:textId="77777777" w:rsidR="009F1779" w:rsidRPr="00935861" w:rsidRDefault="009F1779" w:rsidP="00AA4E7A">
            <w:pPr>
              <w:pStyle w:val="TableParagraph"/>
              <w:spacing w:before="1"/>
              <w:ind w:left="122"/>
              <w:rPr>
                <w:b/>
                <w:spacing w:val="-10"/>
                <w:sz w:val="24"/>
              </w:rPr>
            </w:pPr>
            <w:r w:rsidRPr="00935861">
              <w:rPr>
                <w:b/>
                <w:spacing w:val="-10"/>
                <w:sz w:val="24"/>
              </w:rPr>
              <w:t>9</w:t>
            </w:r>
          </w:p>
        </w:tc>
        <w:tc>
          <w:tcPr>
            <w:tcW w:w="7636" w:type="dxa"/>
            <w:gridSpan w:val="6"/>
            <w:tcBorders>
              <w:right w:val="single" w:sz="4" w:space="0" w:color="auto"/>
            </w:tcBorders>
          </w:tcPr>
          <w:p w14:paraId="2FB5303A" w14:textId="77777777" w:rsidR="009F1779" w:rsidRPr="00935861" w:rsidRDefault="009F1779" w:rsidP="00AA4E7A">
            <w:pPr>
              <w:pStyle w:val="TableParagraph"/>
              <w:spacing w:before="107"/>
              <w:ind w:left="128" w:right="141"/>
              <w:jc w:val="both"/>
              <w:rPr>
                <w:b/>
                <w:spacing w:val="-10"/>
                <w:sz w:val="24"/>
              </w:rPr>
            </w:pPr>
            <w:r w:rsidRPr="00935861">
              <w:rPr>
                <w:b/>
                <w:spacing w:val="-2"/>
                <w:sz w:val="24"/>
              </w:rPr>
              <w:t>Financial</w:t>
            </w:r>
            <w:r w:rsidRPr="00935861">
              <w:rPr>
                <w:b/>
                <w:spacing w:val="-5"/>
                <w:sz w:val="24"/>
              </w:rPr>
              <w:t xml:space="preserve"> </w:t>
            </w:r>
            <w:r w:rsidRPr="00935861">
              <w:rPr>
                <w:b/>
                <w:spacing w:val="-2"/>
                <w:sz w:val="24"/>
              </w:rPr>
              <w:t xml:space="preserve">Position </w:t>
            </w:r>
            <w:r w:rsidRPr="00935861">
              <w:rPr>
                <w:bCs/>
                <w:spacing w:val="-2"/>
                <w:sz w:val="24"/>
              </w:rPr>
              <w:t>(Evidence of Turnover of similar nature for the last three years be present in the firm’s Audited Financial Statements)</w:t>
            </w:r>
          </w:p>
        </w:tc>
        <w:tc>
          <w:tcPr>
            <w:tcW w:w="762" w:type="dxa"/>
            <w:vMerge w:val="restart"/>
            <w:tcBorders>
              <w:left w:val="single" w:sz="4" w:space="0" w:color="auto"/>
            </w:tcBorders>
            <w:vAlign w:val="center"/>
          </w:tcPr>
          <w:p w14:paraId="5507DD9D" w14:textId="77777777" w:rsidR="009F1779" w:rsidRPr="00935861" w:rsidRDefault="009F1779" w:rsidP="00AA4E7A">
            <w:pPr>
              <w:pStyle w:val="TableParagraph"/>
              <w:spacing w:before="107"/>
              <w:ind w:left="128" w:right="34"/>
              <w:jc w:val="center"/>
              <w:rPr>
                <w:b/>
                <w:spacing w:val="-10"/>
                <w:sz w:val="24"/>
              </w:rPr>
            </w:pPr>
            <w:r w:rsidRPr="00935861">
              <w:rPr>
                <w:b/>
                <w:spacing w:val="-5"/>
                <w:sz w:val="24"/>
              </w:rPr>
              <w:t>25</w:t>
            </w:r>
          </w:p>
        </w:tc>
      </w:tr>
      <w:tr w:rsidR="009F1779" w:rsidRPr="00935861" w14:paraId="6A948C95" w14:textId="77777777" w:rsidTr="00AA4E7A">
        <w:trPr>
          <w:trHeight w:val="210"/>
          <w:jc w:val="center"/>
        </w:trPr>
        <w:tc>
          <w:tcPr>
            <w:tcW w:w="869" w:type="dxa"/>
            <w:vMerge/>
          </w:tcPr>
          <w:p w14:paraId="50A1D791" w14:textId="77777777" w:rsidR="009F1779" w:rsidRPr="00935861" w:rsidRDefault="009F1779" w:rsidP="00AA4E7A">
            <w:pPr>
              <w:pStyle w:val="TableParagraph"/>
              <w:spacing w:before="1"/>
              <w:ind w:left="122"/>
              <w:rPr>
                <w:b/>
                <w:sz w:val="24"/>
              </w:rPr>
            </w:pPr>
          </w:p>
        </w:tc>
        <w:tc>
          <w:tcPr>
            <w:tcW w:w="686" w:type="dxa"/>
            <w:gridSpan w:val="2"/>
            <w:tcBorders>
              <w:bottom w:val="single" w:sz="4" w:space="0" w:color="auto"/>
              <w:right w:val="single" w:sz="4" w:space="0" w:color="auto"/>
            </w:tcBorders>
          </w:tcPr>
          <w:p w14:paraId="6BD7AADE" w14:textId="77777777" w:rsidR="009F1779" w:rsidRPr="00935861" w:rsidRDefault="009F1779" w:rsidP="00AA4E7A">
            <w:pPr>
              <w:pStyle w:val="TableParagraph"/>
              <w:spacing w:before="119"/>
              <w:jc w:val="center"/>
              <w:rPr>
                <w:b/>
                <w:spacing w:val="-2"/>
                <w:sz w:val="24"/>
              </w:rPr>
            </w:pPr>
            <w:r w:rsidRPr="00935861">
              <w:rPr>
                <w:b/>
                <w:bCs/>
                <w:szCs w:val="20"/>
              </w:rPr>
              <w:t>S#</w:t>
            </w:r>
          </w:p>
        </w:tc>
        <w:tc>
          <w:tcPr>
            <w:tcW w:w="5528" w:type="dxa"/>
            <w:gridSpan w:val="3"/>
            <w:tcBorders>
              <w:left w:val="single" w:sz="4" w:space="0" w:color="auto"/>
              <w:bottom w:val="single" w:sz="4" w:space="0" w:color="auto"/>
              <w:right w:val="single" w:sz="4" w:space="0" w:color="auto"/>
            </w:tcBorders>
          </w:tcPr>
          <w:p w14:paraId="4BC2F4A5" w14:textId="77777777" w:rsidR="009F1779" w:rsidRPr="00935861" w:rsidRDefault="009F1779" w:rsidP="00AA4E7A">
            <w:pPr>
              <w:pStyle w:val="TableParagraph"/>
              <w:spacing w:before="119"/>
              <w:jc w:val="center"/>
              <w:rPr>
                <w:b/>
                <w:bCs/>
                <w:spacing w:val="-2"/>
                <w:szCs w:val="20"/>
              </w:rPr>
            </w:pPr>
            <w:r w:rsidRPr="00935861">
              <w:rPr>
                <w:b/>
                <w:bCs/>
                <w:szCs w:val="20"/>
              </w:rPr>
              <w:t>Annual Turnover Limit of Company/Firm</w:t>
            </w:r>
          </w:p>
        </w:tc>
        <w:tc>
          <w:tcPr>
            <w:tcW w:w="1422" w:type="dxa"/>
            <w:tcBorders>
              <w:left w:val="single" w:sz="4" w:space="0" w:color="auto"/>
              <w:bottom w:val="single" w:sz="4" w:space="0" w:color="auto"/>
              <w:right w:val="single" w:sz="4" w:space="0" w:color="auto"/>
            </w:tcBorders>
          </w:tcPr>
          <w:p w14:paraId="11302A4C" w14:textId="77777777" w:rsidR="009F1779" w:rsidRPr="00935861" w:rsidRDefault="009F1779" w:rsidP="00AA4E7A">
            <w:pPr>
              <w:pStyle w:val="TableParagraph"/>
              <w:spacing w:before="119"/>
              <w:ind w:left="232"/>
              <w:jc w:val="center"/>
              <w:rPr>
                <w:b/>
                <w:bCs/>
                <w:spacing w:val="-2"/>
                <w:szCs w:val="20"/>
              </w:rPr>
            </w:pPr>
            <w:r w:rsidRPr="00935861">
              <w:rPr>
                <w:b/>
                <w:bCs/>
                <w:szCs w:val="20"/>
              </w:rPr>
              <w:t>Marks</w:t>
            </w:r>
          </w:p>
        </w:tc>
        <w:tc>
          <w:tcPr>
            <w:tcW w:w="762" w:type="dxa"/>
            <w:vMerge/>
            <w:tcBorders>
              <w:left w:val="single" w:sz="4" w:space="0" w:color="auto"/>
            </w:tcBorders>
            <w:vAlign w:val="center"/>
          </w:tcPr>
          <w:p w14:paraId="7FD35C9A" w14:textId="77777777" w:rsidR="009F1779" w:rsidRPr="00935861" w:rsidRDefault="009F1779" w:rsidP="00AA4E7A">
            <w:pPr>
              <w:pStyle w:val="TableParagraph"/>
              <w:spacing w:before="119"/>
              <w:ind w:left="128" w:right="111"/>
              <w:jc w:val="center"/>
              <w:rPr>
                <w:b/>
                <w:sz w:val="24"/>
              </w:rPr>
            </w:pPr>
          </w:p>
        </w:tc>
      </w:tr>
      <w:tr w:rsidR="009F1779" w:rsidRPr="00935861" w14:paraId="337DC0CD" w14:textId="77777777" w:rsidTr="00AA4E7A">
        <w:trPr>
          <w:trHeight w:val="315"/>
          <w:jc w:val="center"/>
        </w:trPr>
        <w:tc>
          <w:tcPr>
            <w:tcW w:w="869" w:type="dxa"/>
            <w:vMerge/>
          </w:tcPr>
          <w:p w14:paraId="5FE22E15" w14:textId="77777777" w:rsidR="009F1779" w:rsidRPr="00935861" w:rsidRDefault="009F1779" w:rsidP="00AA4E7A">
            <w:pPr>
              <w:pStyle w:val="TableParagraph"/>
              <w:rPr>
                <w:b/>
                <w:sz w:val="24"/>
              </w:rPr>
            </w:pPr>
          </w:p>
        </w:tc>
        <w:tc>
          <w:tcPr>
            <w:tcW w:w="686" w:type="dxa"/>
            <w:gridSpan w:val="2"/>
            <w:tcBorders>
              <w:top w:val="single" w:sz="4" w:space="0" w:color="auto"/>
              <w:bottom w:val="single" w:sz="4" w:space="0" w:color="auto"/>
              <w:right w:val="single" w:sz="4" w:space="0" w:color="auto"/>
            </w:tcBorders>
          </w:tcPr>
          <w:p w14:paraId="030EC26F" w14:textId="77777777" w:rsidR="009F1779" w:rsidRPr="00935861" w:rsidRDefault="009F1779" w:rsidP="00AA4E7A">
            <w:pPr>
              <w:pStyle w:val="TableParagraph"/>
              <w:numPr>
                <w:ilvl w:val="0"/>
                <w:numId w:val="65"/>
              </w:numPr>
              <w:spacing w:before="119"/>
              <w:jc w:val="center"/>
              <w:rPr>
                <w:b/>
                <w:spacing w:val="-2"/>
                <w:szCs w:val="20"/>
              </w:rPr>
            </w:pPr>
          </w:p>
        </w:tc>
        <w:tc>
          <w:tcPr>
            <w:tcW w:w="5528" w:type="dxa"/>
            <w:gridSpan w:val="3"/>
            <w:tcBorders>
              <w:top w:val="single" w:sz="4" w:space="0" w:color="auto"/>
              <w:left w:val="single" w:sz="4" w:space="0" w:color="auto"/>
              <w:bottom w:val="single" w:sz="4" w:space="0" w:color="auto"/>
              <w:right w:val="single" w:sz="4" w:space="0" w:color="auto"/>
            </w:tcBorders>
          </w:tcPr>
          <w:p w14:paraId="6845D7E4" w14:textId="77777777" w:rsidR="009F1779" w:rsidRPr="00935861" w:rsidRDefault="009F1779" w:rsidP="00AA4E7A">
            <w:pPr>
              <w:pStyle w:val="TableParagraph"/>
              <w:spacing w:before="119"/>
              <w:ind w:left="232"/>
              <w:rPr>
                <w:b/>
                <w:i/>
                <w:iCs/>
                <w:spacing w:val="-2"/>
                <w:szCs w:val="20"/>
              </w:rPr>
            </w:pPr>
            <w:r w:rsidRPr="00935861">
              <w:rPr>
                <w:i/>
                <w:iCs/>
                <w:szCs w:val="20"/>
              </w:rPr>
              <w:t>Greater</w:t>
            </w:r>
            <w:r w:rsidRPr="00935861">
              <w:rPr>
                <w:i/>
                <w:iCs/>
                <w:spacing w:val="-14"/>
                <w:szCs w:val="20"/>
              </w:rPr>
              <w:t xml:space="preserve"> </w:t>
            </w:r>
            <w:r w:rsidRPr="00935861">
              <w:rPr>
                <w:i/>
                <w:iCs/>
                <w:szCs w:val="20"/>
              </w:rPr>
              <w:t>than</w:t>
            </w:r>
            <w:r w:rsidRPr="00935861">
              <w:rPr>
                <w:i/>
                <w:iCs/>
                <w:spacing w:val="-14"/>
                <w:szCs w:val="20"/>
              </w:rPr>
              <w:t xml:space="preserve"> </w:t>
            </w:r>
            <w:r w:rsidRPr="00935861">
              <w:rPr>
                <w:i/>
                <w:iCs/>
                <w:szCs w:val="20"/>
              </w:rPr>
              <w:t>Rs</w:t>
            </w:r>
            <w:r w:rsidRPr="00935861">
              <w:rPr>
                <w:i/>
                <w:iCs/>
                <w:spacing w:val="-8"/>
                <w:szCs w:val="20"/>
              </w:rPr>
              <w:t xml:space="preserve"> </w:t>
            </w:r>
            <w:r w:rsidRPr="00935861">
              <w:rPr>
                <w:i/>
                <w:iCs/>
                <w:szCs w:val="20"/>
              </w:rPr>
              <w:t>700</w:t>
            </w:r>
            <w:r w:rsidRPr="00935861">
              <w:rPr>
                <w:i/>
                <w:iCs/>
                <w:spacing w:val="-12"/>
                <w:szCs w:val="20"/>
              </w:rPr>
              <w:t xml:space="preserve"> </w:t>
            </w:r>
            <w:r w:rsidRPr="00935861">
              <w:rPr>
                <w:i/>
                <w:iCs/>
                <w:spacing w:val="-2"/>
                <w:szCs w:val="20"/>
              </w:rPr>
              <w:t>million</w:t>
            </w:r>
          </w:p>
        </w:tc>
        <w:tc>
          <w:tcPr>
            <w:tcW w:w="1422" w:type="dxa"/>
            <w:tcBorders>
              <w:top w:val="single" w:sz="4" w:space="0" w:color="auto"/>
              <w:left w:val="single" w:sz="4" w:space="0" w:color="auto"/>
              <w:bottom w:val="single" w:sz="4" w:space="0" w:color="auto"/>
              <w:right w:val="single" w:sz="4" w:space="0" w:color="auto"/>
            </w:tcBorders>
            <w:vAlign w:val="center"/>
          </w:tcPr>
          <w:p w14:paraId="5A782F2E" w14:textId="77777777" w:rsidR="009F1779" w:rsidRPr="00935861" w:rsidRDefault="009F1779" w:rsidP="00AA4E7A">
            <w:pPr>
              <w:pStyle w:val="TableParagraph"/>
              <w:spacing w:before="119"/>
              <w:ind w:left="232"/>
              <w:jc w:val="center"/>
              <w:rPr>
                <w:b/>
                <w:i/>
                <w:iCs/>
                <w:spacing w:val="-2"/>
                <w:szCs w:val="20"/>
              </w:rPr>
            </w:pPr>
            <w:r w:rsidRPr="00935861">
              <w:rPr>
                <w:i/>
                <w:iCs/>
                <w:spacing w:val="-5"/>
                <w:szCs w:val="20"/>
              </w:rPr>
              <w:t>25</w:t>
            </w:r>
          </w:p>
        </w:tc>
        <w:tc>
          <w:tcPr>
            <w:tcW w:w="762" w:type="dxa"/>
            <w:vMerge/>
            <w:tcBorders>
              <w:left w:val="single" w:sz="4" w:space="0" w:color="auto"/>
            </w:tcBorders>
            <w:vAlign w:val="center"/>
          </w:tcPr>
          <w:p w14:paraId="4FB6D106" w14:textId="77777777" w:rsidR="009F1779" w:rsidRPr="00935861" w:rsidRDefault="009F1779" w:rsidP="00AA4E7A">
            <w:pPr>
              <w:pStyle w:val="TableParagraph"/>
              <w:spacing w:before="119"/>
              <w:ind w:left="128" w:right="111"/>
              <w:jc w:val="center"/>
              <w:rPr>
                <w:b/>
                <w:spacing w:val="-5"/>
                <w:sz w:val="24"/>
              </w:rPr>
            </w:pPr>
          </w:p>
        </w:tc>
      </w:tr>
      <w:tr w:rsidR="009F1779" w:rsidRPr="00935861" w14:paraId="0E3EE09B" w14:textId="77777777" w:rsidTr="00AA4E7A">
        <w:trPr>
          <w:trHeight w:val="289"/>
          <w:jc w:val="center"/>
        </w:trPr>
        <w:tc>
          <w:tcPr>
            <w:tcW w:w="869" w:type="dxa"/>
            <w:vMerge/>
          </w:tcPr>
          <w:p w14:paraId="7A5A4858" w14:textId="77777777" w:rsidR="009F1779" w:rsidRPr="00935861" w:rsidRDefault="009F1779" w:rsidP="00AA4E7A">
            <w:pPr>
              <w:pStyle w:val="TableParagraph"/>
              <w:rPr>
                <w:b/>
                <w:sz w:val="24"/>
              </w:rPr>
            </w:pPr>
          </w:p>
        </w:tc>
        <w:tc>
          <w:tcPr>
            <w:tcW w:w="686" w:type="dxa"/>
            <w:gridSpan w:val="2"/>
            <w:tcBorders>
              <w:top w:val="single" w:sz="4" w:space="0" w:color="auto"/>
              <w:bottom w:val="single" w:sz="4" w:space="0" w:color="auto"/>
              <w:right w:val="single" w:sz="4" w:space="0" w:color="auto"/>
            </w:tcBorders>
          </w:tcPr>
          <w:p w14:paraId="749649EF" w14:textId="77777777" w:rsidR="009F1779" w:rsidRPr="00935861" w:rsidRDefault="009F1779" w:rsidP="00AA4E7A">
            <w:pPr>
              <w:pStyle w:val="TableParagraph"/>
              <w:numPr>
                <w:ilvl w:val="0"/>
                <w:numId w:val="65"/>
              </w:numPr>
              <w:spacing w:before="119"/>
              <w:jc w:val="center"/>
              <w:rPr>
                <w:b/>
                <w:spacing w:val="-2"/>
                <w:szCs w:val="20"/>
              </w:rPr>
            </w:pPr>
          </w:p>
        </w:tc>
        <w:tc>
          <w:tcPr>
            <w:tcW w:w="5528" w:type="dxa"/>
            <w:gridSpan w:val="3"/>
            <w:tcBorders>
              <w:top w:val="single" w:sz="4" w:space="0" w:color="auto"/>
              <w:left w:val="single" w:sz="4" w:space="0" w:color="auto"/>
              <w:bottom w:val="single" w:sz="4" w:space="0" w:color="auto"/>
              <w:right w:val="single" w:sz="4" w:space="0" w:color="auto"/>
            </w:tcBorders>
          </w:tcPr>
          <w:p w14:paraId="449F3A4E" w14:textId="77777777" w:rsidR="009F1779" w:rsidRPr="00935861" w:rsidRDefault="009F1779" w:rsidP="00AA4E7A">
            <w:pPr>
              <w:pStyle w:val="TableParagraph"/>
              <w:spacing w:before="119"/>
              <w:ind w:left="232"/>
              <w:rPr>
                <w:b/>
                <w:i/>
                <w:iCs/>
                <w:spacing w:val="-2"/>
                <w:szCs w:val="20"/>
              </w:rPr>
            </w:pPr>
            <w:r w:rsidRPr="00935861">
              <w:rPr>
                <w:i/>
                <w:iCs/>
                <w:szCs w:val="20"/>
              </w:rPr>
              <w:t>Greater</w:t>
            </w:r>
            <w:r w:rsidRPr="00935861">
              <w:rPr>
                <w:i/>
                <w:iCs/>
                <w:spacing w:val="-15"/>
                <w:szCs w:val="20"/>
              </w:rPr>
              <w:t xml:space="preserve"> </w:t>
            </w:r>
            <w:r w:rsidRPr="00935861">
              <w:rPr>
                <w:i/>
                <w:iCs/>
                <w:szCs w:val="20"/>
              </w:rPr>
              <w:t>than</w:t>
            </w:r>
            <w:r w:rsidRPr="00935861">
              <w:rPr>
                <w:i/>
                <w:iCs/>
                <w:spacing w:val="-15"/>
                <w:szCs w:val="20"/>
              </w:rPr>
              <w:t xml:space="preserve"> </w:t>
            </w:r>
            <w:r w:rsidRPr="00935861">
              <w:rPr>
                <w:i/>
                <w:iCs/>
                <w:szCs w:val="20"/>
              </w:rPr>
              <w:t>Rs.</w:t>
            </w:r>
            <w:r w:rsidRPr="00935861">
              <w:rPr>
                <w:i/>
                <w:iCs/>
                <w:spacing w:val="-15"/>
                <w:szCs w:val="20"/>
              </w:rPr>
              <w:t xml:space="preserve"> </w:t>
            </w:r>
            <w:r w:rsidRPr="00935861">
              <w:rPr>
                <w:i/>
                <w:iCs/>
                <w:szCs w:val="20"/>
              </w:rPr>
              <w:t>500 million</w:t>
            </w:r>
            <w:r w:rsidRPr="00935861">
              <w:rPr>
                <w:i/>
                <w:iCs/>
                <w:spacing w:val="-15"/>
                <w:szCs w:val="20"/>
              </w:rPr>
              <w:t xml:space="preserve"> </w:t>
            </w:r>
            <w:r w:rsidRPr="00935861">
              <w:rPr>
                <w:i/>
                <w:iCs/>
                <w:szCs w:val="20"/>
              </w:rPr>
              <w:t>and</w:t>
            </w:r>
            <w:r w:rsidRPr="00935861">
              <w:rPr>
                <w:i/>
                <w:iCs/>
                <w:spacing w:val="-15"/>
                <w:szCs w:val="20"/>
              </w:rPr>
              <w:t xml:space="preserve"> </w:t>
            </w:r>
            <w:r w:rsidRPr="00935861">
              <w:rPr>
                <w:i/>
                <w:iCs/>
                <w:szCs w:val="20"/>
              </w:rPr>
              <w:t>less than Rs. 700 million</w:t>
            </w:r>
          </w:p>
        </w:tc>
        <w:tc>
          <w:tcPr>
            <w:tcW w:w="1422" w:type="dxa"/>
            <w:tcBorders>
              <w:top w:val="single" w:sz="4" w:space="0" w:color="auto"/>
              <w:left w:val="single" w:sz="4" w:space="0" w:color="auto"/>
              <w:bottom w:val="single" w:sz="4" w:space="0" w:color="auto"/>
              <w:right w:val="single" w:sz="4" w:space="0" w:color="auto"/>
            </w:tcBorders>
            <w:vAlign w:val="center"/>
          </w:tcPr>
          <w:p w14:paraId="2B8C8C24" w14:textId="77777777" w:rsidR="009F1779" w:rsidRPr="00935861" w:rsidRDefault="009F1779" w:rsidP="00AA4E7A">
            <w:pPr>
              <w:pStyle w:val="TableParagraph"/>
              <w:spacing w:before="119"/>
              <w:ind w:left="232"/>
              <w:jc w:val="center"/>
              <w:rPr>
                <w:b/>
                <w:i/>
                <w:iCs/>
                <w:spacing w:val="-2"/>
                <w:szCs w:val="20"/>
              </w:rPr>
            </w:pPr>
            <w:r w:rsidRPr="00935861">
              <w:rPr>
                <w:i/>
                <w:iCs/>
                <w:spacing w:val="-5"/>
                <w:szCs w:val="20"/>
              </w:rPr>
              <w:t>15</w:t>
            </w:r>
          </w:p>
        </w:tc>
        <w:tc>
          <w:tcPr>
            <w:tcW w:w="762" w:type="dxa"/>
            <w:vMerge/>
            <w:tcBorders>
              <w:left w:val="single" w:sz="4" w:space="0" w:color="auto"/>
            </w:tcBorders>
            <w:vAlign w:val="center"/>
          </w:tcPr>
          <w:p w14:paraId="49E917B2" w14:textId="77777777" w:rsidR="009F1779" w:rsidRPr="00935861" w:rsidRDefault="009F1779" w:rsidP="00AA4E7A">
            <w:pPr>
              <w:pStyle w:val="TableParagraph"/>
              <w:spacing w:before="119"/>
              <w:ind w:left="128" w:right="111"/>
              <w:jc w:val="center"/>
              <w:rPr>
                <w:b/>
                <w:spacing w:val="-5"/>
                <w:sz w:val="24"/>
              </w:rPr>
            </w:pPr>
          </w:p>
        </w:tc>
      </w:tr>
      <w:tr w:rsidR="009F1779" w:rsidRPr="00935861" w14:paraId="563EBBDC" w14:textId="77777777" w:rsidTr="00AA4E7A">
        <w:trPr>
          <w:trHeight w:val="217"/>
          <w:jc w:val="center"/>
        </w:trPr>
        <w:tc>
          <w:tcPr>
            <w:tcW w:w="869" w:type="dxa"/>
            <w:vMerge/>
          </w:tcPr>
          <w:p w14:paraId="1D3B6517" w14:textId="77777777" w:rsidR="009F1779" w:rsidRPr="00935861" w:rsidRDefault="009F1779" w:rsidP="00AA4E7A">
            <w:pPr>
              <w:pStyle w:val="TableParagraph"/>
              <w:rPr>
                <w:b/>
                <w:sz w:val="24"/>
              </w:rPr>
            </w:pPr>
          </w:p>
        </w:tc>
        <w:tc>
          <w:tcPr>
            <w:tcW w:w="686" w:type="dxa"/>
            <w:gridSpan w:val="2"/>
            <w:tcBorders>
              <w:top w:val="single" w:sz="4" w:space="0" w:color="auto"/>
              <w:bottom w:val="single" w:sz="4" w:space="0" w:color="auto"/>
              <w:right w:val="single" w:sz="4" w:space="0" w:color="auto"/>
            </w:tcBorders>
          </w:tcPr>
          <w:p w14:paraId="0AA1E179" w14:textId="77777777" w:rsidR="009F1779" w:rsidRPr="00935861" w:rsidRDefault="009F1779" w:rsidP="00AA4E7A">
            <w:pPr>
              <w:pStyle w:val="TableParagraph"/>
              <w:numPr>
                <w:ilvl w:val="0"/>
                <w:numId w:val="65"/>
              </w:numPr>
              <w:spacing w:before="119"/>
              <w:jc w:val="center"/>
              <w:rPr>
                <w:b/>
                <w:spacing w:val="-2"/>
                <w:szCs w:val="20"/>
              </w:rPr>
            </w:pPr>
          </w:p>
        </w:tc>
        <w:tc>
          <w:tcPr>
            <w:tcW w:w="5528" w:type="dxa"/>
            <w:gridSpan w:val="3"/>
            <w:tcBorders>
              <w:top w:val="single" w:sz="4" w:space="0" w:color="auto"/>
              <w:left w:val="single" w:sz="4" w:space="0" w:color="auto"/>
              <w:bottom w:val="single" w:sz="4" w:space="0" w:color="auto"/>
              <w:right w:val="single" w:sz="4" w:space="0" w:color="auto"/>
            </w:tcBorders>
          </w:tcPr>
          <w:p w14:paraId="7F53A8AF" w14:textId="77777777" w:rsidR="009F1779" w:rsidRPr="00935861" w:rsidRDefault="009F1779" w:rsidP="00AA4E7A">
            <w:pPr>
              <w:pStyle w:val="TableParagraph"/>
              <w:spacing w:before="119"/>
              <w:ind w:left="232"/>
              <w:rPr>
                <w:b/>
                <w:i/>
                <w:iCs/>
                <w:spacing w:val="-2"/>
                <w:szCs w:val="20"/>
              </w:rPr>
            </w:pPr>
            <w:r w:rsidRPr="00935861">
              <w:rPr>
                <w:i/>
                <w:iCs/>
                <w:szCs w:val="20"/>
              </w:rPr>
              <w:t>Greater than Rs.300 million and less than Rs. 500 million</w:t>
            </w:r>
          </w:p>
        </w:tc>
        <w:tc>
          <w:tcPr>
            <w:tcW w:w="1422" w:type="dxa"/>
            <w:tcBorders>
              <w:top w:val="single" w:sz="4" w:space="0" w:color="auto"/>
              <w:left w:val="single" w:sz="4" w:space="0" w:color="auto"/>
              <w:bottom w:val="single" w:sz="4" w:space="0" w:color="auto"/>
              <w:right w:val="single" w:sz="4" w:space="0" w:color="auto"/>
            </w:tcBorders>
            <w:vAlign w:val="center"/>
          </w:tcPr>
          <w:p w14:paraId="477B3796" w14:textId="77777777" w:rsidR="009F1779" w:rsidRPr="00935861" w:rsidRDefault="009F1779" w:rsidP="00AA4E7A">
            <w:pPr>
              <w:pStyle w:val="TableParagraph"/>
              <w:spacing w:before="119"/>
              <w:ind w:left="232"/>
              <w:jc w:val="center"/>
              <w:rPr>
                <w:b/>
                <w:i/>
                <w:iCs/>
                <w:spacing w:val="-2"/>
                <w:szCs w:val="20"/>
              </w:rPr>
            </w:pPr>
            <w:r w:rsidRPr="00935861">
              <w:rPr>
                <w:i/>
                <w:iCs/>
                <w:spacing w:val="-5"/>
                <w:szCs w:val="20"/>
              </w:rPr>
              <w:t>10</w:t>
            </w:r>
          </w:p>
        </w:tc>
        <w:tc>
          <w:tcPr>
            <w:tcW w:w="762" w:type="dxa"/>
            <w:vMerge/>
            <w:tcBorders>
              <w:left w:val="single" w:sz="4" w:space="0" w:color="auto"/>
            </w:tcBorders>
            <w:vAlign w:val="center"/>
          </w:tcPr>
          <w:p w14:paraId="5D1052A0" w14:textId="77777777" w:rsidR="009F1779" w:rsidRPr="00935861" w:rsidRDefault="009F1779" w:rsidP="00AA4E7A">
            <w:pPr>
              <w:pStyle w:val="TableParagraph"/>
              <w:spacing w:before="119"/>
              <w:ind w:left="128" w:right="111"/>
              <w:jc w:val="center"/>
              <w:rPr>
                <w:b/>
                <w:spacing w:val="-5"/>
                <w:sz w:val="24"/>
              </w:rPr>
            </w:pPr>
          </w:p>
        </w:tc>
      </w:tr>
      <w:tr w:rsidR="009F1779" w:rsidRPr="00935861" w14:paraId="32F3A312" w14:textId="77777777" w:rsidTr="00AA4E7A">
        <w:trPr>
          <w:trHeight w:val="197"/>
          <w:jc w:val="center"/>
        </w:trPr>
        <w:tc>
          <w:tcPr>
            <w:tcW w:w="869" w:type="dxa"/>
            <w:vMerge/>
          </w:tcPr>
          <w:p w14:paraId="3FB9CACD" w14:textId="77777777" w:rsidR="009F1779" w:rsidRPr="00935861" w:rsidRDefault="009F1779" w:rsidP="00AA4E7A">
            <w:pPr>
              <w:pStyle w:val="TableParagraph"/>
              <w:rPr>
                <w:b/>
                <w:sz w:val="24"/>
              </w:rPr>
            </w:pPr>
          </w:p>
        </w:tc>
        <w:tc>
          <w:tcPr>
            <w:tcW w:w="686" w:type="dxa"/>
            <w:gridSpan w:val="2"/>
            <w:tcBorders>
              <w:top w:val="single" w:sz="4" w:space="0" w:color="auto"/>
              <w:bottom w:val="single" w:sz="4" w:space="0" w:color="auto"/>
              <w:right w:val="single" w:sz="4" w:space="0" w:color="auto"/>
            </w:tcBorders>
          </w:tcPr>
          <w:p w14:paraId="55A5F92E" w14:textId="77777777" w:rsidR="009F1779" w:rsidRPr="00935861" w:rsidRDefault="009F1779" w:rsidP="00AA4E7A">
            <w:pPr>
              <w:pStyle w:val="TableParagraph"/>
              <w:numPr>
                <w:ilvl w:val="0"/>
                <w:numId w:val="65"/>
              </w:numPr>
              <w:spacing w:before="119"/>
              <w:jc w:val="center"/>
              <w:rPr>
                <w:b/>
                <w:spacing w:val="-2"/>
                <w:szCs w:val="20"/>
              </w:rPr>
            </w:pPr>
          </w:p>
        </w:tc>
        <w:tc>
          <w:tcPr>
            <w:tcW w:w="5528" w:type="dxa"/>
            <w:gridSpan w:val="3"/>
            <w:tcBorders>
              <w:top w:val="single" w:sz="4" w:space="0" w:color="auto"/>
              <w:left w:val="single" w:sz="4" w:space="0" w:color="auto"/>
              <w:bottom w:val="single" w:sz="4" w:space="0" w:color="auto"/>
              <w:right w:val="single" w:sz="4" w:space="0" w:color="auto"/>
            </w:tcBorders>
          </w:tcPr>
          <w:p w14:paraId="5B554A54" w14:textId="77777777" w:rsidR="009F1779" w:rsidRPr="00935861" w:rsidRDefault="009F1779" w:rsidP="00AA4E7A">
            <w:pPr>
              <w:pStyle w:val="TableParagraph"/>
              <w:spacing w:before="119"/>
              <w:ind w:left="232"/>
              <w:rPr>
                <w:b/>
                <w:i/>
                <w:iCs/>
                <w:spacing w:val="-2"/>
                <w:szCs w:val="20"/>
              </w:rPr>
            </w:pPr>
            <w:r w:rsidRPr="00935861">
              <w:rPr>
                <w:i/>
                <w:iCs/>
                <w:szCs w:val="20"/>
              </w:rPr>
              <w:t>Greater than Rs. 150 million and less than Rs. 300 million</w:t>
            </w:r>
          </w:p>
        </w:tc>
        <w:tc>
          <w:tcPr>
            <w:tcW w:w="1422" w:type="dxa"/>
            <w:tcBorders>
              <w:top w:val="single" w:sz="4" w:space="0" w:color="auto"/>
              <w:left w:val="single" w:sz="4" w:space="0" w:color="auto"/>
              <w:bottom w:val="single" w:sz="4" w:space="0" w:color="auto"/>
              <w:right w:val="single" w:sz="4" w:space="0" w:color="auto"/>
            </w:tcBorders>
            <w:vAlign w:val="center"/>
          </w:tcPr>
          <w:p w14:paraId="72115294" w14:textId="77777777" w:rsidR="009F1779" w:rsidRPr="00935861" w:rsidRDefault="009F1779" w:rsidP="00AA4E7A">
            <w:pPr>
              <w:pStyle w:val="TableParagraph"/>
              <w:spacing w:before="119"/>
              <w:ind w:left="232"/>
              <w:jc w:val="center"/>
              <w:rPr>
                <w:b/>
                <w:i/>
                <w:iCs/>
                <w:spacing w:val="-2"/>
                <w:szCs w:val="20"/>
              </w:rPr>
            </w:pPr>
            <w:r w:rsidRPr="00935861">
              <w:rPr>
                <w:i/>
                <w:iCs/>
                <w:spacing w:val="-10"/>
                <w:szCs w:val="20"/>
              </w:rPr>
              <w:t>6</w:t>
            </w:r>
          </w:p>
        </w:tc>
        <w:tc>
          <w:tcPr>
            <w:tcW w:w="762" w:type="dxa"/>
            <w:vMerge/>
            <w:tcBorders>
              <w:left w:val="single" w:sz="4" w:space="0" w:color="auto"/>
            </w:tcBorders>
            <w:vAlign w:val="center"/>
          </w:tcPr>
          <w:p w14:paraId="1D99DE58" w14:textId="77777777" w:rsidR="009F1779" w:rsidRPr="00935861" w:rsidRDefault="009F1779" w:rsidP="00AA4E7A">
            <w:pPr>
              <w:pStyle w:val="TableParagraph"/>
              <w:spacing w:before="119"/>
              <w:ind w:left="128" w:right="111"/>
              <w:jc w:val="center"/>
              <w:rPr>
                <w:b/>
                <w:spacing w:val="-5"/>
                <w:sz w:val="24"/>
              </w:rPr>
            </w:pPr>
          </w:p>
        </w:tc>
      </w:tr>
      <w:tr w:rsidR="009F1779" w:rsidRPr="00935861" w14:paraId="333AC934" w14:textId="77777777" w:rsidTr="00AA4E7A">
        <w:trPr>
          <w:trHeight w:val="191"/>
          <w:jc w:val="center"/>
        </w:trPr>
        <w:tc>
          <w:tcPr>
            <w:tcW w:w="869" w:type="dxa"/>
            <w:vMerge/>
            <w:tcBorders>
              <w:bottom w:val="single" w:sz="4" w:space="0" w:color="auto"/>
            </w:tcBorders>
          </w:tcPr>
          <w:p w14:paraId="47C3BFDB" w14:textId="77777777" w:rsidR="009F1779" w:rsidRPr="00935861" w:rsidRDefault="009F1779" w:rsidP="00AA4E7A">
            <w:pPr>
              <w:pStyle w:val="TableParagraph"/>
              <w:rPr>
                <w:b/>
                <w:sz w:val="24"/>
              </w:rPr>
            </w:pPr>
          </w:p>
        </w:tc>
        <w:tc>
          <w:tcPr>
            <w:tcW w:w="686" w:type="dxa"/>
            <w:gridSpan w:val="2"/>
            <w:tcBorders>
              <w:top w:val="single" w:sz="4" w:space="0" w:color="auto"/>
              <w:bottom w:val="single" w:sz="4" w:space="0" w:color="auto"/>
              <w:right w:val="single" w:sz="4" w:space="0" w:color="auto"/>
            </w:tcBorders>
          </w:tcPr>
          <w:p w14:paraId="3BA417FD" w14:textId="77777777" w:rsidR="009F1779" w:rsidRPr="00935861" w:rsidRDefault="009F1779" w:rsidP="00AA4E7A">
            <w:pPr>
              <w:pStyle w:val="TableParagraph"/>
              <w:numPr>
                <w:ilvl w:val="0"/>
                <w:numId w:val="65"/>
              </w:numPr>
              <w:spacing w:before="119"/>
              <w:jc w:val="center"/>
              <w:rPr>
                <w:b/>
                <w:spacing w:val="-2"/>
                <w:szCs w:val="20"/>
              </w:rPr>
            </w:pPr>
          </w:p>
        </w:tc>
        <w:tc>
          <w:tcPr>
            <w:tcW w:w="5528" w:type="dxa"/>
            <w:gridSpan w:val="3"/>
            <w:tcBorders>
              <w:top w:val="single" w:sz="4" w:space="0" w:color="auto"/>
              <w:left w:val="single" w:sz="4" w:space="0" w:color="auto"/>
              <w:right w:val="single" w:sz="4" w:space="0" w:color="auto"/>
            </w:tcBorders>
          </w:tcPr>
          <w:p w14:paraId="2139202D" w14:textId="77777777" w:rsidR="009F1779" w:rsidRPr="00935861" w:rsidRDefault="009F1779" w:rsidP="00AA4E7A">
            <w:pPr>
              <w:pStyle w:val="TableParagraph"/>
              <w:spacing w:before="119"/>
              <w:ind w:left="232"/>
              <w:rPr>
                <w:b/>
                <w:i/>
                <w:iCs/>
                <w:spacing w:val="-2"/>
                <w:szCs w:val="20"/>
              </w:rPr>
            </w:pPr>
            <w:r w:rsidRPr="00935861">
              <w:rPr>
                <w:i/>
                <w:iCs/>
                <w:szCs w:val="20"/>
              </w:rPr>
              <w:t>Greater than Rs. 100 million and less than Rs. 150 million</w:t>
            </w:r>
          </w:p>
        </w:tc>
        <w:tc>
          <w:tcPr>
            <w:tcW w:w="1422" w:type="dxa"/>
            <w:tcBorders>
              <w:top w:val="single" w:sz="4" w:space="0" w:color="auto"/>
              <w:left w:val="single" w:sz="4" w:space="0" w:color="auto"/>
              <w:right w:val="single" w:sz="4" w:space="0" w:color="auto"/>
            </w:tcBorders>
            <w:vAlign w:val="center"/>
          </w:tcPr>
          <w:p w14:paraId="27941AF7" w14:textId="77777777" w:rsidR="009F1779" w:rsidRPr="00935861" w:rsidRDefault="009F1779" w:rsidP="00AA4E7A">
            <w:pPr>
              <w:pStyle w:val="TableParagraph"/>
              <w:spacing w:before="119"/>
              <w:ind w:left="232"/>
              <w:jc w:val="center"/>
              <w:rPr>
                <w:b/>
                <w:i/>
                <w:iCs/>
                <w:spacing w:val="-2"/>
                <w:szCs w:val="20"/>
              </w:rPr>
            </w:pPr>
            <w:r w:rsidRPr="00935861">
              <w:rPr>
                <w:i/>
                <w:iCs/>
                <w:spacing w:val="-10"/>
                <w:szCs w:val="20"/>
              </w:rPr>
              <w:t>4</w:t>
            </w:r>
          </w:p>
        </w:tc>
        <w:tc>
          <w:tcPr>
            <w:tcW w:w="762" w:type="dxa"/>
            <w:vMerge/>
            <w:tcBorders>
              <w:left w:val="single" w:sz="4" w:space="0" w:color="auto"/>
              <w:bottom w:val="single" w:sz="4" w:space="0" w:color="auto"/>
            </w:tcBorders>
            <w:vAlign w:val="center"/>
          </w:tcPr>
          <w:p w14:paraId="77DB4D8B" w14:textId="77777777" w:rsidR="009F1779" w:rsidRPr="00935861" w:rsidRDefault="009F1779" w:rsidP="00AA4E7A">
            <w:pPr>
              <w:pStyle w:val="TableParagraph"/>
              <w:spacing w:before="119"/>
              <w:ind w:left="128" w:right="111"/>
              <w:jc w:val="center"/>
              <w:rPr>
                <w:b/>
                <w:spacing w:val="-5"/>
                <w:sz w:val="24"/>
              </w:rPr>
            </w:pPr>
          </w:p>
        </w:tc>
      </w:tr>
    </w:tbl>
    <w:p w14:paraId="7145A588" w14:textId="77777777" w:rsidR="009F1779" w:rsidRPr="00935861" w:rsidRDefault="009F1779" w:rsidP="009F1779">
      <w:pPr>
        <w:pStyle w:val="BodyText"/>
        <w:spacing w:before="102"/>
        <w:rPr>
          <w:b/>
        </w:rPr>
      </w:pPr>
    </w:p>
    <w:p w14:paraId="17EC43DA" w14:textId="77777777" w:rsidR="009F1779" w:rsidRPr="00935861" w:rsidRDefault="009F1779" w:rsidP="009F1779">
      <w:pPr>
        <w:spacing w:line="242" w:lineRule="auto"/>
        <w:ind w:left="1091" w:right="657" w:hanging="634"/>
        <w:rPr>
          <w:b/>
          <w:sz w:val="24"/>
        </w:rPr>
      </w:pPr>
      <w:r w:rsidRPr="00935861">
        <w:rPr>
          <w:b/>
          <w:spacing w:val="-4"/>
          <w:sz w:val="24"/>
          <w:u w:val="thick"/>
        </w:rPr>
        <w:t>Note:</w:t>
      </w:r>
      <w:r w:rsidRPr="00935861">
        <w:rPr>
          <w:b/>
          <w:spacing w:val="-11"/>
          <w:sz w:val="24"/>
          <w:u w:val="thick"/>
        </w:rPr>
        <w:t xml:space="preserve"> </w:t>
      </w:r>
      <w:r w:rsidRPr="00935861">
        <w:rPr>
          <w:b/>
          <w:spacing w:val="-4"/>
          <w:sz w:val="24"/>
          <w:u w:val="thick"/>
        </w:rPr>
        <w:t>The</w:t>
      </w:r>
      <w:r w:rsidRPr="00935861">
        <w:rPr>
          <w:b/>
          <w:spacing w:val="-7"/>
          <w:sz w:val="24"/>
          <w:u w:val="thick"/>
        </w:rPr>
        <w:t xml:space="preserve"> </w:t>
      </w:r>
      <w:r w:rsidRPr="00935861">
        <w:rPr>
          <w:b/>
          <w:spacing w:val="-4"/>
          <w:sz w:val="24"/>
          <w:u w:val="thick"/>
        </w:rPr>
        <w:t>Firm</w:t>
      </w:r>
      <w:r w:rsidRPr="00935861">
        <w:rPr>
          <w:b/>
          <w:spacing w:val="-7"/>
          <w:sz w:val="24"/>
          <w:u w:val="thick"/>
        </w:rPr>
        <w:t xml:space="preserve"> </w:t>
      </w:r>
      <w:r w:rsidRPr="00935861">
        <w:rPr>
          <w:b/>
          <w:spacing w:val="-4"/>
          <w:sz w:val="24"/>
          <w:u w:val="thick"/>
        </w:rPr>
        <w:t>who</w:t>
      </w:r>
      <w:r w:rsidRPr="00935861">
        <w:rPr>
          <w:b/>
          <w:spacing w:val="-9"/>
          <w:sz w:val="24"/>
          <w:u w:val="thick"/>
        </w:rPr>
        <w:t xml:space="preserve"> </w:t>
      </w:r>
      <w:r w:rsidRPr="00935861">
        <w:rPr>
          <w:b/>
          <w:spacing w:val="-4"/>
          <w:sz w:val="24"/>
          <w:u w:val="thick"/>
        </w:rPr>
        <w:t>secure</w:t>
      </w:r>
      <w:r w:rsidRPr="00935861">
        <w:rPr>
          <w:b/>
          <w:spacing w:val="-7"/>
          <w:sz w:val="24"/>
          <w:u w:val="thick"/>
        </w:rPr>
        <w:t xml:space="preserve"> </w:t>
      </w:r>
      <w:r w:rsidRPr="00935861">
        <w:rPr>
          <w:b/>
          <w:spacing w:val="-4"/>
          <w:sz w:val="24"/>
          <w:u w:val="thick"/>
        </w:rPr>
        <w:t>60</w:t>
      </w:r>
      <w:r w:rsidRPr="00935861">
        <w:rPr>
          <w:b/>
          <w:spacing w:val="-6"/>
          <w:sz w:val="24"/>
          <w:u w:val="thick"/>
        </w:rPr>
        <w:t xml:space="preserve"> </w:t>
      </w:r>
      <w:r w:rsidRPr="00935861">
        <w:rPr>
          <w:b/>
          <w:spacing w:val="-4"/>
          <w:sz w:val="24"/>
          <w:u w:val="thick"/>
        </w:rPr>
        <w:t>or</w:t>
      </w:r>
      <w:r w:rsidRPr="00935861">
        <w:rPr>
          <w:b/>
          <w:spacing w:val="-11"/>
          <w:sz w:val="24"/>
          <w:u w:val="thick"/>
        </w:rPr>
        <w:t xml:space="preserve"> </w:t>
      </w:r>
      <w:r w:rsidRPr="00935861">
        <w:rPr>
          <w:b/>
          <w:spacing w:val="-4"/>
          <w:sz w:val="24"/>
          <w:u w:val="thick"/>
        </w:rPr>
        <w:t>above</w:t>
      </w:r>
      <w:r w:rsidRPr="00935861">
        <w:rPr>
          <w:b/>
          <w:spacing w:val="-11"/>
          <w:sz w:val="24"/>
          <w:u w:val="thick"/>
        </w:rPr>
        <w:t xml:space="preserve"> </w:t>
      </w:r>
      <w:r w:rsidRPr="00935861">
        <w:rPr>
          <w:b/>
          <w:spacing w:val="-4"/>
          <w:sz w:val="24"/>
          <w:u w:val="thick"/>
        </w:rPr>
        <w:t>marks</w:t>
      </w:r>
      <w:r w:rsidRPr="00935861">
        <w:rPr>
          <w:b/>
          <w:spacing w:val="-9"/>
          <w:sz w:val="24"/>
          <w:u w:val="thick"/>
        </w:rPr>
        <w:t xml:space="preserve"> </w:t>
      </w:r>
      <w:r w:rsidRPr="00935861">
        <w:rPr>
          <w:b/>
          <w:spacing w:val="-4"/>
          <w:sz w:val="24"/>
          <w:u w:val="thick"/>
        </w:rPr>
        <w:t>will</w:t>
      </w:r>
      <w:r w:rsidRPr="00935861">
        <w:rPr>
          <w:b/>
          <w:spacing w:val="-11"/>
          <w:sz w:val="24"/>
          <w:u w:val="thick"/>
        </w:rPr>
        <w:t xml:space="preserve"> </w:t>
      </w:r>
      <w:r w:rsidRPr="00935861">
        <w:rPr>
          <w:b/>
          <w:spacing w:val="-4"/>
          <w:sz w:val="24"/>
          <w:u w:val="thick"/>
        </w:rPr>
        <w:t>be</w:t>
      </w:r>
      <w:r w:rsidRPr="00935861">
        <w:rPr>
          <w:b/>
          <w:spacing w:val="-7"/>
          <w:sz w:val="24"/>
          <w:u w:val="thick"/>
        </w:rPr>
        <w:t xml:space="preserve"> </w:t>
      </w:r>
      <w:r w:rsidRPr="00935861">
        <w:rPr>
          <w:b/>
          <w:spacing w:val="-4"/>
          <w:sz w:val="24"/>
          <w:u w:val="thick"/>
        </w:rPr>
        <w:t>considered</w:t>
      </w:r>
      <w:r w:rsidRPr="00935861">
        <w:rPr>
          <w:b/>
          <w:spacing w:val="-5"/>
          <w:sz w:val="24"/>
          <w:u w:val="thick"/>
        </w:rPr>
        <w:t xml:space="preserve"> </w:t>
      </w:r>
      <w:r w:rsidRPr="00935861">
        <w:rPr>
          <w:b/>
          <w:spacing w:val="-4"/>
          <w:sz w:val="24"/>
          <w:u w:val="thick"/>
        </w:rPr>
        <w:t>for</w:t>
      </w:r>
      <w:r w:rsidRPr="00935861">
        <w:rPr>
          <w:b/>
          <w:spacing w:val="-11"/>
          <w:sz w:val="24"/>
          <w:u w:val="thick"/>
        </w:rPr>
        <w:t xml:space="preserve"> </w:t>
      </w:r>
      <w:r w:rsidRPr="00935861">
        <w:rPr>
          <w:b/>
          <w:spacing w:val="-4"/>
          <w:sz w:val="24"/>
          <w:u w:val="thick"/>
        </w:rPr>
        <w:t>next</w:t>
      </w:r>
      <w:r w:rsidRPr="00935861">
        <w:rPr>
          <w:b/>
          <w:spacing w:val="-7"/>
          <w:sz w:val="24"/>
          <w:u w:val="thick"/>
        </w:rPr>
        <w:t xml:space="preserve"> </w:t>
      </w:r>
      <w:r w:rsidRPr="00935861">
        <w:rPr>
          <w:b/>
          <w:spacing w:val="-4"/>
          <w:sz w:val="24"/>
          <w:u w:val="thick"/>
        </w:rPr>
        <w:t xml:space="preserve">stage </w:t>
      </w:r>
      <w:r w:rsidRPr="00935861">
        <w:rPr>
          <w:b/>
          <w:spacing w:val="-2"/>
          <w:sz w:val="24"/>
          <w:u w:val="thick"/>
        </w:rPr>
        <w:t>(Financial)</w:t>
      </w:r>
    </w:p>
    <w:p w14:paraId="5DF3B5F8" w14:textId="77777777" w:rsidR="009F1779" w:rsidRPr="00935861" w:rsidRDefault="009F1779" w:rsidP="009F1779">
      <w:pPr>
        <w:spacing w:line="242" w:lineRule="auto"/>
        <w:rPr>
          <w:sz w:val="24"/>
        </w:rPr>
        <w:sectPr w:rsidR="009F1779" w:rsidRPr="00935861" w:rsidSect="009F1779">
          <w:type w:val="continuous"/>
          <w:pgSz w:w="12240" w:h="15840"/>
          <w:pgMar w:top="980" w:right="320" w:bottom="560" w:left="1340" w:header="0" w:footer="353" w:gutter="0"/>
          <w:cols w:space="720"/>
        </w:sectPr>
      </w:pPr>
    </w:p>
    <w:p w14:paraId="6998D8A3" w14:textId="77777777" w:rsidR="009F1779" w:rsidRPr="00935861" w:rsidRDefault="009F1779" w:rsidP="009F1779">
      <w:pPr>
        <w:spacing w:before="63"/>
        <w:ind w:left="3241" w:right="4256"/>
        <w:jc w:val="center"/>
        <w:rPr>
          <w:sz w:val="32"/>
        </w:rPr>
      </w:pPr>
      <w:r w:rsidRPr="00935861">
        <w:rPr>
          <w:spacing w:val="-2"/>
          <w:sz w:val="32"/>
        </w:rPr>
        <w:lastRenderedPageBreak/>
        <w:t>Annexure-</w:t>
      </w:r>
      <w:r w:rsidRPr="00935861">
        <w:rPr>
          <w:spacing w:val="-5"/>
          <w:sz w:val="32"/>
        </w:rPr>
        <w:t>11</w:t>
      </w:r>
    </w:p>
    <w:p w14:paraId="27BBD47C" w14:textId="77777777" w:rsidR="009F1779" w:rsidRPr="00935861" w:rsidRDefault="009F1779" w:rsidP="009F1779">
      <w:pPr>
        <w:spacing w:before="324"/>
        <w:ind w:left="3238" w:right="4257"/>
        <w:jc w:val="center"/>
        <w:rPr>
          <w:b/>
          <w:sz w:val="36"/>
        </w:rPr>
      </w:pPr>
      <w:r w:rsidRPr="00935861">
        <w:rPr>
          <w:b/>
          <w:sz w:val="36"/>
        </w:rPr>
        <w:t>Litigation</w:t>
      </w:r>
      <w:r w:rsidRPr="00935861">
        <w:rPr>
          <w:b/>
          <w:spacing w:val="1"/>
          <w:sz w:val="36"/>
        </w:rPr>
        <w:t xml:space="preserve"> </w:t>
      </w:r>
      <w:r w:rsidRPr="00935861">
        <w:rPr>
          <w:b/>
          <w:spacing w:val="-2"/>
          <w:sz w:val="36"/>
        </w:rPr>
        <w:t>History</w:t>
      </w:r>
    </w:p>
    <w:p w14:paraId="6BD368C5" w14:textId="77777777" w:rsidR="009F1779" w:rsidRPr="00935861" w:rsidRDefault="009F1779" w:rsidP="009F1779">
      <w:pPr>
        <w:pStyle w:val="BodyText"/>
        <w:rPr>
          <w:b/>
          <w:sz w:val="19"/>
        </w:rPr>
      </w:pPr>
      <w:r w:rsidRPr="00935861">
        <w:rPr>
          <w:noProof/>
        </w:rPr>
        <mc:AlternateContent>
          <mc:Choice Requires="wps">
            <w:drawing>
              <wp:anchor distT="0" distB="0" distL="0" distR="0" simplePos="0" relativeHeight="251695104" behindDoc="1" locked="0" layoutInCell="1" allowOverlap="1" wp14:anchorId="37EE2E7C" wp14:editId="477A2629">
                <wp:simplePos x="0" y="0"/>
                <wp:positionH relativeFrom="page">
                  <wp:posOffset>1193800</wp:posOffset>
                </wp:positionH>
                <wp:positionV relativeFrom="paragraph">
                  <wp:posOffset>159427</wp:posOffset>
                </wp:positionV>
                <wp:extent cx="5944870" cy="40576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405765"/>
                        </a:xfrm>
                        <a:prstGeom prst="rect">
                          <a:avLst/>
                        </a:prstGeom>
                        <a:ln w="9144">
                          <a:solidFill>
                            <a:srgbClr val="000000"/>
                          </a:solidFill>
                          <a:prstDash val="solid"/>
                        </a:ln>
                      </wps:spPr>
                      <wps:txbx>
                        <w:txbxContent>
                          <w:p w14:paraId="575D915D" w14:textId="77777777" w:rsidR="009F1779" w:rsidRDefault="009F1779" w:rsidP="009F1779">
                            <w:pPr>
                              <w:spacing w:line="179" w:lineRule="exact"/>
                              <w:ind w:left="64"/>
                              <w:rPr>
                                <w:sz w:val="16"/>
                              </w:rPr>
                            </w:pPr>
                            <w:r>
                              <w:rPr>
                                <w:spacing w:val="-2"/>
                                <w:sz w:val="16"/>
                              </w:rPr>
                              <w:t>Name</w:t>
                            </w:r>
                            <w:r>
                              <w:rPr>
                                <w:spacing w:val="-11"/>
                                <w:sz w:val="16"/>
                              </w:rPr>
                              <w:t xml:space="preserve"> </w:t>
                            </w:r>
                            <w:r>
                              <w:rPr>
                                <w:spacing w:val="-2"/>
                                <w:sz w:val="16"/>
                              </w:rPr>
                              <w:t>of</w:t>
                            </w:r>
                            <w:r>
                              <w:rPr>
                                <w:spacing w:val="-6"/>
                                <w:sz w:val="16"/>
                              </w:rPr>
                              <w:t xml:space="preserve"> </w:t>
                            </w:r>
                            <w:r>
                              <w:rPr>
                                <w:spacing w:val="-2"/>
                                <w:sz w:val="16"/>
                              </w:rPr>
                              <w:t>Bidder</w:t>
                            </w:r>
                            <w:r>
                              <w:rPr>
                                <w:spacing w:val="-10"/>
                                <w:sz w:val="16"/>
                              </w:rPr>
                              <w:t xml:space="preserve"> </w:t>
                            </w:r>
                            <w:r>
                              <w:rPr>
                                <w:spacing w:val="-2"/>
                                <w:sz w:val="16"/>
                              </w:rPr>
                              <w:t>or</w:t>
                            </w:r>
                            <w:r>
                              <w:rPr>
                                <w:spacing w:val="-6"/>
                                <w:sz w:val="16"/>
                              </w:rPr>
                              <w:t xml:space="preserve"> </w:t>
                            </w:r>
                            <w:r>
                              <w:rPr>
                                <w:spacing w:val="-2"/>
                                <w:sz w:val="16"/>
                              </w:rPr>
                              <w:t>partner</w:t>
                            </w:r>
                            <w:r>
                              <w:rPr>
                                <w:spacing w:val="-8"/>
                                <w:sz w:val="16"/>
                              </w:rPr>
                              <w:t xml:space="preserve"> </w:t>
                            </w:r>
                            <w:r>
                              <w:rPr>
                                <w:spacing w:val="-2"/>
                                <w:sz w:val="16"/>
                              </w:rPr>
                              <w:t>of</w:t>
                            </w:r>
                            <w:r>
                              <w:rPr>
                                <w:spacing w:val="-9"/>
                                <w:sz w:val="16"/>
                              </w:rPr>
                              <w:t xml:space="preserve"> </w:t>
                            </w:r>
                            <w:r>
                              <w:rPr>
                                <w:spacing w:val="-2"/>
                                <w:sz w:val="16"/>
                              </w:rPr>
                              <w:t>a</w:t>
                            </w:r>
                            <w:r>
                              <w:rPr>
                                <w:spacing w:val="-5"/>
                                <w:sz w:val="16"/>
                              </w:rPr>
                              <w:t xml:space="preserve"> </w:t>
                            </w:r>
                            <w:r>
                              <w:rPr>
                                <w:spacing w:val="-2"/>
                                <w:sz w:val="16"/>
                              </w:rPr>
                              <w:t>joint</w:t>
                            </w:r>
                            <w:r>
                              <w:rPr>
                                <w:spacing w:val="-3"/>
                                <w:sz w:val="16"/>
                              </w:rPr>
                              <w:t xml:space="preserve"> </w:t>
                            </w:r>
                            <w:r>
                              <w:rPr>
                                <w:spacing w:val="-2"/>
                                <w:sz w:val="16"/>
                              </w:rPr>
                              <w:t>venture</w:t>
                            </w:r>
                          </w:p>
                        </w:txbxContent>
                      </wps:txbx>
                      <wps:bodyPr wrap="square" lIns="0" tIns="0" rIns="0" bIns="0" rtlCol="0">
                        <a:noAutofit/>
                      </wps:bodyPr>
                    </wps:wsp>
                  </a:graphicData>
                </a:graphic>
              </wp:anchor>
            </w:drawing>
          </mc:Choice>
          <mc:Fallback>
            <w:pict>
              <v:shape w14:anchorId="37EE2E7C" id="Textbox 39" o:spid="_x0000_s1038" type="#_x0000_t202" style="position:absolute;margin-left:94pt;margin-top:12.55pt;width:468.1pt;height:31.9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" filled="f" strokeweight=".72pt">
                <v:path arrowok="t"/>
                <v:textbox inset="0,0,0,0">
                  <w:txbxContent>
                    <w:p w14:paraId="575D915D" w14:textId="77777777" w:rsidR="009F1779" w:rsidRDefault="009F1779" w:rsidP="009F1779">
                      <w:pPr>
                        <w:spacing w:line="179" w:lineRule="exact"/>
                        <w:ind w:left="64"/>
                        <w:rPr>
                          <w:sz w:val="16"/>
                        </w:rPr>
                      </w:pPr>
                      <w:r>
                        <w:rPr>
                          <w:spacing w:val="-2"/>
                          <w:sz w:val="16"/>
                        </w:rPr>
                        <w:t>Name</w:t>
                      </w:r>
                      <w:r>
                        <w:rPr>
                          <w:spacing w:val="-11"/>
                          <w:sz w:val="16"/>
                        </w:rPr>
                        <w:t xml:space="preserve"> </w:t>
                      </w:r>
                      <w:r>
                        <w:rPr>
                          <w:spacing w:val="-2"/>
                          <w:sz w:val="16"/>
                        </w:rPr>
                        <w:t>of</w:t>
                      </w:r>
                      <w:r>
                        <w:rPr>
                          <w:spacing w:val="-6"/>
                          <w:sz w:val="16"/>
                        </w:rPr>
                        <w:t xml:space="preserve"> </w:t>
                      </w:r>
                      <w:r>
                        <w:rPr>
                          <w:spacing w:val="-2"/>
                          <w:sz w:val="16"/>
                        </w:rPr>
                        <w:t>Bidder</w:t>
                      </w:r>
                      <w:r>
                        <w:rPr>
                          <w:spacing w:val="-10"/>
                          <w:sz w:val="16"/>
                        </w:rPr>
                        <w:t xml:space="preserve"> </w:t>
                      </w:r>
                      <w:r>
                        <w:rPr>
                          <w:spacing w:val="-2"/>
                          <w:sz w:val="16"/>
                        </w:rPr>
                        <w:t>or</w:t>
                      </w:r>
                      <w:r>
                        <w:rPr>
                          <w:spacing w:val="-6"/>
                          <w:sz w:val="16"/>
                        </w:rPr>
                        <w:t xml:space="preserve"> </w:t>
                      </w:r>
                      <w:r>
                        <w:rPr>
                          <w:spacing w:val="-2"/>
                          <w:sz w:val="16"/>
                        </w:rPr>
                        <w:t>partner</w:t>
                      </w:r>
                      <w:r>
                        <w:rPr>
                          <w:spacing w:val="-8"/>
                          <w:sz w:val="16"/>
                        </w:rPr>
                        <w:t xml:space="preserve"> </w:t>
                      </w:r>
                      <w:r>
                        <w:rPr>
                          <w:spacing w:val="-2"/>
                          <w:sz w:val="16"/>
                        </w:rPr>
                        <w:t>of</w:t>
                      </w:r>
                      <w:r>
                        <w:rPr>
                          <w:spacing w:val="-9"/>
                          <w:sz w:val="16"/>
                        </w:rPr>
                        <w:t xml:space="preserve"> </w:t>
                      </w:r>
                      <w:r>
                        <w:rPr>
                          <w:spacing w:val="-2"/>
                          <w:sz w:val="16"/>
                        </w:rPr>
                        <w:t>a</w:t>
                      </w:r>
                      <w:r>
                        <w:rPr>
                          <w:spacing w:val="-5"/>
                          <w:sz w:val="16"/>
                        </w:rPr>
                        <w:t xml:space="preserve"> </w:t>
                      </w:r>
                      <w:r>
                        <w:rPr>
                          <w:spacing w:val="-2"/>
                          <w:sz w:val="16"/>
                        </w:rPr>
                        <w:t>joint</w:t>
                      </w:r>
                      <w:r>
                        <w:rPr>
                          <w:spacing w:val="-3"/>
                          <w:sz w:val="16"/>
                        </w:rPr>
                        <w:t xml:space="preserve"> </w:t>
                      </w:r>
                      <w:r>
                        <w:rPr>
                          <w:spacing w:val="-2"/>
                          <w:sz w:val="16"/>
                        </w:rPr>
                        <w:t>venture</w:t>
                      </w:r>
                    </w:p>
                  </w:txbxContent>
                </v:textbox>
                <w10:wrap type="topAndBottom" anchorx="page"/>
              </v:shape>
            </w:pict>
          </mc:Fallback>
        </mc:AlternateContent>
      </w:r>
      <w:r w:rsidRPr="00935861">
        <w:rPr>
          <w:noProof/>
        </w:rPr>
        <mc:AlternateContent>
          <mc:Choice Requires="wps">
            <w:drawing>
              <wp:anchor distT="0" distB="0" distL="0" distR="0" simplePos="0" relativeHeight="251696128" behindDoc="1" locked="0" layoutInCell="1" allowOverlap="1" wp14:anchorId="3416C7F0" wp14:editId="6901223E">
                <wp:simplePos x="0" y="0"/>
                <wp:positionH relativeFrom="page">
                  <wp:posOffset>1245235</wp:posOffset>
                </wp:positionH>
                <wp:positionV relativeFrom="paragraph">
                  <wp:posOffset>734102</wp:posOffset>
                </wp:positionV>
                <wp:extent cx="5382260" cy="64770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2260" cy="647700"/>
                        </a:xfrm>
                        <a:prstGeom prst="rect">
                          <a:avLst/>
                        </a:prstGeom>
                        <a:ln w="6096">
                          <a:solidFill>
                            <a:srgbClr val="000000"/>
                          </a:solidFill>
                          <a:prstDash val="solid"/>
                        </a:ln>
                      </wps:spPr>
                      <wps:txbx>
                        <w:txbxContent>
                          <w:p w14:paraId="486D92FB" w14:textId="77777777" w:rsidR="009F1779" w:rsidRDefault="009F1779" w:rsidP="009F1779">
                            <w:pPr>
                              <w:ind w:left="103" w:right="101" w:firstLine="24"/>
                              <w:jc w:val="both"/>
                              <w:rPr>
                                <w:i/>
                              </w:rPr>
                            </w:pPr>
                            <w:r>
                              <w:rPr>
                                <w:i/>
                              </w:rPr>
                              <w:t>Bidders, including each of the partners of a joint venture, should provide information on any history of litigation or arbitration resulting from contracts executed in the last 5 years or currently</w:t>
                            </w:r>
                            <w:r>
                              <w:rPr>
                                <w:i/>
                                <w:spacing w:val="-7"/>
                              </w:rPr>
                              <w:t xml:space="preserve"> </w:t>
                            </w:r>
                            <w:r>
                              <w:rPr>
                                <w:i/>
                              </w:rPr>
                              <w:t>under</w:t>
                            </w:r>
                            <w:r>
                              <w:rPr>
                                <w:i/>
                                <w:spacing w:val="-5"/>
                              </w:rPr>
                              <w:t xml:space="preserve"> </w:t>
                            </w:r>
                            <w:r>
                              <w:rPr>
                                <w:i/>
                              </w:rPr>
                              <w:t>execution.</w:t>
                            </w:r>
                            <w:r>
                              <w:rPr>
                                <w:i/>
                                <w:spacing w:val="-8"/>
                              </w:rPr>
                              <w:t xml:space="preserve"> </w:t>
                            </w:r>
                            <w:r>
                              <w:rPr>
                                <w:i/>
                              </w:rPr>
                              <w:t>A</w:t>
                            </w:r>
                            <w:r>
                              <w:rPr>
                                <w:i/>
                                <w:spacing w:val="-8"/>
                              </w:rPr>
                              <w:t xml:space="preserve"> </w:t>
                            </w:r>
                            <w:r>
                              <w:rPr>
                                <w:i/>
                              </w:rPr>
                              <w:t>separate</w:t>
                            </w:r>
                            <w:r>
                              <w:rPr>
                                <w:i/>
                                <w:spacing w:val="-7"/>
                              </w:rPr>
                              <w:t xml:space="preserve"> </w:t>
                            </w:r>
                            <w:r>
                              <w:rPr>
                                <w:i/>
                              </w:rPr>
                              <w:t>sheet</w:t>
                            </w:r>
                            <w:r>
                              <w:rPr>
                                <w:i/>
                                <w:spacing w:val="-6"/>
                              </w:rPr>
                              <w:t xml:space="preserve"> </w:t>
                            </w:r>
                            <w:r>
                              <w:rPr>
                                <w:i/>
                              </w:rPr>
                              <w:t>should</w:t>
                            </w:r>
                            <w:r>
                              <w:rPr>
                                <w:i/>
                                <w:spacing w:val="-4"/>
                              </w:rPr>
                              <w:t xml:space="preserve"> </w:t>
                            </w:r>
                            <w:r>
                              <w:rPr>
                                <w:i/>
                              </w:rPr>
                              <w:t>be</w:t>
                            </w:r>
                            <w:r>
                              <w:rPr>
                                <w:i/>
                                <w:spacing w:val="-9"/>
                              </w:rPr>
                              <w:t xml:space="preserve"> </w:t>
                            </w:r>
                            <w:r>
                              <w:rPr>
                                <w:i/>
                              </w:rPr>
                              <w:t>used</w:t>
                            </w:r>
                            <w:r>
                              <w:rPr>
                                <w:i/>
                                <w:spacing w:val="-7"/>
                              </w:rPr>
                              <w:t xml:space="preserve"> </w:t>
                            </w:r>
                            <w:r>
                              <w:rPr>
                                <w:i/>
                              </w:rPr>
                              <w:t>for</w:t>
                            </w:r>
                            <w:r>
                              <w:rPr>
                                <w:i/>
                                <w:spacing w:val="-7"/>
                              </w:rPr>
                              <w:t xml:space="preserve"> </w:t>
                            </w:r>
                            <w:r>
                              <w:rPr>
                                <w:i/>
                              </w:rPr>
                              <w:t>each</w:t>
                            </w:r>
                            <w:r>
                              <w:rPr>
                                <w:i/>
                                <w:spacing w:val="-7"/>
                              </w:rPr>
                              <w:t xml:space="preserve"> </w:t>
                            </w:r>
                            <w:r>
                              <w:rPr>
                                <w:i/>
                              </w:rPr>
                              <w:t>partner</w:t>
                            </w:r>
                            <w:r>
                              <w:rPr>
                                <w:i/>
                                <w:spacing w:val="-6"/>
                              </w:rPr>
                              <w:t xml:space="preserve"> </w:t>
                            </w:r>
                            <w:r>
                              <w:rPr>
                                <w:i/>
                              </w:rPr>
                              <w:t>of</w:t>
                            </w:r>
                            <w:r>
                              <w:rPr>
                                <w:i/>
                                <w:spacing w:val="-4"/>
                              </w:rPr>
                              <w:t xml:space="preserve"> </w:t>
                            </w:r>
                            <w:r>
                              <w:rPr>
                                <w:i/>
                              </w:rPr>
                              <w:t>a</w:t>
                            </w:r>
                            <w:r>
                              <w:rPr>
                                <w:i/>
                                <w:spacing w:val="-7"/>
                              </w:rPr>
                              <w:t xml:space="preserve"> </w:t>
                            </w:r>
                            <w:r>
                              <w:rPr>
                                <w:i/>
                              </w:rPr>
                              <w:t>joint</w:t>
                            </w:r>
                            <w:r>
                              <w:rPr>
                                <w:i/>
                                <w:spacing w:val="-3"/>
                              </w:rPr>
                              <w:t xml:space="preserve"> </w:t>
                            </w:r>
                            <w:r>
                              <w:rPr>
                                <w:i/>
                              </w:rPr>
                              <w:t>venture.</w:t>
                            </w:r>
                          </w:p>
                        </w:txbxContent>
                      </wps:txbx>
                      <wps:bodyPr wrap="square" lIns="0" tIns="0" rIns="0" bIns="0" rtlCol="0">
                        <a:noAutofit/>
                      </wps:bodyPr>
                    </wps:wsp>
                  </a:graphicData>
                </a:graphic>
              </wp:anchor>
            </w:drawing>
          </mc:Choice>
          <mc:Fallback>
            <w:pict>
              <v:shape w14:anchorId="3416C7F0" id="Textbox 40" o:spid="_x0000_s1039" type="#_x0000_t202" style="position:absolute;margin-left:98.05pt;margin-top:57.8pt;width:423.8pt;height:51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" filled="f" strokeweight=".48pt">
                <v:path arrowok="t"/>
                <v:textbox inset="0,0,0,0">
                  <w:txbxContent>
                    <w:p w14:paraId="486D92FB" w14:textId="77777777" w:rsidR="009F1779" w:rsidRDefault="009F1779" w:rsidP="009F1779">
                      <w:pPr>
                        <w:ind w:left="103" w:right="101" w:firstLine="24"/>
                        <w:jc w:val="both"/>
                        <w:rPr>
                          <w:i/>
                        </w:rPr>
                      </w:pPr>
                      <w:r>
                        <w:rPr>
                          <w:i/>
                        </w:rPr>
                        <w:t>Bidders, including each of the partners of a joint venture, should provide information on any history of litigation or arbitration resulting from contracts executed in the last 5 years or currently</w:t>
                      </w:r>
                      <w:r>
                        <w:rPr>
                          <w:i/>
                          <w:spacing w:val="-7"/>
                        </w:rPr>
                        <w:t xml:space="preserve"> </w:t>
                      </w:r>
                      <w:r>
                        <w:rPr>
                          <w:i/>
                        </w:rPr>
                        <w:t>under</w:t>
                      </w:r>
                      <w:r>
                        <w:rPr>
                          <w:i/>
                          <w:spacing w:val="-5"/>
                        </w:rPr>
                        <w:t xml:space="preserve"> </w:t>
                      </w:r>
                      <w:r>
                        <w:rPr>
                          <w:i/>
                        </w:rPr>
                        <w:t>execution.</w:t>
                      </w:r>
                      <w:r>
                        <w:rPr>
                          <w:i/>
                          <w:spacing w:val="-8"/>
                        </w:rPr>
                        <w:t xml:space="preserve"> </w:t>
                      </w:r>
                      <w:r>
                        <w:rPr>
                          <w:i/>
                        </w:rPr>
                        <w:t>A</w:t>
                      </w:r>
                      <w:r>
                        <w:rPr>
                          <w:i/>
                          <w:spacing w:val="-8"/>
                        </w:rPr>
                        <w:t xml:space="preserve"> </w:t>
                      </w:r>
                      <w:r>
                        <w:rPr>
                          <w:i/>
                        </w:rPr>
                        <w:t>separate</w:t>
                      </w:r>
                      <w:r>
                        <w:rPr>
                          <w:i/>
                          <w:spacing w:val="-7"/>
                        </w:rPr>
                        <w:t xml:space="preserve"> </w:t>
                      </w:r>
                      <w:r>
                        <w:rPr>
                          <w:i/>
                        </w:rPr>
                        <w:t>sheet</w:t>
                      </w:r>
                      <w:r>
                        <w:rPr>
                          <w:i/>
                          <w:spacing w:val="-6"/>
                        </w:rPr>
                        <w:t xml:space="preserve"> </w:t>
                      </w:r>
                      <w:r>
                        <w:rPr>
                          <w:i/>
                        </w:rPr>
                        <w:t>should</w:t>
                      </w:r>
                      <w:r>
                        <w:rPr>
                          <w:i/>
                          <w:spacing w:val="-4"/>
                        </w:rPr>
                        <w:t xml:space="preserve"> </w:t>
                      </w:r>
                      <w:r>
                        <w:rPr>
                          <w:i/>
                        </w:rPr>
                        <w:t>be</w:t>
                      </w:r>
                      <w:r>
                        <w:rPr>
                          <w:i/>
                          <w:spacing w:val="-9"/>
                        </w:rPr>
                        <w:t xml:space="preserve"> </w:t>
                      </w:r>
                      <w:r>
                        <w:rPr>
                          <w:i/>
                        </w:rPr>
                        <w:t>used</w:t>
                      </w:r>
                      <w:r>
                        <w:rPr>
                          <w:i/>
                          <w:spacing w:val="-7"/>
                        </w:rPr>
                        <w:t xml:space="preserve"> </w:t>
                      </w:r>
                      <w:r>
                        <w:rPr>
                          <w:i/>
                        </w:rPr>
                        <w:t>for</w:t>
                      </w:r>
                      <w:r>
                        <w:rPr>
                          <w:i/>
                          <w:spacing w:val="-7"/>
                        </w:rPr>
                        <w:t xml:space="preserve"> </w:t>
                      </w:r>
                      <w:r>
                        <w:rPr>
                          <w:i/>
                        </w:rPr>
                        <w:t>each</w:t>
                      </w:r>
                      <w:r>
                        <w:rPr>
                          <w:i/>
                          <w:spacing w:val="-7"/>
                        </w:rPr>
                        <w:t xml:space="preserve"> </w:t>
                      </w:r>
                      <w:r>
                        <w:rPr>
                          <w:i/>
                        </w:rPr>
                        <w:t>partner</w:t>
                      </w:r>
                      <w:r>
                        <w:rPr>
                          <w:i/>
                          <w:spacing w:val="-6"/>
                        </w:rPr>
                        <w:t xml:space="preserve"> </w:t>
                      </w:r>
                      <w:r>
                        <w:rPr>
                          <w:i/>
                        </w:rPr>
                        <w:t>of</w:t>
                      </w:r>
                      <w:r>
                        <w:rPr>
                          <w:i/>
                          <w:spacing w:val="-4"/>
                        </w:rPr>
                        <w:t xml:space="preserve"> </w:t>
                      </w:r>
                      <w:r>
                        <w:rPr>
                          <w:i/>
                        </w:rPr>
                        <w:t>a</w:t>
                      </w:r>
                      <w:r>
                        <w:rPr>
                          <w:i/>
                          <w:spacing w:val="-7"/>
                        </w:rPr>
                        <w:t xml:space="preserve"> </w:t>
                      </w:r>
                      <w:r>
                        <w:rPr>
                          <w:i/>
                        </w:rPr>
                        <w:t>joint</w:t>
                      </w:r>
                      <w:r>
                        <w:rPr>
                          <w:i/>
                          <w:spacing w:val="-3"/>
                        </w:rPr>
                        <w:t xml:space="preserve"> </w:t>
                      </w:r>
                      <w:r>
                        <w:rPr>
                          <w:i/>
                        </w:rPr>
                        <w:t>venture.</w:t>
                      </w:r>
                    </w:p>
                  </w:txbxContent>
                </v:textbox>
                <w10:wrap type="topAndBottom" anchorx="page"/>
              </v:shape>
            </w:pict>
          </mc:Fallback>
        </mc:AlternateContent>
      </w:r>
    </w:p>
    <w:p w14:paraId="28673199" w14:textId="77777777" w:rsidR="009F1779" w:rsidRPr="00935861" w:rsidRDefault="009F1779" w:rsidP="009F1779">
      <w:pPr>
        <w:pStyle w:val="BodyText"/>
        <w:spacing w:before="7"/>
        <w:rPr>
          <w:b/>
          <w:sz w:val="20"/>
        </w:rPr>
      </w:pPr>
    </w:p>
    <w:p w14:paraId="19E680F1" w14:textId="77777777" w:rsidR="009F1779" w:rsidRPr="00935861" w:rsidRDefault="009F1779" w:rsidP="009F1779">
      <w:pPr>
        <w:pStyle w:val="BodyText"/>
        <w:spacing w:before="7"/>
        <w:rPr>
          <w:b/>
          <w:sz w:val="19"/>
        </w:rPr>
      </w:pPr>
    </w:p>
    <w:tbl>
      <w:tblPr>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5"/>
        <w:gridCol w:w="1986"/>
        <w:gridCol w:w="4153"/>
        <w:gridCol w:w="2171"/>
      </w:tblGrid>
      <w:tr w:rsidR="009F1779" w:rsidRPr="00935861" w14:paraId="7C83ABB1" w14:textId="77777777" w:rsidTr="00AA4E7A">
        <w:trPr>
          <w:trHeight w:val="1080"/>
        </w:trPr>
        <w:tc>
          <w:tcPr>
            <w:tcW w:w="1085" w:type="dxa"/>
          </w:tcPr>
          <w:p w14:paraId="3AED6688" w14:textId="77777777" w:rsidR="009F1779" w:rsidRPr="00935861" w:rsidRDefault="009F1779" w:rsidP="00AA4E7A">
            <w:pPr>
              <w:pStyle w:val="TableParagraph"/>
              <w:spacing w:line="221" w:lineRule="exact"/>
              <w:ind w:left="78"/>
              <w:rPr>
                <w:i/>
                <w:sz w:val="20"/>
              </w:rPr>
            </w:pPr>
            <w:r w:rsidRPr="00935861">
              <w:rPr>
                <w:i/>
                <w:spacing w:val="-4"/>
                <w:sz w:val="20"/>
              </w:rPr>
              <w:t>Year</w:t>
            </w:r>
          </w:p>
        </w:tc>
        <w:tc>
          <w:tcPr>
            <w:tcW w:w="1986" w:type="dxa"/>
          </w:tcPr>
          <w:p w14:paraId="40834619" w14:textId="77777777" w:rsidR="009F1779" w:rsidRPr="00935861" w:rsidRDefault="009F1779" w:rsidP="00AA4E7A">
            <w:pPr>
              <w:pStyle w:val="TableParagraph"/>
              <w:spacing w:before="108"/>
              <w:ind w:left="412"/>
              <w:rPr>
                <w:i/>
                <w:sz w:val="20"/>
              </w:rPr>
            </w:pPr>
            <w:r w:rsidRPr="00935861">
              <w:rPr>
                <w:i/>
                <w:spacing w:val="-2"/>
                <w:sz w:val="20"/>
              </w:rPr>
              <w:t>Award</w:t>
            </w:r>
            <w:r w:rsidRPr="00935861">
              <w:rPr>
                <w:i/>
                <w:spacing w:val="-8"/>
                <w:sz w:val="20"/>
              </w:rPr>
              <w:t xml:space="preserve"> </w:t>
            </w:r>
            <w:r w:rsidRPr="00935861">
              <w:rPr>
                <w:i/>
                <w:spacing w:val="-2"/>
                <w:sz w:val="20"/>
              </w:rPr>
              <w:t>FOR</w:t>
            </w:r>
            <w:r w:rsidRPr="00935861">
              <w:rPr>
                <w:i/>
                <w:spacing w:val="-6"/>
                <w:sz w:val="20"/>
              </w:rPr>
              <w:t xml:space="preserve"> </w:t>
            </w:r>
            <w:r w:rsidRPr="00935861">
              <w:rPr>
                <w:i/>
                <w:spacing w:val="-5"/>
                <w:sz w:val="20"/>
              </w:rPr>
              <w:t>or</w:t>
            </w:r>
          </w:p>
          <w:p w14:paraId="07250CFE" w14:textId="77777777" w:rsidR="009F1779" w:rsidRPr="00935861" w:rsidRDefault="009F1779" w:rsidP="00AA4E7A">
            <w:pPr>
              <w:pStyle w:val="TableParagraph"/>
              <w:ind w:left="1056"/>
              <w:rPr>
                <w:i/>
                <w:sz w:val="20"/>
              </w:rPr>
            </w:pPr>
            <w:r w:rsidRPr="00935861">
              <w:rPr>
                <w:i/>
                <w:spacing w:val="-2"/>
                <w:sz w:val="20"/>
              </w:rPr>
              <w:t>AGAINST</w:t>
            </w:r>
          </w:p>
          <w:p w14:paraId="337032EF" w14:textId="77777777" w:rsidR="009F1779" w:rsidRPr="00935861" w:rsidRDefault="009F1779" w:rsidP="00AA4E7A">
            <w:pPr>
              <w:pStyle w:val="TableParagraph"/>
              <w:spacing w:before="1"/>
              <w:ind w:left="1068"/>
              <w:rPr>
                <w:i/>
                <w:sz w:val="20"/>
              </w:rPr>
            </w:pPr>
            <w:r w:rsidRPr="00935861">
              <w:rPr>
                <w:i/>
                <w:spacing w:val="-2"/>
                <w:sz w:val="20"/>
              </w:rPr>
              <w:t>Applicant</w:t>
            </w:r>
          </w:p>
        </w:tc>
        <w:tc>
          <w:tcPr>
            <w:tcW w:w="4153" w:type="dxa"/>
          </w:tcPr>
          <w:p w14:paraId="725EB950" w14:textId="77777777" w:rsidR="009F1779" w:rsidRPr="00935861" w:rsidRDefault="009F1779" w:rsidP="00AA4E7A">
            <w:pPr>
              <w:pStyle w:val="TableParagraph"/>
              <w:ind w:left="975" w:right="288" w:hanging="900"/>
              <w:rPr>
                <w:i/>
                <w:sz w:val="20"/>
              </w:rPr>
            </w:pPr>
            <w:r w:rsidRPr="00935861">
              <w:rPr>
                <w:i/>
                <w:spacing w:val="-2"/>
                <w:sz w:val="20"/>
              </w:rPr>
              <w:t>Name</w:t>
            </w:r>
            <w:r w:rsidRPr="00935861">
              <w:rPr>
                <w:i/>
                <w:spacing w:val="-11"/>
                <w:sz w:val="20"/>
              </w:rPr>
              <w:t xml:space="preserve"> </w:t>
            </w:r>
            <w:r w:rsidRPr="00935861">
              <w:rPr>
                <w:i/>
                <w:spacing w:val="-2"/>
                <w:sz w:val="20"/>
              </w:rPr>
              <w:t>of</w:t>
            </w:r>
            <w:r w:rsidRPr="00935861">
              <w:rPr>
                <w:i/>
                <w:spacing w:val="-12"/>
                <w:sz w:val="20"/>
              </w:rPr>
              <w:t xml:space="preserve"> </w:t>
            </w:r>
            <w:r w:rsidRPr="00935861">
              <w:rPr>
                <w:i/>
                <w:spacing w:val="-2"/>
                <w:sz w:val="20"/>
              </w:rPr>
              <w:t>client,</w:t>
            </w:r>
            <w:r w:rsidRPr="00935861">
              <w:rPr>
                <w:i/>
                <w:spacing w:val="-6"/>
                <w:sz w:val="20"/>
              </w:rPr>
              <w:t xml:space="preserve"> </w:t>
            </w:r>
            <w:r w:rsidRPr="00935861">
              <w:rPr>
                <w:i/>
                <w:spacing w:val="-2"/>
                <w:sz w:val="20"/>
              </w:rPr>
              <w:t>cause</w:t>
            </w:r>
            <w:r w:rsidRPr="00935861">
              <w:rPr>
                <w:i/>
                <w:spacing w:val="-8"/>
                <w:sz w:val="20"/>
              </w:rPr>
              <w:t xml:space="preserve"> </w:t>
            </w:r>
            <w:r w:rsidRPr="00935861">
              <w:rPr>
                <w:i/>
                <w:spacing w:val="-2"/>
                <w:sz w:val="20"/>
              </w:rPr>
              <w:t>of</w:t>
            </w:r>
            <w:r w:rsidRPr="00935861">
              <w:rPr>
                <w:i/>
                <w:spacing w:val="-9"/>
                <w:sz w:val="20"/>
              </w:rPr>
              <w:t xml:space="preserve"> </w:t>
            </w:r>
            <w:r w:rsidRPr="00935861">
              <w:rPr>
                <w:i/>
                <w:spacing w:val="-2"/>
                <w:sz w:val="20"/>
              </w:rPr>
              <w:t>litigation,</w:t>
            </w:r>
            <w:r w:rsidRPr="00935861">
              <w:rPr>
                <w:i/>
                <w:spacing w:val="-8"/>
                <w:sz w:val="20"/>
              </w:rPr>
              <w:t xml:space="preserve"> </w:t>
            </w:r>
            <w:r w:rsidRPr="00935861">
              <w:rPr>
                <w:i/>
                <w:spacing w:val="-2"/>
                <w:sz w:val="20"/>
              </w:rPr>
              <w:t>and</w:t>
            </w:r>
            <w:r w:rsidRPr="00935861">
              <w:rPr>
                <w:i/>
                <w:spacing w:val="-8"/>
                <w:sz w:val="20"/>
              </w:rPr>
              <w:t xml:space="preserve"> </w:t>
            </w:r>
            <w:r w:rsidRPr="00935861">
              <w:rPr>
                <w:i/>
                <w:spacing w:val="-2"/>
                <w:sz w:val="20"/>
              </w:rPr>
              <w:t>matter</w:t>
            </w:r>
            <w:r w:rsidRPr="00935861">
              <w:rPr>
                <w:i/>
                <w:spacing w:val="-10"/>
                <w:sz w:val="20"/>
              </w:rPr>
              <w:t xml:space="preserve"> </w:t>
            </w:r>
            <w:r w:rsidRPr="00935861">
              <w:rPr>
                <w:i/>
                <w:spacing w:val="-2"/>
                <w:sz w:val="20"/>
              </w:rPr>
              <w:t>in dispute</w:t>
            </w:r>
          </w:p>
        </w:tc>
        <w:tc>
          <w:tcPr>
            <w:tcW w:w="2171" w:type="dxa"/>
          </w:tcPr>
          <w:p w14:paraId="36F81EA2" w14:textId="77777777" w:rsidR="009F1779" w:rsidRPr="00935861" w:rsidRDefault="009F1779" w:rsidP="00AA4E7A">
            <w:pPr>
              <w:pStyle w:val="TableParagraph"/>
              <w:spacing w:line="221" w:lineRule="exact"/>
              <w:ind w:left="75"/>
              <w:rPr>
                <w:i/>
                <w:sz w:val="20"/>
              </w:rPr>
            </w:pPr>
            <w:r w:rsidRPr="00935861">
              <w:rPr>
                <w:i/>
                <w:spacing w:val="-4"/>
                <w:sz w:val="20"/>
              </w:rPr>
              <w:t>Disputed</w:t>
            </w:r>
            <w:r w:rsidRPr="00935861">
              <w:rPr>
                <w:i/>
                <w:spacing w:val="-3"/>
                <w:sz w:val="20"/>
              </w:rPr>
              <w:t xml:space="preserve"> </w:t>
            </w:r>
            <w:r w:rsidRPr="00935861">
              <w:rPr>
                <w:i/>
                <w:spacing w:val="-2"/>
                <w:sz w:val="20"/>
              </w:rPr>
              <w:t>amount</w:t>
            </w:r>
          </w:p>
          <w:p w14:paraId="67BC0E55" w14:textId="77777777" w:rsidR="009F1779" w:rsidRPr="00935861" w:rsidRDefault="009F1779" w:rsidP="00AA4E7A">
            <w:pPr>
              <w:pStyle w:val="TableParagraph"/>
              <w:spacing w:before="3"/>
              <w:ind w:left="975" w:right="542"/>
              <w:rPr>
                <w:i/>
                <w:sz w:val="20"/>
              </w:rPr>
            </w:pPr>
            <w:r w:rsidRPr="00935861">
              <w:rPr>
                <w:i/>
                <w:spacing w:val="-4"/>
                <w:sz w:val="20"/>
              </w:rPr>
              <w:t xml:space="preserve">(current </w:t>
            </w:r>
            <w:r w:rsidRPr="00935861">
              <w:rPr>
                <w:i/>
                <w:spacing w:val="-2"/>
                <w:sz w:val="20"/>
              </w:rPr>
              <w:t>value,</w:t>
            </w:r>
          </w:p>
          <w:p w14:paraId="347EB8C8" w14:textId="77777777" w:rsidR="009F1779" w:rsidRPr="00935861" w:rsidRDefault="009F1779" w:rsidP="00AA4E7A">
            <w:pPr>
              <w:pStyle w:val="TableParagraph"/>
              <w:spacing w:before="1"/>
              <w:ind w:left="975"/>
              <w:rPr>
                <w:i/>
                <w:sz w:val="20"/>
              </w:rPr>
            </w:pPr>
            <w:r w:rsidRPr="00935861">
              <w:rPr>
                <w:i/>
                <w:sz w:val="20"/>
              </w:rPr>
              <w:t>Rs.</w:t>
            </w:r>
            <w:r w:rsidRPr="00935861">
              <w:rPr>
                <w:i/>
                <w:spacing w:val="-13"/>
                <w:sz w:val="20"/>
              </w:rPr>
              <w:t xml:space="preserve"> </w:t>
            </w:r>
            <w:r w:rsidRPr="00935861">
              <w:rPr>
                <w:i/>
                <w:spacing w:val="-2"/>
                <w:sz w:val="20"/>
              </w:rPr>
              <w:t>Millions)</w:t>
            </w:r>
          </w:p>
        </w:tc>
      </w:tr>
      <w:tr w:rsidR="009F1779" w:rsidRPr="00935861" w14:paraId="02C4DF7E" w14:textId="77777777" w:rsidTr="00AA4E7A">
        <w:trPr>
          <w:trHeight w:val="7800"/>
        </w:trPr>
        <w:tc>
          <w:tcPr>
            <w:tcW w:w="1085" w:type="dxa"/>
          </w:tcPr>
          <w:p w14:paraId="625E99BD" w14:textId="77777777" w:rsidR="009F1779" w:rsidRPr="00935861" w:rsidRDefault="009F1779" w:rsidP="00AA4E7A">
            <w:pPr>
              <w:pStyle w:val="TableParagraph"/>
              <w:rPr>
                <w:sz w:val="20"/>
              </w:rPr>
            </w:pPr>
          </w:p>
        </w:tc>
        <w:tc>
          <w:tcPr>
            <w:tcW w:w="1986" w:type="dxa"/>
          </w:tcPr>
          <w:p w14:paraId="623CCBFD" w14:textId="77777777" w:rsidR="009F1779" w:rsidRPr="00935861" w:rsidRDefault="009F1779" w:rsidP="00AA4E7A">
            <w:pPr>
              <w:pStyle w:val="TableParagraph"/>
              <w:rPr>
                <w:sz w:val="20"/>
              </w:rPr>
            </w:pPr>
          </w:p>
        </w:tc>
        <w:tc>
          <w:tcPr>
            <w:tcW w:w="4153" w:type="dxa"/>
          </w:tcPr>
          <w:p w14:paraId="516A8B11" w14:textId="77777777" w:rsidR="009F1779" w:rsidRPr="00935861" w:rsidRDefault="009F1779" w:rsidP="00AA4E7A">
            <w:pPr>
              <w:pStyle w:val="TableParagraph"/>
              <w:rPr>
                <w:sz w:val="20"/>
              </w:rPr>
            </w:pPr>
          </w:p>
        </w:tc>
        <w:tc>
          <w:tcPr>
            <w:tcW w:w="2171" w:type="dxa"/>
          </w:tcPr>
          <w:p w14:paraId="7F65E310" w14:textId="77777777" w:rsidR="009F1779" w:rsidRPr="00935861" w:rsidRDefault="009F1779" w:rsidP="00AA4E7A">
            <w:pPr>
              <w:pStyle w:val="TableParagraph"/>
              <w:rPr>
                <w:sz w:val="20"/>
              </w:rPr>
            </w:pPr>
          </w:p>
        </w:tc>
      </w:tr>
    </w:tbl>
    <w:p w14:paraId="55BE8FDB" w14:textId="77777777" w:rsidR="009F1779" w:rsidRPr="00935861" w:rsidRDefault="009F1779" w:rsidP="009F1779">
      <w:pPr>
        <w:rPr>
          <w:sz w:val="20"/>
        </w:rPr>
        <w:sectPr w:rsidR="009F1779" w:rsidRPr="00935861" w:rsidSect="009F1779">
          <w:pgSz w:w="12240" w:h="15840"/>
          <w:pgMar w:top="920" w:right="320" w:bottom="560" w:left="1340" w:header="0" w:footer="353" w:gutter="0"/>
          <w:cols w:space="720"/>
        </w:sectPr>
      </w:pPr>
    </w:p>
    <w:p w14:paraId="0AA1AF6A" w14:textId="77777777" w:rsidR="009F1779" w:rsidRPr="00935861" w:rsidRDefault="009F1779" w:rsidP="009F1779">
      <w:pPr>
        <w:pStyle w:val="BodyText"/>
        <w:rPr>
          <w:b/>
          <w:sz w:val="48"/>
        </w:rPr>
      </w:pPr>
    </w:p>
    <w:p w14:paraId="77D31A5F" w14:textId="77777777" w:rsidR="009F1779" w:rsidRPr="00935861" w:rsidRDefault="009F1779" w:rsidP="009F1779">
      <w:pPr>
        <w:pStyle w:val="BodyText"/>
        <w:rPr>
          <w:b/>
          <w:sz w:val="48"/>
        </w:rPr>
      </w:pPr>
    </w:p>
    <w:p w14:paraId="78A7966F" w14:textId="77777777" w:rsidR="009F1779" w:rsidRPr="00935861" w:rsidRDefault="009F1779" w:rsidP="009F1779">
      <w:pPr>
        <w:pStyle w:val="BodyText"/>
        <w:rPr>
          <w:b/>
          <w:sz w:val="48"/>
        </w:rPr>
      </w:pPr>
    </w:p>
    <w:p w14:paraId="50431E21" w14:textId="77777777" w:rsidR="009F1779" w:rsidRPr="00935861" w:rsidRDefault="009F1779" w:rsidP="009F1779">
      <w:pPr>
        <w:pStyle w:val="BodyText"/>
        <w:spacing w:before="55"/>
        <w:rPr>
          <w:b/>
          <w:sz w:val="48"/>
        </w:rPr>
      </w:pPr>
    </w:p>
    <w:p w14:paraId="39E7B0EE" w14:textId="77777777" w:rsidR="009F1779" w:rsidRPr="00935861" w:rsidRDefault="009F1779" w:rsidP="009F1779">
      <w:pPr>
        <w:ind w:left="7" w:right="1017"/>
        <w:jc w:val="center"/>
        <w:rPr>
          <w:b/>
          <w:sz w:val="48"/>
        </w:rPr>
      </w:pPr>
      <w:r w:rsidRPr="00935861">
        <w:rPr>
          <w:b/>
          <w:spacing w:val="-2"/>
          <w:sz w:val="48"/>
        </w:rPr>
        <w:t>PROJECT</w:t>
      </w:r>
      <w:r w:rsidRPr="00935861">
        <w:rPr>
          <w:b/>
          <w:spacing w:val="-25"/>
          <w:sz w:val="48"/>
        </w:rPr>
        <w:t xml:space="preserve"> </w:t>
      </w:r>
      <w:r w:rsidRPr="00935861">
        <w:rPr>
          <w:b/>
          <w:spacing w:val="-2"/>
          <w:sz w:val="48"/>
        </w:rPr>
        <w:t>INFORMATION</w:t>
      </w:r>
    </w:p>
    <w:p w14:paraId="087B653E" w14:textId="77777777" w:rsidR="009F1779" w:rsidRPr="00935861" w:rsidRDefault="009F1779" w:rsidP="009F1779">
      <w:pPr>
        <w:pStyle w:val="Heading2"/>
        <w:spacing w:before="239"/>
        <w:ind w:left="1449"/>
      </w:pPr>
      <w:r w:rsidRPr="00935861">
        <w:rPr>
          <w:spacing w:val="-2"/>
        </w:rPr>
        <w:t>APPENDICES</w:t>
      </w:r>
      <w:r w:rsidRPr="00935861">
        <w:rPr>
          <w:spacing w:val="-19"/>
        </w:rPr>
        <w:t xml:space="preserve"> </w:t>
      </w:r>
      <w:r w:rsidRPr="00935861">
        <w:rPr>
          <w:spacing w:val="-2"/>
        </w:rPr>
        <w:t>TO</w:t>
      </w:r>
      <w:r w:rsidRPr="00935861">
        <w:rPr>
          <w:spacing w:val="-19"/>
        </w:rPr>
        <w:t xml:space="preserve"> </w:t>
      </w:r>
      <w:r w:rsidRPr="00935861">
        <w:rPr>
          <w:spacing w:val="-2"/>
        </w:rPr>
        <w:t>COMPETITIVE</w:t>
      </w:r>
      <w:r w:rsidRPr="00935861">
        <w:rPr>
          <w:spacing w:val="-18"/>
        </w:rPr>
        <w:t xml:space="preserve"> </w:t>
      </w:r>
      <w:r w:rsidRPr="00935861">
        <w:rPr>
          <w:spacing w:val="-2"/>
        </w:rPr>
        <w:t>BIDDING</w:t>
      </w:r>
    </w:p>
    <w:p w14:paraId="00E7B9A5" w14:textId="77777777" w:rsidR="009F1779" w:rsidRPr="00935861" w:rsidRDefault="009F1779" w:rsidP="009F1779">
      <w:pPr>
        <w:sectPr w:rsidR="009F1779" w:rsidRPr="00935861" w:rsidSect="009F1779">
          <w:pgSz w:w="12240" w:h="15840"/>
          <w:pgMar w:top="1820" w:right="320" w:bottom="560" w:left="1340" w:header="0" w:footer="353" w:gutter="0"/>
          <w:cols w:space="720"/>
        </w:sectPr>
      </w:pPr>
    </w:p>
    <w:p w14:paraId="54C9924E" w14:textId="77777777" w:rsidR="009F1779" w:rsidRPr="00935861" w:rsidRDefault="009F1779" w:rsidP="009F1779">
      <w:pPr>
        <w:spacing w:before="58"/>
        <w:ind w:left="3243" w:right="4256"/>
        <w:jc w:val="center"/>
        <w:rPr>
          <w:sz w:val="32"/>
        </w:rPr>
      </w:pPr>
      <w:r w:rsidRPr="00935861">
        <w:rPr>
          <w:spacing w:val="-2"/>
          <w:sz w:val="32"/>
        </w:rPr>
        <w:lastRenderedPageBreak/>
        <w:t>Appendix-</w:t>
      </w:r>
      <w:r w:rsidRPr="00935861">
        <w:rPr>
          <w:spacing w:val="-5"/>
          <w:sz w:val="32"/>
        </w:rPr>
        <w:t>01</w:t>
      </w:r>
    </w:p>
    <w:p w14:paraId="53FEB059" w14:textId="77777777" w:rsidR="009F1779" w:rsidRPr="00935861" w:rsidRDefault="009F1779" w:rsidP="009F1779">
      <w:pPr>
        <w:spacing w:before="10"/>
        <w:ind w:left="3240" w:right="4256"/>
        <w:jc w:val="center"/>
        <w:rPr>
          <w:b/>
          <w:sz w:val="36"/>
        </w:rPr>
      </w:pPr>
      <w:r w:rsidRPr="00935861">
        <w:rPr>
          <w:b/>
          <w:spacing w:val="-2"/>
          <w:sz w:val="36"/>
        </w:rPr>
        <w:t>SPECIFICATIONS</w:t>
      </w:r>
    </w:p>
    <w:p w14:paraId="6CC02EDB" w14:textId="77777777" w:rsidR="009F1779" w:rsidRPr="00935861" w:rsidRDefault="009F1779" w:rsidP="009F1779">
      <w:pPr>
        <w:pStyle w:val="Heading4"/>
        <w:spacing w:before="236" w:line="242" w:lineRule="auto"/>
        <w:ind w:left="460" w:right="1497"/>
      </w:pPr>
      <w:r w:rsidRPr="00935861">
        <w:t>TECHNICAL</w:t>
      </w:r>
      <w:r w:rsidRPr="00935861">
        <w:rPr>
          <w:spacing w:val="-9"/>
        </w:rPr>
        <w:t xml:space="preserve"> </w:t>
      </w:r>
      <w:r w:rsidRPr="00935861">
        <w:t>INFORMATION</w:t>
      </w:r>
      <w:r w:rsidRPr="00935861">
        <w:rPr>
          <w:spacing w:val="-9"/>
        </w:rPr>
        <w:t xml:space="preserve"> </w:t>
      </w:r>
      <w:r w:rsidRPr="00935861">
        <w:t>AND</w:t>
      </w:r>
      <w:r w:rsidRPr="00935861">
        <w:rPr>
          <w:spacing w:val="-9"/>
        </w:rPr>
        <w:t xml:space="preserve"> </w:t>
      </w:r>
      <w:r w:rsidRPr="00935861">
        <w:t>SPECIFICATION</w:t>
      </w:r>
      <w:r w:rsidRPr="00935861">
        <w:rPr>
          <w:spacing w:val="-7"/>
        </w:rPr>
        <w:t xml:space="preserve"> </w:t>
      </w:r>
      <w:r w:rsidRPr="00935861">
        <w:t>FOR</w:t>
      </w:r>
      <w:r w:rsidRPr="00935861">
        <w:rPr>
          <w:spacing w:val="-9"/>
        </w:rPr>
        <w:t xml:space="preserve"> </w:t>
      </w:r>
      <w:r w:rsidRPr="00935861">
        <w:t>SOLAR</w:t>
      </w:r>
      <w:r w:rsidRPr="00935861">
        <w:rPr>
          <w:spacing w:val="-8"/>
        </w:rPr>
        <w:t xml:space="preserve"> </w:t>
      </w:r>
      <w:r w:rsidRPr="00935861">
        <w:t>POWER GENERATION SYSTEM TO BE REQUIRED</w:t>
      </w:r>
    </w:p>
    <w:p w14:paraId="23D2704F" w14:textId="77777777" w:rsidR="009F1779" w:rsidRPr="00935861" w:rsidRDefault="009F1779" w:rsidP="009F1779">
      <w:pPr>
        <w:spacing w:before="52"/>
        <w:ind w:left="1180"/>
        <w:rPr>
          <w:b/>
          <w:sz w:val="24"/>
        </w:rPr>
      </w:pPr>
      <w:r w:rsidRPr="00935861">
        <w:rPr>
          <w:b/>
          <w:sz w:val="24"/>
        </w:rPr>
        <w:t>SITE</w:t>
      </w:r>
      <w:r w:rsidRPr="00935861">
        <w:rPr>
          <w:b/>
          <w:spacing w:val="-3"/>
          <w:sz w:val="24"/>
        </w:rPr>
        <w:t xml:space="preserve"> </w:t>
      </w:r>
      <w:r w:rsidRPr="00935861">
        <w:rPr>
          <w:b/>
          <w:sz w:val="24"/>
        </w:rPr>
        <w:t>TECHNICAL</w:t>
      </w:r>
      <w:r w:rsidRPr="00935861">
        <w:rPr>
          <w:b/>
          <w:spacing w:val="-2"/>
          <w:sz w:val="24"/>
        </w:rPr>
        <w:t xml:space="preserve"> INFORMATION</w:t>
      </w:r>
    </w:p>
    <w:p w14:paraId="5B2B5E24" w14:textId="77777777" w:rsidR="009F1779" w:rsidRPr="00935861" w:rsidRDefault="009F1779" w:rsidP="009F1779">
      <w:pPr>
        <w:pStyle w:val="BodyText"/>
        <w:spacing w:before="2"/>
        <w:ind w:left="460" w:right="1662"/>
        <w:jc w:val="both"/>
      </w:pPr>
      <w:r w:rsidRPr="00935861">
        <w:t>The</w:t>
      </w:r>
      <w:r w:rsidRPr="00935861">
        <w:rPr>
          <w:spacing w:val="-6"/>
        </w:rPr>
        <w:t xml:space="preserve"> </w:t>
      </w:r>
      <w:r w:rsidRPr="00935861">
        <w:t>necessary</w:t>
      </w:r>
      <w:r w:rsidRPr="00935861">
        <w:rPr>
          <w:spacing w:val="-4"/>
        </w:rPr>
        <w:t xml:space="preserve"> </w:t>
      </w:r>
      <w:r w:rsidRPr="00935861">
        <w:t>technical</w:t>
      </w:r>
      <w:r w:rsidRPr="00935861">
        <w:rPr>
          <w:spacing w:val="-4"/>
        </w:rPr>
        <w:t xml:space="preserve"> </w:t>
      </w:r>
      <w:r w:rsidRPr="00935861">
        <w:t>information</w:t>
      </w:r>
      <w:r w:rsidRPr="00935861">
        <w:rPr>
          <w:spacing w:val="-4"/>
        </w:rPr>
        <w:t xml:space="preserve"> </w:t>
      </w:r>
      <w:r w:rsidRPr="00935861">
        <w:t>about</w:t>
      </w:r>
      <w:r w:rsidRPr="00935861">
        <w:rPr>
          <w:spacing w:val="-4"/>
        </w:rPr>
        <w:t xml:space="preserve"> </w:t>
      </w:r>
      <w:r w:rsidRPr="00935861">
        <w:t>the</w:t>
      </w:r>
      <w:r w:rsidRPr="00935861">
        <w:rPr>
          <w:spacing w:val="-4"/>
        </w:rPr>
        <w:t xml:space="preserve"> </w:t>
      </w:r>
      <w:r w:rsidRPr="00935861">
        <w:t>project</w:t>
      </w:r>
      <w:r w:rsidRPr="00935861">
        <w:rPr>
          <w:spacing w:val="-4"/>
        </w:rPr>
        <w:t xml:space="preserve"> </w:t>
      </w:r>
      <w:r w:rsidRPr="00935861">
        <w:t>site</w:t>
      </w:r>
      <w:r w:rsidRPr="00935861">
        <w:rPr>
          <w:spacing w:val="-4"/>
        </w:rPr>
        <w:t xml:space="preserve"> </w:t>
      </w:r>
      <w:r w:rsidRPr="00935861">
        <w:t>is</w:t>
      </w:r>
      <w:r w:rsidRPr="00935861">
        <w:rPr>
          <w:spacing w:val="-4"/>
        </w:rPr>
        <w:t xml:space="preserve"> </w:t>
      </w:r>
      <w:r w:rsidRPr="00935861">
        <w:t>discussed</w:t>
      </w:r>
      <w:r w:rsidRPr="00935861">
        <w:rPr>
          <w:spacing w:val="-4"/>
        </w:rPr>
        <w:t xml:space="preserve"> </w:t>
      </w:r>
      <w:r w:rsidRPr="00935861">
        <w:t>below.</w:t>
      </w:r>
      <w:r w:rsidRPr="00935861">
        <w:rPr>
          <w:spacing w:val="-4"/>
        </w:rPr>
        <w:t xml:space="preserve"> </w:t>
      </w:r>
      <w:r w:rsidRPr="00935861">
        <w:t>However, any query about site information would be available on request within bidding time.</w:t>
      </w:r>
    </w:p>
    <w:p w14:paraId="29C763F2" w14:textId="77777777" w:rsidR="009F1779" w:rsidRPr="00935861" w:rsidRDefault="009F1779" w:rsidP="009F1779">
      <w:pPr>
        <w:pStyle w:val="Heading5"/>
        <w:spacing w:line="274" w:lineRule="exact"/>
        <w:ind w:left="1360"/>
        <w:jc w:val="both"/>
      </w:pPr>
      <w:r w:rsidRPr="00935861">
        <w:t>Site</w:t>
      </w:r>
      <w:r w:rsidRPr="00935861">
        <w:rPr>
          <w:spacing w:val="-6"/>
        </w:rPr>
        <w:t xml:space="preserve"> </w:t>
      </w:r>
      <w:r w:rsidRPr="00935861">
        <w:rPr>
          <w:spacing w:val="-2"/>
        </w:rPr>
        <w:t>Introduction:</w:t>
      </w:r>
    </w:p>
    <w:p w14:paraId="6151FEB9" w14:textId="77777777" w:rsidR="009F1779" w:rsidRPr="00935861" w:rsidRDefault="009F1779" w:rsidP="009F1779">
      <w:pPr>
        <w:pStyle w:val="BodyText"/>
        <w:spacing w:before="3"/>
        <w:ind w:left="460" w:right="1471"/>
        <w:jc w:val="both"/>
      </w:pPr>
      <w:r w:rsidRPr="00935861">
        <w:t>The</w:t>
      </w:r>
      <w:r w:rsidRPr="00935861">
        <w:rPr>
          <w:spacing w:val="-7"/>
        </w:rPr>
        <w:t xml:space="preserve"> </w:t>
      </w:r>
      <w:r w:rsidRPr="00935861">
        <w:t>suggested</w:t>
      </w:r>
      <w:r w:rsidRPr="00935861">
        <w:rPr>
          <w:spacing w:val="-4"/>
        </w:rPr>
        <w:t xml:space="preserve"> </w:t>
      </w:r>
      <w:r w:rsidRPr="00935861">
        <w:t>location</w:t>
      </w:r>
      <w:r w:rsidRPr="00935861">
        <w:rPr>
          <w:spacing w:val="-5"/>
        </w:rPr>
        <w:t xml:space="preserve"> </w:t>
      </w:r>
      <w:r w:rsidRPr="00935861">
        <w:t>for</w:t>
      </w:r>
      <w:r w:rsidRPr="00935861">
        <w:rPr>
          <w:spacing w:val="-7"/>
        </w:rPr>
        <w:t xml:space="preserve"> </w:t>
      </w:r>
      <w:r w:rsidRPr="00935861">
        <w:t>execution</w:t>
      </w:r>
      <w:r w:rsidRPr="00935861">
        <w:rPr>
          <w:spacing w:val="-5"/>
        </w:rPr>
        <w:t xml:space="preserve"> </w:t>
      </w:r>
      <w:r w:rsidRPr="00935861">
        <w:t>of</w:t>
      </w:r>
      <w:r w:rsidRPr="00935861">
        <w:rPr>
          <w:spacing w:val="-7"/>
        </w:rPr>
        <w:t xml:space="preserve"> </w:t>
      </w:r>
      <w:r w:rsidRPr="00935861">
        <w:t>Solar</w:t>
      </w:r>
      <w:r w:rsidRPr="00935861">
        <w:rPr>
          <w:spacing w:val="-4"/>
        </w:rPr>
        <w:t xml:space="preserve"> </w:t>
      </w:r>
      <w:r w:rsidRPr="00935861">
        <w:t>Based</w:t>
      </w:r>
      <w:r w:rsidRPr="00935861">
        <w:rPr>
          <w:spacing w:val="-3"/>
        </w:rPr>
        <w:t xml:space="preserve"> </w:t>
      </w:r>
      <w:r w:rsidRPr="00935861">
        <w:t>Power</w:t>
      </w:r>
      <w:r w:rsidRPr="00935861">
        <w:rPr>
          <w:spacing w:val="-6"/>
        </w:rPr>
        <w:t xml:space="preserve"> </w:t>
      </w:r>
      <w:r w:rsidRPr="00935861">
        <w:t>Project is</w:t>
      </w:r>
      <w:r w:rsidRPr="00935861">
        <w:rPr>
          <w:spacing w:val="-3"/>
        </w:rPr>
        <w:t xml:space="preserve"> </w:t>
      </w:r>
      <w:r w:rsidRPr="00935861">
        <w:t>at</w:t>
      </w:r>
      <w:r w:rsidRPr="00935861">
        <w:rPr>
          <w:spacing w:val="-1"/>
        </w:rPr>
        <w:t xml:space="preserve"> </w:t>
      </w:r>
      <w:r w:rsidRPr="00935861">
        <w:t>roof</w:t>
      </w:r>
      <w:r w:rsidRPr="00935861">
        <w:rPr>
          <w:spacing w:val="-7"/>
        </w:rPr>
        <w:t xml:space="preserve"> </w:t>
      </w:r>
      <w:r w:rsidRPr="00935861">
        <w:t>top</w:t>
      </w:r>
      <w:r w:rsidRPr="00935861">
        <w:rPr>
          <w:spacing w:val="-2"/>
        </w:rPr>
        <w:t xml:space="preserve"> </w:t>
      </w:r>
      <w:r w:rsidRPr="00935861">
        <w:t xml:space="preserve">buildings of UOM and is located in Chakdara, Dir Lower Province </w:t>
      </w:r>
      <w:hyperlink r:id="rId16">
        <w:r w:rsidRPr="00935861">
          <w:t>Khyber</w:t>
        </w:r>
      </w:hyperlink>
      <w:r w:rsidRPr="00935861">
        <w:rPr>
          <w:spacing w:val="80"/>
        </w:rPr>
        <w:t xml:space="preserve"> </w:t>
      </w:r>
      <w:hyperlink r:id="rId17">
        <w:r w:rsidRPr="00935861">
          <w:rPr>
            <w:spacing w:val="-2"/>
          </w:rPr>
          <w:t>Pakhtunkhwa.</w:t>
        </w:r>
      </w:hyperlink>
    </w:p>
    <w:p w14:paraId="21A5E7CF" w14:textId="77777777" w:rsidR="009F1779" w:rsidRPr="00935861" w:rsidRDefault="009F1779" w:rsidP="009F1779">
      <w:pPr>
        <w:pStyle w:val="Heading5"/>
        <w:spacing w:before="273"/>
        <w:ind w:left="1180"/>
      </w:pPr>
      <w:r w:rsidRPr="00935861">
        <w:t>Site</w:t>
      </w:r>
      <w:r w:rsidRPr="00935861">
        <w:rPr>
          <w:spacing w:val="-6"/>
        </w:rPr>
        <w:t xml:space="preserve"> </w:t>
      </w:r>
      <w:r w:rsidRPr="00935861">
        <w:rPr>
          <w:spacing w:val="-2"/>
        </w:rPr>
        <w:t>Location:</w:t>
      </w:r>
    </w:p>
    <w:p w14:paraId="74BAB98D" w14:textId="77777777" w:rsidR="009F1779" w:rsidRPr="00935861" w:rsidRDefault="009F1779" w:rsidP="009F1779">
      <w:pPr>
        <w:pStyle w:val="BodyText"/>
        <w:spacing w:before="3" w:line="242" w:lineRule="auto"/>
        <w:ind w:left="460" w:right="1472"/>
        <w:jc w:val="both"/>
        <w:rPr>
          <w:u w:val="single"/>
        </w:rPr>
      </w:pPr>
      <w:r w:rsidRPr="00935861">
        <w:t>Geographically University of MALAKAND</w:t>
      </w:r>
      <w:r w:rsidRPr="00935861">
        <w:rPr>
          <w:spacing w:val="-3"/>
        </w:rPr>
        <w:t xml:space="preserve"> </w:t>
      </w:r>
      <w:r w:rsidRPr="00935861">
        <w:t>is</w:t>
      </w:r>
      <w:r w:rsidRPr="00935861">
        <w:rPr>
          <w:spacing w:val="-5"/>
        </w:rPr>
        <w:t xml:space="preserve"> </w:t>
      </w:r>
      <w:r w:rsidRPr="00935861">
        <w:t>located</w:t>
      </w:r>
      <w:r w:rsidRPr="00935861">
        <w:rPr>
          <w:spacing w:val="-5"/>
        </w:rPr>
        <w:t xml:space="preserve"> </w:t>
      </w:r>
      <w:r w:rsidRPr="00935861">
        <w:t xml:space="preserve">at </w:t>
      </w:r>
      <w:r w:rsidRPr="00935861">
        <w:rPr>
          <w:u w:val="single"/>
        </w:rPr>
        <w:t>Latitude 34° 40’ 05″ N and Longitude:</w:t>
      </w:r>
      <w:r w:rsidRPr="00935861">
        <w:rPr>
          <w:spacing w:val="40"/>
          <w:u w:val="single"/>
        </w:rPr>
        <w:t xml:space="preserve"> </w:t>
      </w:r>
      <w:r w:rsidRPr="00935861">
        <w:rPr>
          <w:u w:val="single"/>
        </w:rPr>
        <w:t>72° 03’ 45” E.</w:t>
      </w:r>
    </w:p>
    <w:p w14:paraId="3A6D4FC2" w14:textId="77777777" w:rsidR="009F1779" w:rsidRPr="00935861" w:rsidRDefault="009F1779" w:rsidP="009F1779">
      <w:pPr>
        <w:pStyle w:val="BodyText"/>
        <w:spacing w:before="3"/>
        <w:rPr>
          <w:sz w:val="6"/>
        </w:rPr>
      </w:pPr>
      <w:r w:rsidRPr="00935861">
        <w:rPr>
          <w:noProof/>
        </w:rPr>
        <mc:AlternateContent>
          <mc:Choice Requires="wps">
            <w:drawing>
              <wp:inline distT="0" distB="0" distL="0" distR="0" wp14:anchorId="6B8B9F7A" wp14:editId="66720E4B">
                <wp:extent cx="304800" cy="304800"/>
                <wp:effectExtent l="0" t="0" r="0" b="0"/>
                <wp:docPr id="109" name="Rectangle 109" descr="blob:https://web.whatsapp.com/b6c51a7a-c389-42da-8f07-473cfacbc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3200E" id="Rectangle 109" o:spid="_x0000_s1026" alt="blob:https://web.whatsapp.com/b6c51a7a-c389-42da-8f07-473cfacbc8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35861">
        <w:rPr>
          <w:noProof/>
        </w:rPr>
        <w:t xml:space="preserve"> </w:t>
      </w:r>
      <w:r w:rsidRPr="00935861">
        <w:rPr>
          <w:noProof/>
        </w:rPr>
        <mc:AlternateContent>
          <mc:Choice Requires="wps">
            <w:drawing>
              <wp:inline distT="0" distB="0" distL="0" distR="0" wp14:anchorId="409B4091" wp14:editId="1F08D50B">
                <wp:extent cx="304800" cy="304800"/>
                <wp:effectExtent l="0" t="0" r="0" b="0"/>
                <wp:docPr id="3" name="AutoShape 7" descr="blob:https://web.whatsapp.com/b6c51a7a-c389-42da-8f07-473cfacbc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00BFE" id="AutoShape 7" o:spid="_x0000_s1026" alt="blob:https://web.whatsapp.com/b6c51a7a-c389-42da-8f07-473cfacbc8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35861">
        <w:rPr>
          <w:noProof/>
        </w:rPr>
        <w:t xml:space="preserve"> </w:t>
      </w:r>
      <w:r w:rsidRPr="00935861">
        <w:rPr>
          <w:noProof/>
        </w:rPr>
        <mc:AlternateContent>
          <mc:Choice Requires="wps">
            <w:drawing>
              <wp:inline distT="0" distB="0" distL="0" distR="0" wp14:anchorId="30E1BCB9" wp14:editId="5F11C1BF">
                <wp:extent cx="304800" cy="304800"/>
                <wp:effectExtent l="0" t="0" r="0" b="0"/>
                <wp:docPr id="110" name="Rectangle 110" descr="blob:https://web.whatsapp.com/b6c51a7a-c389-42da-8f07-473cfacbc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53ECEA" id="Rectangle 110" o:spid="_x0000_s1026" alt="blob:https://web.whatsapp.com/b6c51a7a-c389-42da-8f07-473cfacbc8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35861">
        <w:rPr>
          <w:noProof/>
        </w:rPr>
        <w:t xml:space="preserve"> </w:t>
      </w:r>
    </w:p>
    <w:p w14:paraId="0E9990EF" w14:textId="77777777" w:rsidR="009F1779" w:rsidRPr="00935861" w:rsidRDefault="009F1779" w:rsidP="009F1779">
      <w:pPr>
        <w:pStyle w:val="BodyText"/>
        <w:spacing w:before="203"/>
      </w:pPr>
      <w:r w:rsidRPr="00935861">
        <w:rPr>
          <w:noProof/>
        </w:rPr>
        <w:drawing>
          <wp:anchor distT="0" distB="0" distL="114300" distR="114300" simplePos="0" relativeHeight="251679744" behindDoc="0" locked="0" layoutInCell="1" allowOverlap="1" wp14:anchorId="4742B399" wp14:editId="4C08B8B9">
            <wp:simplePos x="0" y="0"/>
            <wp:positionH relativeFrom="margin">
              <wp:posOffset>-128693</wp:posOffset>
            </wp:positionH>
            <wp:positionV relativeFrom="paragraph">
              <wp:posOffset>132715</wp:posOffset>
            </wp:positionV>
            <wp:extent cx="6857571" cy="4850445"/>
            <wp:effectExtent l="0" t="0" r="635" b="7620"/>
            <wp:wrapNone/>
            <wp:docPr id="112" name="Picture 112"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map of a tow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7571" cy="4850445"/>
                    </a:xfrm>
                    <a:prstGeom prst="rect">
                      <a:avLst/>
                    </a:prstGeom>
                    <a:noFill/>
                  </pic:spPr>
                </pic:pic>
              </a:graphicData>
            </a:graphic>
            <wp14:sizeRelH relativeFrom="page">
              <wp14:pctWidth>0</wp14:pctWidth>
            </wp14:sizeRelH>
            <wp14:sizeRelV relativeFrom="page">
              <wp14:pctHeight>0</wp14:pctHeight>
            </wp14:sizeRelV>
          </wp:anchor>
        </w:drawing>
      </w:r>
    </w:p>
    <w:p w14:paraId="3459D0EE" w14:textId="77777777" w:rsidR="009F1779" w:rsidRPr="00935861" w:rsidRDefault="009F1779" w:rsidP="009F1779">
      <w:pPr>
        <w:pStyle w:val="BodyText"/>
        <w:ind w:left="460" w:right="1474"/>
        <w:jc w:val="both"/>
      </w:pPr>
      <w:r w:rsidRPr="00935861">
        <w:t>Currently the UOM management is interested to installed Solar based Power Plant on following main buildings and Power Control Room: -</w:t>
      </w:r>
    </w:p>
    <w:p w14:paraId="74B10576" w14:textId="77777777" w:rsidR="009F1779" w:rsidRPr="00935861" w:rsidRDefault="009F1779" w:rsidP="009F1779">
      <w:pPr>
        <w:pStyle w:val="ListParagraph"/>
        <w:numPr>
          <w:ilvl w:val="0"/>
          <w:numId w:val="42"/>
        </w:numPr>
        <w:tabs>
          <w:tab w:val="left" w:pos="1180"/>
        </w:tabs>
        <w:spacing w:before="240"/>
        <w:ind w:hanging="362"/>
        <w:contextualSpacing w:val="0"/>
        <w:rPr>
          <w:sz w:val="24"/>
        </w:rPr>
      </w:pPr>
      <w:r w:rsidRPr="00935861">
        <w:rPr>
          <w:noProof/>
        </w:rPr>
        <mc:AlternateContent>
          <mc:Choice Requires="wpg">
            <w:drawing>
              <wp:anchor distT="0" distB="0" distL="0" distR="0" simplePos="0" relativeHeight="251698176" behindDoc="1" locked="0" layoutInCell="1" allowOverlap="1" wp14:anchorId="051D778F" wp14:editId="56804A37">
                <wp:simplePos x="0" y="0"/>
                <wp:positionH relativeFrom="page">
                  <wp:posOffset>3397885</wp:posOffset>
                </wp:positionH>
                <wp:positionV relativeFrom="paragraph">
                  <wp:posOffset>200025</wp:posOffset>
                </wp:positionV>
                <wp:extent cx="1231900" cy="3665220"/>
                <wp:effectExtent l="228600" t="38100" r="44450" b="0"/>
                <wp:wrapThrough wrapText="bothSides">
                  <wp:wrapPolygon edited="0">
                    <wp:start x="14186" y="-167"/>
                    <wp:lineTo x="7551" y="-429"/>
                    <wp:lineTo x="6928" y="1355"/>
                    <wp:lineTo x="-702" y="1054"/>
                    <wp:lineTo x="-1950" y="4622"/>
                    <wp:lineTo x="372" y="4714"/>
                    <wp:lineTo x="10696" y="6930"/>
                    <wp:lineTo x="9156" y="12295"/>
                    <wp:lineTo x="10171" y="13239"/>
                    <wp:lineTo x="8201" y="15988"/>
                    <wp:lineTo x="7285" y="17647"/>
                    <wp:lineTo x="9568" y="17850"/>
                    <wp:lineTo x="8984" y="21444"/>
                    <wp:lineTo x="16614" y="21746"/>
                    <wp:lineTo x="18174" y="19207"/>
                    <wp:lineTo x="12554" y="17968"/>
                    <wp:lineTo x="7617" y="17660"/>
                    <wp:lineTo x="12553" y="16046"/>
                    <wp:lineTo x="20768" y="14675"/>
                    <wp:lineTo x="20807" y="14564"/>
                    <wp:lineTo x="9488" y="12308"/>
                    <wp:lineTo x="10696" y="6930"/>
                    <wp:lineTo x="4685" y="4884"/>
                    <wp:lineTo x="8587" y="3342"/>
                    <wp:lineTo x="19534" y="1853"/>
                    <wp:lineTo x="17465" y="76"/>
                    <wp:lineTo x="17172" y="-49"/>
                    <wp:lineTo x="14186" y="-167"/>
                  </wp:wrapPolygon>
                </wp:wrapThrough>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1197824">
                          <a:off x="0" y="0"/>
                          <a:ext cx="1231900" cy="3665220"/>
                          <a:chOff x="3190850" y="2051838"/>
                          <a:chExt cx="1234196" cy="3672428"/>
                        </a:xfrm>
                      </wpg:grpSpPr>
                      <pic:pic xmlns:pic="http://schemas.openxmlformats.org/drawingml/2006/picture">
                        <pic:nvPicPr>
                          <pic:cNvPr id="43" name="Image 43"/>
                          <pic:cNvPicPr/>
                        </pic:nvPicPr>
                        <pic:blipFill>
                          <a:blip r:embed="rId19" cstate="print"/>
                          <a:stretch>
                            <a:fillRect/>
                          </a:stretch>
                        </pic:blipFill>
                        <pic:spPr>
                          <a:xfrm rot="4293144">
                            <a:off x="3207687" y="2408581"/>
                            <a:ext cx="439858" cy="473532"/>
                          </a:xfrm>
                          <a:prstGeom prst="rect">
                            <a:avLst/>
                          </a:prstGeom>
                        </pic:spPr>
                      </pic:pic>
                      <pic:pic xmlns:pic="http://schemas.openxmlformats.org/drawingml/2006/picture">
                        <pic:nvPicPr>
                          <pic:cNvPr id="44" name="Image 44"/>
                          <pic:cNvPicPr/>
                        </pic:nvPicPr>
                        <pic:blipFill>
                          <a:blip r:embed="rId19" cstate="print"/>
                          <a:stretch>
                            <a:fillRect/>
                          </a:stretch>
                        </pic:blipFill>
                        <pic:spPr>
                          <a:xfrm rot="5507827">
                            <a:off x="3685694" y="5247260"/>
                            <a:ext cx="557708" cy="396304"/>
                          </a:xfrm>
                          <a:prstGeom prst="rect">
                            <a:avLst/>
                          </a:prstGeom>
                        </pic:spPr>
                      </pic:pic>
                      <wps:wsp>
                        <wps:cNvPr id="45" name="Graphic 45"/>
                        <wps:cNvSpPr/>
                        <wps:spPr>
                          <a:xfrm>
                            <a:off x="3506400" y="2084594"/>
                            <a:ext cx="832972" cy="377612"/>
                          </a:xfrm>
                          <a:custGeom>
                            <a:avLst/>
                            <a:gdLst/>
                            <a:ahLst/>
                            <a:cxnLst/>
                            <a:rect l="l" t="t" r="r" b="b"/>
                            <a:pathLst>
                              <a:path w="1149350" h="593725">
                                <a:moveTo>
                                  <a:pt x="687704" y="0"/>
                                </a:moveTo>
                                <a:lnTo>
                                  <a:pt x="637539" y="1904"/>
                                </a:lnTo>
                                <a:lnTo>
                                  <a:pt x="587375" y="6350"/>
                                </a:lnTo>
                                <a:lnTo>
                                  <a:pt x="537845" y="13969"/>
                                </a:lnTo>
                                <a:lnTo>
                                  <a:pt x="489585" y="24764"/>
                                </a:lnTo>
                                <a:lnTo>
                                  <a:pt x="443229" y="38734"/>
                                </a:lnTo>
                                <a:lnTo>
                                  <a:pt x="389254" y="60325"/>
                                </a:lnTo>
                                <a:lnTo>
                                  <a:pt x="342900" y="85089"/>
                                </a:lnTo>
                                <a:lnTo>
                                  <a:pt x="304800" y="113029"/>
                                </a:lnTo>
                                <a:lnTo>
                                  <a:pt x="274320" y="142875"/>
                                </a:lnTo>
                                <a:lnTo>
                                  <a:pt x="252729" y="174625"/>
                                </a:lnTo>
                                <a:lnTo>
                                  <a:pt x="234950" y="241300"/>
                                </a:lnTo>
                                <a:lnTo>
                                  <a:pt x="239395" y="274954"/>
                                </a:lnTo>
                                <a:lnTo>
                                  <a:pt x="252729" y="308609"/>
                                </a:lnTo>
                                <a:lnTo>
                                  <a:pt x="276225" y="340994"/>
                                </a:lnTo>
                                <a:lnTo>
                                  <a:pt x="308610" y="372744"/>
                                </a:lnTo>
                                <a:lnTo>
                                  <a:pt x="0" y="593725"/>
                                </a:lnTo>
                                <a:lnTo>
                                  <a:pt x="429895" y="438784"/>
                                </a:lnTo>
                                <a:lnTo>
                                  <a:pt x="476885" y="454025"/>
                                </a:lnTo>
                                <a:lnTo>
                                  <a:pt x="526414" y="466089"/>
                                </a:lnTo>
                                <a:lnTo>
                                  <a:pt x="577850" y="474979"/>
                                </a:lnTo>
                                <a:lnTo>
                                  <a:pt x="630554" y="480694"/>
                                </a:lnTo>
                                <a:lnTo>
                                  <a:pt x="683895" y="482600"/>
                                </a:lnTo>
                                <a:lnTo>
                                  <a:pt x="737235" y="481329"/>
                                </a:lnTo>
                                <a:lnTo>
                                  <a:pt x="790575" y="476884"/>
                                </a:lnTo>
                                <a:lnTo>
                                  <a:pt x="842645" y="469264"/>
                                </a:lnTo>
                                <a:lnTo>
                                  <a:pt x="892810" y="458469"/>
                                </a:lnTo>
                                <a:lnTo>
                                  <a:pt x="941070" y="443864"/>
                                </a:lnTo>
                                <a:lnTo>
                                  <a:pt x="995045" y="422275"/>
                                </a:lnTo>
                                <a:lnTo>
                                  <a:pt x="1041400" y="397509"/>
                                </a:lnTo>
                                <a:lnTo>
                                  <a:pt x="1079500" y="369569"/>
                                </a:lnTo>
                                <a:lnTo>
                                  <a:pt x="1109979" y="339725"/>
                                </a:lnTo>
                                <a:lnTo>
                                  <a:pt x="1131570" y="307975"/>
                                </a:lnTo>
                                <a:lnTo>
                                  <a:pt x="1149350" y="241300"/>
                                </a:lnTo>
                                <a:lnTo>
                                  <a:pt x="1144904" y="207644"/>
                                </a:lnTo>
                                <a:lnTo>
                                  <a:pt x="1108075" y="141604"/>
                                </a:lnTo>
                                <a:lnTo>
                                  <a:pt x="1075689" y="109854"/>
                                </a:lnTo>
                                <a:lnTo>
                                  <a:pt x="1043939" y="86994"/>
                                </a:lnTo>
                                <a:lnTo>
                                  <a:pt x="1008379" y="67309"/>
                                </a:lnTo>
                                <a:lnTo>
                                  <a:pt x="969645" y="49529"/>
                                </a:lnTo>
                                <a:lnTo>
                                  <a:pt x="927100" y="34289"/>
                                </a:lnTo>
                                <a:lnTo>
                                  <a:pt x="882650" y="22225"/>
                                </a:lnTo>
                                <a:lnTo>
                                  <a:pt x="835660" y="12064"/>
                                </a:lnTo>
                                <a:lnTo>
                                  <a:pt x="787400" y="5079"/>
                                </a:lnTo>
                                <a:lnTo>
                                  <a:pt x="737870" y="1269"/>
                                </a:lnTo>
                                <a:lnTo>
                                  <a:pt x="687704" y="0"/>
                                </a:lnTo>
                                <a:close/>
                              </a:path>
                            </a:pathLst>
                          </a:custGeom>
                          <a:solidFill>
                            <a:srgbClr val="FFFF00"/>
                          </a:solidFill>
                        </wps:spPr>
                        <wps:bodyPr wrap="square" lIns="0" tIns="0" rIns="0" bIns="0" rtlCol="0">
                          <a:prstTxWarp prst="textNoShape">
                            <a:avLst/>
                          </a:prstTxWarp>
                          <a:noAutofit/>
                        </wps:bodyPr>
                      </wps:wsp>
                      <wps:wsp>
                        <wps:cNvPr id="46" name="Graphic 46"/>
                        <wps:cNvSpPr/>
                        <wps:spPr>
                          <a:xfrm>
                            <a:off x="3466852" y="2051838"/>
                            <a:ext cx="911865" cy="443732"/>
                          </a:xfrm>
                          <a:custGeom>
                            <a:avLst/>
                            <a:gdLst/>
                            <a:ahLst/>
                            <a:cxnLst/>
                            <a:rect l="l" t="t" r="r" b="b"/>
                            <a:pathLst>
                              <a:path w="1149350" h="593725">
                                <a:moveTo>
                                  <a:pt x="0" y="593725"/>
                                </a:moveTo>
                                <a:lnTo>
                                  <a:pt x="308610" y="372744"/>
                                </a:lnTo>
                                <a:lnTo>
                                  <a:pt x="276225" y="340994"/>
                                </a:lnTo>
                                <a:lnTo>
                                  <a:pt x="252729" y="308609"/>
                                </a:lnTo>
                                <a:lnTo>
                                  <a:pt x="239395" y="274954"/>
                                </a:lnTo>
                                <a:lnTo>
                                  <a:pt x="234950" y="241300"/>
                                </a:lnTo>
                                <a:lnTo>
                                  <a:pt x="239395" y="207644"/>
                                </a:lnTo>
                                <a:lnTo>
                                  <a:pt x="274320" y="142875"/>
                                </a:lnTo>
                                <a:lnTo>
                                  <a:pt x="304800" y="113029"/>
                                </a:lnTo>
                                <a:lnTo>
                                  <a:pt x="342900" y="85089"/>
                                </a:lnTo>
                                <a:lnTo>
                                  <a:pt x="389254" y="60325"/>
                                </a:lnTo>
                                <a:lnTo>
                                  <a:pt x="443229" y="38734"/>
                                </a:lnTo>
                                <a:lnTo>
                                  <a:pt x="489585" y="24764"/>
                                </a:lnTo>
                                <a:lnTo>
                                  <a:pt x="537845" y="13969"/>
                                </a:lnTo>
                                <a:lnTo>
                                  <a:pt x="587375" y="6350"/>
                                </a:lnTo>
                                <a:lnTo>
                                  <a:pt x="637539" y="1904"/>
                                </a:lnTo>
                                <a:lnTo>
                                  <a:pt x="687704" y="0"/>
                                </a:lnTo>
                                <a:lnTo>
                                  <a:pt x="737870" y="1269"/>
                                </a:lnTo>
                                <a:lnTo>
                                  <a:pt x="787400" y="5079"/>
                                </a:lnTo>
                                <a:lnTo>
                                  <a:pt x="835660" y="12064"/>
                                </a:lnTo>
                                <a:lnTo>
                                  <a:pt x="882650" y="22225"/>
                                </a:lnTo>
                                <a:lnTo>
                                  <a:pt x="927100" y="34289"/>
                                </a:lnTo>
                                <a:lnTo>
                                  <a:pt x="969645" y="49529"/>
                                </a:lnTo>
                                <a:lnTo>
                                  <a:pt x="1008379" y="67309"/>
                                </a:lnTo>
                                <a:lnTo>
                                  <a:pt x="1043939" y="86994"/>
                                </a:lnTo>
                                <a:lnTo>
                                  <a:pt x="1075689" y="109854"/>
                                </a:lnTo>
                                <a:lnTo>
                                  <a:pt x="1108075" y="141604"/>
                                </a:lnTo>
                                <a:lnTo>
                                  <a:pt x="1131570" y="173989"/>
                                </a:lnTo>
                                <a:lnTo>
                                  <a:pt x="1149350" y="241300"/>
                                </a:lnTo>
                                <a:lnTo>
                                  <a:pt x="1144904" y="274954"/>
                                </a:lnTo>
                                <a:lnTo>
                                  <a:pt x="1109979" y="339725"/>
                                </a:lnTo>
                                <a:lnTo>
                                  <a:pt x="1079500" y="369569"/>
                                </a:lnTo>
                                <a:lnTo>
                                  <a:pt x="1041400" y="397509"/>
                                </a:lnTo>
                                <a:lnTo>
                                  <a:pt x="995045" y="422275"/>
                                </a:lnTo>
                                <a:lnTo>
                                  <a:pt x="941070" y="443864"/>
                                </a:lnTo>
                                <a:lnTo>
                                  <a:pt x="892810" y="458469"/>
                                </a:lnTo>
                                <a:lnTo>
                                  <a:pt x="842645" y="469264"/>
                                </a:lnTo>
                                <a:lnTo>
                                  <a:pt x="790575" y="476884"/>
                                </a:lnTo>
                                <a:lnTo>
                                  <a:pt x="737235" y="481329"/>
                                </a:lnTo>
                                <a:lnTo>
                                  <a:pt x="683895" y="482600"/>
                                </a:lnTo>
                                <a:lnTo>
                                  <a:pt x="630554" y="480694"/>
                                </a:lnTo>
                                <a:lnTo>
                                  <a:pt x="577850" y="474979"/>
                                </a:lnTo>
                                <a:lnTo>
                                  <a:pt x="526414" y="466089"/>
                                </a:lnTo>
                                <a:lnTo>
                                  <a:pt x="476885" y="454025"/>
                                </a:lnTo>
                                <a:lnTo>
                                  <a:pt x="429895" y="438784"/>
                                </a:lnTo>
                                <a:lnTo>
                                  <a:pt x="0" y="593725"/>
                                </a:lnTo>
                                <a:close/>
                              </a:path>
                            </a:pathLst>
                          </a:custGeom>
                          <a:ln w="12700">
                            <a:solidFill>
                              <a:srgbClr val="FF0000"/>
                            </a:solidFill>
                            <a:prstDash val="solid"/>
                          </a:ln>
                        </wps:spPr>
                        <wps:bodyPr wrap="square" lIns="0" tIns="0" rIns="0" bIns="0" rtlCol="0">
                          <a:prstTxWarp prst="textNoShape">
                            <a:avLst/>
                          </a:prstTxWarp>
                          <a:noAutofit/>
                        </wps:bodyPr>
                      </wps:wsp>
                      <wps:wsp>
                        <wps:cNvPr id="47" name="Graphic 47"/>
                        <wps:cNvSpPr/>
                        <wps:spPr>
                          <a:xfrm>
                            <a:off x="3587884" y="4384210"/>
                            <a:ext cx="771334" cy="482328"/>
                          </a:xfrm>
                          <a:custGeom>
                            <a:avLst/>
                            <a:gdLst/>
                            <a:ahLst/>
                            <a:cxnLst/>
                            <a:rect l="l" t="t" r="r" b="b"/>
                            <a:pathLst>
                              <a:path w="1149350" h="593725">
                                <a:moveTo>
                                  <a:pt x="687704" y="0"/>
                                </a:moveTo>
                                <a:lnTo>
                                  <a:pt x="637539" y="1904"/>
                                </a:lnTo>
                                <a:lnTo>
                                  <a:pt x="587375" y="6350"/>
                                </a:lnTo>
                                <a:lnTo>
                                  <a:pt x="537845" y="13969"/>
                                </a:lnTo>
                                <a:lnTo>
                                  <a:pt x="489585" y="24764"/>
                                </a:lnTo>
                                <a:lnTo>
                                  <a:pt x="443229" y="38734"/>
                                </a:lnTo>
                                <a:lnTo>
                                  <a:pt x="389254" y="60325"/>
                                </a:lnTo>
                                <a:lnTo>
                                  <a:pt x="342900" y="85725"/>
                                </a:lnTo>
                                <a:lnTo>
                                  <a:pt x="304800" y="113029"/>
                                </a:lnTo>
                                <a:lnTo>
                                  <a:pt x="274319" y="142875"/>
                                </a:lnTo>
                                <a:lnTo>
                                  <a:pt x="252730" y="174625"/>
                                </a:lnTo>
                                <a:lnTo>
                                  <a:pt x="234950" y="241300"/>
                                </a:lnTo>
                                <a:lnTo>
                                  <a:pt x="239394" y="274954"/>
                                </a:lnTo>
                                <a:lnTo>
                                  <a:pt x="252730" y="308609"/>
                                </a:lnTo>
                                <a:lnTo>
                                  <a:pt x="276225" y="341629"/>
                                </a:lnTo>
                                <a:lnTo>
                                  <a:pt x="308610" y="372744"/>
                                </a:lnTo>
                                <a:lnTo>
                                  <a:pt x="0" y="593725"/>
                                </a:lnTo>
                                <a:lnTo>
                                  <a:pt x="429895" y="438784"/>
                                </a:lnTo>
                                <a:lnTo>
                                  <a:pt x="476885" y="454659"/>
                                </a:lnTo>
                                <a:lnTo>
                                  <a:pt x="526414" y="466089"/>
                                </a:lnTo>
                                <a:lnTo>
                                  <a:pt x="577850" y="474979"/>
                                </a:lnTo>
                                <a:lnTo>
                                  <a:pt x="630554" y="480694"/>
                                </a:lnTo>
                                <a:lnTo>
                                  <a:pt x="683895" y="482600"/>
                                </a:lnTo>
                                <a:lnTo>
                                  <a:pt x="737235" y="481329"/>
                                </a:lnTo>
                                <a:lnTo>
                                  <a:pt x="790575" y="476884"/>
                                </a:lnTo>
                                <a:lnTo>
                                  <a:pt x="842645" y="469264"/>
                                </a:lnTo>
                                <a:lnTo>
                                  <a:pt x="892810" y="458469"/>
                                </a:lnTo>
                                <a:lnTo>
                                  <a:pt x="941070" y="443864"/>
                                </a:lnTo>
                                <a:lnTo>
                                  <a:pt x="995045" y="422275"/>
                                </a:lnTo>
                                <a:lnTo>
                                  <a:pt x="1041400" y="397509"/>
                                </a:lnTo>
                                <a:lnTo>
                                  <a:pt x="1079500" y="369569"/>
                                </a:lnTo>
                                <a:lnTo>
                                  <a:pt x="1109979" y="339725"/>
                                </a:lnTo>
                                <a:lnTo>
                                  <a:pt x="1131570" y="307975"/>
                                </a:lnTo>
                                <a:lnTo>
                                  <a:pt x="1149350" y="241300"/>
                                </a:lnTo>
                                <a:lnTo>
                                  <a:pt x="1144904" y="207644"/>
                                </a:lnTo>
                                <a:lnTo>
                                  <a:pt x="1108075" y="141604"/>
                                </a:lnTo>
                                <a:lnTo>
                                  <a:pt x="1075689" y="109854"/>
                                </a:lnTo>
                                <a:lnTo>
                                  <a:pt x="1043939" y="87629"/>
                                </a:lnTo>
                                <a:lnTo>
                                  <a:pt x="1008379" y="67309"/>
                                </a:lnTo>
                                <a:lnTo>
                                  <a:pt x="969645" y="49529"/>
                                </a:lnTo>
                                <a:lnTo>
                                  <a:pt x="927100" y="34289"/>
                                </a:lnTo>
                                <a:lnTo>
                                  <a:pt x="882650" y="22225"/>
                                </a:lnTo>
                                <a:lnTo>
                                  <a:pt x="835660" y="12064"/>
                                </a:lnTo>
                                <a:lnTo>
                                  <a:pt x="787400" y="5714"/>
                                </a:lnTo>
                                <a:lnTo>
                                  <a:pt x="737870" y="1269"/>
                                </a:lnTo>
                                <a:lnTo>
                                  <a:pt x="687704" y="0"/>
                                </a:lnTo>
                                <a:close/>
                              </a:path>
                            </a:pathLst>
                          </a:custGeom>
                          <a:solidFill>
                            <a:srgbClr val="FFFF00"/>
                          </a:solidFill>
                        </wps:spPr>
                        <wps:bodyPr wrap="square" lIns="0" tIns="0" rIns="0" bIns="0" rtlCol="0">
                          <a:prstTxWarp prst="textNoShape">
                            <a:avLst/>
                          </a:prstTxWarp>
                          <a:noAutofit/>
                        </wps:bodyPr>
                      </wps:wsp>
                      <wps:wsp>
                        <wps:cNvPr id="48" name="Graphic 48"/>
                        <wps:cNvSpPr/>
                        <wps:spPr>
                          <a:xfrm>
                            <a:off x="3639899" y="4374980"/>
                            <a:ext cx="672584" cy="497672"/>
                          </a:xfrm>
                          <a:custGeom>
                            <a:avLst/>
                            <a:gdLst/>
                            <a:ahLst/>
                            <a:cxnLst/>
                            <a:rect l="l" t="t" r="r" b="b"/>
                            <a:pathLst>
                              <a:path w="1149350" h="593725">
                                <a:moveTo>
                                  <a:pt x="0" y="593725"/>
                                </a:moveTo>
                                <a:lnTo>
                                  <a:pt x="308610" y="372744"/>
                                </a:lnTo>
                                <a:lnTo>
                                  <a:pt x="276225" y="341629"/>
                                </a:lnTo>
                                <a:lnTo>
                                  <a:pt x="252730" y="308609"/>
                                </a:lnTo>
                                <a:lnTo>
                                  <a:pt x="239394" y="274954"/>
                                </a:lnTo>
                                <a:lnTo>
                                  <a:pt x="234950" y="241300"/>
                                </a:lnTo>
                                <a:lnTo>
                                  <a:pt x="239394" y="207644"/>
                                </a:lnTo>
                                <a:lnTo>
                                  <a:pt x="274319" y="142875"/>
                                </a:lnTo>
                                <a:lnTo>
                                  <a:pt x="304800" y="113029"/>
                                </a:lnTo>
                                <a:lnTo>
                                  <a:pt x="342900" y="85725"/>
                                </a:lnTo>
                                <a:lnTo>
                                  <a:pt x="389254" y="60325"/>
                                </a:lnTo>
                                <a:lnTo>
                                  <a:pt x="443229" y="38734"/>
                                </a:lnTo>
                                <a:lnTo>
                                  <a:pt x="489585" y="24764"/>
                                </a:lnTo>
                                <a:lnTo>
                                  <a:pt x="537845" y="13969"/>
                                </a:lnTo>
                                <a:lnTo>
                                  <a:pt x="587375" y="6350"/>
                                </a:lnTo>
                                <a:lnTo>
                                  <a:pt x="637539" y="1904"/>
                                </a:lnTo>
                                <a:lnTo>
                                  <a:pt x="687704" y="0"/>
                                </a:lnTo>
                                <a:lnTo>
                                  <a:pt x="737870" y="1269"/>
                                </a:lnTo>
                                <a:lnTo>
                                  <a:pt x="787400" y="5714"/>
                                </a:lnTo>
                                <a:lnTo>
                                  <a:pt x="835660" y="12064"/>
                                </a:lnTo>
                                <a:lnTo>
                                  <a:pt x="882650" y="22225"/>
                                </a:lnTo>
                                <a:lnTo>
                                  <a:pt x="927100" y="34289"/>
                                </a:lnTo>
                                <a:lnTo>
                                  <a:pt x="969645" y="49529"/>
                                </a:lnTo>
                                <a:lnTo>
                                  <a:pt x="1008379" y="67309"/>
                                </a:lnTo>
                                <a:lnTo>
                                  <a:pt x="1043939" y="87629"/>
                                </a:lnTo>
                                <a:lnTo>
                                  <a:pt x="1075689" y="109854"/>
                                </a:lnTo>
                                <a:lnTo>
                                  <a:pt x="1108075" y="141604"/>
                                </a:lnTo>
                                <a:lnTo>
                                  <a:pt x="1131570" y="173989"/>
                                </a:lnTo>
                                <a:lnTo>
                                  <a:pt x="1149350" y="241300"/>
                                </a:lnTo>
                                <a:lnTo>
                                  <a:pt x="1144904" y="274954"/>
                                </a:lnTo>
                                <a:lnTo>
                                  <a:pt x="1109979" y="339725"/>
                                </a:lnTo>
                                <a:lnTo>
                                  <a:pt x="1079500" y="369569"/>
                                </a:lnTo>
                                <a:lnTo>
                                  <a:pt x="1041400" y="397509"/>
                                </a:lnTo>
                                <a:lnTo>
                                  <a:pt x="995045" y="422275"/>
                                </a:lnTo>
                                <a:lnTo>
                                  <a:pt x="941070" y="443864"/>
                                </a:lnTo>
                                <a:lnTo>
                                  <a:pt x="892810" y="458469"/>
                                </a:lnTo>
                                <a:lnTo>
                                  <a:pt x="842645" y="469264"/>
                                </a:lnTo>
                                <a:lnTo>
                                  <a:pt x="790575" y="476884"/>
                                </a:lnTo>
                                <a:lnTo>
                                  <a:pt x="737235" y="481329"/>
                                </a:lnTo>
                                <a:lnTo>
                                  <a:pt x="683895" y="482600"/>
                                </a:lnTo>
                                <a:lnTo>
                                  <a:pt x="630554" y="480694"/>
                                </a:lnTo>
                                <a:lnTo>
                                  <a:pt x="577850" y="474979"/>
                                </a:lnTo>
                                <a:lnTo>
                                  <a:pt x="526414" y="466089"/>
                                </a:lnTo>
                                <a:lnTo>
                                  <a:pt x="476885" y="454659"/>
                                </a:lnTo>
                                <a:lnTo>
                                  <a:pt x="429895" y="438784"/>
                                </a:lnTo>
                                <a:lnTo>
                                  <a:pt x="0" y="593725"/>
                                </a:lnTo>
                                <a:close/>
                              </a:path>
                            </a:pathLst>
                          </a:custGeom>
                          <a:ln w="12700">
                            <a:solidFill>
                              <a:srgbClr val="FF0000"/>
                            </a:solidFill>
                            <a:prstDash val="solid"/>
                          </a:ln>
                        </wps:spPr>
                        <wps:bodyPr wrap="square" lIns="0" tIns="0" rIns="0" bIns="0" rtlCol="0">
                          <a:prstTxWarp prst="textNoShape">
                            <a:avLst/>
                          </a:prstTxWarp>
                          <a:noAutofit/>
                        </wps:bodyPr>
                      </wps:wsp>
                      <wps:wsp>
                        <wps:cNvPr id="49" name="Textbox 49"/>
                        <wps:cNvSpPr txBox="1"/>
                        <wps:spPr>
                          <a:xfrm>
                            <a:off x="3863982" y="4533412"/>
                            <a:ext cx="561064" cy="274913"/>
                          </a:xfrm>
                          <a:prstGeom prst="rect">
                            <a:avLst/>
                          </a:prstGeom>
                        </wps:spPr>
                        <wps:txbx>
                          <w:txbxContent>
                            <w:p w14:paraId="28A84E55" w14:textId="77777777" w:rsidR="009F1779" w:rsidRDefault="009F1779" w:rsidP="009F1779">
                              <w:pPr>
                                <w:spacing w:line="142" w:lineRule="exact"/>
                                <w:ind w:left="79"/>
                                <w:rPr>
                                  <w:rFonts w:ascii="Calibri"/>
                                  <w:b/>
                                  <w:sz w:val="14"/>
                                </w:rPr>
                              </w:pPr>
                              <w:r>
                                <w:rPr>
                                  <w:rFonts w:ascii="Calibri"/>
                                  <w:b/>
                                  <w:spacing w:val="-2"/>
                                  <w:sz w:val="14"/>
                                </w:rPr>
                                <w:t>Proposed</w:t>
                              </w:r>
                            </w:p>
                            <w:p w14:paraId="5BD1CC1F" w14:textId="77777777" w:rsidR="009F1779" w:rsidRDefault="009F1779" w:rsidP="009F1779">
                              <w:pPr>
                                <w:spacing w:before="6" w:line="168" w:lineRule="exact"/>
                                <w:rPr>
                                  <w:rFonts w:ascii="Calibri"/>
                                  <w:b/>
                                  <w:sz w:val="14"/>
                                </w:rPr>
                              </w:pPr>
                              <w:r>
                                <w:rPr>
                                  <w:rFonts w:ascii="Calibri"/>
                                  <w:b/>
                                  <w:spacing w:val="-2"/>
                                  <w:sz w:val="14"/>
                                </w:rPr>
                                <w:t>Solar</w:t>
                              </w:r>
                              <w:r>
                                <w:rPr>
                                  <w:rFonts w:ascii="Calibri"/>
                                  <w:b/>
                                  <w:spacing w:val="-1"/>
                                  <w:sz w:val="14"/>
                                </w:rPr>
                                <w:t xml:space="preserve"> </w:t>
                              </w:r>
                              <w:r>
                                <w:rPr>
                                  <w:rFonts w:ascii="Calibri"/>
                                  <w:b/>
                                  <w:spacing w:val="-2"/>
                                  <w:sz w:val="14"/>
                                </w:rPr>
                                <w:t>Panels</w:t>
                              </w:r>
                            </w:p>
                          </w:txbxContent>
                        </wps:txbx>
                        <wps:bodyPr wrap="square" lIns="0" tIns="0" rIns="0" bIns="0" rtlCol="0">
                          <a:noAutofit/>
                        </wps:bodyPr>
                      </wps:wsp>
                      <wps:wsp>
                        <wps:cNvPr id="50" name="Textbox 50"/>
                        <wps:cNvSpPr txBox="1"/>
                        <wps:spPr>
                          <a:xfrm>
                            <a:off x="3742237" y="2138496"/>
                            <a:ext cx="456565" cy="201295"/>
                          </a:xfrm>
                          <a:prstGeom prst="rect">
                            <a:avLst/>
                          </a:prstGeom>
                        </wps:spPr>
                        <wps:txbx>
                          <w:txbxContent>
                            <w:p w14:paraId="3D0D52E8" w14:textId="77777777" w:rsidR="009F1779" w:rsidRDefault="009F1779" w:rsidP="009F1779">
                              <w:pPr>
                                <w:spacing w:line="142" w:lineRule="exact"/>
                                <w:ind w:left="79"/>
                                <w:rPr>
                                  <w:rFonts w:ascii="Calibri"/>
                                  <w:b/>
                                  <w:sz w:val="14"/>
                                </w:rPr>
                              </w:pPr>
                              <w:r>
                                <w:rPr>
                                  <w:rFonts w:ascii="Calibri"/>
                                  <w:b/>
                                  <w:spacing w:val="-2"/>
                                  <w:sz w:val="14"/>
                                </w:rPr>
                                <w:t>Proposed</w:t>
                              </w:r>
                            </w:p>
                            <w:p w14:paraId="433252FE" w14:textId="77777777" w:rsidR="009F1779" w:rsidRDefault="009F1779" w:rsidP="009F1779">
                              <w:pPr>
                                <w:spacing w:before="6" w:line="168" w:lineRule="exact"/>
                                <w:rPr>
                                  <w:rFonts w:ascii="Calibri"/>
                                  <w:b/>
                                  <w:sz w:val="14"/>
                                </w:rPr>
                              </w:pPr>
                              <w:r>
                                <w:rPr>
                                  <w:rFonts w:ascii="Calibri"/>
                                  <w:b/>
                                  <w:spacing w:val="-2"/>
                                  <w:sz w:val="14"/>
                                </w:rPr>
                                <w:t>Solar</w:t>
                              </w:r>
                              <w:r>
                                <w:rPr>
                                  <w:rFonts w:ascii="Calibri"/>
                                  <w:b/>
                                  <w:spacing w:val="-1"/>
                                  <w:sz w:val="14"/>
                                </w:rPr>
                                <w:t xml:space="preserve"> </w:t>
                              </w:r>
                              <w:r>
                                <w:rPr>
                                  <w:rFonts w:ascii="Calibri"/>
                                  <w:b/>
                                  <w:spacing w:val="-2"/>
                                  <w:sz w:val="14"/>
                                </w:rPr>
                                <w:t>Panels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1D778F" id="Group 41" o:spid="_x0000_s1040" style="position:absolute;left:0;text-align:left;margin-left:267.55pt;margin-top:15.75pt;width:97pt;height:288.6pt;rotation:-439283fd;z-index:-251618304;mso-wrap-distance-left:0;mso-wrap-distance-right:0;mso-position-horizontal-relative:page;mso-width-relative:margin;mso-height-relative:margin" coordorigin="31908,20518" coordsize="12341,3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41" type="#_x0000_t75" style="position:absolute;left:32077;top:24085;width:4398;height:4735;rotation:46892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">
                  <v:imagedata r:id="rId20" o:title=""/>
                </v:shape>
                <v:shape id="Image 44" o:spid="_x0000_s1042" type="#_x0000_t75" style="position:absolute;left:36856;top:52472;width:5577;height:3964;rotation:60160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">
                  <v:imagedata r:id="rId20" o:title=""/>
                </v:shape>
                <v:shape id="_x0000_s1043" style="position:absolute;left:35064;top:20845;width:8329;height:3777;visibility:visible;mso-wrap-style:square;v-text-anchor:top" coordsize="114935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" path="m687704,l637539,1904,587375,6350r-49530,7619l489585,24764,443229,38734,389254,60325,342900,85089r-38100,27940l274320,142875r-21591,31750l234950,241300r4445,33654l252729,308609r23496,32385l308610,372744,,593725,429895,438784r46990,15241l526414,466089r51436,8890l630554,480694r53341,1906l737235,481329r53340,-4445l842645,469264r50165,-10795l941070,443864r53975,-21589l1041400,397509r38100,-27940l1109979,339725r21591,-31750l1149350,241300r-4446,-33656l1108075,141604r-32386,-31750l1043939,86994,1008379,67309,969645,49529,927100,34289,882650,22225,835660,12064,787400,5079,737870,1269,687704,xe" fillcolor="yellow" stroked="f">
                  <v:path arrowok="t"/>
                </v:shape>
                <v:shape id="Graphic 46" o:spid="_x0000_s1044" style="position:absolute;left:34668;top:20518;width:9119;height:4437;visibility:visible;mso-wrap-style:square;v-text-anchor:top" coordsize="114935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" path="m,593725l308610,372744,276225,340994,252729,308609,239395,274954r-4445,-33654l239395,207644r34925,-64769l304800,113029,342900,85089,389254,60325,443229,38734,489585,24764,537845,13969,587375,6350,637539,1904,687704,r50166,1269l787400,5079r48260,6985l882650,22225r44450,12064l969645,49529r38734,17780l1043939,86994r31750,22860l1108075,141604r23495,32385l1149350,241300r-4446,33654l1109979,339725r-30479,29844l1041400,397509r-46355,24766l941070,443864r-48260,14605l842645,469264r-52070,7620l737235,481329r-53340,1271l630554,480694r-52704,-5715l526414,466089,476885,454025,429895,438784,,593725xe" filled="f" strokecolor="red" strokeweight="1pt">
                  <v:path arrowok="t"/>
                </v:shape>
                <v:shape id="Graphic 47" o:spid="_x0000_s1045" style="position:absolute;left:35878;top:43842;width:7714;height:4823;visibility:visible;mso-wrap-style:square;v-text-anchor:top" coordsize="114935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" path="m687704,l637539,1904,587375,6350r-49530,7619l489585,24764,443229,38734,389254,60325,342900,85725r-38100,27304l274319,142875r-21589,31750l234950,241300r4444,33654l252730,308609r23495,33020l308610,372744,,593725,429895,438784r46990,15875l526414,466089r51436,8890l630554,480694r53341,1906l737235,481329r53340,-4445l842645,469264r50165,-10795l941070,443864r53975,-21589l1041400,397509r38100,-27940l1109979,339725r21591,-31750l1149350,241300r-4446,-33656l1108075,141604r-32386,-31750l1043939,87629,1008379,67309,969645,49529,927100,34289,882650,22225,835660,12064,787400,5714,737870,1269,687704,xe" fillcolor="yellow" stroked="f">
                  <v:path arrowok="t"/>
                </v:shape>
                <v:shape id="Graphic 48" o:spid="_x0000_s1046" style="position:absolute;left:36398;top:43749;width:6726;height:4977;visibility:visible;mso-wrap-style:square;v-text-anchor:top" coordsize="114935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" path="m,593725l308610,372744,276225,341629,252730,308609,239394,274954r-4444,-33654l239394,207644r34925,-64769l304800,113029,342900,85725,389254,60325,443229,38734,489585,24764,537845,13969,587375,6350,637539,1904,687704,r50166,1269l787400,5714r48260,6350l882650,22225r44450,12064l969645,49529r38734,17780l1043939,87629r31750,22225l1108075,141604r23495,32385l1149350,241300r-4446,33654l1109979,339725r-30479,29844l1041400,397509r-46355,24766l941070,443864r-48260,14605l842645,469264r-52070,7620l737235,481329r-53340,1271l630554,480694r-52704,-5715l526414,466089,476885,454659,429895,438784,,593725xe" filled="f" strokecolor="red" strokeweight="1pt">
                  <v:path arrowok="t"/>
                </v:shape>
                <v:shape id="Textbox 49" o:spid="_x0000_s1047" type="#_x0000_t202" style="position:absolute;left:38639;top:45334;width:561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8A84E55" w14:textId="77777777" w:rsidR="009F1779" w:rsidRDefault="009F1779" w:rsidP="009F1779">
                        <w:pPr>
                          <w:spacing w:line="142" w:lineRule="exact"/>
                          <w:ind w:left="79"/>
                          <w:rPr>
                            <w:rFonts w:ascii="Calibri"/>
                            <w:b/>
                            <w:sz w:val="14"/>
                          </w:rPr>
                        </w:pPr>
                        <w:r>
                          <w:rPr>
                            <w:rFonts w:ascii="Calibri"/>
                            <w:b/>
                            <w:spacing w:val="-2"/>
                            <w:sz w:val="14"/>
                          </w:rPr>
                          <w:t>Proposed</w:t>
                        </w:r>
                      </w:p>
                      <w:p w14:paraId="5BD1CC1F" w14:textId="77777777" w:rsidR="009F1779" w:rsidRDefault="009F1779" w:rsidP="009F1779">
                        <w:pPr>
                          <w:spacing w:before="6" w:line="168" w:lineRule="exact"/>
                          <w:rPr>
                            <w:rFonts w:ascii="Calibri"/>
                            <w:b/>
                            <w:sz w:val="14"/>
                          </w:rPr>
                        </w:pPr>
                        <w:r>
                          <w:rPr>
                            <w:rFonts w:ascii="Calibri"/>
                            <w:b/>
                            <w:spacing w:val="-2"/>
                            <w:sz w:val="14"/>
                          </w:rPr>
                          <w:t>Solar</w:t>
                        </w:r>
                        <w:r>
                          <w:rPr>
                            <w:rFonts w:ascii="Calibri"/>
                            <w:b/>
                            <w:spacing w:val="-1"/>
                            <w:sz w:val="14"/>
                          </w:rPr>
                          <w:t xml:space="preserve"> </w:t>
                        </w:r>
                        <w:r>
                          <w:rPr>
                            <w:rFonts w:ascii="Calibri"/>
                            <w:b/>
                            <w:spacing w:val="-2"/>
                            <w:sz w:val="14"/>
                          </w:rPr>
                          <w:t>Panels</w:t>
                        </w:r>
                      </w:p>
                    </w:txbxContent>
                  </v:textbox>
                </v:shape>
                <v:shape id="Textbox 50" o:spid="_x0000_s1048" type="#_x0000_t202" style="position:absolute;left:37422;top:21384;width:456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0D52E8" w14:textId="77777777" w:rsidR="009F1779" w:rsidRDefault="009F1779" w:rsidP="009F1779">
                        <w:pPr>
                          <w:spacing w:line="142" w:lineRule="exact"/>
                          <w:ind w:left="79"/>
                          <w:rPr>
                            <w:rFonts w:ascii="Calibri"/>
                            <w:b/>
                            <w:sz w:val="14"/>
                          </w:rPr>
                        </w:pPr>
                        <w:r>
                          <w:rPr>
                            <w:rFonts w:ascii="Calibri"/>
                            <w:b/>
                            <w:spacing w:val="-2"/>
                            <w:sz w:val="14"/>
                          </w:rPr>
                          <w:t>Proposed</w:t>
                        </w:r>
                      </w:p>
                      <w:p w14:paraId="433252FE" w14:textId="77777777" w:rsidR="009F1779" w:rsidRDefault="009F1779" w:rsidP="009F1779">
                        <w:pPr>
                          <w:spacing w:before="6" w:line="168" w:lineRule="exact"/>
                          <w:rPr>
                            <w:rFonts w:ascii="Calibri"/>
                            <w:b/>
                            <w:sz w:val="14"/>
                          </w:rPr>
                        </w:pPr>
                        <w:r>
                          <w:rPr>
                            <w:rFonts w:ascii="Calibri"/>
                            <w:b/>
                            <w:spacing w:val="-2"/>
                            <w:sz w:val="14"/>
                          </w:rPr>
                          <w:t>Solar</w:t>
                        </w:r>
                        <w:r>
                          <w:rPr>
                            <w:rFonts w:ascii="Calibri"/>
                            <w:b/>
                            <w:spacing w:val="-1"/>
                            <w:sz w:val="14"/>
                          </w:rPr>
                          <w:t xml:space="preserve"> </w:t>
                        </w:r>
                        <w:r>
                          <w:rPr>
                            <w:rFonts w:ascii="Calibri"/>
                            <w:b/>
                            <w:spacing w:val="-2"/>
                            <w:sz w:val="14"/>
                          </w:rPr>
                          <w:t>Panels</w:t>
                        </w:r>
                      </w:p>
                    </w:txbxContent>
                  </v:textbox>
                </v:shape>
                <w10:wrap type="through" anchorx="page"/>
              </v:group>
            </w:pict>
          </mc:Fallback>
        </mc:AlternateContent>
      </w:r>
      <w:r w:rsidRPr="00935861">
        <w:rPr>
          <w:sz w:val="24"/>
        </w:rPr>
        <w:t>Academic</w:t>
      </w:r>
      <w:r w:rsidRPr="00935861">
        <w:rPr>
          <w:spacing w:val="-5"/>
          <w:sz w:val="24"/>
        </w:rPr>
        <w:t xml:space="preserve"> </w:t>
      </w:r>
      <w:r w:rsidRPr="00935861">
        <w:rPr>
          <w:spacing w:val="-2"/>
          <w:sz w:val="24"/>
        </w:rPr>
        <w:t>Block</w:t>
      </w:r>
    </w:p>
    <w:p w14:paraId="462B7940" w14:textId="77777777" w:rsidR="009F1779" w:rsidRPr="00935861" w:rsidRDefault="009F1779" w:rsidP="009F1779">
      <w:pPr>
        <w:pStyle w:val="ListParagraph"/>
        <w:numPr>
          <w:ilvl w:val="0"/>
          <w:numId w:val="42"/>
        </w:numPr>
        <w:tabs>
          <w:tab w:val="left" w:pos="1180"/>
        </w:tabs>
        <w:ind w:hanging="362"/>
        <w:contextualSpacing w:val="0"/>
        <w:rPr>
          <w:sz w:val="24"/>
        </w:rPr>
      </w:pPr>
      <w:r w:rsidRPr="00935861">
        <w:rPr>
          <w:sz w:val="24"/>
        </w:rPr>
        <w:t>Administration</w:t>
      </w:r>
      <w:r w:rsidRPr="00935861">
        <w:rPr>
          <w:spacing w:val="-1"/>
          <w:sz w:val="24"/>
        </w:rPr>
        <w:t xml:space="preserve"> </w:t>
      </w:r>
      <w:r w:rsidRPr="00935861">
        <w:rPr>
          <w:spacing w:val="-2"/>
          <w:sz w:val="24"/>
        </w:rPr>
        <w:t>Block</w:t>
      </w:r>
    </w:p>
    <w:p w14:paraId="0CD76FFC" w14:textId="77777777" w:rsidR="009F1779" w:rsidRPr="00935861" w:rsidRDefault="009F1779" w:rsidP="009F1779">
      <w:pPr>
        <w:pStyle w:val="BodyText"/>
      </w:pPr>
    </w:p>
    <w:p w14:paraId="3FEFC0F5" w14:textId="77777777" w:rsidR="009F1779" w:rsidRPr="00935861" w:rsidRDefault="009F1779" w:rsidP="009F1779">
      <w:pPr>
        <w:pStyle w:val="BodyText"/>
        <w:ind w:left="460"/>
        <w:jc w:val="both"/>
      </w:pPr>
      <w:r w:rsidRPr="00935861">
        <w:rPr>
          <w:noProof/>
        </w:rPr>
        <mc:AlternateContent>
          <mc:Choice Requires="wps">
            <w:drawing>
              <wp:anchor distT="0" distB="0" distL="114300" distR="114300" simplePos="0" relativeHeight="251701248" behindDoc="0" locked="0" layoutInCell="1" allowOverlap="1" wp14:anchorId="12AC12B3" wp14:editId="6E561406">
                <wp:simplePos x="0" y="0"/>
                <wp:positionH relativeFrom="margin">
                  <wp:posOffset>2194560</wp:posOffset>
                </wp:positionH>
                <wp:positionV relativeFrom="paragraph">
                  <wp:posOffset>2747682</wp:posOffset>
                </wp:positionV>
                <wp:extent cx="1186180" cy="387350"/>
                <wp:effectExtent l="0" t="19050" r="0" b="31750"/>
                <wp:wrapNone/>
                <wp:docPr id="114" name="Graphic 45"/>
                <wp:cNvGraphicFramePr/>
                <a:graphic xmlns:a="http://schemas.openxmlformats.org/drawingml/2006/main">
                  <a:graphicData uri="http://schemas.microsoft.com/office/word/2010/wordprocessingShape">
                    <wps:wsp>
                      <wps:cNvSpPr/>
                      <wps:spPr>
                        <a:xfrm rot="10984122" flipV="1">
                          <a:off x="0" y="0"/>
                          <a:ext cx="1186180" cy="387350"/>
                        </a:xfrm>
                        <a:custGeom>
                          <a:avLst/>
                          <a:gdLst/>
                          <a:ahLst/>
                          <a:cxnLst/>
                          <a:rect l="l" t="t" r="r" b="b"/>
                          <a:pathLst>
                            <a:path w="1149350" h="593725">
                              <a:moveTo>
                                <a:pt x="687704" y="0"/>
                              </a:moveTo>
                              <a:lnTo>
                                <a:pt x="637539" y="1904"/>
                              </a:lnTo>
                              <a:lnTo>
                                <a:pt x="587375" y="6350"/>
                              </a:lnTo>
                              <a:lnTo>
                                <a:pt x="537845" y="13969"/>
                              </a:lnTo>
                              <a:lnTo>
                                <a:pt x="489585" y="24764"/>
                              </a:lnTo>
                              <a:lnTo>
                                <a:pt x="443229" y="38734"/>
                              </a:lnTo>
                              <a:lnTo>
                                <a:pt x="389254" y="60325"/>
                              </a:lnTo>
                              <a:lnTo>
                                <a:pt x="342900" y="85089"/>
                              </a:lnTo>
                              <a:lnTo>
                                <a:pt x="304800" y="113029"/>
                              </a:lnTo>
                              <a:lnTo>
                                <a:pt x="274320" y="142875"/>
                              </a:lnTo>
                              <a:lnTo>
                                <a:pt x="252729" y="174625"/>
                              </a:lnTo>
                              <a:lnTo>
                                <a:pt x="234950" y="241300"/>
                              </a:lnTo>
                              <a:lnTo>
                                <a:pt x="239395" y="274954"/>
                              </a:lnTo>
                              <a:lnTo>
                                <a:pt x="252729" y="308609"/>
                              </a:lnTo>
                              <a:lnTo>
                                <a:pt x="276225" y="340994"/>
                              </a:lnTo>
                              <a:lnTo>
                                <a:pt x="308610" y="372744"/>
                              </a:lnTo>
                              <a:lnTo>
                                <a:pt x="0" y="593725"/>
                              </a:lnTo>
                              <a:lnTo>
                                <a:pt x="429895" y="438784"/>
                              </a:lnTo>
                              <a:lnTo>
                                <a:pt x="476885" y="454025"/>
                              </a:lnTo>
                              <a:lnTo>
                                <a:pt x="526414" y="466089"/>
                              </a:lnTo>
                              <a:lnTo>
                                <a:pt x="577850" y="474979"/>
                              </a:lnTo>
                              <a:lnTo>
                                <a:pt x="630554" y="480694"/>
                              </a:lnTo>
                              <a:lnTo>
                                <a:pt x="683895" y="482600"/>
                              </a:lnTo>
                              <a:lnTo>
                                <a:pt x="737235" y="481329"/>
                              </a:lnTo>
                              <a:lnTo>
                                <a:pt x="790575" y="476884"/>
                              </a:lnTo>
                              <a:lnTo>
                                <a:pt x="842645" y="469264"/>
                              </a:lnTo>
                              <a:lnTo>
                                <a:pt x="892810" y="458469"/>
                              </a:lnTo>
                              <a:lnTo>
                                <a:pt x="941070" y="443864"/>
                              </a:lnTo>
                              <a:lnTo>
                                <a:pt x="995045" y="422275"/>
                              </a:lnTo>
                              <a:lnTo>
                                <a:pt x="1041400" y="397509"/>
                              </a:lnTo>
                              <a:lnTo>
                                <a:pt x="1079500" y="369569"/>
                              </a:lnTo>
                              <a:lnTo>
                                <a:pt x="1109979" y="339725"/>
                              </a:lnTo>
                              <a:lnTo>
                                <a:pt x="1131570" y="307975"/>
                              </a:lnTo>
                              <a:lnTo>
                                <a:pt x="1149350" y="241300"/>
                              </a:lnTo>
                              <a:lnTo>
                                <a:pt x="1144904" y="207644"/>
                              </a:lnTo>
                              <a:lnTo>
                                <a:pt x="1108075" y="141604"/>
                              </a:lnTo>
                              <a:lnTo>
                                <a:pt x="1075689" y="109854"/>
                              </a:lnTo>
                              <a:lnTo>
                                <a:pt x="1043939" y="86994"/>
                              </a:lnTo>
                              <a:lnTo>
                                <a:pt x="1008379" y="67309"/>
                              </a:lnTo>
                              <a:lnTo>
                                <a:pt x="969645" y="49529"/>
                              </a:lnTo>
                              <a:lnTo>
                                <a:pt x="927100" y="34289"/>
                              </a:lnTo>
                              <a:lnTo>
                                <a:pt x="882650" y="22225"/>
                              </a:lnTo>
                              <a:lnTo>
                                <a:pt x="835660" y="12064"/>
                              </a:lnTo>
                              <a:lnTo>
                                <a:pt x="787400" y="5079"/>
                              </a:lnTo>
                              <a:lnTo>
                                <a:pt x="737870" y="1269"/>
                              </a:lnTo>
                              <a:lnTo>
                                <a:pt x="687704" y="0"/>
                              </a:lnTo>
                              <a:close/>
                            </a:path>
                          </a:pathLst>
                        </a:custGeom>
                        <a:solidFill>
                          <a:srgbClr val="FFFF00"/>
                        </a:solidFill>
                      </wps:spPr>
                      <wps:txbx>
                        <w:txbxContent>
                          <w:p w14:paraId="1FD78B0D" w14:textId="77777777" w:rsidR="009F1779" w:rsidRDefault="009F1779" w:rsidP="009F1779">
                            <w:pPr>
                              <w:spacing w:line="142" w:lineRule="exact"/>
                              <w:rPr>
                                <w:rFonts w:ascii="Calibri"/>
                                <w:b/>
                                <w:spacing w:val="-2"/>
                                <w:sz w:val="14"/>
                              </w:rPr>
                            </w:pPr>
                            <w:r>
                              <w:rPr>
                                <w:rFonts w:ascii="Calibri"/>
                                <w:b/>
                                <w:spacing w:val="-2"/>
                                <w:sz w:val="14"/>
                              </w:rPr>
                              <w:t xml:space="preserve">           </w:t>
                            </w:r>
                          </w:p>
                          <w:p w14:paraId="2AFE231A" w14:textId="77777777" w:rsidR="009F1779" w:rsidRPr="00B237E3" w:rsidRDefault="009F1779" w:rsidP="009F1779">
                            <w:pPr>
                              <w:spacing w:line="142" w:lineRule="exact"/>
                              <w:rPr>
                                <w:rFonts w:ascii="Calibri"/>
                                <w:b/>
                                <w:sz w:val="14"/>
                              </w:rPr>
                            </w:pPr>
                            <w:r>
                              <w:rPr>
                                <w:rFonts w:ascii="Calibri"/>
                                <w:b/>
                                <w:spacing w:val="-2"/>
                                <w:sz w:val="14"/>
                              </w:rPr>
                              <w:t xml:space="preserve">              </w:t>
                            </w:r>
                            <w:r>
                              <w:t xml:space="preserve">Proposed </w:t>
                            </w:r>
                          </w:p>
                          <w:p w14:paraId="72956AD1" w14:textId="77777777" w:rsidR="009F1779" w:rsidRDefault="009F1779" w:rsidP="009F1779">
                            <w:pPr>
                              <w:jc w:val="center"/>
                            </w:pPr>
                            <w:r>
                              <w:t>buildings</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12B3" id="Graphic 45" o:spid="_x0000_s1049" style="position:absolute;left:0;text-align:left;margin-left:172.8pt;margin-top:216.35pt;width:93.4pt;height:30.5pt;rotation:11595370fd;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49350,593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" adj="-11796480,,5400" path="m687704,l637539,1904,587375,6350r-49530,7619l489585,24764,443229,38734,389254,60325,342900,85089r-38100,27940l274320,142875r-21591,31750l234950,241300r4445,33654l252729,308609r23496,32385l308610,372744,,593725,429895,438784r46990,15241l526414,466089r51436,8890l630554,480694r53341,1906l737235,481329r53340,-4445l842645,469264r50165,-10795l941070,443864r53975,-21589l1041400,397509r38100,-27940l1109979,339725r21591,-31750l1149350,241300r-4446,-33656l1108075,141604r-32386,-31750l1043939,86994,1008379,67309,969645,49529,927100,34289,882650,22225,835660,12064,787400,5079,737870,1269,687704,xe" fillcolor="yellow" stroked="f">
                <v:stroke joinstyle="miter"/>
                <v:formulas/>
                <v:path arrowok="t" o:connecttype="custom" textboxrect="0,0,1149350,593725"/>
                <v:textbox inset="0,0,0,0">
                  <w:txbxContent>
                    <w:p w14:paraId="1FD78B0D" w14:textId="77777777" w:rsidR="009F1779" w:rsidRDefault="009F1779" w:rsidP="009F1779">
                      <w:pPr>
                        <w:spacing w:line="142" w:lineRule="exact"/>
                        <w:rPr>
                          <w:rFonts w:ascii="Calibri"/>
                          <w:b/>
                          <w:spacing w:val="-2"/>
                          <w:sz w:val="14"/>
                        </w:rPr>
                      </w:pPr>
                      <w:r>
                        <w:rPr>
                          <w:rFonts w:ascii="Calibri"/>
                          <w:b/>
                          <w:spacing w:val="-2"/>
                          <w:sz w:val="14"/>
                        </w:rPr>
                        <w:t xml:space="preserve">           </w:t>
                      </w:r>
                    </w:p>
                    <w:p w14:paraId="2AFE231A" w14:textId="77777777" w:rsidR="009F1779" w:rsidRPr="00B237E3" w:rsidRDefault="009F1779" w:rsidP="009F1779">
                      <w:pPr>
                        <w:spacing w:line="142" w:lineRule="exact"/>
                        <w:rPr>
                          <w:rFonts w:ascii="Calibri"/>
                          <w:b/>
                          <w:sz w:val="14"/>
                        </w:rPr>
                      </w:pPr>
                      <w:r>
                        <w:rPr>
                          <w:rFonts w:ascii="Calibri"/>
                          <w:b/>
                          <w:spacing w:val="-2"/>
                          <w:sz w:val="14"/>
                        </w:rPr>
                        <w:t xml:space="preserve">              </w:t>
                      </w:r>
                      <w:r>
                        <w:t xml:space="preserve">Proposed </w:t>
                      </w:r>
                    </w:p>
                    <w:p w14:paraId="72956AD1" w14:textId="77777777" w:rsidR="009F1779" w:rsidRDefault="009F1779" w:rsidP="009F1779">
                      <w:pPr>
                        <w:jc w:val="center"/>
                      </w:pPr>
                      <w:r>
                        <w:t>buildings</w:t>
                      </w:r>
                    </w:p>
                  </w:txbxContent>
                </v:textbox>
                <w10:wrap anchorx="margin"/>
              </v:shape>
            </w:pict>
          </mc:Fallback>
        </mc:AlternateContent>
      </w:r>
      <w:r w:rsidRPr="00935861">
        <w:rPr>
          <w:noProof/>
        </w:rPr>
        <w:drawing>
          <wp:anchor distT="0" distB="0" distL="114300" distR="114300" simplePos="0" relativeHeight="251700224" behindDoc="0" locked="0" layoutInCell="1" allowOverlap="1" wp14:anchorId="774B1074" wp14:editId="05A3679A">
            <wp:simplePos x="0" y="0"/>
            <wp:positionH relativeFrom="page">
              <wp:align>center</wp:align>
            </wp:positionH>
            <wp:positionV relativeFrom="paragraph">
              <wp:posOffset>2203766</wp:posOffset>
            </wp:positionV>
            <wp:extent cx="372849" cy="439115"/>
            <wp:effectExtent l="62230" t="90170" r="70485" b="89535"/>
            <wp:wrapNone/>
            <wp:docPr id="113" name="Image 43" descr="A close-up of a solar panel&#10;&#10;AI-generated content may be incorrect."/>
            <wp:cNvGraphicFramePr/>
            <a:graphic xmlns:a="http://schemas.openxmlformats.org/drawingml/2006/main">
              <a:graphicData uri="http://schemas.openxmlformats.org/drawingml/2006/picture">
                <pic:pic xmlns:pic="http://schemas.openxmlformats.org/drawingml/2006/picture">
                  <pic:nvPicPr>
                    <pic:cNvPr id="113" name="Image 43" descr="A close-up of a solar panel&#10;&#10;AI-generated content may be incorrect."/>
                    <pic:cNvPicPr/>
                  </pic:nvPicPr>
                  <pic:blipFill>
                    <a:blip r:embed="rId19" cstate="print"/>
                    <a:stretch>
                      <a:fillRect/>
                    </a:stretch>
                  </pic:blipFill>
                  <pic:spPr>
                    <a:xfrm rot="3890968">
                      <a:off x="0" y="0"/>
                      <a:ext cx="372849" cy="439115"/>
                    </a:xfrm>
                    <a:prstGeom prst="rect">
                      <a:avLst/>
                    </a:prstGeom>
                  </pic:spPr>
                </pic:pic>
              </a:graphicData>
            </a:graphic>
            <wp14:sizeRelH relativeFrom="margin">
              <wp14:pctWidth>0</wp14:pctWidth>
            </wp14:sizeRelH>
            <wp14:sizeRelV relativeFrom="margin">
              <wp14:pctHeight>0</wp14:pctHeight>
            </wp14:sizeRelV>
          </wp:anchor>
        </w:drawing>
      </w:r>
      <w:r w:rsidRPr="00935861">
        <w:rPr>
          <w:noProof/>
        </w:rPr>
        <mc:AlternateContent>
          <mc:Choice Requires="wps">
            <w:drawing>
              <wp:anchor distT="0" distB="0" distL="114300" distR="114300" simplePos="0" relativeHeight="251703296" behindDoc="0" locked="0" layoutInCell="1" allowOverlap="1" wp14:anchorId="7C18EF98" wp14:editId="63AC831E">
                <wp:simplePos x="0" y="0"/>
                <wp:positionH relativeFrom="column">
                  <wp:posOffset>4356732</wp:posOffset>
                </wp:positionH>
                <wp:positionV relativeFrom="paragraph">
                  <wp:posOffset>1002756</wp:posOffset>
                </wp:positionV>
                <wp:extent cx="658223" cy="356350"/>
                <wp:effectExtent l="0" t="19050" r="8890" b="43815"/>
                <wp:wrapNone/>
                <wp:docPr id="116" name="Graphic 45"/>
                <wp:cNvGraphicFramePr/>
                <a:graphic xmlns:a="http://schemas.openxmlformats.org/drawingml/2006/main">
                  <a:graphicData uri="http://schemas.microsoft.com/office/word/2010/wordprocessingShape">
                    <wps:wsp>
                      <wps:cNvSpPr/>
                      <wps:spPr>
                        <a:xfrm rot="21197824">
                          <a:off x="0" y="0"/>
                          <a:ext cx="658223" cy="356350"/>
                        </a:xfrm>
                        <a:custGeom>
                          <a:avLst/>
                          <a:gdLst/>
                          <a:ahLst/>
                          <a:cxnLst/>
                          <a:rect l="l" t="t" r="r" b="b"/>
                          <a:pathLst>
                            <a:path w="1149350" h="593725">
                              <a:moveTo>
                                <a:pt x="687704" y="0"/>
                              </a:moveTo>
                              <a:lnTo>
                                <a:pt x="637539" y="1904"/>
                              </a:lnTo>
                              <a:lnTo>
                                <a:pt x="587375" y="6350"/>
                              </a:lnTo>
                              <a:lnTo>
                                <a:pt x="537845" y="13969"/>
                              </a:lnTo>
                              <a:lnTo>
                                <a:pt x="489585" y="24764"/>
                              </a:lnTo>
                              <a:lnTo>
                                <a:pt x="443229" y="38734"/>
                              </a:lnTo>
                              <a:lnTo>
                                <a:pt x="389254" y="60325"/>
                              </a:lnTo>
                              <a:lnTo>
                                <a:pt x="342900" y="85089"/>
                              </a:lnTo>
                              <a:lnTo>
                                <a:pt x="304800" y="113029"/>
                              </a:lnTo>
                              <a:lnTo>
                                <a:pt x="274320" y="142875"/>
                              </a:lnTo>
                              <a:lnTo>
                                <a:pt x="252729" y="174625"/>
                              </a:lnTo>
                              <a:lnTo>
                                <a:pt x="234950" y="241300"/>
                              </a:lnTo>
                              <a:lnTo>
                                <a:pt x="239395" y="274954"/>
                              </a:lnTo>
                              <a:lnTo>
                                <a:pt x="252729" y="308609"/>
                              </a:lnTo>
                              <a:lnTo>
                                <a:pt x="276225" y="340994"/>
                              </a:lnTo>
                              <a:lnTo>
                                <a:pt x="308610" y="372744"/>
                              </a:lnTo>
                              <a:lnTo>
                                <a:pt x="0" y="593725"/>
                              </a:lnTo>
                              <a:lnTo>
                                <a:pt x="429895" y="438784"/>
                              </a:lnTo>
                              <a:lnTo>
                                <a:pt x="476885" y="454025"/>
                              </a:lnTo>
                              <a:lnTo>
                                <a:pt x="526414" y="466089"/>
                              </a:lnTo>
                              <a:lnTo>
                                <a:pt x="577850" y="474979"/>
                              </a:lnTo>
                              <a:lnTo>
                                <a:pt x="630554" y="480694"/>
                              </a:lnTo>
                              <a:lnTo>
                                <a:pt x="683895" y="482600"/>
                              </a:lnTo>
                              <a:lnTo>
                                <a:pt x="737235" y="481329"/>
                              </a:lnTo>
                              <a:lnTo>
                                <a:pt x="790575" y="476884"/>
                              </a:lnTo>
                              <a:lnTo>
                                <a:pt x="842645" y="469264"/>
                              </a:lnTo>
                              <a:lnTo>
                                <a:pt x="892810" y="458469"/>
                              </a:lnTo>
                              <a:lnTo>
                                <a:pt x="941070" y="443864"/>
                              </a:lnTo>
                              <a:lnTo>
                                <a:pt x="995045" y="422275"/>
                              </a:lnTo>
                              <a:lnTo>
                                <a:pt x="1041400" y="397509"/>
                              </a:lnTo>
                              <a:lnTo>
                                <a:pt x="1079500" y="369569"/>
                              </a:lnTo>
                              <a:lnTo>
                                <a:pt x="1109979" y="339725"/>
                              </a:lnTo>
                              <a:lnTo>
                                <a:pt x="1131570" y="307975"/>
                              </a:lnTo>
                              <a:lnTo>
                                <a:pt x="1149350" y="241300"/>
                              </a:lnTo>
                              <a:lnTo>
                                <a:pt x="1144904" y="207644"/>
                              </a:lnTo>
                              <a:lnTo>
                                <a:pt x="1108075" y="141604"/>
                              </a:lnTo>
                              <a:lnTo>
                                <a:pt x="1075689" y="109854"/>
                              </a:lnTo>
                              <a:lnTo>
                                <a:pt x="1043939" y="86994"/>
                              </a:lnTo>
                              <a:lnTo>
                                <a:pt x="1008379" y="67309"/>
                              </a:lnTo>
                              <a:lnTo>
                                <a:pt x="969645" y="49529"/>
                              </a:lnTo>
                              <a:lnTo>
                                <a:pt x="927100" y="34289"/>
                              </a:lnTo>
                              <a:lnTo>
                                <a:pt x="882650" y="22225"/>
                              </a:lnTo>
                              <a:lnTo>
                                <a:pt x="835660" y="12064"/>
                              </a:lnTo>
                              <a:lnTo>
                                <a:pt x="787400" y="5079"/>
                              </a:lnTo>
                              <a:lnTo>
                                <a:pt x="737870" y="1269"/>
                              </a:lnTo>
                              <a:lnTo>
                                <a:pt x="687704" y="0"/>
                              </a:lnTo>
                              <a:close/>
                            </a:path>
                          </a:pathLst>
                        </a:custGeom>
                        <a:solidFill>
                          <a:srgbClr val="FFFF00"/>
                        </a:solidFill>
                      </wps:spPr>
                      <wps:txbx>
                        <w:txbxContent>
                          <w:p w14:paraId="6AE407FE" w14:textId="77777777" w:rsidR="009F1779" w:rsidRDefault="009F1779" w:rsidP="009F1779">
                            <w:pPr>
                              <w:jc w:val="center"/>
                              <w:rPr>
                                <w:sz w:val="14"/>
                              </w:rPr>
                            </w:pPr>
                            <w:r w:rsidRPr="00B237E3">
                              <w:rPr>
                                <w:sz w:val="14"/>
                              </w:rPr>
                              <w:t xml:space="preserve">Proposed </w:t>
                            </w:r>
                          </w:p>
                          <w:p w14:paraId="491383E0" w14:textId="77777777" w:rsidR="009F1779" w:rsidRPr="00B237E3" w:rsidRDefault="009F1779" w:rsidP="009F1779">
                            <w:pPr>
                              <w:jc w:val="center"/>
                              <w:rPr>
                                <w:sz w:val="14"/>
                              </w:rPr>
                            </w:pPr>
                            <w:r w:rsidRPr="00B237E3">
                              <w:rPr>
                                <w:sz w:val="14"/>
                              </w:rPr>
                              <w:t>build</w:t>
                            </w:r>
                            <w:r>
                              <w:rPr>
                                <w:sz w:val="14"/>
                              </w:rPr>
                              <w:t>ing</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EF98" id="_x0000_s1050" style="position:absolute;left:0;text-align:left;margin-left:343.05pt;margin-top:78.95pt;width:51.85pt;height:28.05pt;rotation:-43928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9350,593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" adj="-11796480,,5400" path="m687704,l637539,1904,587375,6350r-49530,7619l489585,24764,443229,38734,389254,60325,342900,85089r-38100,27940l274320,142875r-21591,31750l234950,241300r4445,33654l252729,308609r23496,32385l308610,372744,,593725,429895,438784r46990,15241l526414,466089r51436,8890l630554,480694r53341,1906l737235,481329r53340,-4445l842645,469264r50165,-10795l941070,443864r53975,-21589l1041400,397509r38100,-27940l1109979,339725r21591,-31750l1149350,241300r-4446,-33656l1108075,141604r-32386,-31750l1043939,86994,1008379,67309,969645,49529,927100,34289,882650,22225,835660,12064,787400,5079,737870,1269,687704,xe" fillcolor="yellow" stroked="f">
                <v:stroke joinstyle="miter"/>
                <v:formulas/>
                <v:path arrowok="t" o:connecttype="custom" textboxrect="0,0,1149350,593725"/>
                <v:textbox inset="0,0,0,0">
                  <w:txbxContent>
                    <w:p w14:paraId="6AE407FE" w14:textId="77777777" w:rsidR="009F1779" w:rsidRDefault="009F1779" w:rsidP="009F1779">
                      <w:pPr>
                        <w:jc w:val="center"/>
                        <w:rPr>
                          <w:sz w:val="14"/>
                        </w:rPr>
                      </w:pPr>
                      <w:r w:rsidRPr="00B237E3">
                        <w:rPr>
                          <w:sz w:val="14"/>
                        </w:rPr>
                        <w:t xml:space="preserve">Proposed </w:t>
                      </w:r>
                    </w:p>
                    <w:p w14:paraId="491383E0" w14:textId="77777777" w:rsidR="009F1779" w:rsidRPr="00B237E3" w:rsidRDefault="009F1779" w:rsidP="009F1779">
                      <w:pPr>
                        <w:jc w:val="center"/>
                        <w:rPr>
                          <w:sz w:val="14"/>
                        </w:rPr>
                      </w:pPr>
                      <w:r w:rsidRPr="00B237E3">
                        <w:rPr>
                          <w:sz w:val="14"/>
                        </w:rPr>
                        <w:t>build</w:t>
                      </w:r>
                      <w:r>
                        <w:rPr>
                          <w:sz w:val="14"/>
                        </w:rPr>
                        <w:t>ing</w:t>
                      </w:r>
                    </w:p>
                  </w:txbxContent>
                </v:textbox>
              </v:shape>
            </w:pict>
          </mc:Fallback>
        </mc:AlternateContent>
      </w:r>
      <w:r w:rsidRPr="00935861">
        <w:rPr>
          <w:noProof/>
        </w:rPr>
        <mc:AlternateContent>
          <mc:Choice Requires="wps">
            <w:drawing>
              <wp:anchor distT="0" distB="0" distL="114300" distR="114300" simplePos="0" relativeHeight="251704320" behindDoc="0" locked="0" layoutInCell="1" allowOverlap="1" wp14:anchorId="6C2EFB20" wp14:editId="6164E3AC">
                <wp:simplePos x="0" y="0"/>
                <wp:positionH relativeFrom="column">
                  <wp:posOffset>4369360</wp:posOffset>
                </wp:positionH>
                <wp:positionV relativeFrom="paragraph">
                  <wp:posOffset>1035090</wp:posOffset>
                </wp:positionV>
                <wp:extent cx="558659" cy="318306"/>
                <wp:effectExtent l="0" t="19050" r="13335" b="43815"/>
                <wp:wrapNone/>
                <wp:docPr id="117" name="Graphic 48"/>
                <wp:cNvGraphicFramePr/>
                <a:graphic xmlns:a="http://schemas.openxmlformats.org/drawingml/2006/main">
                  <a:graphicData uri="http://schemas.microsoft.com/office/word/2010/wordprocessingShape">
                    <wps:wsp>
                      <wps:cNvSpPr/>
                      <wps:spPr>
                        <a:xfrm rot="21197824">
                          <a:off x="0" y="0"/>
                          <a:ext cx="558659" cy="318306"/>
                        </a:xfrm>
                        <a:custGeom>
                          <a:avLst/>
                          <a:gdLst/>
                          <a:ahLst/>
                          <a:cxnLst/>
                          <a:rect l="l" t="t" r="r" b="b"/>
                          <a:pathLst>
                            <a:path w="1149350" h="593725">
                              <a:moveTo>
                                <a:pt x="0" y="593725"/>
                              </a:moveTo>
                              <a:lnTo>
                                <a:pt x="308610" y="372744"/>
                              </a:lnTo>
                              <a:lnTo>
                                <a:pt x="276225" y="341629"/>
                              </a:lnTo>
                              <a:lnTo>
                                <a:pt x="252730" y="308609"/>
                              </a:lnTo>
                              <a:lnTo>
                                <a:pt x="239394" y="274954"/>
                              </a:lnTo>
                              <a:lnTo>
                                <a:pt x="234950" y="241300"/>
                              </a:lnTo>
                              <a:lnTo>
                                <a:pt x="239394" y="207644"/>
                              </a:lnTo>
                              <a:lnTo>
                                <a:pt x="274319" y="142875"/>
                              </a:lnTo>
                              <a:lnTo>
                                <a:pt x="304800" y="113029"/>
                              </a:lnTo>
                              <a:lnTo>
                                <a:pt x="342900" y="85725"/>
                              </a:lnTo>
                              <a:lnTo>
                                <a:pt x="389254" y="60325"/>
                              </a:lnTo>
                              <a:lnTo>
                                <a:pt x="443229" y="38734"/>
                              </a:lnTo>
                              <a:lnTo>
                                <a:pt x="489585" y="24764"/>
                              </a:lnTo>
                              <a:lnTo>
                                <a:pt x="537845" y="13969"/>
                              </a:lnTo>
                              <a:lnTo>
                                <a:pt x="587375" y="6350"/>
                              </a:lnTo>
                              <a:lnTo>
                                <a:pt x="637539" y="1904"/>
                              </a:lnTo>
                              <a:lnTo>
                                <a:pt x="687704" y="0"/>
                              </a:lnTo>
                              <a:lnTo>
                                <a:pt x="737870" y="1269"/>
                              </a:lnTo>
                              <a:lnTo>
                                <a:pt x="787400" y="5714"/>
                              </a:lnTo>
                              <a:lnTo>
                                <a:pt x="835660" y="12064"/>
                              </a:lnTo>
                              <a:lnTo>
                                <a:pt x="882650" y="22225"/>
                              </a:lnTo>
                              <a:lnTo>
                                <a:pt x="927100" y="34289"/>
                              </a:lnTo>
                              <a:lnTo>
                                <a:pt x="969645" y="49529"/>
                              </a:lnTo>
                              <a:lnTo>
                                <a:pt x="1008379" y="67309"/>
                              </a:lnTo>
                              <a:lnTo>
                                <a:pt x="1043939" y="87629"/>
                              </a:lnTo>
                              <a:lnTo>
                                <a:pt x="1075689" y="109854"/>
                              </a:lnTo>
                              <a:lnTo>
                                <a:pt x="1108075" y="141604"/>
                              </a:lnTo>
                              <a:lnTo>
                                <a:pt x="1131570" y="173989"/>
                              </a:lnTo>
                              <a:lnTo>
                                <a:pt x="1149350" y="241300"/>
                              </a:lnTo>
                              <a:lnTo>
                                <a:pt x="1144904" y="274954"/>
                              </a:lnTo>
                              <a:lnTo>
                                <a:pt x="1109979" y="339725"/>
                              </a:lnTo>
                              <a:lnTo>
                                <a:pt x="1079500" y="369569"/>
                              </a:lnTo>
                              <a:lnTo>
                                <a:pt x="1041400" y="397509"/>
                              </a:lnTo>
                              <a:lnTo>
                                <a:pt x="995045" y="422275"/>
                              </a:lnTo>
                              <a:lnTo>
                                <a:pt x="941070" y="443864"/>
                              </a:lnTo>
                              <a:lnTo>
                                <a:pt x="892810" y="458469"/>
                              </a:lnTo>
                              <a:lnTo>
                                <a:pt x="842645" y="469264"/>
                              </a:lnTo>
                              <a:lnTo>
                                <a:pt x="790575" y="476884"/>
                              </a:lnTo>
                              <a:lnTo>
                                <a:pt x="737235" y="481329"/>
                              </a:lnTo>
                              <a:lnTo>
                                <a:pt x="683895" y="482600"/>
                              </a:lnTo>
                              <a:lnTo>
                                <a:pt x="630554" y="480694"/>
                              </a:lnTo>
                              <a:lnTo>
                                <a:pt x="577850" y="474979"/>
                              </a:lnTo>
                              <a:lnTo>
                                <a:pt x="526414" y="466089"/>
                              </a:lnTo>
                              <a:lnTo>
                                <a:pt x="476885" y="454659"/>
                              </a:lnTo>
                              <a:lnTo>
                                <a:pt x="429895" y="438784"/>
                              </a:lnTo>
                              <a:lnTo>
                                <a:pt x="0" y="593725"/>
                              </a:lnTo>
                              <a:close/>
                            </a:path>
                          </a:pathLst>
                        </a:custGeom>
                        <a:ln w="12700">
                          <a:solidFill>
                            <a:srgbClr val="FF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1677" id="Graphic 48" o:spid="_x0000_s1026" style="position:absolute;margin-left:344.05pt;margin-top:81.5pt;width:44pt;height:25.05pt;rotation:-43928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9350,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" path="m,593725l308610,372744,276225,341629,252730,308609,239394,274954r-4444,-33654l239394,207644r34925,-64769l304800,113029,342900,85725,389254,60325,443229,38734,489585,24764,537845,13969,587375,6350,637539,1904,687704,r50166,1269l787400,5714r48260,6350l882650,22225r44450,12064l969645,49529r38734,17780l1043939,87629r31750,22225l1108075,141604r23495,32385l1149350,241300r-4446,33654l1109979,339725r-30479,29844l1041400,397509r-46355,24766l941070,443864r-48260,14605l842645,469264r-52070,7620l737235,481329r-53340,1271l630554,480694r-52704,-5715l526414,466089,476885,454659,429895,438784,,593725xe" filled="f" strokecolor="red" strokeweight="1pt">
                <v:path arrowok="t"/>
              </v:shape>
            </w:pict>
          </mc:Fallback>
        </mc:AlternateContent>
      </w:r>
      <w:r w:rsidRPr="00935861">
        <w:rPr>
          <w:noProof/>
        </w:rPr>
        <w:drawing>
          <wp:anchor distT="0" distB="0" distL="114300" distR="114300" simplePos="0" relativeHeight="251702272" behindDoc="0" locked="0" layoutInCell="1" allowOverlap="1" wp14:anchorId="767F30CC" wp14:editId="68CA42FA">
            <wp:simplePos x="0" y="0"/>
            <wp:positionH relativeFrom="column">
              <wp:posOffset>4179923</wp:posOffset>
            </wp:positionH>
            <wp:positionV relativeFrom="paragraph">
              <wp:posOffset>1506848</wp:posOffset>
            </wp:positionV>
            <wp:extent cx="253704" cy="148619"/>
            <wp:effectExtent l="52388" t="23812" r="65722" b="27623"/>
            <wp:wrapNone/>
            <wp:docPr id="115" name="Image 43" descr="A close-up of a solar panel&#10;&#10;AI-generated content may be incorrect."/>
            <wp:cNvGraphicFramePr/>
            <a:graphic xmlns:a="http://schemas.openxmlformats.org/drawingml/2006/main">
              <a:graphicData uri="http://schemas.openxmlformats.org/drawingml/2006/picture">
                <pic:pic xmlns:pic="http://schemas.openxmlformats.org/drawingml/2006/picture">
                  <pic:nvPicPr>
                    <pic:cNvPr id="115" name="Image 43" descr="A close-up of a solar panel&#10;&#10;AI-generated content may be incorrect."/>
                    <pic:cNvPicPr/>
                  </pic:nvPicPr>
                  <pic:blipFill>
                    <a:blip r:embed="rId19" cstate="print"/>
                    <a:stretch>
                      <a:fillRect/>
                    </a:stretch>
                  </pic:blipFill>
                  <pic:spPr>
                    <a:xfrm rot="3890968">
                      <a:off x="0" y="0"/>
                      <a:ext cx="260858" cy="152810"/>
                    </a:xfrm>
                    <a:prstGeom prst="rect">
                      <a:avLst/>
                    </a:prstGeom>
                  </pic:spPr>
                </pic:pic>
              </a:graphicData>
            </a:graphic>
            <wp14:sizeRelH relativeFrom="margin">
              <wp14:pctWidth>0</wp14:pctWidth>
            </wp14:sizeRelH>
            <wp14:sizeRelV relativeFrom="margin">
              <wp14:pctHeight>0</wp14:pctHeight>
            </wp14:sizeRelV>
          </wp:anchor>
        </w:drawing>
      </w:r>
      <w:r w:rsidRPr="00935861">
        <w:t>These</w:t>
      </w:r>
      <w:r w:rsidRPr="00935861">
        <w:rPr>
          <w:spacing w:val="-5"/>
        </w:rPr>
        <w:t xml:space="preserve"> </w:t>
      </w:r>
      <w:r w:rsidRPr="00935861">
        <w:t>buildings</w:t>
      </w:r>
      <w:r w:rsidRPr="00935861">
        <w:rPr>
          <w:spacing w:val="-1"/>
        </w:rPr>
        <w:t xml:space="preserve"> </w:t>
      </w:r>
      <w:r w:rsidRPr="00935861">
        <w:t>are</w:t>
      </w:r>
      <w:r w:rsidRPr="00935861">
        <w:rPr>
          <w:spacing w:val="-5"/>
        </w:rPr>
        <w:t xml:space="preserve"> </w:t>
      </w:r>
      <w:r w:rsidRPr="00935861">
        <w:t>identical and</w:t>
      </w:r>
      <w:r w:rsidRPr="00935861">
        <w:rPr>
          <w:spacing w:val="-1"/>
        </w:rPr>
        <w:t xml:space="preserve"> </w:t>
      </w:r>
      <w:r w:rsidRPr="00935861">
        <w:t>comprising</w:t>
      </w:r>
      <w:r w:rsidRPr="00935861">
        <w:rPr>
          <w:spacing w:val="-2"/>
        </w:rPr>
        <w:t xml:space="preserve"> </w:t>
      </w:r>
      <w:r w:rsidRPr="00935861">
        <w:t>two</w:t>
      </w:r>
      <w:r w:rsidRPr="00935861">
        <w:rPr>
          <w:spacing w:val="2"/>
        </w:rPr>
        <w:t xml:space="preserve"> </w:t>
      </w:r>
      <w:r w:rsidRPr="00935861">
        <w:t>stories</w:t>
      </w:r>
      <w:r w:rsidRPr="00935861">
        <w:rPr>
          <w:spacing w:val="-2"/>
        </w:rPr>
        <w:t xml:space="preserve"> </w:t>
      </w:r>
      <w:r w:rsidRPr="00935861">
        <w:t>(Ground</w:t>
      </w:r>
      <w:r w:rsidRPr="00935861">
        <w:rPr>
          <w:spacing w:val="-2"/>
        </w:rPr>
        <w:t xml:space="preserve"> </w:t>
      </w:r>
      <w:r w:rsidRPr="00935861">
        <w:t xml:space="preserve">plus </w:t>
      </w:r>
      <w:r w:rsidRPr="00935861">
        <w:rPr>
          <w:spacing w:val="-5"/>
        </w:rPr>
        <w:t>1).</w:t>
      </w:r>
    </w:p>
    <w:p w14:paraId="6BCA497F" w14:textId="77777777" w:rsidR="009F1779" w:rsidRPr="00935861" w:rsidRDefault="009F1779" w:rsidP="009F1779">
      <w:pPr>
        <w:jc w:val="both"/>
        <w:sectPr w:rsidR="009F1779" w:rsidRPr="00935861" w:rsidSect="009F1779">
          <w:pgSz w:w="12240" w:h="15840"/>
          <w:pgMar w:top="920" w:right="320" w:bottom="540" w:left="1340" w:header="0" w:footer="353" w:gutter="0"/>
          <w:cols w:space="720"/>
        </w:sectPr>
      </w:pPr>
    </w:p>
    <w:p w14:paraId="4A728CD0" w14:textId="77777777" w:rsidR="009F1779" w:rsidRPr="00935861" w:rsidRDefault="009F1779" w:rsidP="009F1779">
      <w:pPr>
        <w:pStyle w:val="BodyText"/>
        <w:ind w:left="842"/>
        <w:rPr>
          <w:sz w:val="20"/>
        </w:rPr>
      </w:pPr>
      <w:r w:rsidRPr="00935861">
        <w:rPr>
          <w:noProof/>
        </w:rPr>
        <w:lastRenderedPageBreak/>
        <mc:AlternateContent>
          <mc:Choice Requires="wps">
            <w:drawing>
              <wp:inline distT="0" distB="0" distL="0" distR="0" wp14:anchorId="2F47C705" wp14:editId="6FAACCE7">
                <wp:extent cx="302895" cy="302895"/>
                <wp:effectExtent l="0" t="0" r="0" b="0"/>
                <wp:docPr id="118" name="Rectangle 118" descr="blob:https://web.whatsapp.com/605bd48e-6c24-4733-8d9b-fa55253268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A0BBC" id="Rectangle 118" o:spid="_x0000_s1026" alt="blob:https://web.whatsapp.com/605bd48e-6c24-4733-8d9b-fa552532680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935861">
        <w:rPr>
          <w:noProof/>
        </w:rPr>
        <mc:AlternateContent>
          <mc:Choice Requires="wps">
            <w:drawing>
              <wp:inline distT="0" distB="0" distL="0" distR="0" wp14:anchorId="06839BB4" wp14:editId="01F8FD85">
                <wp:extent cx="302895" cy="302895"/>
                <wp:effectExtent l="0" t="0" r="0" b="0"/>
                <wp:docPr id="121" name="AutoShape 6" descr="blob:https://web.whatsapp.com/605bd48e-6c24-4733-8d9b-fa55253268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101FA" id="AutoShape 6" o:spid="_x0000_s1026" alt="blob:https://web.whatsapp.com/605bd48e-6c24-4733-8d9b-fa552532680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935861">
        <w:rPr>
          <w:noProof/>
          <w:sz w:val="20"/>
        </w:rPr>
        <mc:AlternateContent>
          <mc:Choice Requires="wpg">
            <w:drawing>
              <wp:inline distT="0" distB="0" distL="0" distR="0" wp14:anchorId="4822827A" wp14:editId="6EF44DC6">
                <wp:extent cx="5652135" cy="5016500"/>
                <wp:effectExtent l="0" t="0" r="5715"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2135" cy="5016500"/>
                          <a:chOff x="0" y="0"/>
                          <a:chExt cx="5652135" cy="5016500"/>
                        </a:xfrm>
                      </wpg:grpSpPr>
                      <pic:pic xmlns:pic="http://schemas.openxmlformats.org/drawingml/2006/picture">
                        <pic:nvPicPr>
                          <pic:cNvPr id="52" name="Image 52"/>
                          <pic:cNvPicPr/>
                        </pic:nvPicPr>
                        <pic:blipFill>
                          <a:blip r:embed="rId21" cstate="print"/>
                          <a:stretch>
                            <a:fillRect/>
                          </a:stretch>
                        </pic:blipFill>
                        <pic:spPr>
                          <a:xfrm>
                            <a:off x="36830" y="46228"/>
                            <a:ext cx="2807335" cy="2362834"/>
                          </a:xfrm>
                          <a:prstGeom prst="rect">
                            <a:avLst/>
                          </a:prstGeom>
                        </pic:spPr>
                      </pic:pic>
                      <pic:pic xmlns:pic="http://schemas.openxmlformats.org/drawingml/2006/picture">
                        <pic:nvPicPr>
                          <pic:cNvPr id="53" name="Image 53"/>
                          <pic:cNvPicPr/>
                        </pic:nvPicPr>
                        <pic:blipFill>
                          <a:blip r:embed="rId22" cstate="print"/>
                          <a:stretch>
                            <a:fillRect/>
                          </a:stretch>
                        </pic:blipFill>
                        <pic:spPr>
                          <a:xfrm>
                            <a:off x="87630" y="103378"/>
                            <a:ext cx="2660650" cy="2178050"/>
                          </a:xfrm>
                          <a:prstGeom prst="rect">
                            <a:avLst/>
                          </a:prstGeom>
                        </pic:spPr>
                      </pic:pic>
                      <wps:wsp>
                        <wps:cNvPr id="54" name="Graphic 54"/>
                        <wps:cNvSpPr/>
                        <wps:spPr>
                          <a:xfrm>
                            <a:off x="69850" y="79882"/>
                            <a:ext cx="2695575" cy="2225040"/>
                          </a:xfrm>
                          <a:custGeom>
                            <a:avLst/>
                            <a:gdLst/>
                            <a:ahLst/>
                            <a:cxnLst/>
                            <a:rect l="l" t="t" r="r" b="b"/>
                            <a:pathLst>
                              <a:path w="2695575" h="2225040">
                                <a:moveTo>
                                  <a:pt x="0" y="2225039"/>
                                </a:moveTo>
                                <a:lnTo>
                                  <a:pt x="2695575" y="2225039"/>
                                </a:lnTo>
                                <a:lnTo>
                                  <a:pt x="2695575" y="0"/>
                                </a:lnTo>
                                <a:lnTo>
                                  <a:pt x="0" y="0"/>
                                </a:lnTo>
                                <a:lnTo>
                                  <a:pt x="0" y="2225039"/>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3" cstate="print"/>
                          <a:stretch>
                            <a:fillRect/>
                          </a:stretch>
                        </pic:blipFill>
                        <pic:spPr>
                          <a:xfrm>
                            <a:off x="3039745" y="2720213"/>
                            <a:ext cx="2515869" cy="1922780"/>
                          </a:xfrm>
                          <a:prstGeom prst="rect">
                            <a:avLst/>
                          </a:prstGeom>
                        </pic:spPr>
                      </pic:pic>
                      <wps:wsp>
                        <wps:cNvPr id="56" name="Graphic 56"/>
                        <wps:cNvSpPr/>
                        <wps:spPr>
                          <a:xfrm>
                            <a:off x="4632959" y="4063238"/>
                            <a:ext cx="251460" cy="205104"/>
                          </a:xfrm>
                          <a:custGeom>
                            <a:avLst/>
                            <a:gdLst/>
                            <a:ahLst/>
                            <a:cxnLst/>
                            <a:rect l="l" t="t" r="r" b="b"/>
                            <a:pathLst>
                              <a:path w="251460" h="205104">
                                <a:moveTo>
                                  <a:pt x="251460" y="0"/>
                                </a:moveTo>
                                <a:lnTo>
                                  <a:pt x="0" y="0"/>
                                </a:lnTo>
                                <a:lnTo>
                                  <a:pt x="0" y="205104"/>
                                </a:lnTo>
                                <a:lnTo>
                                  <a:pt x="251460" y="205104"/>
                                </a:lnTo>
                                <a:lnTo>
                                  <a:pt x="25146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0" y="0"/>
                            <a:ext cx="5652135" cy="5016500"/>
                          </a:xfrm>
                          <a:custGeom>
                            <a:avLst/>
                            <a:gdLst/>
                            <a:ahLst/>
                            <a:cxnLst/>
                            <a:rect l="l" t="t" r="r" b="b"/>
                            <a:pathLst>
                              <a:path w="5652135" h="5016500">
                                <a:moveTo>
                                  <a:pt x="2975470" y="5010289"/>
                                </a:moveTo>
                                <a:lnTo>
                                  <a:pt x="2969387" y="5010289"/>
                                </a:lnTo>
                                <a:lnTo>
                                  <a:pt x="6096" y="5010289"/>
                                </a:lnTo>
                                <a:lnTo>
                                  <a:pt x="0" y="5010289"/>
                                </a:lnTo>
                                <a:lnTo>
                                  <a:pt x="0" y="5016373"/>
                                </a:lnTo>
                                <a:lnTo>
                                  <a:pt x="6096" y="5016373"/>
                                </a:lnTo>
                                <a:lnTo>
                                  <a:pt x="2969387" y="5016373"/>
                                </a:lnTo>
                                <a:lnTo>
                                  <a:pt x="2975470" y="5016373"/>
                                </a:lnTo>
                                <a:lnTo>
                                  <a:pt x="2975470" y="5010289"/>
                                </a:lnTo>
                                <a:close/>
                              </a:path>
                              <a:path w="5652135" h="5016500">
                                <a:moveTo>
                                  <a:pt x="2975470" y="2571318"/>
                                </a:moveTo>
                                <a:lnTo>
                                  <a:pt x="2969387" y="2571318"/>
                                </a:lnTo>
                                <a:lnTo>
                                  <a:pt x="6096" y="2571318"/>
                                </a:lnTo>
                                <a:lnTo>
                                  <a:pt x="0" y="2571318"/>
                                </a:lnTo>
                                <a:lnTo>
                                  <a:pt x="0" y="2577719"/>
                                </a:lnTo>
                                <a:lnTo>
                                  <a:pt x="0" y="5010277"/>
                                </a:lnTo>
                                <a:lnTo>
                                  <a:pt x="6096" y="5010277"/>
                                </a:lnTo>
                                <a:lnTo>
                                  <a:pt x="6096" y="2577719"/>
                                </a:lnTo>
                                <a:lnTo>
                                  <a:pt x="2969387" y="2577719"/>
                                </a:lnTo>
                                <a:lnTo>
                                  <a:pt x="2969387" y="5010277"/>
                                </a:lnTo>
                                <a:lnTo>
                                  <a:pt x="2975470" y="5010277"/>
                                </a:lnTo>
                                <a:lnTo>
                                  <a:pt x="2975470" y="2577719"/>
                                </a:lnTo>
                                <a:lnTo>
                                  <a:pt x="2975470" y="2571318"/>
                                </a:lnTo>
                                <a:close/>
                              </a:path>
                              <a:path w="5652135" h="5016500">
                                <a:moveTo>
                                  <a:pt x="2975470" y="0"/>
                                </a:moveTo>
                                <a:lnTo>
                                  <a:pt x="2969387" y="0"/>
                                </a:lnTo>
                                <a:lnTo>
                                  <a:pt x="6096" y="0"/>
                                </a:lnTo>
                                <a:lnTo>
                                  <a:pt x="0" y="0"/>
                                </a:lnTo>
                                <a:lnTo>
                                  <a:pt x="0" y="6096"/>
                                </a:lnTo>
                                <a:lnTo>
                                  <a:pt x="0" y="2571242"/>
                                </a:lnTo>
                                <a:lnTo>
                                  <a:pt x="6096" y="2571242"/>
                                </a:lnTo>
                                <a:lnTo>
                                  <a:pt x="6096" y="6096"/>
                                </a:lnTo>
                                <a:lnTo>
                                  <a:pt x="2969387" y="6096"/>
                                </a:lnTo>
                                <a:lnTo>
                                  <a:pt x="2969387" y="2571242"/>
                                </a:lnTo>
                                <a:lnTo>
                                  <a:pt x="2975470" y="2571242"/>
                                </a:lnTo>
                                <a:lnTo>
                                  <a:pt x="2975470" y="6096"/>
                                </a:lnTo>
                                <a:lnTo>
                                  <a:pt x="2975470" y="0"/>
                                </a:lnTo>
                                <a:close/>
                              </a:path>
                              <a:path w="5652135" h="5016500">
                                <a:moveTo>
                                  <a:pt x="5645785" y="5010289"/>
                                </a:moveTo>
                                <a:lnTo>
                                  <a:pt x="2975483" y="5010289"/>
                                </a:lnTo>
                                <a:lnTo>
                                  <a:pt x="2975483" y="5016373"/>
                                </a:lnTo>
                                <a:lnTo>
                                  <a:pt x="5645785" y="5016373"/>
                                </a:lnTo>
                                <a:lnTo>
                                  <a:pt x="5645785" y="5010289"/>
                                </a:lnTo>
                                <a:close/>
                              </a:path>
                              <a:path w="5652135" h="5016500">
                                <a:moveTo>
                                  <a:pt x="5645785" y="2571318"/>
                                </a:moveTo>
                                <a:lnTo>
                                  <a:pt x="2975483" y="2571318"/>
                                </a:lnTo>
                                <a:lnTo>
                                  <a:pt x="2975483" y="2577719"/>
                                </a:lnTo>
                                <a:lnTo>
                                  <a:pt x="5645785" y="2577719"/>
                                </a:lnTo>
                                <a:lnTo>
                                  <a:pt x="5645785" y="2571318"/>
                                </a:lnTo>
                                <a:close/>
                              </a:path>
                              <a:path w="5652135" h="5016500">
                                <a:moveTo>
                                  <a:pt x="5645785" y="0"/>
                                </a:moveTo>
                                <a:lnTo>
                                  <a:pt x="2975483" y="0"/>
                                </a:lnTo>
                                <a:lnTo>
                                  <a:pt x="2975483" y="6096"/>
                                </a:lnTo>
                                <a:lnTo>
                                  <a:pt x="5645785" y="6096"/>
                                </a:lnTo>
                                <a:lnTo>
                                  <a:pt x="5645785" y="0"/>
                                </a:lnTo>
                                <a:close/>
                              </a:path>
                              <a:path w="5652135" h="5016500">
                                <a:moveTo>
                                  <a:pt x="5651995" y="5010289"/>
                                </a:moveTo>
                                <a:lnTo>
                                  <a:pt x="5645912" y="5010289"/>
                                </a:lnTo>
                                <a:lnTo>
                                  <a:pt x="5645912" y="5016373"/>
                                </a:lnTo>
                                <a:lnTo>
                                  <a:pt x="5651995" y="5016373"/>
                                </a:lnTo>
                                <a:lnTo>
                                  <a:pt x="5651995" y="5010289"/>
                                </a:lnTo>
                                <a:close/>
                              </a:path>
                              <a:path w="5652135" h="5016500">
                                <a:moveTo>
                                  <a:pt x="5651995" y="2571318"/>
                                </a:moveTo>
                                <a:lnTo>
                                  <a:pt x="5645912" y="2571318"/>
                                </a:lnTo>
                                <a:lnTo>
                                  <a:pt x="5645912" y="2577719"/>
                                </a:lnTo>
                                <a:lnTo>
                                  <a:pt x="5645912" y="5010277"/>
                                </a:lnTo>
                                <a:lnTo>
                                  <a:pt x="5651995" y="5010277"/>
                                </a:lnTo>
                                <a:lnTo>
                                  <a:pt x="5651995" y="2577719"/>
                                </a:lnTo>
                                <a:lnTo>
                                  <a:pt x="5651995" y="2571318"/>
                                </a:lnTo>
                                <a:close/>
                              </a:path>
                              <a:path w="5652135" h="5016500">
                                <a:moveTo>
                                  <a:pt x="5651995" y="0"/>
                                </a:moveTo>
                                <a:lnTo>
                                  <a:pt x="5645912" y="0"/>
                                </a:lnTo>
                                <a:lnTo>
                                  <a:pt x="5645912" y="6096"/>
                                </a:lnTo>
                                <a:lnTo>
                                  <a:pt x="5645912" y="2571242"/>
                                </a:lnTo>
                                <a:lnTo>
                                  <a:pt x="5651995" y="2571242"/>
                                </a:lnTo>
                                <a:lnTo>
                                  <a:pt x="5651995" y="6096"/>
                                </a:lnTo>
                                <a:lnTo>
                                  <a:pt x="565199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descr="Solar energy | Definition, Uses, Advantages, &amp; Facts | Britannica"/>
                          <pic:cNvPicPr/>
                        </pic:nvPicPr>
                        <pic:blipFill>
                          <a:blip r:embed="rId24" cstate="print"/>
                          <a:stretch>
                            <a:fillRect/>
                          </a:stretch>
                        </pic:blipFill>
                        <pic:spPr>
                          <a:xfrm>
                            <a:off x="3028314" y="6095"/>
                            <a:ext cx="2572766" cy="2336927"/>
                          </a:xfrm>
                          <a:prstGeom prst="rect">
                            <a:avLst/>
                          </a:prstGeom>
                        </pic:spPr>
                      </pic:pic>
                      <wps:wsp>
                        <wps:cNvPr id="60" name="Textbox 60"/>
                        <wps:cNvSpPr txBox="1"/>
                        <wps:spPr>
                          <a:xfrm>
                            <a:off x="4733035" y="4147439"/>
                            <a:ext cx="77470" cy="152400"/>
                          </a:xfrm>
                          <a:prstGeom prst="rect">
                            <a:avLst/>
                          </a:prstGeom>
                        </wps:spPr>
                        <wps:txbx>
                          <w:txbxContent>
                            <w:p w14:paraId="6164661A" w14:textId="77777777" w:rsidR="009F1779" w:rsidRDefault="009F1779" w:rsidP="009F1779">
                              <w:pPr>
                                <w:spacing w:line="240" w:lineRule="exact"/>
                                <w:rPr>
                                  <w:rFonts w:ascii="Calibri"/>
                                  <w:b/>
                                  <w:sz w:val="24"/>
                                </w:rPr>
                              </w:pPr>
                              <w:r>
                                <w:rPr>
                                  <w:rFonts w:ascii="Calibri"/>
                                  <w:b/>
                                  <w:color w:val="00AE50"/>
                                  <w:spacing w:val="-10"/>
                                  <w:sz w:val="24"/>
                                </w:rPr>
                                <w:t>L</w:t>
                              </w:r>
                            </w:p>
                          </w:txbxContent>
                        </wps:txbx>
                        <wps:bodyPr wrap="square" lIns="0" tIns="0" rIns="0" bIns="0" rtlCol="0">
                          <a:noAutofit/>
                        </wps:bodyPr>
                      </wps:wsp>
                    </wpg:wgp>
                  </a:graphicData>
                </a:graphic>
              </wp:inline>
            </w:drawing>
          </mc:Choice>
          <mc:Fallback>
            <w:pict>
              <v:group w14:anchorId="4822827A" id="Group 51" o:spid="_x0000_s1051" style="width:445.05pt;height:395pt;mso-position-horizontal-relative:char;mso-position-vertical-relative:line" coordsize="56521,50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">
                <v:shape id="Image 52" o:spid="_x0000_s1052" type="#_x0000_t75" style="position:absolute;left:368;top:462;width:28073;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">
                  <v:imagedata r:id="rId25" o:title=""/>
                </v:shape>
                <v:shape id="Image 53" o:spid="_x0000_s1053" type="#_x0000_t75" style="position:absolute;left:876;top:1033;width:26606;height:2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">
                  <v:imagedata r:id="rId26" o:title=""/>
                </v:shape>
                <v:shape id="Graphic 54" o:spid="_x0000_s1054" style="position:absolute;left:698;top:798;width:26956;height:22251;visibility:visible;mso-wrap-style:square;v-text-anchor:top" coordsize="2695575,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" path="m,2225039r2695575,l2695575,,,,,2225039xe" filled="f" strokeweight="3pt">
                  <v:path arrowok="t"/>
                </v:shape>
                <v:shape id="Image 55" o:spid="_x0000_s1055" type="#_x0000_t75" style="position:absolute;left:30397;top:27202;width:25159;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">
                  <v:imagedata r:id="rId27" o:title=""/>
                </v:shape>
                <v:shape id="Graphic 56" o:spid="_x0000_s1056" style="position:absolute;left:46329;top:40632;width:2515;height:2051;visibility:visible;mso-wrap-style:square;v-text-anchor:top" coordsize="25146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" path="m251460,l,,,205104r251460,l251460,xe" stroked="f">
                  <v:path arrowok="t"/>
                </v:shape>
                <v:shape id="Graphic 57" o:spid="_x0000_s1057" style="position:absolute;width:56521;height:50165;visibility:visible;mso-wrap-style:square;v-text-anchor:top" coordsize="5652135,50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" path="m2975470,5010289r-6083,l6096,5010289r-6096,l,5016373r6096,l2969387,5016373r6083,l2975470,5010289xem2975470,2571318r-6083,l6096,2571318r-6096,l,2577719,,5010277r6096,l6096,2577719r2963291,l2969387,5010277r6083,l2975470,2577719r,-6401xem2975470,r-6083,l6096,,,,,6096,,2571242r6096,l6096,6096r2963291,l2969387,2571242r6083,l2975470,6096r,-6096xem5645785,5010289r-2670302,l2975483,5016373r2670302,l5645785,5010289xem5645785,2571318r-2670302,l2975483,2577719r2670302,l5645785,2571318xem5645785,l2975483,r,6096l5645785,6096r,-6096xem5651995,5010289r-6083,l5645912,5016373r6083,l5651995,5010289xem5651995,2571318r-6083,l5645912,2577719r,2432558l5651995,5010277r,-2432558l5651995,2571318xem5651995,r-6083,l5645912,6096r,2565146l5651995,2571242r,-2565146l5651995,xe" fillcolor="black" stroked="f">
                  <v:path arrowok="t"/>
                </v:shape>
                <v:shape id="Image 58" o:spid="_x0000_s1058" type="#_x0000_t75" alt="Solar energy | Definition, Uses, Advantages, &amp; Facts | Britannica" style="position:absolute;left:30283;top:60;width:25727;height:2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">
                  <v:imagedata r:id="rId28" o:title="Solar energy | Definition, Uses, Advantages, &amp; Facts | Britannica"/>
                </v:shape>
                <v:shape id="Textbox 60" o:spid="_x0000_s1059" type="#_x0000_t202" style="position:absolute;left:47330;top:41474;width:7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164661A" w14:textId="77777777" w:rsidR="009F1779" w:rsidRDefault="009F1779" w:rsidP="009F1779">
                        <w:pPr>
                          <w:spacing w:line="240" w:lineRule="exact"/>
                          <w:rPr>
                            <w:rFonts w:ascii="Calibri"/>
                            <w:b/>
                            <w:sz w:val="24"/>
                          </w:rPr>
                        </w:pPr>
                        <w:r>
                          <w:rPr>
                            <w:rFonts w:ascii="Calibri"/>
                            <w:b/>
                            <w:color w:val="00AE50"/>
                            <w:spacing w:val="-10"/>
                            <w:sz w:val="24"/>
                          </w:rPr>
                          <w:t>L</w:t>
                        </w:r>
                      </w:p>
                    </w:txbxContent>
                  </v:textbox>
                </v:shape>
                <w10:anchorlock/>
              </v:group>
            </w:pict>
          </mc:Fallback>
        </mc:AlternateContent>
      </w:r>
    </w:p>
    <w:p w14:paraId="2790F52F" w14:textId="77777777" w:rsidR="009F1779" w:rsidRPr="00935861" w:rsidRDefault="009F1779" w:rsidP="009F1779">
      <w:pPr>
        <w:pStyle w:val="BodyText"/>
        <w:spacing w:before="7"/>
      </w:pPr>
    </w:p>
    <w:p w14:paraId="7F1ADBF2" w14:textId="77777777" w:rsidR="009F1779" w:rsidRPr="00935861" w:rsidRDefault="009F1779" w:rsidP="009F1779">
      <w:pPr>
        <w:pStyle w:val="Heading5"/>
        <w:ind w:left="1360"/>
      </w:pPr>
      <w:r w:rsidRPr="00935861">
        <w:t>Building</w:t>
      </w:r>
      <w:r w:rsidRPr="00935861">
        <w:rPr>
          <w:spacing w:val="-3"/>
        </w:rPr>
        <w:t xml:space="preserve"> </w:t>
      </w:r>
      <w:r w:rsidRPr="00935861">
        <w:rPr>
          <w:spacing w:val="-2"/>
        </w:rPr>
        <w:t>Locations.</w:t>
      </w:r>
    </w:p>
    <w:p w14:paraId="4474C4E1" w14:textId="77777777" w:rsidR="009F1779" w:rsidRPr="00935861" w:rsidRDefault="009F1779" w:rsidP="009F1779">
      <w:pPr>
        <w:pStyle w:val="BodyText"/>
        <w:ind w:left="1631"/>
      </w:pPr>
      <w:r w:rsidRPr="00935861">
        <w:t>The</w:t>
      </w:r>
      <w:r w:rsidRPr="00935861">
        <w:rPr>
          <w:spacing w:val="-7"/>
        </w:rPr>
        <w:t xml:space="preserve"> </w:t>
      </w:r>
      <w:r w:rsidRPr="00935861">
        <w:t>locations of</w:t>
      </w:r>
      <w:r w:rsidRPr="00935861">
        <w:rPr>
          <w:spacing w:val="-2"/>
        </w:rPr>
        <w:t xml:space="preserve"> </w:t>
      </w:r>
      <w:r w:rsidRPr="00935861">
        <w:t>blocks</w:t>
      </w:r>
      <w:r w:rsidRPr="00935861">
        <w:rPr>
          <w:spacing w:val="-1"/>
        </w:rPr>
        <w:t xml:space="preserve"> </w:t>
      </w:r>
      <w:r w:rsidRPr="00935861">
        <w:t>considered</w:t>
      </w:r>
      <w:r w:rsidRPr="00935861">
        <w:rPr>
          <w:spacing w:val="-1"/>
        </w:rPr>
        <w:t xml:space="preserve"> </w:t>
      </w:r>
      <w:r w:rsidRPr="00935861">
        <w:t>for</w:t>
      </w:r>
      <w:r w:rsidRPr="00935861">
        <w:rPr>
          <w:spacing w:val="-4"/>
        </w:rPr>
        <w:t xml:space="preserve"> </w:t>
      </w:r>
      <w:r w:rsidRPr="00935861">
        <w:t>installation</w:t>
      </w:r>
      <w:r w:rsidRPr="00935861">
        <w:rPr>
          <w:spacing w:val="2"/>
        </w:rPr>
        <w:t xml:space="preserve"> </w:t>
      </w:r>
      <w:r w:rsidRPr="00935861">
        <w:t>of</w:t>
      </w:r>
      <w:r w:rsidRPr="00935861">
        <w:rPr>
          <w:spacing w:val="-2"/>
        </w:rPr>
        <w:t xml:space="preserve"> </w:t>
      </w:r>
      <w:r w:rsidRPr="00935861">
        <w:t>999</w:t>
      </w:r>
      <w:r w:rsidRPr="00935861">
        <w:rPr>
          <w:spacing w:val="-4"/>
        </w:rPr>
        <w:t xml:space="preserve"> </w:t>
      </w:r>
      <w:r w:rsidRPr="00935861">
        <w:t>kW</w:t>
      </w:r>
      <w:r w:rsidRPr="00935861">
        <w:rPr>
          <w:spacing w:val="-2"/>
        </w:rPr>
        <w:t xml:space="preserve"> </w:t>
      </w:r>
      <w:r w:rsidRPr="00935861">
        <w:t>plant</w:t>
      </w:r>
      <w:r w:rsidRPr="00935861">
        <w:rPr>
          <w:spacing w:val="-1"/>
        </w:rPr>
        <w:t xml:space="preserve"> </w:t>
      </w:r>
      <w:r w:rsidRPr="00935861">
        <w:t>is</w:t>
      </w:r>
      <w:r w:rsidRPr="00935861">
        <w:rPr>
          <w:spacing w:val="2"/>
        </w:rPr>
        <w:t xml:space="preserve"> </w:t>
      </w:r>
      <w:r w:rsidRPr="00935861">
        <w:t xml:space="preserve">as </w:t>
      </w:r>
      <w:r w:rsidRPr="00935861">
        <w:rPr>
          <w:spacing w:val="-2"/>
        </w:rPr>
        <w:t>under:</w:t>
      </w:r>
    </w:p>
    <w:p w14:paraId="4EB1D037" w14:textId="77777777" w:rsidR="009F1779" w:rsidRPr="00935861" w:rsidRDefault="009F1779" w:rsidP="009F1779">
      <w:pPr>
        <w:pStyle w:val="BodyText"/>
        <w:rPr>
          <w:sz w:val="14"/>
        </w:rPr>
      </w:pPr>
    </w:p>
    <w:tbl>
      <w:tblPr>
        <w:tblW w:w="0" w:type="auto"/>
        <w:tblInd w:w="177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138"/>
        <w:gridCol w:w="2893"/>
        <w:gridCol w:w="1843"/>
        <w:gridCol w:w="2093"/>
      </w:tblGrid>
      <w:tr w:rsidR="009F1779" w:rsidRPr="00935861" w14:paraId="4C59ABBC" w14:textId="77777777" w:rsidTr="00AA4E7A">
        <w:trPr>
          <w:trHeight w:val="262"/>
        </w:trPr>
        <w:tc>
          <w:tcPr>
            <w:tcW w:w="1138" w:type="dxa"/>
            <w:tcBorders>
              <w:bottom w:val="single" w:sz="6" w:space="0" w:color="000000"/>
              <w:right w:val="single" w:sz="6" w:space="0" w:color="000000"/>
            </w:tcBorders>
          </w:tcPr>
          <w:p w14:paraId="168DBE13" w14:textId="77777777" w:rsidR="009F1779" w:rsidRPr="00935861" w:rsidRDefault="009F1779" w:rsidP="00AA4E7A">
            <w:pPr>
              <w:pStyle w:val="TableParagraph"/>
              <w:spacing w:line="240" w:lineRule="exact"/>
              <w:ind w:right="1"/>
              <w:jc w:val="center"/>
              <w:rPr>
                <w:b/>
                <w:sz w:val="24"/>
              </w:rPr>
            </w:pPr>
            <w:r w:rsidRPr="00935861">
              <w:rPr>
                <w:b/>
                <w:sz w:val="24"/>
              </w:rPr>
              <w:t>Sr.</w:t>
            </w:r>
            <w:r w:rsidRPr="00935861">
              <w:rPr>
                <w:b/>
                <w:spacing w:val="-1"/>
                <w:sz w:val="24"/>
              </w:rPr>
              <w:t xml:space="preserve"> </w:t>
            </w:r>
            <w:r w:rsidRPr="00935861">
              <w:rPr>
                <w:b/>
                <w:spacing w:val="-5"/>
                <w:sz w:val="24"/>
              </w:rPr>
              <w:t>No.</w:t>
            </w:r>
          </w:p>
        </w:tc>
        <w:tc>
          <w:tcPr>
            <w:tcW w:w="2893" w:type="dxa"/>
            <w:tcBorders>
              <w:left w:val="single" w:sz="6" w:space="0" w:color="000000"/>
              <w:bottom w:val="single" w:sz="6" w:space="0" w:color="000000"/>
              <w:right w:val="single" w:sz="6" w:space="0" w:color="000000"/>
            </w:tcBorders>
          </w:tcPr>
          <w:p w14:paraId="56C1AE8D" w14:textId="77777777" w:rsidR="009F1779" w:rsidRPr="00935861" w:rsidRDefault="009F1779" w:rsidP="00AA4E7A">
            <w:pPr>
              <w:pStyle w:val="TableParagraph"/>
              <w:spacing w:line="240" w:lineRule="exact"/>
              <w:ind w:left="11"/>
              <w:jc w:val="center"/>
              <w:rPr>
                <w:b/>
                <w:sz w:val="24"/>
              </w:rPr>
            </w:pPr>
            <w:r w:rsidRPr="00935861">
              <w:rPr>
                <w:b/>
                <w:sz w:val="24"/>
                <w:u w:val="thick" w:color="2F849B"/>
              </w:rPr>
              <w:t>Building</w:t>
            </w:r>
            <w:r w:rsidRPr="00935861">
              <w:rPr>
                <w:b/>
                <w:spacing w:val="-5"/>
                <w:sz w:val="24"/>
                <w:u w:val="thick" w:color="2F849B"/>
              </w:rPr>
              <w:t xml:space="preserve"> </w:t>
            </w:r>
            <w:r w:rsidRPr="00935861">
              <w:rPr>
                <w:b/>
                <w:spacing w:val="-4"/>
                <w:sz w:val="24"/>
                <w:u w:val="thick" w:color="2F849B"/>
              </w:rPr>
              <w:t>Name</w:t>
            </w:r>
          </w:p>
        </w:tc>
        <w:tc>
          <w:tcPr>
            <w:tcW w:w="1843" w:type="dxa"/>
            <w:tcBorders>
              <w:left w:val="single" w:sz="6" w:space="0" w:color="000000"/>
              <w:bottom w:val="single" w:sz="6" w:space="0" w:color="000000"/>
              <w:right w:val="single" w:sz="6" w:space="0" w:color="000000"/>
            </w:tcBorders>
          </w:tcPr>
          <w:p w14:paraId="5F523448" w14:textId="77777777" w:rsidR="009F1779" w:rsidRPr="00935861" w:rsidRDefault="009F1779" w:rsidP="00AA4E7A">
            <w:pPr>
              <w:pStyle w:val="TableParagraph"/>
              <w:spacing w:line="240" w:lineRule="exact"/>
              <w:ind w:left="413"/>
              <w:rPr>
                <w:b/>
                <w:sz w:val="24"/>
              </w:rPr>
            </w:pPr>
            <w:r w:rsidRPr="00935861">
              <w:rPr>
                <w:b/>
                <w:spacing w:val="-2"/>
                <w:sz w:val="24"/>
                <w:u w:val="thick" w:color="2F849B"/>
              </w:rPr>
              <w:t>Total Load kW</w:t>
            </w:r>
          </w:p>
        </w:tc>
        <w:tc>
          <w:tcPr>
            <w:tcW w:w="2093" w:type="dxa"/>
            <w:tcBorders>
              <w:left w:val="single" w:sz="6" w:space="0" w:color="000000"/>
              <w:bottom w:val="single" w:sz="6" w:space="0" w:color="000000"/>
            </w:tcBorders>
          </w:tcPr>
          <w:p w14:paraId="6FAC9EEC" w14:textId="77777777" w:rsidR="009F1779" w:rsidRPr="00935861" w:rsidRDefault="009F1779" w:rsidP="00AA4E7A">
            <w:pPr>
              <w:pStyle w:val="TableParagraph"/>
              <w:spacing w:line="240" w:lineRule="exact"/>
              <w:ind w:left="369"/>
              <w:rPr>
                <w:b/>
                <w:sz w:val="24"/>
              </w:rPr>
            </w:pPr>
            <w:r w:rsidRPr="00935861">
              <w:rPr>
                <w:b/>
                <w:spacing w:val="-2"/>
                <w:sz w:val="24"/>
                <w:u w:val="thick" w:color="2F849B"/>
              </w:rPr>
              <w:t>Area available for solar P(SFT)</w:t>
            </w:r>
          </w:p>
        </w:tc>
      </w:tr>
      <w:tr w:rsidR="009F1779" w:rsidRPr="00935861" w14:paraId="3C742F6A" w14:textId="77777777" w:rsidTr="00AA4E7A">
        <w:trPr>
          <w:trHeight w:val="278"/>
        </w:trPr>
        <w:tc>
          <w:tcPr>
            <w:tcW w:w="1138" w:type="dxa"/>
            <w:tcBorders>
              <w:top w:val="single" w:sz="6" w:space="0" w:color="000000"/>
              <w:bottom w:val="single" w:sz="6" w:space="0" w:color="000000"/>
              <w:right w:val="single" w:sz="6" w:space="0" w:color="000000"/>
            </w:tcBorders>
          </w:tcPr>
          <w:p w14:paraId="271E29A2" w14:textId="77777777" w:rsidR="009F1779" w:rsidRPr="00935861" w:rsidRDefault="009F1779" w:rsidP="00AA4E7A">
            <w:pPr>
              <w:pStyle w:val="TableParagraph"/>
              <w:spacing w:line="255" w:lineRule="exact"/>
              <w:ind w:right="1"/>
              <w:jc w:val="center"/>
              <w:rPr>
                <w:b/>
                <w:sz w:val="24"/>
              </w:rPr>
            </w:pPr>
            <w:r w:rsidRPr="00935861">
              <w:rPr>
                <w:b/>
                <w:spacing w:val="-10"/>
                <w:sz w:val="24"/>
              </w:rPr>
              <w:t>1</w:t>
            </w:r>
          </w:p>
        </w:tc>
        <w:tc>
          <w:tcPr>
            <w:tcW w:w="2893" w:type="dxa"/>
            <w:tcBorders>
              <w:top w:val="single" w:sz="6" w:space="0" w:color="000000"/>
              <w:left w:val="single" w:sz="6" w:space="0" w:color="000000"/>
              <w:bottom w:val="single" w:sz="6" w:space="0" w:color="000000"/>
              <w:right w:val="single" w:sz="6" w:space="0" w:color="000000"/>
            </w:tcBorders>
          </w:tcPr>
          <w:p w14:paraId="4B2FF9A0" w14:textId="77777777" w:rsidR="009F1779" w:rsidRPr="00935861" w:rsidRDefault="009F1779" w:rsidP="00AA4E7A">
            <w:pPr>
              <w:pStyle w:val="TableParagraph"/>
              <w:spacing w:line="255" w:lineRule="exact"/>
              <w:ind w:left="11" w:right="10"/>
              <w:rPr>
                <w:sz w:val="24"/>
              </w:rPr>
            </w:pPr>
            <w:r w:rsidRPr="00935861">
              <w:rPr>
                <w:sz w:val="24"/>
              </w:rPr>
              <w:t>OLD ACADEMIC BLOCK</w:t>
            </w:r>
          </w:p>
        </w:tc>
        <w:tc>
          <w:tcPr>
            <w:tcW w:w="1843" w:type="dxa"/>
            <w:tcBorders>
              <w:top w:val="single" w:sz="6" w:space="0" w:color="000000"/>
              <w:left w:val="single" w:sz="6" w:space="0" w:color="000000"/>
              <w:bottom w:val="single" w:sz="6" w:space="0" w:color="000000"/>
              <w:right w:val="single" w:sz="6" w:space="0" w:color="000000"/>
            </w:tcBorders>
          </w:tcPr>
          <w:p w14:paraId="0A885DCC" w14:textId="77777777" w:rsidR="009F1779" w:rsidRPr="00935861" w:rsidRDefault="009F1779" w:rsidP="00AA4E7A">
            <w:pPr>
              <w:pStyle w:val="TableParagraph"/>
              <w:jc w:val="center"/>
              <w:rPr>
                <w:sz w:val="20"/>
              </w:rPr>
            </w:pPr>
            <w:r w:rsidRPr="00935861">
              <w:rPr>
                <w:sz w:val="20"/>
              </w:rPr>
              <w:t>300</w:t>
            </w:r>
          </w:p>
        </w:tc>
        <w:tc>
          <w:tcPr>
            <w:tcW w:w="2093" w:type="dxa"/>
            <w:tcBorders>
              <w:top w:val="single" w:sz="6" w:space="0" w:color="000000"/>
              <w:left w:val="single" w:sz="6" w:space="0" w:color="000000"/>
              <w:bottom w:val="single" w:sz="6" w:space="0" w:color="000000"/>
            </w:tcBorders>
          </w:tcPr>
          <w:p w14:paraId="2C831974" w14:textId="77777777" w:rsidR="009F1779" w:rsidRPr="00935861" w:rsidRDefault="009F1779" w:rsidP="00AA4E7A">
            <w:pPr>
              <w:pStyle w:val="TableParagraph"/>
              <w:jc w:val="center"/>
              <w:rPr>
                <w:sz w:val="20"/>
              </w:rPr>
            </w:pPr>
            <w:r w:rsidRPr="00935861">
              <w:rPr>
                <w:sz w:val="20"/>
              </w:rPr>
              <w:t>50000</w:t>
            </w:r>
          </w:p>
        </w:tc>
      </w:tr>
      <w:tr w:rsidR="009F1779" w:rsidRPr="00935861" w14:paraId="53282B4A" w14:textId="77777777" w:rsidTr="00AA4E7A">
        <w:trPr>
          <w:trHeight w:val="278"/>
        </w:trPr>
        <w:tc>
          <w:tcPr>
            <w:tcW w:w="1138" w:type="dxa"/>
            <w:tcBorders>
              <w:top w:val="single" w:sz="6" w:space="0" w:color="000000"/>
              <w:bottom w:val="single" w:sz="6" w:space="0" w:color="000000"/>
              <w:right w:val="single" w:sz="6" w:space="0" w:color="000000"/>
            </w:tcBorders>
          </w:tcPr>
          <w:p w14:paraId="504BB8CB" w14:textId="77777777" w:rsidR="009F1779" w:rsidRPr="00935861" w:rsidRDefault="009F1779" w:rsidP="00AA4E7A">
            <w:pPr>
              <w:pStyle w:val="TableParagraph"/>
              <w:spacing w:line="255" w:lineRule="exact"/>
              <w:ind w:right="1"/>
              <w:jc w:val="center"/>
              <w:rPr>
                <w:b/>
                <w:sz w:val="24"/>
              </w:rPr>
            </w:pPr>
            <w:r w:rsidRPr="00935861">
              <w:rPr>
                <w:b/>
                <w:spacing w:val="-10"/>
                <w:sz w:val="24"/>
              </w:rPr>
              <w:t>2</w:t>
            </w:r>
          </w:p>
        </w:tc>
        <w:tc>
          <w:tcPr>
            <w:tcW w:w="2893" w:type="dxa"/>
            <w:tcBorders>
              <w:top w:val="single" w:sz="6" w:space="0" w:color="000000"/>
              <w:left w:val="single" w:sz="6" w:space="0" w:color="000000"/>
              <w:bottom w:val="single" w:sz="6" w:space="0" w:color="000000"/>
              <w:right w:val="single" w:sz="6" w:space="0" w:color="000000"/>
            </w:tcBorders>
          </w:tcPr>
          <w:p w14:paraId="03FD21EF" w14:textId="77777777" w:rsidR="009F1779" w:rsidRPr="00935861" w:rsidRDefault="009F1779" w:rsidP="00AA4E7A">
            <w:pPr>
              <w:pStyle w:val="TableParagraph"/>
              <w:rPr>
                <w:sz w:val="20"/>
              </w:rPr>
            </w:pPr>
            <w:r w:rsidRPr="00935861">
              <w:rPr>
                <w:sz w:val="20"/>
              </w:rPr>
              <w:t xml:space="preserve">ADMIN BLOCK  </w:t>
            </w:r>
          </w:p>
        </w:tc>
        <w:tc>
          <w:tcPr>
            <w:tcW w:w="1843" w:type="dxa"/>
            <w:tcBorders>
              <w:top w:val="single" w:sz="6" w:space="0" w:color="000000"/>
              <w:left w:val="single" w:sz="6" w:space="0" w:color="000000"/>
              <w:bottom w:val="single" w:sz="6" w:space="0" w:color="000000"/>
              <w:right w:val="single" w:sz="6" w:space="0" w:color="000000"/>
            </w:tcBorders>
          </w:tcPr>
          <w:p w14:paraId="210B8DAA" w14:textId="77777777" w:rsidR="009F1779" w:rsidRPr="00935861" w:rsidRDefault="009F1779" w:rsidP="00AA4E7A">
            <w:pPr>
              <w:pStyle w:val="TableParagraph"/>
              <w:jc w:val="center"/>
              <w:rPr>
                <w:sz w:val="20"/>
              </w:rPr>
            </w:pPr>
            <w:r w:rsidRPr="00935861">
              <w:rPr>
                <w:sz w:val="20"/>
              </w:rPr>
              <w:t>60</w:t>
            </w:r>
          </w:p>
        </w:tc>
        <w:tc>
          <w:tcPr>
            <w:tcW w:w="2093" w:type="dxa"/>
            <w:tcBorders>
              <w:top w:val="single" w:sz="6" w:space="0" w:color="000000"/>
              <w:left w:val="single" w:sz="6" w:space="0" w:color="000000"/>
              <w:bottom w:val="single" w:sz="6" w:space="0" w:color="000000"/>
            </w:tcBorders>
          </w:tcPr>
          <w:p w14:paraId="5346834E" w14:textId="77777777" w:rsidR="009F1779" w:rsidRPr="00935861" w:rsidRDefault="009F1779" w:rsidP="00AA4E7A">
            <w:pPr>
              <w:pStyle w:val="TableParagraph"/>
              <w:jc w:val="center"/>
              <w:rPr>
                <w:sz w:val="20"/>
              </w:rPr>
            </w:pPr>
            <w:r w:rsidRPr="00935861">
              <w:rPr>
                <w:sz w:val="20"/>
              </w:rPr>
              <w:t>4000</w:t>
            </w:r>
          </w:p>
        </w:tc>
      </w:tr>
      <w:tr w:rsidR="009F1779" w:rsidRPr="00935861" w14:paraId="79630008" w14:textId="77777777" w:rsidTr="00AA4E7A">
        <w:trPr>
          <w:trHeight w:val="280"/>
        </w:trPr>
        <w:tc>
          <w:tcPr>
            <w:tcW w:w="1138" w:type="dxa"/>
            <w:tcBorders>
              <w:top w:val="single" w:sz="6" w:space="0" w:color="000000"/>
              <w:bottom w:val="single" w:sz="6" w:space="0" w:color="000000"/>
              <w:right w:val="single" w:sz="6" w:space="0" w:color="000000"/>
            </w:tcBorders>
          </w:tcPr>
          <w:p w14:paraId="47119B8F" w14:textId="77777777" w:rsidR="009F1779" w:rsidRPr="00935861" w:rsidRDefault="009F1779" w:rsidP="00AA4E7A">
            <w:pPr>
              <w:pStyle w:val="TableParagraph"/>
              <w:spacing w:line="258" w:lineRule="exact"/>
              <w:ind w:right="1"/>
              <w:jc w:val="center"/>
              <w:rPr>
                <w:b/>
                <w:sz w:val="24"/>
              </w:rPr>
            </w:pPr>
            <w:r w:rsidRPr="00935861">
              <w:rPr>
                <w:b/>
                <w:spacing w:val="-10"/>
                <w:sz w:val="24"/>
              </w:rPr>
              <w:t>3</w:t>
            </w:r>
          </w:p>
        </w:tc>
        <w:tc>
          <w:tcPr>
            <w:tcW w:w="2893" w:type="dxa"/>
            <w:tcBorders>
              <w:top w:val="single" w:sz="6" w:space="0" w:color="000000"/>
              <w:left w:val="single" w:sz="6" w:space="0" w:color="000000"/>
              <w:bottom w:val="single" w:sz="6" w:space="0" w:color="000000"/>
              <w:right w:val="single" w:sz="6" w:space="0" w:color="000000"/>
            </w:tcBorders>
          </w:tcPr>
          <w:p w14:paraId="0989A973" w14:textId="77777777" w:rsidR="009F1779" w:rsidRPr="00935861" w:rsidRDefault="009F1779" w:rsidP="00AA4E7A">
            <w:pPr>
              <w:pStyle w:val="TableParagraph"/>
              <w:rPr>
                <w:sz w:val="20"/>
              </w:rPr>
            </w:pPr>
            <w:r w:rsidRPr="00935861">
              <w:rPr>
                <w:sz w:val="20"/>
              </w:rPr>
              <w:t>SCIENCE BLOCK</w:t>
            </w:r>
          </w:p>
        </w:tc>
        <w:tc>
          <w:tcPr>
            <w:tcW w:w="1843" w:type="dxa"/>
            <w:tcBorders>
              <w:top w:val="single" w:sz="6" w:space="0" w:color="000000"/>
              <w:left w:val="single" w:sz="6" w:space="0" w:color="000000"/>
              <w:bottom w:val="single" w:sz="6" w:space="0" w:color="000000"/>
              <w:right w:val="single" w:sz="6" w:space="0" w:color="000000"/>
            </w:tcBorders>
          </w:tcPr>
          <w:p w14:paraId="013654DB" w14:textId="77777777" w:rsidR="009F1779" w:rsidRPr="00935861" w:rsidRDefault="009F1779" w:rsidP="00AA4E7A">
            <w:pPr>
              <w:pStyle w:val="TableParagraph"/>
              <w:jc w:val="center"/>
              <w:rPr>
                <w:sz w:val="20"/>
              </w:rPr>
            </w:pPr>
            <w:r w:rsidRPr="00935861">
              <w:rPr>
                <w:sz w:val="20"/>
              </w:rPr>
              <w:t>100</w:t>
            </w:r>
          </w:p>
        </w:tc>
        <w:tc>
          <w:tcPr>
            <w:tcW w:w="2093" w:type="dxa"/>
            <w:tcBorders>
              <w:top w:val="single" w:sz="6" w:space="0" w:color="000000"/>
              <w:left w:val="single" w:sz="6" w:space="0" w:color="000000"/>
              <w:bottom w:val="single" w:sz="6" w:space="0" w:color="000000"/>
            </w:tcBorders>
          </w:tcPr>
          <w:p w14:paraId="1C621241" w14:textId="77777777" w:rsidR="009F1779" w:rsidRPr="00935861" w:rsidRDefault="009F1779" w:rsidP="00AA4E7A">
            <w:pPr>
              <w:pStyle w:val="TableParagraph"/>
              <w:jc w:val="center"/>
              <w:rPr>
                <w:sz w:val="20"/>
              </w:rPr>
            </w:pPr>
            <w:r w:rsidRPr="00935861">
              <w:rPr>
                <w:sz w:val="20"/>
              </w:rPr>
              <w:t>20000</w:t>
            </w:r>
          </w:p>
        </w:tc>
      </w:tr>
      <w:tr w:rsidR="009F1779" w:rsidRPr="00935861" w14:paraId="547F981B" w14:textId="77777777" w:rsidTr="00AA4E7A">
        <w:trPr>
          <w:trHeight w:val="262"/>
        </w:trPr>
        <w:tc>
          <w:tcPr>
            <w:tcW w:w="1138" w:type="dxa"/>
            <w:tcBorders>
              <w:top w:val="single" w:sz="6" w:space="0" w:color="000000"/>
              <w:right w:val="single" w:sz="6" w:space="0" w:color="000000"/>
            </w:tcBorders>
          </w:tcPr>
          <w:p w14:paraId="660535FE" w14:textId="77777777" w:rsidR="009F1779" w:rsidRPr="00935861" w:rsidRDefault="009F1779" w:rsidP="00AA4E7A">
            <w:pPr>
              <w:pStyle w:val="TableParagraph"/>
              <w:spacing w:line="240" w:lineRule="exact"/>
              <w:ind w:right="1"/>
              <w:jc w:val="center"/>
              <w:rPr>
                <w:b/>
                <w:sz w:val="24"/>
              </w:rPr>
            </w:pPr>
            <w:r w:rsidRPr="00935861">
              <w:rPr>
                <w:b/>
                <w:spacing w:val="-10"/>
                <w:sz w:val="24"/>
              </w:rPr>
              <w:t>4</w:t>
            </w:r>
          </w:p>
        </w:tc>
        <w:tc>
          <w:tcPr>
            <w:tcW w:w="2893" w:type="dxa"/>
            <w:tcBorders>
              <w:top w:val="single" w:sz="6" w:space="0" w:color="000000"/>
              <w:left w:val="single" w:sz="6" w:space="0" w:color="000000"/>
              <w:right w:val="single" w:sz="6" w:space="0" w:color="000000"/>
            </w:tcBorders>
          </w:tcPr>
          <w:p w14:paraId="70F535E6" w14:textId="77777777" w:rsidR="009F1779" w:rsidRPr="00935861" w:rsidRDefault="009F1779" w:rsidP="00AA4E7A">
            <w:pPr>
              <w:pStyle w:val="TableParagraph"/>
              <w:rPr>
                <w:sz w:val="18"/>
              </w:rPr>
            </w:pPr>
            <w:r w:rsidRPr="00935861">
              <w:rPr>
                <w:sz w:val="18"/>
              </w:rPr>
              <w:t>ARTS AND HUMINITIES BLOCK</w:t>
            </w:r>
          </w:p>
        </w:tc>
        <w:tc>
          <w:tcPr>
            <w:tcW w:w="1843" w:type="dxa"/>
            <w:tcBorders>
              <w:top w:val="single" w:sz="6" w:space="0" w:color="000000"/>
              <w:left w:val="single" w:sz="6" w:space="0" w:color="000000"/>
              <w:right w:val="single" w:sz="6" w:space="0" w:color="000000"/>
            </w:tcBorders>
          </w:tcPr>
          <w:p w14:paraId="0A21B696" w14:textId="77777777" w:rsidR="009F1779" w:rsidRPr="00935861" w:rsidRDefault="009F1779" w:rsidP="00AA4E7A">
            <w:pPr>
              <w:pStyle w:val="TableParagraph"/>
              <w:jc w:val="center"/>
              <w:rPr>
                <w:sz w:val="18"/>
              </w:rPr>
            </w:pPr>
            <w:r w:rsidRPr="00935861">
              <w:rPr>
                <w:sz w:val="18"/>
              </w:rPr>
              <w:t>200</w:t>
            </w:r>
          </w:p>
        </w:tc>
        <w:tc>
          <w:tcPr>
            <w:tcW w:w="2093" w:type="dxa"/>
            <w:tcBorders>
              <w:top w:val="single" w:sz="6" w:space="0" w:color="000000"/>
              <w:left w:val="single" w:sz="6" w:space="0" w:color="000000"/>
            </w:tcBorders>
          </w:tcPr>
          <w:p w14:paraId="4A66600C" w14:textId="77777777" w:rsidR="009F1779" w:rsidRPr="00935861" w:rsidRDefault="009F1779" w:rsidP="00AA4E7A">
            <w:pPr>
              <w:pStyle w:val="TableParagraph"/>
              <w:jc w:val="center"/>
              <w:rPr>
                <w:sz w:val="18"/>
              </w:rPr>
            </w:pPr>
            <w:r w:rsidRPr="00935861">
              <w:rPr>
                <w:sz w:val="18"/>
              </w:rPr>
              <w:t>25000</w:t>
            </w:r>
          </w:p>
        </w:tc>
      </w:tr>
    </w:tbl>
    <w:p w14:paraId="3DFB254A" w14:textId="77777777" w:rsidR="009F1779" w:rsidRPr="00935861" w:rsidRDefault="009F1779" w:rsidP="009F1779">
      <w:pPr>
        <w:pStyle w:val="Heading5"/>
        <w:spacing w:before="9"/>
        <w:ind w:left="1360"/>
      </w:pPr>
      <w:r w:rsidRPr="00935861">
        <w:t>Power</w:t>
      </w:r>
      <w:r w:rsidRPr="00935861">
        <w:rPr>
          <w:spacing w:val="-3"/>
        </w:rPr>
        <w:t xml:space="preserve"> </w:t>
      </w:r>
      <w:r w:rsidRPr="00935861">
        <w:t>&amp;</w:t>
      </w:r>
      <w:r w:rsidRPr="00935861">
        <w:rPr>
          <w:spacing w:val="-2"/>
        </w:rPr>
        <w:t xml:space="preserve"> </w:t>
      </w:r>
      <w:r w:rsidRPr="00935861">
        <w:t xml:space="preserve">Control </w:t>
      </w:r>
      <w:r w:rsidRPr="00935861">
        <w:rPr>
          <w:spacing w:val="-4"/>
        </w:rPr>
        <w:t>Room</w:t>
      </w:r>
    </w:p>
    <w:p w14:paraId="66D26DC9" w14:textId="77777777" w:rsidR="009F1779" w:rsidRPr="00935861" w:rsidRDefault="009F1779" w:rsidP="009F1779">
      <w:pPr>
        <w:pStyle w:val="BodyText"/>
        <w:spacing w:before="137" w:after="24" w:line="360" w:lineRule="auto"/>
        <w:ind w:left="1631" w:right="1497"/>
      </w:pPr>
      <w:r w:rsidRPr="00935861">
        <w:t>The</w:t>
      </w:r>
      <w:r w:rsidRPr="00935861">
        <w:rPr>
          <w:spacing w:val="-5"/>
        </w:rPr>
        <w:t xml:space="preserve"> </w:t>
      </w:r>
      <w:r w:rsidRPr="00935861">
        <w:t>Solar</w:t>
      </w:r>
      <w:r w:rsidRPr="00935861">
        <w:rPr>
          <w:spacing w:val="-4"/>
        </w:rPr>
        <w:t xml:space="preserve"> </w:t>
      </w:r>
      <w:r w:rsidRPr="00935861">
        <w:t>Power</w:t>
      </w:r>
      <w:r w:rsidRPr="00935861">
        <w:rPr>
          <w:spacing w:val="-4"/>
        </w:rPr>
        <w:t xml:space="preserve"> </w:t>
      </w:r>
      <w:r w:rsidRPr="00935861">
        <w:t>Electrical</w:t>
      </w:r>
      <w:r w:rsidRPr="00935861">
        <w:rPr>
          <w:spacing w:val="-4"/>
        </w:rPr>
        <w:t xml:space="preserve"> </w:t>
      </w:r>
      <w:r w:rsidRPr="00935861">
        <w:t>Unit</w:t>
      </w:r>
      <w:r w:rsidRPr="00935861">
        <w:rPr>
          <w:spacing w:val="-4"/>
        </w:rPr>
        <w:t xml:space="preserve"> </w:t>
      </w:r>
      <w:r w:rsidRPr="00935861">
        <w:t>is</w:t>
      </w:r>
      <w:r w:rsidRPr="00935861">
        <w:rPr>
          <w:spacing w:val="-4"/>
        </w:rPr>
        <w:t xml:space="preserve"> </w:t>
      </w:r>
      <w:r w:rsidRPr="00935861">
        <w:t>suggested</w:t>
      </w:r>
      <w:r w:rsidRPr="00935861">
        <w:rPr>
          <w:spacing w:val="-4"/>
        </w:rPr>
        <w:t xml:space="preserve"> </w:t>
      </w:r>
      <w:r w:rsidRPr="00935861">
        <w:t>to</w:t>
      </w:r>
      <w:r w:rsidRPr="00935861">
        <w:rPr>
          <w:spacing w:val="-4"/>
        </w:rPr>
        <w:t xml:space="preserve"> </w:t>
      </w:r>
      <w:r w:rsidRPr="00935861">
        <w:t>place</w:t>
      </w:r>
      <w:r w:rsidRPr="00935861">
        <w:rPr>
          <w:spacing w:val="-4"/>
        </w:rPr>
        <w:t xml:space="preserve"> </w:t>
      </w:r>
      <w:r w:rsidRPr="00935861">
        <w:t>in</w:t>
      </w:r>
      <w:r w:rsidRPr="00935861">
        <w:rPr>
          <w:spacing w:val="-4"/>
        </w:rPr>
        <w:t xml:space="preserve"> </w:t>
      </w:r>
      <w:r w:rsidRPr="00935861">
        <w:t>existing</w:t>
      </w:r>
      <w:r w:rsidRPr="00935861">
        <w:rPr>
          <w:spacing w:val="-4"/>
        </w:rPr>
        <w:t xml:space="preserve"> </w:t>
      </w:r>
      <w:r w:rsidRPr="00935861">
        <w:t>Power</w:t>
      </w:r>
      <w:r w:rsidRPr="00935861">
        <w:rPr>
          <w:spacing w:val="-4"/>
        </w:rPr>
        <w:t xml:space="preserve"> </w:t>
      </w:r>
      <w:r w:rsidRPr="00935861">
        <w:t>&amp; Control Room for each building.</w:t>
      </w:r>
    </w:p>
    <w:tbl>
      <w:tblPr>
        <w:tblW w:w="0" w:type="auto"/>
        <w:tblInd w:w="181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950"/>
        <w:gridCol w:w="2871"/>
        <w:gridCol w:w="2159"/>
      </w:tblGrid>
      <w:tr w:rsidR="009F1779" w:rsidRPr="00935861" w14:paraId="4E2EF824" w14:textId="77777777" w:rsidTr="00AA4E7A">
        <w:trPr>
          <w:trHeight w:val="276"/>
        </w:trPr>
        <w:tc>
          <w:tcPr>
            <w:tcW w:w="950" w:type="dxa"/>
            <w:tcBorders>
              <w:bottom w:val="single" w:sz="6" w:space="0" w:color="000000"/>
              <w:right w:val="single" w:sz="6" w:space="0" w:color="000000"/>
            </w:tcBorders>
          </w:tcPr>
          <w:p w14:paraId="31CA930F" w14:textId="77777777" w:rsidR="009F1779" w:rsidRPr="00935861" w:rsidRDefault="009F1779" w:rsidP="00AA4E7A">
            <w:pPr>
              <w:pStyle w:val="TableParagraph"/>
              <w:spacing w:line="257" w:lineRule="exact"/>
              <w:jc w:val="center"/>
              <w:rPr>
                <w:b/>
                <w:sz w:val="24"/>
              </w:rPr>
            </w:pPr>
            <w:r w:rsidRPr="00935861">
              <w:rPr>
                <w:b/>
                <w:sz w:val="24"/>
              </w:rPr>
              <w:t xml:space="preserve">Sr. </w:t>
            </w:r>
            <w:r w:rsidRPr="00935861">
              <w:rPr>
                <w:b/>
                <w:spacing w:val="-5"/>
                <w:sz w:val="24"/>
              </w:rPr>
              <w:t>No</w:t>
            </w:r>
          </w:p>
        </w:tc>
        <w:tc>
          <w:tcPr>
            <w:tcW w:w="2871" w:type="dxa"/>
            <w:tcBorders>
              <w:left w:val="single" w:sz="6" w:space="0" w:color="000000"/>
              <w:bottom w:val="single" w:sz="6" w:space="0" w:color="000000"/>
              <w:right w:val="single" w:sz="6" w:space="0" w:color="000000"/>
            </w:tcBorders>
          </w:tcPr>
          <w:p w14:paraId="43787486" w14:textId="77777777" w:rsidR="009F1779" w:rsidRPr="00935861" w:rsidRDefault="009F1779" w:rsidP="00AA4E7A">
            <w:pPr>
              <w:pStyle w:val="TableParagraph"/>
              <w:spacing w:line="257" w:lineRule="exact"/>
              <w:ind w:left="12"/>
              <w:jc w:val="center"/>
              <w:rPr>
                <w:b/>
                <w:sz w:val="24"/>
              </w:rPr>
            </w:pPr>
            <w:r w:rsidRPr="00935861">
              <w:rPr>
                <w:b/>
                <w:spacing w:val="-2"/>
                <w:sz w:val="24"/>
                <w:u w:val="single" w:color="2F849B"/>
              </w:rPr>
              <w:t>Blocks</w:t>
            </w:r>
          </w:p>
        </w:tc>
        <w:tc>
          <w:tcPr>
            <w:tcW w:w="2159" w:type="dxa"/>
            <w:tcBorders>
              <w:left w:val="single" w:sz="6" w:space="0" w:color="000000"/>
              <w:bottom w:val="single" w:sz="6" w:space="0" w:color="000000"/>
            </w:tcBorders>
          </w:tcPr>
          <w:p w14:paraId="7F1B1CDB" w14:textId="77777777" w:rsidR="009F1779" w:rsidRPr="00935861" w:rsidRDefault="009F1779" w:rsidP="00AA4E7A">
            <w:pPr>
              <w:pStyle w:val="TableParagraph"/>
              <w:spacing w:line="257" w:lineRule="exact"/>
              <w:ind w:left="24"/>
              <w:jc w:val="center"/>
              <w:rPr>
                <w:b/>
                <w:sz w:val="24"/>
              </w:rPr>
            </w:pPr>
            <w:r w:rsidRPr="00935861">
              <w:rPr>
                <w:b/>
                <w:sz w:val="24"/>
                <w:u w:val="single" w:color="2F849B"/>
              </w:rPr>
              <w:t>Distribution</w:t>
            </w:r>
            <w:r w:rsidRPr="00935861">
              <w:rPr>
                <w:b/>
                <w:spacing w:val="-5"/>
                <w:sz w:val="24"/>
                <w:u w:val="single" w:color="2F849B"/>
              </w:rPr>
              <w:t xml:space="preserve"> </w:t>
            </w:r>
            <w:r w:rsidRPr="00935861">
              <w:rPr>
                <w:b/>
                <w:spacing w:val="-2"/>
                <w:sz w:val="24"/>
                <w:u w:val="single" w:color="2F849B"/>
              </w:rPr>
              <w:t>Boxes</w:t>
            </w:r>
          </w:p>
        </w:tc>
      </w:tr>
      <w:tr w:rsidR="009F1779" w:rsidRPr="00935861" w14:paraId="4D9196F7" w14:textId="77777777" w:rsidTr="00AA4E7A">
        <w:trPr>
          <w:trHeight w:val="294"/>
        </w:trPr>
        <w:tc>
          <w:tcPr>
            <w:tcW w:w="950" w:type="dxa"/>
            <w:tcBorders>
              <w:top w:val="single" w:sz="6" w:space="0" w:color="000000"/>
              <w:bottom w:val="single" w:sz="6" w:space="0" w:color="000000"/>
              <w:right w:val="single" w:sz="6" w:space="0" w:color="000000"/>
            </w:tcBorders>
          </w:tcPr>
          <w:p w14:paraId="7AF25D35" w14:textId="77777777" w:rsidR="009F1779" w:rsidRPr="00935861" w:rsidRDefault="009F1779" w:rsidP="00AA4E7A">
            <w:pPr>
              <w:pStyle w:val="TableParagraph"/>
              <w:spacing w:line="275" w:lineRule="exact"/>
              <w:jc w:val="center"/>
              <w:rPr>
                <w:b/>
                <w:sz w:val="24"/>
              </w:rPr>
            </w:pPr>
            <w:r w:rsidRPr="00935861">
              <w:rPr>
                <w:b/>
                <w:spacing w:val="-10"/>
                <w:sz w:val="24"/>
              </w:rPr>
              <w:t>1</w:t>
            </w:r>
          </w:p>
        </w:tc>
        <w:tc>
          <w:tcPr>
            <w:tcW w:w="2871" w:type="dxa"/>
            <w:tcBorders>
              <w:top w:val="single" w:sz="6" w:space="0" w:color="000000"/>
              <w:left w:val="single" w:sz="6" w:space="0" w:color="000000"/>
              <w:bottom w:val="single" w:sz="6" w:space="0" w:color="000000"/>
              <w:right w:val="single" w:sz="6" w:space="0" w:color="000000"/>
            </w:tcBorders>
          </w:tcPr>
          <w:p w14:paraId="3EEEBC2E" w14:textId="77777777" w:rsidR="009F1779" w:rsidRPr="00935861" w:rsidRDefault="009F1779" w:rsidP="00AA4E7A">
            <w:pPr>
              <w:pStyle w:val="TableParagraph"/>
              <w:spacing w:line="275" w:lineRule="exact"/>
              <w:ind w:left="12" w:right="5"/>
              <w:jc w:val="center"/>
              <w:rPr>
                <w:sz w:val="24"/>
              </w:rPr>
            </w:pPr>
            <w:r w:rsidRPr="00935861">
              <w:rPr>
                <w:sz w:val="24"/>
              </w:rPr>
              <w:t>OLD ACADEMIC BLOCK</w:t>
            </w:r>
          </w:p>
        </w:tc>
        <w:tc>
          <w:tcPr>
            <w:tcW w:w="2159" w:type="dxa"/>
            <w:tcBorders>
              <w:top w:val="single" w:sz="6" w:space="0" w:color="000000"/>
              <w:left w:val="single" w:sz="6" w:space="0" w:color="000000"/>
              <w:bottom w:val="single" w:sz="6" w:space="0" w:color="000000"/>
            </w:tcBorders>
          </w:tcPr>
          <w:p w14:paraId="67B60959" w14:textId="77777777" w:rsidR="009F1779" w:rsidRPr="00935861" w:rsidRDefault="009F1779" w:rsidP="00AA4E7A">
            <w:pPr>
              <w:pStyle w:val="TableParagraph"/>
              <w:spacing w:line="275" w:lineRule="exact"/>
              <w:ind w:left="24" w:right="3"/>
              <w:jc w:val="center"/>
              <w:rPr>
                <w:sz w:val="24"/>
              </w:rPr>
            </w:pPr>
            <w:r w:rsidRPr="00935861">
              <w:rPr>
                <w:sz w:val="24"/>
              </w:rPr>
              <w:t>Ground</w:t>
            </w:r>
            <w:r w:rsidRPr="00935861">
              <w:rPr>
                <w:spacing w:val="-6"/>
                <w:sz w:val="24"/>
              </w:rPr>
              <w:t xml:space="preserve"> </w:t>
            </w:r>
            <w:r w:rsidRPr="00935861">
              <w:rPr>
                <w:spacing w:val="-2"/>
                <w:sz w:val="24"/>
              </w:rPr>
              <w:t>Floor</w:t>
            </w:r>
          </w:p>
        </w:tc>
      </w:tr>
      <w:tr w:rsidR="009F1779" w:rsidRPr="00935861" w14:paraId="0315170A" w14:textId="77777777" w:rsidTr="00AA4E7A">
        <w:trPr>
          <w:trHeight w:val="292"/>
        </w:trPr>
        <w:tc>
          <w:tcPr>
            <w:tcW w:w="950" w:type="dxa"/>
            <w:tcBorders>
              <w:top w:val="single" w:sz="6" w:space="0" w:color="000000"/>
              <w:bottom w:val="single" w:sz="6" w:space="0" w:color="000000"/>
              <w:right w:val="single" w:sz="6" w:space="0" w:color="000000"/>
            </w:tcBorders>
          </w:tcPr>
          <w:p w14:paraId="65595054" w14:textId="77777777" w:rsidR="009F1779" w:rsidRPr="00935861" w:rsidRDefault="009F1779" w:rsidP="00AA4E7A">
            <w:pPr>
              <w:pStyle w:val="TableParagraph"/>
              <w:spacing w:line="272" w:lineRule="exact"/>
              <w:jc w:val="center"/>
              <w:rPr>
                <w:b/>
                <w:sz w:val="24"/>
              </w:rPr>
            </w:pPr>
            <w:r w:rsidRPr="00935861">
              <w:rPr>
                <w:b/>
                <w:spacing w:val="-10"/>
                <w:sz w:val="24"/>
              </w:rPr>
              <w:t>2</w:t>
            </w:r>
          </w:p>
        </w:tc>
        <w:tc>
          <w:tcPr>
            <w:tcW w:w="2871" w:type="dxa"/>
            <w:tcBorders>
              <w:top w:val="single" w:sz="6" w:space="0" w:color="000000"/>
              <w:left w:val="single" w:sz="6" w:space="0" w:color="000000"/>
              <w:bottom w:val="single" w:sz="6" w:space="0" w:color="000000"/>
              <w:right w:val="single" w:sz="6" w:space="0" w:color="000000"/>
            </w:tcBorders>
          </w:tcPr>
          <w:p w14:paraId="2E6B951C" w14:textId="77777777" w:rsidR="009F1779" w:rsidRPr="00935861" w:rsidRDefault="009F1779" w:rsidP="00AA4E7A">
            <w:pPr>
              <w:pStyle w:val="TableParagraph"/>
              <w:rPr>
                <w:sz w:val="20"/>
              </w:rPr>
            </w:pPr>
            <w:r w:rsidRPr="00935861">
              <w:rPr>
                <w:sz w:val="20"/>
              </w:rPr>
              <w:t xml:space="preserve">ADMIN BLOCK  </w:t>
            </w:r>
          </w:p>
        </w:tc>
        <w:tc>
          <w:tcPr>
            <w:tcW w:w="2159" w:type="dxa"/>
            <w:tcBorders>
              <w:top w:val="single" w:sz="6" w:space="0" w:color="000000"/>
              <w:left w:val="single" w:sz="6" w:space="0" w:color="000000"/>
              <w:bottom w:val="single" w:sz="6" w:space="0" w:color="000000"/>
            </w:tcBorders>
          </w:tcPr>
          <w:p w14:paraId="704430E8" w14:textId="77777777" w:rsidR="009F1779" w:rsidRPr="00935861" w:rsidRDefault="009F1779" w:rsidP="00AA4E7A">
            <w:pPr>
              <w:pStyle w:val="TableParagraph"/>
              <w:spacing w:line="272" w:lineRule="exact"/>
              <w:ind w:left="24" w:right="3"/>
              <w:jc w:val="center"/>
              <w:rPr>
                <w:sz w:val="24"/>
              </w:rPr>
            </w:pPr>
            <w:r w:rsidRPr="00935861">
              <w:rPr>
                <w:sz w:val="24"/>
              </w:rPr>
              <w:t>Ground</w:t>
            </w:r>
            <w:r w:rsidRPr="00935861">
              <w:rPr>
                <w:spacing w:val="-6"/>
                <w:sz w:val="24"/>
              </w:rPr>
              <w:t xml:space="preserve"> </w:t>
            </w:r>
            <w:r w:rsidRPr="00935861">
              <w:rPr>
                <w:spacing w:val="-2"/>
                <w:sz w:val="24"/>
              </w:rPr>
              <w:t>Floor</w:t>
            </w:r>
          </w:p>
        </w:tc>
      </w:tr>
      <w:tr w:rsidR="009F1779" w:rsidRPr="00935861" w14:paraId="7762849E" w14:textId="77777777" w:rsidTr="00AA4E7A">
        <w:trPr>
          <w:trHeight w:val="292"/>
        </w:trPr>
        <w:tc>
          <w:tcPr>
            <w:tcW w:w="950" w:type="dxa"/>
            <w:tcBorders>
              <w:top w:val="single" w:sz="6" w:space="0" w:color="000000"/>
              <w:bottom w:val="single" w:sz="6" w:space="0" w:color="000000"/>
              <w:right w:val="single" w:sz="6" w:space="0" w:color="000000"/>
            </w:tcBorders>
          </w:tcPr>
          <w:p w14:paraId="5B219DB1" w14:textId="77777777" w:rsidR="009F1779" w:rsidRPr="00935861" w:rsidRDefault="009F1779" w:rsidP="00AA4E7A">
            <w:pPr>
              <w:pStyle w:val="TableParagraph"/>
              <w:spacing w:line="272" w:lineRule="exact"/>
              <w:jc w:val="center"/>
              <w:rPr>
                <w:b/>
                <w:sz w:val="24"/>
              </w:rPr>
            </w:pPr>
            <w:r w:rsidRPr="00935861">
              <w:rPr>
                <w:b/>
                <w:spacing w:val="-10"/>
                <w:sz w:val="24"/>
              </w:rPr>
              <w:t>3</w:t>
            </w:r>
          </w:p>
        </w:tc>
        <w:tc>
          <w:tcPr>
            <w:tcW w:w="2871" w:type="dxa"/>
            <w:tcBorders>
              <w:top w:val="single" w:sz="6" w:space="0" w:color="000000"/>
              <w:left w:val="single" w:sz="6" w:space="0" w:color="000000"/>
              <w:bottom w:val="single" w:sz="6" w:space="0" w:color="000000"/>
              <w:right w:val="single" w:sz="6" w:space="0" w:color="000000"/>
            </w:tcBorders>
          </w:tcPr>
          <w:p w14:paraId="33AB7EF3" w14:textId="77777777" w:rsidR="009F1779" w:rsidRPr="00935861" w:rsidRDefault="009F1779" w:rsidP="00AA4E7A">
            <w:pPr>
              <w:pStyle w:val="TableParagraph"/>
              <w:rPr>
                <w:sz w:val="20"/>
              </w:rPr>
            </w:pPr>
            <w:r w:rsidRPr="00935861">
              <w:rPr>
                <w:sz w:val="20"/>
              </w:rPr>
              <w:t>SCIENCE BLOCK</w:t>
            </w:r>
          </w:p>
        </w:tc>
        <w:tc>
          <w:tcPr>
            <w:tcW w:w="2159" w:type="dxa"/>
            <w:tcBorders>
              <w:top w:val="single" w:sz="6" w:space="0" w:color="000000"/>
              <w:left w:val="single" w:sz="6" w:space="0" w:color="000000"/>
              <w:bottom w:val="single" w:sz="6" w:space="0" w:color="000000"/>
            </w:tcBorders>
          </w:tcPr>
          <w:p w14:paraId="5531ED1E" w14:textId="77777777" w:rsidR="009F1779" w:rsidRPr="00935861" w:rsidRDefault="009F1779" w:rsidP="00AA4E7A">
            <w:pPr>
              <w:pStyle w:val="TableParagraph"/>
              <w:spacing w:line="272" w:lineRule="exact"/>
              <w:ind w:right="3"/>
              <w:rPr>
                <w:sz w:val="24"/>
              </w:rPr>
            </w:pPr>
            <w:r w:rsidRPr="00935861">
              <w:rPr>
                <w:sz w:val="24"/>
              </w:rPr>
              <w:t>SEPARATE LT ROOM</w:t>
            </w:r>
          </w:p>
        </w:tc>
      </w:tr>
      <w:tr w:rsidR="009F1779" w:rsidRPr="00935861" w14:paraId="647709C4" w14:textId="77777777" w:rsidTr="00AA4E7A">
        <w:trPr>
          <w:trHeight w:val="288"/>
        </w:trPr>
        <w:tc>
          <w:tcPr>
            <w:tcW w:w="950" w:type="dxa"/>
            <w:tcBorders>
              <w:top w:val="single" w:sz="6" w:space="0" w:color="000000"/>
              <w:right w:val="single" w:sz="6" w:space="0" w:color="000000"/>
            </w:tcBorders>
          </w:tcPr>
          <w:p w14:paraId="198690BF" w14:textId="77777777" w:rsidR="009F1779" w:rsidRPr="00935861" w:rsidRDefault="009F1779" w:rsidP="00AA4E7A">
            <w:pPr>
              <w:pStyle w:val="TableParagraph"/>
              <w:spacing w:line="269" w:lineRule="exact"/>
              <w:jc w:val="center"/>
              <w:rPr>
                <w:b/>
                <w:sz w:val="24"/>
              </w:rPr>
            </w:pPr>
            <w:r w:rsidRPr="00935861">
              <w:rPr>
                <w:b/>
                <w:spacing w:val="-10"/>
                <w:sz w:val="24"/>
              </w:rPr>
              <w:t>4</w:t>
            </w:r>
          </w:p>
        </w:tc>
        <w:tc>
          <w:tcPr>
            <w:tcW w:w="2871" w:type="dxa"/>
            <w:tcBorders>
              <w:top w:val="single" w:sz="6" w:space="0" w:color="000000"/>
              <w:left w:val="single" w:sz="6" w:space="0" w:color="000000"/>
              <w:right w:val="single" w:sz="6" w:space="0" w:color="000000"/>
            </w:tcBorders>
          </w:tcPr>
          <w:p w14:paraId="5A6B9FDD" w14:textId="77777777" w:rsidR="009F1779" w:rsidRPr="00935861" w:rsidRDefault="009F1779" w:rsidP="00AA4E7A">
            <w:pPr>
              <w:pStyle w:val="TableParagraph"/>
              <w:rPr>
                <w:sz w:val="20"/>
              </w:rPr>
            </w:pPr>
            <w:r w:rsidRPr="00935861">
              <w:rPr>
                <w:sz w:val="18"/>
              </w:rPr>
              <w:t>ARTS AND HUMINITIES BLOCK</w:t>
            </w:r>
          </w:p>
        </w:tc>
        <w:tc>
          <w:tcPr>
            <w:tcW w:w="2159" w:type="dxa"/>
            <w:tcBorders>
              <w:top w:val="single" w:sz="6" w:space="0" w:color="000000"/>
              <w:left w:val="single" w:sz="6" w:space="0" w:color="000000"/>
              <w:bottom w:val="single" w:sz="4" w:space="0" w:color="000000"/>
            </w:tcBorders>
          </w:tcPr>
          <w:p w14:paraId="6DE0CF21" w14:textId="77777777" w:rsidR="009F1779" w:rsidRPr="00935861" w:rsidRDefault="009F1779" w:rsidP="00AA4E7A">
            <w:pPr>
              <w:pStyle w:val="TableParagraph"/>
              <w:spacing w:line="269" w:lineRule="exact"/>
              <w:ind w:left="24" w:right="3"/>
              <w:jc w:val="center"/>
              <w:rPr>
                <w:sz w:val="24"/>
              </w:rPr>
            </w:pPr>
            <w:r w:rsidRPr="00935861">
              <w:rPr>
                <w:sz w:val="24"/>
              </w:rPr>
              <w:t>Ground</w:t>
            </w:r>
            <w:r w:rsidRPr="00935861">
              <w:rPr>
                <w:spacing w:val="-6"/>
                <w:sz w:val="24"/>
              </w:rPr>
              <w:t xml:space="preserve"> </w:t>
            </w:r>
            <w:r w:rsidRPr="00935861">
              <w:rPr>
                <w:spacing w:val="-2"/>
                <w:sz w:val="24"/>
              </w:rPr>
              <w:t>Floor</w:t>
            </w:r>
          </w:p>
        </w:tc>
      </w:tr>
    </w:tbl>
    <w:p w14:paraId="45BE89E1" w14:textId="77777777" w:rsidR="009F1779" w:rsidRPr="00935861" w:rsidRDefault="009F1779" w:rsidP="009F1779">
      <w:pPr>
        <w:pStyle w:val="Heading5"/>
        <w:spacing w:before="192" w:line="275" w:lineRule="exact"/>
        <w:ind w:left="1180"/>
      </w:pPr>
      <w:r w:rsidRPr="00935861">
        <w:lastRenderedPageBreak/>
        <w:t>Existing</w:t>
      </w:r>
      <w:r w:rsidRPr="00935861">
        <w:rPr>
          <w:spacing w:val="-4"/>
        </w:rPr>
        <w:t xml:space="preserve"> </w:t>
      </w:r>
      <w:r w:rsidRPr="00935861">
        <w:t>Power</w:t>
      </w:r>
      <w:r w:rsidRPr="00935861">
        <w:rPr>
          <w:spacing w:val="-4"/>
        </w:rPr>
        <w:t xml:space="preserve"> </w:t>
      </w:r>
      <w:r w:rsidRPr="00935861">
        <w:t>Supply</w:t>
      </w:r>
      <w:r w:rsidRPr="00935861">
        <w:rPr>
          <w:spacing w:val="-4"/>
        </w:rPr>
        <w:t xml:space="preserve"> </w:t>
      </w:r>
      <w:r w:rsidRPr="00935861">
        <w:rPr>
          <w:spacing w:val="-2"/>
        </w:rPr>
        <w:t>Arrangements:</w:t>
      </w:r>
    </w:p>
    <w:p w14:paraId="39BC693C" w14:textId="77777777" w:rsidR="009F1779" w:rsidRPr="00935861" w:rsidRDefault="009F1779" w:rsidP="009F1779">
      <w:pPr>
        <w:pStyle w:val="BodyText"/>
        <w:spacing w:line="275" w:lineRule="exact"/>
        <w:ind w:left="1218"/>
      </w:pPr>
      <w:r w:rsidRPr="00935861">
        <w:t>Load</w:t>
      </w:r>
      <w:r w:rsidRPr="00935861">
        <w:rPr>
          <w:spacing w:val="-2"/>
        </w:rPr>
        <w:t xml:space="preserve"> </w:t>
      </w:r>
      <w:r w:rsidRPr="00935861">
        <w:t>at</w:t>
      </w:r>
      <w:r w:rsidRPr="00935861">
        <w:rPr>
          <w:spacing w:val="-1"/>
        </w:rPr>
        <w:t xml:space="preserve"> </w:t>
      </w:r>
      <w:r w:rsidRPr="00935861">
        <w:t>University of Malakand is</w:t>
      </w:r>
      <w:r w:rsidRPr="00935861">
        <w:rPr>
          <w:spacing w:val="-2"/>
        </w:rPr>
        <w:t xml:space="preserve"> </w:t>
      </w:r>
      <w:r w:rsidRPr="00935861">
        <w:t>currently</w:t>
      </w:r>
      <w:r w:rsidRPr="00935861">
        <w:rPr>
          <w:spacing w:val="-2"/>
        </w:rPr>
        <w:t xml:space="preserve"> </w:t>
      </w:r>
      <w:r w:rsidRPr="00935861">
        <w:t>being</w:t>
      </w:r>
      <w:r w:rsidRPr="00935861">
        <w:rPr>
          <w:spacing w:val="-3"/>
        </w:rPr>
        <w:t xml:space="preserve"> </w:t>
      </w:r>
      <w:r w:rsidRPr="00935861">
        <w:t>powered</w:t>
      </w:r>
      <w:r w:rsidRPr="00935861">
        <w:rPr>
          <w:spacing w:val="-1"/>
        </w:rPr>
        <w:t xml:space="preserve"> </w:t>
      </w:r>
      <w:r w:rsidRPr="00935861">
        <w:t>through</w:t>
      </w:r>
      <w:r w:rsidRPr="00935861">
        <w:rPr>
          <w:spacing w:val="-1"/>
        </w:rPr>
        <w:t xml:space="preserve"> </w:t>
      </w:r>
      <w:r w:rsidRPr="00935861">
        <w:t>following</w:t>
      </w:r>
      <w:r w:rsidRPr="00935861">
        <w:rPr>
          <w:spacing w:val="-4"/>
        </w:rPr>
        <w:t xml:space="preserve"> </w:t>
      </w:r>
      <w:r w:rsidRPr="00935861">
        <w:t>supply</w:t>
      </w:r>
      <w:r w:rsidRPr="00935861">
        <w:rPr>
          <w:spacing w:val="-4"/>
        </w:rPr>
        <w:t xml:space="preserve"> </w:t>
      </w:r>
      <w:r w:rsidRPr="00935861">
        <w:t>sources:</w:t>
      </w:r>
      <w:r w:rsidRPr="00935861">
        <w:rPr>
          <w:spacing w:val="2"/>
        </w:rPr>
        <w:t xml:space="preserve"> </w:t>
      </w:r>
      <w:r w:rsidRPr="00935861">
        <w:rPr>
          <w:spacing w:val="-10"/>
        </w:rPr>
        <w:t>-</w:t>
      </w:r>
    </w:p>
    <w:p w14:paraId="0C1DFD3D" w14:textId="77777777" w:rsidR="009F1779" w:rsidRPr="00935861" w:rsidRDefault="009F1779" w:rsidP="009F1779">
      <w:pPr>
        <w:pStyle w:val="BodyText"/>
        <w:spacing w:before="2"/>
      </w:pPr>
    </w:p>
    <w:p w14:paraId="7588C9D9" w14:textId="77777777" w:rsidR="009F1779" w:rsidRPr="00935861" w:rsidRDefault="009F1779" w:rsidP="009F1779">
      <w:pPr>
        <w:pStyle w:val="Heading5"/>
        <w:tabs>
          <w:tab w:val="left" w:pos="4060"/>
        </w:tabs>
        <w:spacing w:before="1" w:line="275" w:lineRule="exact"/>
        <w:ind w:left="820"/>
      </w:pPr>
      <w:r w:rsidRPr="00935861">
        <w:rPr>
          <w:spacing w:val="-5"/>
        </w:rPr>
        <w:t>a)</w:t>
      </w:r>
      <w:r w:rsidRPr="00935861">
        <w:tab/>
        <w:t>Main</w:t>
      </w:r>
      <w:r w:rsidRPr="00935861">
        <w:rPr>
          <w:spacing w:val="-3"/>
        </w:rPr>
        <w:t xml:space="preserve"> </w:t>
      </w:r>
      <w:r w:rsidRPr="00935861">
        <w:t>Power</w:t>
      </w:r>
      <w:r w:rsidRPr="00935861">
        <w:rPr>
          <w:spacing w:val="-4"/>
        </w:rPr>
        <w:t xml:space="preserve"> </w:t>
      </w:r>
      <w:r w:rsidRPr="00935861">
        <w:rPr>
          <w:spacing w:val="-2"/>
        </w:rPr>
        <w:t>Supply</w:t>
      </w:r>
    </w:p>
    <w:p w14:paraId="1BB48EFB" w14:textId="77777777" w:rsidR="009F1779" w:rsidRPr="00935861" w:rsidRDefault="009F1779" w:rsidP="009F1779">
      <w:pPr>
        <w:pStyle w:val="BodyText"/>
        <w:spacing w:line="275" w:lineRule="exact"/>
        <w:ind w:left="1180"/>
      </w:pPr>
      <w:r w:rsidRPr="00935861">
        <w:t>Electrical</w:t>
      </w:r>
      <w:r w:rsidRPr="00935861">
        <w:rPr>
          <w:spacing w:val="-4"/>
        </w:rPr>
        <w:t xml:space="preserve"> </w:t>
      </w:r>
      <w:r w:rsidRPr="00935861">
        <w:t>Power</w:t>
      </w:r>
      <w:r w:rsidRPr="00935861">
        <w:rPr>
          <w:spacing w:val="-1"/>
        </w:rPr>
        <w:t xml:space="preserve"> </w:t>
      </w:r>
      <w:r w:rsidRPr="00935861">
        <w:t>requirement</w:t>
      </w:r>
      <w:r w:rsidRPr="00935861">
        <w:rPr>
          <w:spacing w:val="-1"/>
        </w:rPr>
        <w:t xml:space="preserve"> </w:t>
      </w:r>
      <w:r w:rsidRPr="00935861">
        <w:t>for</w:t>
      </w:r>
      <w:r w:rsidRPr="00935861">
        <w:rPr>
          <w:spacing w:val="-3"/>
        </w:rPr>
        <w:t xml:space="preserve"> </w:t>
      </w:r>
      <w:r w:rsidRPr="00935861">
        <w:t>the</w:t>
      </w:r>
      <w:r w:rsidRPr="00935861">
        <w:rPr>
          <w:spacing w:val="-2"/>
        </w:rPr>
        <w:t xml:space="preserve"> </w:t>
      </w:r>
      <w:r w:rsidRPr="00935861">
        <w:t>University of Malakand</w:t>
      </w:r>
      <w:r w:rsidRPr="00935861">
        <w:rPr>
          <w:spacing w:val="-6"/>
        </w:rPr>
        <w:t xml:space="preserve"> </w:t>
      </w:r>
      <w:r w:rsidRPr="00935861">
        <w:t>is</w:t>
      </w:r>
      <w:r w:rsidRPr="00935861">
        <w:rPr>
          <w:spacing w:val="-1"/>
        </w:rPr>
        <w:t xml:space="preserve"> </w:t>
      </w:r>
      <w:r w:rsidRPr="00935861">
        <w:t>met</w:t>
      </w:r>
      <w:r w:rsidRPr="00935861">
        <w:rPr>
          <w:spacing w:val="-1"/>
        </w:rPr>
        <w:t xml:space="preserve"> </w:t>
      </w:r>
      <w:r w:rsidRPr="00935861">
        <w:t>from</w:t>
      </w:r>
      <w:r w:rsidRPr="00935861">
        <w:rPr>
          <w:spacing w:val="-2"/>
        </w:rPr>
        <w:t xml:space="preserve"> </w:t>
      </w:r>
      <w:r w:rsidRPr="00935861">
        <w:t>National</w:t>
      </w:r>
      <w:r w:rsidRPr="00935861">
        <w:rPr>
          <w:spacing w:val="-1"/>
        </w:rPr>
        <w:t xml:space="preserve"> </w:t>
      </w:r>
      <w:r w:rsidRPr="00935861">
        <w:rPr>
          <w:spacing w:val="-2"/>
        </w:rPr>
        <w:t>Grid.</w:t>
      </w:r>
    </w:p>
    <w:p w14:paraId="78DE047A" w14:textId="77777777" w:rsidR="009F1779" w:rsidRPr="00935861" w:rsidRDefault="009F1779" w:rsidP="009F1779">
      <w:pPr>
        <w:pStyle w:val="ListParagraph"/>
        <w:numPr>
          <w:ilvl w:val="0"/>
          <w:numId w:val="41"/>
        </w:numPr>
        <w:tabs>
          <w:tab w:val="left" w:pos="1180"/>
        </w:tabs>
        <w:spacing w:before="6"/>
        <w:ind w:hanging="362"/>
        <w:contextualSpacing w:val="0"/>
        <w:rPr>
          <w:sz w:val="24"/>
        </w:rPr>
      </w:pPr>
      <w:r w:rsidRPr="00935861">
        <w:rPr>
          <w:spacing w:val="-2"/>
          <w:sz w:val="24"/>
        </w:rPr>
        <w:t>PESCO-</w:t>
      </w:r>
    </w:p>
    <w:p w14:paraId="785EBF97" w14:textId="77777777" w:rsidR="009F1779" w:rsidRPr="00935861" w:rsidRDefault="009F1779" w:rsidP="009F1779">
      <w:pPr>
        <w:pStyle w:val="Heading5"/>
        <w:tabs>
          <w:tab w:val="left" w:pos="4060"/>
        </w:tabs>
        <w:ind w:left="820"/>
      </w:pPr>
      <w:r w:rsidRPr="00935861">
        <w:rPr>
          <w:spacing w:val="-5"/>
        </w:rPr>
        <w:t>b)</w:t>
      </w:r>
      <w:r w:rsidRPr="00935861">
        <w:tab/>
        <w:t>Emergency</w:t>
      </w:r>
      <w:r w:rsidRPr="00935861">
        <w:rPr>
          <w:spacing w:val="-4"/>
        </w:rPr>
        <w:t xml:space="preserve"> </w:t>
      </w:r>
      <w:r w:rsidRPr="00935861">
        <w:t>Power</w:t>
      </w:r>
      <w:r w:rsidRPr="00935861">
        <w:rPr>
          <w:spacing w:val="-6"/>
        </w:rPr>
        <w:t xml:space="preserve"> </w:t>
      </w:r>
      <w:r w:rsidRPr="00935861">
        <w:rPr>
          <w:spacing w:val="-2"/>
        </w:rPr>
        <w:t>Supply</w:t>
      </w:r>
    </w:p>
    <w:p w14:paraId="65E90D0C" w14:textId="77777777" w:rsidR="009F1779" w:rsidRPr="00935861" w:rsidRDefault="009F1779" w:rsidP="009F1779">
      <w:pPr>
        <w:pStyle w:val="BodyText"/>
        <w:spacing w:before="2"/>
        <w:ind w:left="1180" w:right="1489"/>
        <w:jc w:val="both"/>
      </w:pPr>
      <w:r w:rsidRPr="00935861">
        <w:t xml:space="preserve">Generators capacities have been installed for providing back up supply to critical </w:t>
      </w:r>
      <w:r w:rsidRPr="00935861">
        <w:rPr>
          <w:spacing w:val="-2"/>
        </w:rPr>
        <w:t>load.</w:t>
      </w:r>
    </w:p>
    <w:p w14:paraId="38A675AD" w14:textId="77777777" w:rsidR="009F1779" w:rsidRPr="00935861" w:rsidRDefault="009F1779" w:rsidP="009F1779">
      <w:pPr>
        <w:pStyle w:val="BodyText"/>
        <w:spacing w:before="3"/>
      </w:pPr>
    </w:p>
    <w:p w14:paraId="64FD5266" w14:textId="77777777" w:rsidR="009F1779" w:rsidRPr="00935861" w:rsidRDefault="009F1779" w:rsidP="009F1779">
      <w:pPr>
        <w:pStyle w:val="Heading5"/>
        <w:ind w:left="1180" w:right="1476"/>
        <w:jc w:val="both"/>
      </w:pPr>
      <w:r w:rsidRPr="00935861">
        <w:t>Note: The Bidder is required to visit the site for the assessment of existing power supply arrangement for proper synchronization of solar inverter with the national grid and diesel generator sets.</w:t>
      </w:r>
    </w:p>
    <w:p w14:paraId="654F0A1D" w14:textId="77777777" w:rsidR="009F1779" w:rsidRPr="00935861" w:rsidRDefault="009F1779" w:rsidP="009F1779">
      <w:pPr>
        <w:pStyle w:val="BodyText"/>
        <w:rPr>
          <w:b/>
        </w:rPr>
      </w:pPr>
    </w:p>
    <w:p w14:paraId="2443EC6E" w14:textId="77777777" w:rsidR="009F1779" w:rsidRPr="00935861" w:rsidRDefault="009F1779" w:rsidP="009F1779">
      <w:pPr>
        <w:ind w:left="1180"/>
        <w:jc w:val="both"/>
        <w:rPr>
          <w:b/>
          <w:sz w:val="24"/>
        </w:rPr>
      </w:pPr>
      <w:r w:rsidRPr="00935861">
        <w:rPr>
          <w:b/>
          <w:sz w:val="24"/>
        </w:rPr>
        <w:t>Site</w:t>
      </w:r>
      <w:r w:rsidRPr="00935861">
        <w:rPr>
          <w:b/>
          <w:spacing w:val="-5"/>
          <w:sz w:val="24"/>
        </w:rPr>
        <w:t xml:space="preserve"> </w:t>
      </w:r>
      <w:r w:rsidRPr="00935861">
        <w:rPr>
          <w:b/>
          <w:sz w:val="24"/>
        </w:rPr>
        <w:t>Area</w:t>
      </w:r>
      <w:r w:rsidRPr="00935861">
        <w:rPr>
          <w:b/>
          <w:spacing w:val="-1"/>
          <w:sz w:val="24"/>
        </w:rPr>
        <w:t xml:space="preserve"> </w:t>
      </w:r>
      <w:r w:rsidRPr="00935861">
        <w:rPr>
          <w:b/>
          <w:sz w:val="24"/>
        </w:rPr>
        <w:t>Availability for</w:t>
      </w:r>
      <w:r w:rsidRPr="00935861">
        <w:rPr>
          <w:b/>
          <w:spacing w:val="-4"/>
          <w:sz w:val="24"/>
        </w:rPr>
        <w:t xml:space="preserve"> </w:t>
      </w:r>
      <w:r w:rsidRPr="00935861">
        <w:rPr>
          <w:b/>
          <w:sz w:val="24"/>
        </w:rPr>
        <w:t>Solar</w:t>
      </w:r>
      <w:r w:rsidRPr="00935861">
        <w:rPr>
          <w:b/>
          <w:spacing w:val="-1"/>
          <w:sz w:val="24"/>
        </w:rPr>
        <w:t xml:space="preserve"> </w:t>
      </w:r>
      <w:r w:rsidRPr="00935861">
        <w:rPr>
          <w:b/>
          <w:sz w:val="24"/>
        </w:rPr>
        <w:t>PV</w:t>
      </w:r>
      <w:r w:rsidRPr="00935861">
        <w:rPr>
          <w:b/>
          <w:spacing w:val="-1"/>
          <w:sz w:val="24"/>
        </w:rPr>
        <w:t xml:space="preserve"> </w:t>
      </w:r>
      <w:r w:rsidRPr="00935861">
        <w:rPr>
          <w:b/>
          <w:spacing w:val="-2"/>
          <w:sz w:val="24"/>
        </w:rPr>
        <w:t>Modules:</w:t>
      </w:r>
    </w:p>
    <w:p w14:paraId="5CD1EF08" w14:textId="77777777" w:rsidR="009F1779" w:rsidRPr="00935861" w:rsidRDefault="009F1779" w:rsidP="009F1779">
      <w:pPr>
        <w:pStyle w:val="BodyText"/>
        <w:spacing w:before="271"/>
        <w:ind w:left="1180" w:right="1467"/>
        <w:jc w:val="both"/>
      </w:pPr>
      <w:r w:rsidRPr="00935861">
        <w:t>As discussed above, the available area for installation of PV Modules for subject four buildings at University of Malakand i.e. Academic Block, Administration Block, The cumulative total available roof area for installation of Solar Based Power Plant is approximately 50000 Sqft Summary in this regards is as under:-</w:t>
      </w:r>
    </w:p>
    <w:p w14:paraId="7CCBF326" w14:textId="77777777" w:rsidR="009F1779" w:rsidRPr="00935861" w:rsidRDefault="009F1779" w:rsidP="009F1779">
      <w:pPr>
        <w:pStyle w:val="BodyText"/>
        <w:spacing w:before="3" w:after="20"/>
        <w:ind w:left="1830"/>
        <w:jc w:val="both"/>
      </w:pPr>
      <w:r w:rsidRPr="00935861">
        <w:t>Table:</w:t>
      </w:r>
      <w:r w:rsidRPr="00935861">
        <w:rPr>
          <w:spacing w:val="-7"/>
        </w:rPr>
        <w:t xml:space="preserve"> </w:t>
      </w:r>
      <w:r w:rsidRPr="00935861">
        <w:t>Available</w:t>
      </w:r>
      <w:r w:rsidRPr="00935861">
        <w:rPr>
          <w:spacing w:val="-1"/>
        </w:rPr>
        <w:t xml:space="preserve"> </w:t>
      </w:r>
      <w:r w:rsidRPr="00935861">
        <w:t>Roof</w:t>
      </w:r>
      <w:r w:rsidRPr="00935861">
        <w:rPr>
          <w:spacing w:val="-4"/>
        </w:rPr>
        <w:t xml:space="preserve"> </w:t>
      </w:r>
      <w:r w:rsidRPr="00935861">
        <w:t>Top</w:t>
      </w:r>
      <w:r w:rsidRPr="00935861">
        <w:rPr>
          <w:spacing w:val="-1"/>
        </w:rPr>
        <w:t xml:space="preserve"> </w:t>
      </w:r>
      <w:r w:rsidRPr="00935861">
        <w:t>Area</w:t>
      </w:r>
      <w:r w:rsidRPr="00935861">
        <w:rPr>
          <w:spacing w:val="-2"/>
        </w:rPr>
        <w:t xml:space="preserve"> </w:t>
      </w:r>
      <w:r w:rsidRPr="00935861">
        <w:t>for</w:t>
      </w:r>
      <w:r w:rsidRPr="00935861">
        <w:rPr>
          <w:spacing w:val="-6"/>
        </w:rPr>
        <w:t xml:space="preserve"> </w:t>
      </w:r>
      <w:r w:rsidRPr="00935861">
        <w:t>Solar</w:t>
      </w:r>
      <w:r w:rsidRPr="00935861">
        <w:rPr>
          <w:spacing w:val="-2"/>
        </w:rPr>
        <w:t xml:space="preserve"> </w:t>
      </w:r>
      <w:r w:rsidRPr="00935861">
        <w:t>Based</w:t>
      </w:r>
      <w:r w:rsidRPr="00935861">
        <w:rPr>
          <w:spacing w:val="1"/>
        </w:rPr>
        <w:t xml:space="preserve"> </w:t>
      </w:r>
      <w:r w:rsidRPr="00935861">
        <w:t>Power</w:t>
      </w:r>
      <w:r w:rsidRPr="00935861">
        <w:rPr>
          <w:spacing w:val="-1"/>
        </w:rPr>
        <w:t xml:space="preserve"> </w:t>
      </w:r>
      <w:r w:rsidRPr="00935861">
        <w:rPr>
          <w:spacing w:val="-2"/>
        </w:rPr>
        <w:t>Plant</w:t>
      </w:r>
    </w:p>
    <w:tbl>
      <w:tblPr>
        <w:tblW w:w="0" w:type="auto"/>
        <w:tblInd w:w="132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961"/>
        <w:gridCol w:w="2722"/>
        <w:gridCol w:w="4099"/>
      </w:tblGrid>
      <w:tr w:rsidR="009F1779" w:rsidRPr="00935861" w14:paraId="6C2C2117" w14:textId="77777777" w:rsidTr="00AA4E7A">
        <w:trPr>
          <w:trHeight w:val="578"/>
        </w:trPr>
        <w:tc>
          <w:tcPr>
            <w:tcW w:w="961" w:type="dxa"/>
            <w:tcBorders>
              <w:bottom w:val="single" w:sz="6" w:space="0" w:color="000000"/>
              <w:right w:val="single" w:sz="6" w:space="0" w:color="000000"/>
            </w:tcBorders>
          </w:tcPr>
          <w:p w14:paraId="373BF290" w14:textId="77777777" w:rsidR="009F1779" w:rsidRPr="00935861" w:rsidRDefault="009F1779" w:rsidP="00AA4E7A">
            <w:pPr>
              <w:pStyle w:val="TableParagraph"/>
              <w:ind w:left="10"/>
              <w:jc w:val="center"/>
              <w:rPr>
                <w:b/>
                <w:sz w:val="24"/>
              </w:rPr>
            </w:pPr>
            <w:r w:rsidRPr="00935861">
              <w:rPr>
                <w:b/>
                <w:sz w:val="24"/>
              </w:rPr>
              <w:t xml:space="preserve">Sr. </w:t>
            </w:r>
            <w:r w:rsidRPr="00935861">
              <w:rPr>
                <w:b/>
                <w:spacing w:val="-5"/>
                <w:sz w:val="24"/>
              </w:rPr>
              <w:t>No</w:t>
            </w:r>
          </w:p>
        </w:tc>
        <w:tc>
          <w:tcPr>
            <w:tcW w:w="2722" w:type="dxa"/>
            <w:tcBorders>
              <w:left w:val="single" w:sz="6" w:space="0" w:color="000000"/>
              <w:bottom w:val="single" w:sz="6" w:space="0" w:color="000000"/>
              <w:right w:val="single" w:sz="6" w:space="0" w:color="000000"/>
            </w:tcBorders>
          </w:tcPr>
          <w:p w14:paraId="11D55E99" w14:textId="77777777" w:rsidR="009F1779" w:rsidRPr="00935861" w:rsidRDefault="009F1779" w:rsidP="00AA4E7A">
            <w:pPr>
              <w:pStyle w:val="TableParagraph"/>
              <w:ind w:left="14"/>
              <w:jc w:val="center"/>
              <w:rPr>
                <w:b/>
                <w:sz w:val="24"/>
              </w:rPr>
            </w:pPr>
            <w:r w:rsidRPr="00935861">
              <w:rPr>
                <w:b/>
                <w:spacing w:val="-2"/>
                <w:sz w:val="24"/>
                <w:u w:val="single" w:color="2F849B"/>
              </w:rPr>
              <w:t>Blocks</w:t>
            </w:r>
          </w:p>
        </w:tc>
        <w:tc>
          <w:tcPr>
            <w:tcW w:w="4099" w:type="dxa"/>
            <w:tcBorders>
              <w:left w:val="single" w:sz="6" w:space="0" w:color="000000"/>
              <w:bottom w:val="single" w:sz="6" w:space="0" w:color="000000"/>
            </w:tcBorders>
          </w:tcPr>
          <w:p w14:paraId="419AD6B8" w14:textId="77777777" w:rsidR="009F1779" w:rsidRPr="00935861" w:rsidRDefault="009F1779" w:rsidP="00AA4E7A">
            <w:pPr>
              <w:pStyle w:val="TableParagraph"/>
              <w:spacing w:before="7" w:line="276" w:lineRule="exact"/>
              <w:ind w:left="1292" w:hanging="994"/>
              <w:rPr>
                <w:b/>
                <w:sz w:val="24"/>
              </w:rPr>
            </w:pPr>
            <w:r w:rsidRPr="00935861">
              <w:rPr>
                <w:b/>
                <w:spacing w:val="-5"/>
                <w:sz w:val="24"/>
                <w:u w:val="single" w:color="2F849B"/>
              </w:rPr>
              <w:t xml:space="preserve"> </w:t>
            </w:r>
            <w:r w:rsidRPr="00935861">
              <w:rPr>
                <w:b/>
                <w:sz w:val="24"/>
                <w:u w:val="single" w:color="2F849B"/>
              </w:rPr>
              <w:t>Area</w:t>
            </w:r>
            <w:r w:rsidRPr="00935861">
              <w:rPr>
                <w:b/>
                <w:spacing w:val="-7"/>
                <w:sz w:val="24"/>
                <w:u w:val="single" w:color="2F849B"/>
              </w:rPr>
              <w:t xml:space="preserve"> </w:t>
            </w:r>
            <w:r w:rsidRPr="00935861">
              <w:rPr>
                <w:b/>
                <w:sz w:val="24"/>
                <w:u w:val="single" w:color="2F849B"/>
              </w:rPr>
              <w:t>for</w:t>
            </w:r>
            <w:r w:rsidRPr="00935861">
              <w:rPr>
                <w:b/>
                <w:spacing w:val="-6"/>
                <w:sz w:val="24"/>
                <w:u w:val="single" w:color="2F849B"/>
              </w:rPr>
              <w:t xml:space="preserve"> </w:t>
            </w:r>
            <w:r w:rsidRPr="00935861">
              <w:rPr>
                <w:b/>
                <w:sz w:val="24"/>
                <w:u w:val="single" w:color="2F849B"/>
              </w:rPr>
              <w:t>the</w:t>
            </w:r>
            <w:r w:rsidRPr="00935861">
              <w:rPr>
                <w:b/>
                <w:spacing w:val="-8"/>
                <w:sz w:val="24"/>
                <w:u w:val="single" w:color="2F849B"/>
              </w:rPr>
              <w:t xml:space="preserve"> </w:t>
            </w:r>
            <w:r w:rsidRPr="00935861">
              <w:rPr>
                <w:b/>
                <w:sz w:val="24"/>
                <w:u w:val="single" w:color="2F849B"/>
              </w:rPr>
              <w:t>installation</w:t>
            </w:r>
            <w:r w:rsidRPr="00935861">
              <w:rPr>
                <w:b/>
                <w:spacing w:val="-8"/>
                <w:sz w:val="24"/>
                <w:u w:val="single" w:color="2F849B"/>
              </w:rPr>
              <w:t xml:space="preserve"> </w:t>
            </w:r>
            <w:r w:rsidRPr="00935861">
              <w:rPr>
                <w:b/>
                <w:sz w:val="24"/>
                <w:u w:val="single" w:color="2F849B"/>
              </w:rPr>
              <w:t>of</w:t>
            </w:r>
            <w:r w:rsidRPr="00935861">
              <w:rPr>
                <w:b/>
                <w:spacing w:val="-3"/>
                <w:sz w:val="24"/>
                <w:u w:val="single" w:color="2F849B"/>
              </w:rPr>
              <w:t xml:space="preserve"> </w:t>
            </w:r>
            <w:r w:rsidRPr="00935861">
              <w:rPr>
                <w:b/>
                <w:sz w:val="24"/>
                <w:u w:val="single" w:color="2F849B"/>
              </w:rPr>
              <w:t>PV</w:t>
            </w:r>
            <w:r w:rsidRPr="00935861">
              <w:rPr>
                <w:b/>
                <w:spacing w:val="-7"/>
                <w:sz w:val="24"/>
                <w:u w:val="single" w:color="2F849B"/>
              </w:rPr>
              <w:t xml:space="preserve"> </w:t>
            </w:r>
            <w:r w:rsidRPr="00935861">
              <w:rPr>
                <w:b/>
                <w:sz w:val="24"/>
                <w:u w:val="single" w:color="2F849B"/>
              </w:rPr>
              <w:t>Solar</w:t>
            </w:r>
            <w:r w:rsidRPr="00935861">
              <w:rPr>
                <w:b/>
                <w:spacing w:val="-6"/>
                <w:sz w:val="24"/>
                <w:u w:val="single" w:color="2F849B"/>
              </w:rPr>
              <w:t xml:space="preserve"> </w:t>
            </w:r>
            <w:r w:rsidRPr="00935861">
              <w:rPr>
                <w:b/>
                <w:spacing w:val="-6"/>
                <w:sz w:val="24"/>
              </w:rPr>
              <w:t xml:space="preserve"> </w:t>
            </w:r>
            <w:r w:rsidRPr="00935861">
              <w:rPr>
                <w:b/>
                <w:sz w:val="24"/>
                <w:u w:val="single" w:color="2F849B"/>
              </w:rPr>
              <w:t>Modules (sq.ft)</w:t>
            </w:r>
          </w:p>
        </w:tc>
      </w:tr>
      <w:tr w:rsidR="009F1779" w:rsidRPr="00935861" w14:paraId="571394FD" w14:textId="77777777" w:rsidTr="00AA4E7A">
        <w:trPr>
          <w:trHeight w:val="308"/>
        </w:trPr>
        <w:tc>
          <w:tcPr>
            <w:tcW w:w="961" w:type="dxa"/>
            <w:tcBorders>
              <w:top w:val="single" w:sz="6" w:space="0" w:color="000000"/>
              <w:bottom w:val="single" w:sz="6" w:space="0" w:color="000000"/>
              <w:right w:val="single" w:sz="6" w:space="0" w:color="000000"/>
            </w:tcBorders>
          </w:tcPr>
          <w:p w14:paraId="73FE5DCC" w14:textId="77777777" w:rsidR="009F1779" w:rsidRPr="00935861" w:rsidRDefault="009F1779" w:rsidP="00AA4E7A">
            <w:pPr>
              <w:pStyle w:val="TableParagraph"/>
              <w:spacing w:line="283" w:lineRule="exact"/>
              <w:ind w:left="10" w:right="10"/>
              <w:jc w:val="center"/>
              <w:rPr>
                <w:b/>
                <w:sz w:val="24"/>
              </w:rPr>
            </w:pPr>
            <w:r w:rsidRPr="00935861">
              <w:rPr>
                <w:b/>
                <w:spacing w:val="-10"/>
                <w:sz w:val="24"/>
              </w:rPr>
              <w:t>1</w:t>
            </w:r>
          </w:p>
        </w:tc>
        <w:tc>
          <w:tcPr>
            <w:tcW w:w="2722" w:type="dxa"/>
            <w:tcBorders>
              <w:top w:val="single" w:sz="6" w:space="0" w:color="000000"/>
              <w:left w:val="single" w:sz="6" w:space="0" w:color="000000"/>
              <w:bottom w:val="single" w:sz="6" w:space="0" w:color="000000"/>
              <w:right w:val="single" w:sz="6" w:space="0" w:color="000000"/>
            </w:tcBorders>
          </w:tcPr>
          <w:p w14:paraId="0061516D" w14:textId="77777777" w:rsidR="009F1779" w:rsidRPr="00935861" w:rsidRDefault="009F1779" w:rsidP="00AA4E7A">
            <w:pPr>
              <w:pStyle w:val="TableParagraph"/>
              <w:spacing w:line="283" w:lineRule="exact"/>
              <w:ind w:right="5"/>
              <w:rPr>
                <w:sz w:val="24"/>
              </w:rPr>
            </w:pPr>
            <w:r w:rsidRPr="00935861">
              <w:rPr>
                <w:sz w:val="24"/>
              </w:rPr>
              <w:t>OLD ACADEMIC BLOCK</w:t>
            </w:r>
          </w:p>
        </w:tc>
        <w:tc>
          <w:tcPr>
            <w:tcW w:w="4099" w:type="dxa"/>
            <w:tcBorders>
              <w:top w:val="single" w:sz="6" w:space="0" w:color="000000"/>
              <w:left w:val="single" w:sz="6" w:space="0" w:color="000000"/>
              <w:bottom w:val="single" w:sz="6" w:space="0" w:color="000000"/>
            </w:tcBorders>
          </w:tcPr>
          <w:p w14:paraId="307D6EE2" w14:textId="77777777" w:rsidR="009F1779" w:rsidRPr="00935861" w:rsidRDefault="009F1779" w:rsidP="00AA4E7A">
            <w:pPr>
              <w:pStyle w:val="TableParagraph"/>
              <w:spacing w:line="283" w:lineRule="exact"/>
              <w:ind w:left="23"/>
              <w:jc w:val="center"/>
              <w:rPr>
                <w:sz w:val="24"/>
              </w:rPr>
            </w:pPr>
            <w:r w:rsidRPr="00935861">
              <w:rPr>
                <w:sz w:val="24"/>
              </w:rPr>
              <w:t>50000</w:t>
            </w:r>
          </w:p>
        </w:tc>
      </w:tr>
      <w:tr w:rsidR="009F1779" w:rsidRPr="00935861" w14:paraId="4B054882" w14:textId="77777777" w:rsidTr="00AA4E7A">
        <w:trPr>
          <w:trHeight w:val="292"/>
        </w:trPr>
        <w:tc>
          <w:tcPr>
            <w:tcW w:w="961" w:type="dxa"/>
            <w:tcBorders>
              <w:top w:val="single" w:sz="6" w:space="0" w:color="000000"/>
              <w:bottom w:val="single" w:sz="6" w:space="0" w:color="000000"/>
              <w:right w:val="single" w:sz="6" w:space="0" w:color="000000"/>
            </w:tcBorders>
          </w:tcPr>
          <w:p w14:paraId="2547A1AD" w14:textId="77777777" w:rsidR="009F1779" w:rsidRPr="00935861" w:rsidRDefault="009F1779" w:rsidP="00AA4E7A">
            <w:pPr>
              <w:pStyle w:val="TableParagraph"/>
              <w:spacing w:line="273" w:lineRule="exact"/>
              <w:ind w:left="10" w:right="10"/>
              <w:jc w:val="center"/>
              <w:rPr>
                <w:b/>
                <w:sz w:val="24"/>
              </w:rPr>
            </w:pPr>
            <w:r w:rsidRPr="00935861">
              <w:rPr>
                <w:b/>
                <w:spacing w:val="-10"/>
                <w:sz w:val="24"/>
              </w:rPr>
              <w:t>2</w:t>
            </w:r>
          </w:p>
        </w:tc>
        <w:tc>
          <w:tcPr>
            <w:tcW w:w="2722" w:type="dxa"/>
            <w:tcBorders>
              <w:top w:val="single" w:sz="6" w:space="0" w:color="000000"/>
              <w:left w:val="single" w:sz="6" w:space="0" w:color="000000"/>
              <w:bottom w:val="single" w:sz="6" w:space="0" w:color="000000"/>
              <w:right w:val="single" w:sz="6" w:space="0" w:color="000000"/>
            </w:tcBorders>
          </w:tcPr>
          <w:p w14:paraId="481235AD" w14:textId="77777777" w:rsidR="009F1779" w:rsidRPr="00935861" w:rsidRDefault="009F1779" w:rsidP="00AA4E7A">
            <w:pPr>
              <w:pStyle w:val="TableParagraph"/>
              <w:rPr>
                <w:sz w:val="20"/>
              </w:rPr>
            </w:pPr>
            <w:r w:rsidRPr="00935861">
              <w:rPr>
                <w:sz w:val="20"/>
              </w:rPr>
              <w:t xml:space="preserve">ADMIN BLOCK  </w:t>
            </w:r>
          </w:p>
        </w:tc>
        <w:tc>
          <w:tcPr>
            <w:tcW w:w="4099" w:type="dxa"/>
            <w:tcBorders>
              <w:top w:val="single" w:sz="6" w:space="0" w:color="000000"/>
              <w:left w:val="single" w:sz="6" w:space="0" w:color="000000"/>
              <w:bottom w:val="single" w:sz="6" w:space="0" w:color="000000"/>
            </w:tcBorders>
          </w:tcPr>
          <w:p w14:paraId="7DA200CA" w14:textId="77777777" w:rsidR="009F1779" w:rsidRPr="00935861" w:rsidRDefault="009F1779" w:rsidP="00AA4E7A">
            <w:pPr>
              <w:pStyle w:val="TableParagraph"/>
              <w:jc w:val="center"/>
              <w:rPr>
                <w:sz w:val="20"/>
              </w:rPr>
            </w:pPr>
            <w:r w:rsidRPr="00935861">
              <w:rPr>
                <w:sz w:val="20"/>
              </w:rPr>
              <w:t>5000</w:t>
            </w:r>
          </w:p>
        </w:tc>
      </w:tr>
      <w:tr w:rsidR="009F1779" w:rsidRPr="00935861" w14:paraId="157AE7F5" w14:textId="77777777" w:rsidTr="00AA4E7A">
        <w:trPr>
          <w:trHeight w:val="292"/>
        </w:trPr>
        <w:tc>
          <w:tcPr>
            <w:tcW w:w="961" w:type="dxa"/>
            <w:tcBorders>
              <w:top w:val="single" w:sz="6" w:space="0" w:color="000000"/>
              <w:bottom w:val="single" w:sz="6" w:space="0" w:color="000000"/>
              <w:right w:val="single" w:sz="6" w:space="0" w:color="000000"/>
            </w:tcBorders>
          </w:tcPr>
          <w:p w14:paraId="24BB7846" w14:textId="77777777" w:rsidR="009F1779" w:rsidRPr="00935861" w:rsidRDefault="009F1779" w:rsidP="00AA4E7A">
            <w:pPr>
              <w:pStyle w:val="TableParagraph"/>
              <w:spacing w:line="272" w:lineRule="exact"/>
              <w:ind w:left="10" w:right="10"/>
              <w:jc w:val="center"/>
              <w:rPr>
                <w:b/>
                <w:sz w:val="24"/>
              </w:rPr>
            </w:pPr>
            <w:r w:rsidRPr="00935861">
              <w:rPr>
                <w:b/>
                <w:spacing w:val="-10"/>
                <w:sz w:val="24"/>
              </w:rPr>
              <w:t>3</w:t>
            </w:r>
          </w:p>
        </w:tc>
        <w:tc>
          <w:tcPr>
            <w:tcW w:w="2722" w:type="dxa"/>
            <w:tcBorders>
              <w:top w:val="single" w:sz="6" w:space="0" w:color="000000"/>
              <w:left w:val="single" w:sz="6" w:space="0" w:color="000000"/>
              <w:bottom w:val="single" w:sz="6" w:space="0" w:color="000000"/>
              <w:right w:val="single" w:sz="6" w:space="0" w:color="000000"/>
            </w:tcBorders>
          </w:tcPr>
          <w:p w14:paraId="4701CF20" w14:textId="77777777" w:rsidR="009F1779" w:rsidRPr="00935861" w:rsidRDefault="009F1779" w:rsidP="00AA4E7A">
            <w:pPr>
              <w:pStyle w:val="TableParagraph"/>
              <w:rPr>
                <w:sz w:val="20"/>
              </w:rPr>
            </w:pPr>
            <w:r w:rsidRPr="00935861">
              <w:rPr>
                <w:sz w:val="20"/>
              </w:rPr>
              <w:t>SCIENCE BLOCK</w:t>
            </w:r>
          </w:p>
        </w:tc>
        <w:tc>
          <w:tcPr>
            <w:tcW w:w="4099" w:type="dxa"/>
            <w:tcBorders>
              <w:top w:val="single" w:sz="6" w:space="0" w:color="000000"/>
              <w:left w:val="single" w:sz="6" w:space="0" w:color="000000"/>
              <w:bottom w:val="single" w:sz="6" w:space="0" w:color="000000"/>
            </w:tcBorders>
          </w:tcPr>
          <w:p w14:paraId="2B73D338" w14:textId="77777777" w:rsidR="009F1779" w:rsidRPr="00935861" w:rsidRDefault="009F1779" w:rsidP="00AA4E7A">
            <w:pPr>
              <w:pStyle w:val="TableParagraph"/>
              <w:jc w:val="center"/>
              <w:rPr>
                <w:sz w:val="20"/>
              </w:rPr>
            </w:pPr>
            <w:r w:rsidRPr="00935861">
              <w:rPr>
                <w:sz w:val="20"/>
              </w:rPr>
              <w:t>20000</w:t>
            </w:r>
          </w:p>
        </w:tc>
      </w:tr>
      <w:tr w:rsidR="009F1779" w:rsidRPr="00935861" w14:paraId="367E73B9" w14:textId="77777777" w:rsidTr="00AA4E7A">
        <w:trPr>
          <w:trHeight w:val="292"/>
        </w:trPr>
        <w:tc>
          <w:tcPr>
            <w:tcW w:w="961" w:type="dxa"/>
            <w:tcBorders>
              <w:top w:val="single" w:sz="6" w:space="0" w:color="000000"/>
              <w:bottom w:val="single" w:sz="6" w:space="0" w:color="000000"/>
              <w:right w:val="single" w:sz="6" w:space="0" w:color="000000"/>
            </w:tcBorders>
          </w:tcPr>
          <w:p w14:paraId="272168F6" w14:textId="77777777" w:rsidR="009F1779" w:rsidRPr="00935861" w:rsidRDefault="009F1779" w:rsidP="00AA4E7A">
            <w:pPr>
              <w:pStyle w:val="TableParagraph"/>
              <w:spacing w:line="272" w:lineRule="exact"/>
              <w:ind w:left="10" w:right="10"/>
              <w:jc w:val="center"/>
              <w:rPr>
                <w:b/>
                <w:sz w:val="24"/>
              </w:rPr>
            </w:pPr>
            <w:r w:rsidRPr="00935861">
              <w:rPr>
                <w:b/>
                <w:spacing w:val="-10"/>
                <w:sz w:val="24"/>
              </w:rPr>
              <w:t>4</w:t>
            </w:r>
          </w:p>
        </w:tc>
        <w:tc>
          <w:tcPr>
            <w:tcW w:w="2722" w:type="dxa"/>
            <w:tcBorders>
              <w:top w:val="single" w:sz="6" w:space="0" w:color="000000"/>
              <w:left w:val="single" w:sz="6" w:space="0" w:color="000000"/>
              <w:bottom w:val="single" w:sz="6" w:space="0" w:color="000000"/>
              <w:right w:val="single" w:sz="6" w:space="0" w:color="000000"/>
            </w:tcBorders>
          </w:tcPr>
          <w:p w14:paraId="47C47FBB" w14:textId="77777777" w:rsidR="009F1779" w:rsidRPr="00935861" w:rsidRDefault="009F1779" w:rsidP="00AA4E7A">
            <w:pPr>
              <w:pStyle w:val="TableParagraph"/>
              <w:rPr>
                <w:sz w:val="20"/>
              </w:rPr>
            </w:pPr>
            <w:r w:rsidRPr="00935861">
              <w:rPr>
                <w:sz w:val="18"/>
              </w:rPr>
              <w:t>ARTS AND HUMINITIES BLOCK</w:t>
            </w:r>
          </w:p>
        </w:tc>
        <w:tc>
          <w:tcPr>
            <w:tcW w:w="4099" w:type="dxa"/>
            <w:tcBorders>
              <w:top w:val="single" w:sz="6" w:space="0" w:color="000000"/>
              <w:left w:val="single" w:sz="6" w:space="0" w:color="000000"/>
              <w:bottom w:val="single" w:sz="6" w:space="0" w:color="000000"/>
            </w:tcBorders>
          </w:tcPr>
          <w:p w14:paraId="58650505" w14:textId="77777777" w:rsidR="009F1779" w:rsidRPr="00935861" w:rsidRDefault="009F1779" w:rsidP="00AA4E7A">
            <w:pPr>
              <w:pStyle w:val="TableParagraph"/>
              <w:jc w:val="center"/>
              <w:rPr>
                <w:sz w:val="20"/>
              </w:rPr>
            </w:pPr>
            <w:r w:rsidRPr="00935861">
              <w:rPr>
                <w:sz w:val="20"/>
              </w:rPr>
              <w:t>25000</w:t>
            </w:r>
          </w:p>
        </w:tc>
      </w:tr>
      <w:tr w:rsidR="009F1779" w:rsidRPr="00935861" w14:paraId="0578C595" w14:textId="77777777" w:rsidTr="00AA4E7A">
        <w:trPr>
          <w:trHeight w:val="279"/>
        </w:trPr>
        <w:tc>
          <w:tcPr>
            <w:tcW w:w="961" w:type="dxa"/>
            <w:tcBorders>
              <w:top w:val="single" w:sz="6" w:space="0" w:color="000000"/>
              <w:right w:val="single" w:sz="6" w:space="0" w:color="000000"/>
            </w:tcBorders>
          </w:tcPr>
          <w:p w14:paraId="2C2A510E" w14:textId="77777777" w:rsidR="009F1779" w:rsidRPr="00935861" w:rsidRDefault="009F1779" w:rsidP="00AA4E7A">
            <w:pPr>
              <w:pStyle w:val="TableParagraph"/>
              <w:rPr>
                <w:sz w:val="20"/>
              </w:rPr>
            </w:pPr>
          </w:p>
        </w:tc>
        <w:tc>
          <w:tcPr>
            <w:tcW w:w="2722" w:type="dxa"/>
            <w:tcBorders>
              <w:top w:val="single" w:sz="6" w:space="0" w:color="000000"/>
              <w:left w:val="single" w:sz="6" w:space="0" w:color="000000"/>
              <w:right w:val="single" w:sz="6" w:space="0" w:color="000000"/>
            </w:tcBorders>
          </w:tcPr>
          <w:p w14:paraId="6E745F8C" w14:textId="77777777" w:rsidR="009F1779" w:rsidRPr="00935861" w:rsidRDefault="009F1779" w:rsidP="00AA4E7A">
            <w:pPr>
              <w:pStyle w:val="TableParagraph"/>
              <w:spacing w:line="259" w:lineRule="exact"/>
              <w:ind w:left="14"/>
              <w:jc w:val="center"/>
              <w:rPr>
                <w:b/>
                <w:sz w:val="24"/>
              </w:rPr>
            </w:pPr>
            <w:r w:rsidRPr="00935861">
              <w:rPr>
                <w:b/>
                <w:spacing w:val="-2"/>
                <w:sz w:val="24"/>
              </w:rPr>
              <w:t>Total</w:t>
            </w:r>
          </w:p>
        </w:tc>
        <w:tc>
          <w:tcPr>
            <w:tcW w:w="4099" w:type="dxa"/>
            <w:tcBorders>
              <w:top w:val="single" w:sz="6" w:space="0" w:color="000000"/>
              <w:left w:val="single" w:sz="6" w:space="0" w:color="000000"/>
            </w:tcBorders>
          </w:tcPr>
          <w:p w14:paraId="0182796C" w14:textId="77777777" w:rsidR="009F1779" w:rsidRPr="00935861" w:rsidRDefault="009F1779" w:rsidP="00AA4E7A">
            <w:pPr>
              <w:pStyle w:val="TableParagraph"/>
              <w:jc w:val="center"/>
              <w:rPr>
                <w:sz w:val="20"/>
              </w:rPr>
            </w:pPr>
            <w:r w:rsidRPr="00935861">
              <w:rPr>
                <w:sz w:val="20"/>
              </w:rPr>
              <w:t>100000</w:t>
            </w:r>
          </w:p>
        </w:tc>
      </w:tr>
    </w:tbl>
    <w:p w14:paraId="05409217" w14:textId="77777777" w:rsidR="009F1779" w:rsidRPr="00935861" w:rsidRDefault="009F1779" w:rsidP="009F1779">
      <w:pPr>
        <w:pStyle w:val="BodyText"/>
      </w:pPr>
    </w:p>
    <w:p w14:paraId="19313ABB" w14:textId="77777777" w:rsidR="009F1779" w:rsidRPr="00935861" w:rsidRDefault="009F1779" w:rsidP="009F1779">
      <w:pPr>
        <w:pStyle w:val="BodyText"/>
        <w:spacing w:before="30"/>
      </w:pPr>
    </w:p>
    <w:p w14:paraId="10A6DF3F" w14:textId="77777777" w:rsidR="009F1779" w:rsidRPr="00935861" w:rsidRDefault="009F1779" w:rsidP="009F1779">
      <w:pPr>
        <w:pStyle w:val="BodyText"/>
        <w:ind w:left="460"/>
      </w:pPr>
      <w:r w:rsidRPr="00935861">
        <w:rPr>
          <w:b/>
        </w:rPr>
        <w:t>Note:</w:t>
      </w:r>
      <w:r w:rsidRPr="00935861">
        <w:rPr>
          <w:b/>
          <w:spacing w:val="-7"/>
        </w:rPr>
        <w:t xml:space="preserve"> </w:t>
      </w:r>
      <w:r w:rsidRPr="00935861">
        <w:t>The</w:t>
      </w:r>
      <w:r w:rsidRPr="00935861">
        <w:rPr>
          <w:spacing w:val="-5"/>
        </w:rPr>
        <w:t xml:space="preserve"> </w:t>
      </w:r>
      <w:r w:rsidRPr="00935861">
        <w:t>detailed</w:t>
      </w:r>
      <w:r w:rsidRPr="00935861">
        <w:rPr>
          <w:spacing w:val="-2"/>
        </w:rPr>
        <w:t xml:space="preserve"> </w:t>
      </w:r>
      <w:r w:rsidRPr="00935861">
        <w:t>drawings</w:t>
      </w:r>
      <w:r w:rsidRPr="00935861">
        <w:rPr>
          <w:spacing w:val="-1"/>
        </w:rPr>
        <w:t xml:space="preserve"> </w:t>
      </w:r>
      <w:r w:rsidRPr="00935861">
        <w:t>for</w:t>
      </w:r>
      <w:r w:rsidRPr="00935861">
        <w:rPr>
          <w:spacing w:val="-2"/>
        </w:rPr>
        <w:t xml:space="preserve"> </w:t>
      </w:r>
      <w:r w:rsidRPr="00935861">
        <w:t>each building</w:t>
      </w:r>
      <w:r w:rsidRPr="00935861">
        <w:rPr>
          <w:spacing w:val="-3"/>
        </w:rPr>
        <w:t xml:space="preserve"> </w:t>
      </w:r>
      <w:r w:rsidRPr="00935861">
        <w:t>roof</w:t>
      </w:r>
      <w:r w:rsidRPr="00935861">
        <w:rPr>
          <w:spacing w:val="-2"/>
        </w:rPr>
        <w:t xml:space="preserve"> </w:t>
      </w:r>
      <w:r w:rsidRPr="00935861">
        <w:t>top are</w:t>
      </w:r>
      <w:r w:rsidRPr="00935861">
        <w:rPr>
          <w:spacing w:val="-3"/>
        </w:rPr>
        <w:t xml:space="preserve"> </w:t>
      </w:r>
      <w:r w:rsidRPr="00935861">
        <w:t>enclosed</w:t>
      </w:r>
      <w:r w:rsidRPr="00935861">
        <w:rPr>
          <w:spacing w:val="-2"/>
        </w:rPr>
        <w:t xml:space="preserve"> </w:t>
      </w:r>
      <w:r w:rsidRPr="00935861">
        <w:t>in</w:t>
      </w:r>
      <w:r w:rsidRPr="00935861">
        <w:rPr>
          <w:spacing w:val="2"/>
        </w:rPr>
        <w:t xml:space="preserve"> </w:t>
      </w:r>
      <w:r w:rsidRPr="00935861">
        <w:rPr>
          <w:spacing w:val="-2"/>
        </w:rPr>
        <w:t>drawings.</w:t>
      </w:r>
    </w:p>
    <w:p w14:paraId="6CCF2496" w14:textId="77777777" w:rsidR="009F1779" w:rsidRPr="00935861" w:rsidRDefault="009F1779" w:rsidP="009F1779">
      <w:pPr>
        <w:sectPr w:rsidR="009F1779" w:rsidRPr="00935861" w:rsidSect="009F1779">
          <w:pgSz w:w="12240" w:h="15840"/>
          <w:pgMar w:top="1000" w:right="320" w:bottom="560" w:left="1340" w:header="0" w:footer="353" w:gutter="0"/>
          <w:cols w:space="720"/>
        </w:sectPr>
      </w:pPr>
    </w:p>
    <w:p w14:paraId="61BB913E" w14:textId="77777777" w:rsidR="009F1779" w:rsidRPr="00935861" w:rsidRDefault="009F1779" w:rsidP="009F1779">
      <w:pPr>
        <w:pStyle w:val="Heading4"/>
        <w:numPr>
          <w:ilvl w:val="1"/>
          <w:numId w:val="40"/>
        </w:numPr>
        <w:tabs>
          <w:tab w:val="left" w:pos="1360"/>
        </w:tabs>
        <w:spacing w:before="65"/>
      </w:pPr>
      <w:r w:rsidRPr="00935861">
        <w:lastRenderedPageBreak/>
        <w:t xml:space="preserve">TECHNICAL </w:t>
      </w:r>
      <w:r w:rsidRPr="00935861">
        <w:rPr>
          <w:spacing w:val="-2"/>
        </w:rPr>
        <w:t>REQUIREMENT</w:t>
      </w:r>
    </w:p>
    <w:p w14:paraId="73BFD003" w14:textId="77777777" w:rsidR="009F1779" w:rsidRPr="00935861" w:rsidRDefault="009F1779" w:rsidP="009F1779">
      <w:pPr>
        <w:pStyle w:val="BodyText"/>
        <w:spacing w:before="58"/>
        <w:ind w:left="1350" w:right="109" w:firstLine="9"/>
        <w:jc w:val="both"/>
      </w:pPr>
      <w:r w:rsidRPr="00935861">
        <w:t>Based</w:t>
      </w:r>
      <w:r w:rsidRPr="00935861">
        <w:rPr>
          <w:spacing w:val="-10"/>
        </w:rPr>
        <w:t xml:space="preserve"> </w:t>
      </w:r>
      <w:r w:rsidRPr="00935861">
        <w:t>on</w:t>
      </w:r>
      <w:r w:rsidRPr="00935861">
        <w:rPr>
          <w:spacing w:val="-13"/>
        </w:rPr>
        <w:t xml:space="preserve"> </w:t>
      </w:r>
      <w:r w:rsidRPr="00935861">
        <w:t>the</w:t>
      </w:r>
      <w:r w:rsidRPr="00935861">
        <w:rPr>
          <w:spacing w:val="-13"/>
        </w:rPr>
        <w:t xml:space="preserve"> </w:t>
      </w:r>
      <w:r w:rsidRPr="00935861">
        <w:t>data</w:t>
      </w:r>
      <w:r w:rsidRPr="00935861">
        <w:rPr>
          <w:spacing w:val="-11"/>
        </w:rPr>
        <w:t xml:space="preserve"> </w:t>
      </w:r>
      <w:r w:rsidRPr="00935861">
        <w:t>presented,</w:t>
      </w:r>
      <w:r w:rsidRPr="00935861">
        <w:rPr>
          <w:spacing w:val="-13"/>
        </w:rPr>
        <w:t xml:space="preserve"> </w:t>
      </w:r>
      <w:r w:rsidRPr="00935861">
        <w:t>University of Malakand</w:t>
      </w:r>
      <w:r w:rsidRPr="00935861">
        <w:rPr>
          <w:spacing w:val="-13"/>
        </w:rPr>
        <w:t xml:space="preserve"> </w:t>
      </w:r>
      <w:r w:rsidRPr="00935861">
        <w:t>management</w:t>
      </w:r>
      <w:r w:rsidRPr="00935861">
        <w:rPr>
          <w:spacing w:val="-10"/>
        </w:rPr>
        <w:t xml:space="preserve"> </w:t>
      </w:r>
      <w:r w:rsidRPr="00935861">
        <w:t>desires</w:t>
      </w:r>
      <w:r w:rsidRPr="00935861">
        <w:rPr>
          <w:spacing w:val="-10"/>
        </w:rPr>
        <w:t xml:space="preserve"> </w:t>
      </w:r>
      <w:r w:rsidRPr="00935861">
        <w:t>to</w:t>
      </w:r>
      <w:r w:rsidRPr="00935861">
        <w:rPr>
          <w:spacing w:val="-11"/>
        </w:rPr>
        <w:t xml:space="preserve"> </w:t>
      </w:r>
      <w:r w:rsidRPr="00935861">
        <w:t>construct</w:t>
      </w:r>
      <w:r w:rsidRPr="00935861">
        <w:rPr>
          <w:spacing w:val="-9"/>
        </w:rPr>
        <w:t xml:space="preserve"> </w:t>
      </w:r>
      <w:r w:rsidRPr="00935861">
        <w:t>an</w:t>
      </w:r>
      <w:r w:rsidRPr="00935861">
        <w:rPr>
          <w:spacing w:val="-13"/>
        </w:rPr>
        <w:t xml:space="preserve"> </w:t>
      </w:r>
      <w:r w:rsidRPr="00935861">
        <w:t>expected/</w:t>
      </w:r>
      <w:r w:rsidRPr="00935861">
        <w:rPr>
          <w:spacing w:val="-13"/>
        </w:rPr>
        <w:t xml:space="preserve"> </w:t>
      </w:r>
      <w:r w:rsidRPr="00935861">
        <w:t>estimated kW</w:t>
      </w:r>
      <w:r w:rsidRPr="00935861">
        <w:rPr>
          <w:spacing w:val="-1"/>
        </w:rPr>
        <w:t xml:space="preserve"> </w:t>
      </w:r>
      <w:r w:rsidRPr="00935861">
        <w:t>Solar</w:t>
      </w:r>
      <w:r w:rsidRPr="00935861">
        <w:rPr>
          <w:spacing w:val="-1"/>
        </w:rPr>
        <w:t xml:space="preserve"> </w:t>
      </w:r>
      <w:r w:rsidRPr="00935861">
        <w:t>Based Power</w:t>
      </w:r>
      <w:r w:rsidRPr="00935861">
        <w:rPr>
          <w:spacing w:val="-1"/>
        </w:rPr>
        <w:t xml:space="preserve"> </w:t>
      </w:r>
      <w:r w:rsidRPr="00935861">
        <w:t>Plant with following deliverables on currently available Area: -</w:t>
      </w:r>
    </w:p>
    <w:p w14:paraId="209BF0C9" w14:textId="77777777" w:rsidR="009F1779" w:rsidRPr="00935861" w:rsidRDefault="009F1779" w:rsidP="009F1779">
      <w:pPr>
        <w:pStyle w:val="ListParagraph"/>
        <w:numPr>
          <w:ilvl w:val="2"/>
          <w:numId w:val="40"/>
        </w:numPr>
        <w:tabs>
          <w:tab w:val="left" w:pos="1900"/>
        </w:tabs>
        <w:ind w:hanging="542"/>
        <w:contextualSpacing w:val="0"/>
        <w:rPr>
          <w:sz w:val="24"/>
        </w:rPr>
      </w:pPr>
      <w:r w:rsidRPr="00935861">
        <w:rPr>
          <w:sz w:val="24"/>
        </w:rPr>
        <w:t>Designing</w:t>
      </w:r>
      <w:r w:rsidRPr="00935861">
        <w:rPr>
          <w:spacing w:val="-6"/>
          <w:sz w:val="24"/>
        </w:rPr>
        <w:t xml:space="preserve"> </w:t>
      </w:r>
      <w:r w:rsidRPr="00935861">
        <w:rPr>
          <w:sz w:val="24"/>
        </w:rPr>
        <w:t>of</w:t>
      </w:r>
      <w:r w:rsidRPr="00935861">
        <w:rPr>
          <w:spacing w:val="-2"/>
          <w:sz w:val="24"/>
        </w:rPr>
        <w:t xml:space="preserve"> </w:t>
      </w:r>
      <w:r w:rsidRPr="00935861">
        <w:rPr>
          <w:sz w:val="24"/>
        </w:rPr>
        <w:t>Solar</w:t>
      </w:r>
      <w:r w:rsidRPr="00935861">
        <w:rPr>
          <w:spacing w:val="-3"/>
          <w:sz w:val="24"/>
        </w:rPr>
        <w:t xml:space="preserve"> </w:t>
      </w:r>
      <w:r w:rsidRPr="00935861">
        <w:rPr>
          <w:sz w:val="24"/>
        </w:rPr>
        <w:t>Based</w:t>
      </w:r>
      <w:r w:rsidRPr="00935861">
        <w:rPr>
          <w:spacing w:val="1"/>
          <w:sz w:val="24"/>
        </w:rPr>
        <w:t xml:space="preserve"> </w:t>
      </w:r>
      <w:r w:rsidRPr="00935861">
        <w:rPr>
          <w:sz w:val="24"/>
        </w:rPr>
        <w:t>Power</w:t>
      </w:r>
      <w:r w:rsidRPr="00935861">
        <w:rPr>
          <w:spacing w:val="-2"/>
          <w:sz w:val="24"/>
        </w:rPr>
        <w:t xml:space="preserve"> Plant</w:t>
      </w:r>
    </w:p>
    <w:p w14:paraId="197125DD" w14:textId="77777777" w:rsidR="009F1779" w:rsidRPr="00935861" w:rsidRDefault="009F1779" w:rsidP="009F1779">
      <w:pPr>
        <w:pStyle w:val="ListParagraph"/>
        <w:numPr>
          <w:ilvl w:val="2"/>
          <w:numId w:val="40"/>
        </w:numPr>
        <w:tabs>
          <w:tab w:val="left" w:pos="1900"/>
        </w:tabs>
        <w:ind w:hanging="542"/>
        <w:contextualSpacing w:val="0"/>
        <w:rPr>
          <w:sz w:val="24"/>
        </w:rPr>
      </w:pPr>
      <w:r w:rsidRPr="00935861">
        <w:rPr>
          <w:sz w:val="24"/>
        </w:rPr>
        <w:t>Supply</w:t>
      </w:r>
      <w:r w:rsidRPr="00935861">
        <w:rPr>
          <w:spacing w:val="-10"/>
          <w:sz w:val="24"/>
        </w:rPr>
        <w:t xml:space="preserve"> </w:t>
      </w:r>
      <w:r w:rsidRPr="00935861">
        <w:rPr>
          <w:sz w:val="24"/>
        </w:rPr>
        <w:t>of Solar</w:t>
      </w:r>
      <w:r w:rsidRPr="00935861">
        <w:rPr>
          <w:spacing w:val="-2"/>
          <w:sz w:val="24"/>
        </w:rPr>
        <w:t xml:space="preserve"> </w:t>
      </w:r>
      <w:r w:rsidRPr="00935861">
        <w:rPr>
          <w:sz w:val="24"/>
        </w:rPr>
        <w:t xml:space="preserve">Based Power </w:t>
      </w:r>
      <w:r w:rsidRPr="00935861">
        <w:rPr>
          <w:spacing w:val="-4"/>
          <w:sz w:val="24"/>
        </w:rPr>
        <w:t>Plant</w:t>
      </w:r>
    </w:p>
    <w:p w14:paraId="24C656C5" w14:textId="77777777" w:rsidR="009F1779" w:rsidRPr="00935861" w:rsidRDefault="009F1779" w:rsidP="009F1779">
      <w:pPr>
        <w:pStyle w:val="ListParagraph"/>
        <w:numPr>
          <w:ilvl w:val="2"/>
          <w:numId w:val="40"/>
        </w:numPr>
        <w:tabs>
          <w:tab w:val="left" w:pos="1900"/>
        </w:tabs>
        <w:ind w:hanging="542"/>
        <w:contextualSpacing w:val="0"/>
        <w:rPr>
          <w:sz w:val="24"/>
        </w:rPr>
      </w:pPr>
      <w:r w:rsidRPr="00935861">
        <w:rPr>
          <w:sz w:val="24"/>
        </w:rPr>
        <w:t>Installation</w:t>
      </w:r>
      <w:r w:rsidRPr="00935861">
        <w:rPr>
          <w:spacing w:val="-6"/>
          <w:sz w:val="24"/>
        </w:rPr>
        <w:t xml:space="preserve"> </w:t>
      </w:r>
      <w:r w:rsidRPr="00935861">
        <w:rPr>
          <w:sz w:val="24"/>
        </w:rPr>
        <w:t>of</w:t>
      </w:r>
      <w:r w:rsidRPr="00935861">
        <w:rPr>
          <w:spacing w:val="-2"/>
          <w:sz w:val="24"/>
        </w:rPr>
        <w:t xml:space="preserve"> </w:t>
      </w:r>
      <w:r w:rsidRPr="00935861">
        <w:rPr>
          <w:sz w:val="24"/>
        </w:rPr>
        <w:t>Solar</w:t>
      </w:r>
      <w:r w:rsidRPr="00935861">
        <w:rPr>
          <w:spacing w:val="-2"/>
          <w:sz w:val="24"/>
        </w:rPr>
        <w:t xml:space="preserve"> </w:t>
      </w:r>
      <w:r w:rsidRPr="00935861">
        <w:rPr>
          <w:sz w:val="24"/>
        </w:rPr>
        <w:t>Based</w:t>
      </w:r>
      <w:r w:rsidRPr="00935861">
        <w:rPr>
          <w:spacing w:val="-1"/>
          <w:sz w:val="24"/>
        </w:rPr>
        <w:t xml:space="preserve"> </w:t>
      </w:r>
      <w:r w:rsidRPr="00935861">
        <w:rPr>
          <w:sz w:val="24"/>
        </w:rPr>
        <w:t>Power</w:t>
      </w:r>
      <w:r w:rsidRPr="00935861">
        <w:rPr>
          <w:spacing w:val="-2"/>
          <w:sz w:val="24"/>
        </w:rPr>
        <w:t xml:space="preserve"> Plant</w:t>
      </w:r>
    </w:p>
    <w:p w14:paraId="67FB81FB" w14:textId="77777777" w:rsidR="009F1779" w:rsidRPr="00935861" w:rsidRDefault="009F1779" w:rsidP="009F1779">
      <w:pPr>
        <w:pStyle w:val="ListParagraph"/>
        <w:numPr>
          <w:ilvl w:val="2"/>
          <w:numId w:val="40"/>
        </w:numPr>
        <w:tabs>
          <w:tab w:val="left" w:pos="1900"/>
        </w:tabs>
        <w:ind w:hanging="542"/>
        <w:contextualSpacing w:val="0"/>
        <w:rPr>
          <w:sz w:val="24"/>
        </w:rPr>
      </w:pPr>
      <w:r w:rsidRPr="00935861">
        <w:rPr>
          <w:sz w:val="24"/>
        </w:rPr>
        <w:t>Testing</w:t>
      </w:r>
      <w:r w:rsidRPr="00935861">
        <w:rPr>
          <w:spacing w:val="-6"/>
          <w:sz w:val="24"/>
        </w:rPr>
        <w:t xml:space="preserve"> </w:t>
      </w:r>
      <w:r w:rsidRPr="00935861">
        <w:rPr>
          <w:sz w:val="24"/>
        </w:rPr>
        <w:t>&amp;</w:t>
      </w:r>
      <w:r w:rsidRPr="00935861">
        <w:rPr>
          <w:spacing w:val="-4"/>
          <w:sz w:val="24"/>
        </w:rPr>
        <w:t xml:space="preserve"> </w:t>
      </w:r>
      <w:r w:rsidRPr="00935861">
        <w:rPr>
          <w:sz w:val="24"/>
        </w:rPr>
        <w:t>Commissioning</w:t>
      </w:r>
      <w:r w:rsidRPr="00935861">
        <w:rPr>
          <w:spacing w:val="-5"/>
          <w:sz w:val="24"/>
        </w:rPr>
        <w:t xml:space="preserve"> </w:t>
      </w:r>
      <w:r w:rsidRPr="00935861">
        <w:rPr>
          <w:sz w:val="24"/>
        </w:rPr>
        <w:t>of</w:t>
      </w:r>
      <w:r w:rsidRPr="00935861">
        <w:rPr>
          <w:spacing w:val="-3"/>
          <w:sz w:val="24"/>
        </w:rPr>
        <w:t xml:space="preserve"> </w:t>
      </w:r>
      <w:r w:rsidRPr="00935861">
        <w:rPr>
          <w:sz w:val="24"/>
        </w:rPr>
        <w:t>Solar</w:t>
      </w:r>
      <w:r w:rsidRPr="00935861">
        <w:rPr>
          <w:spacing w:val="-2"/>
          <w:sz w:val="24"/>
        </w:rPr>
        <w:t xml:space="preserve"> </w:t>
      </w:r>
      <w:r w:rsidRPr="00935861">
        <w:rPr>
          <w:sz w:val="24"/>
        </w:rPr>
        <w:t>Based</w:t>
      </w:r>
      <w:r w:rsidRPr="00935861">
        <w:rPr>
          <w:spacing w:val="-2"/>
          <w:sz w:val="24"/>
        </w:rPr>
        <w:t xml:space="preserve"> </w:t>
      </w:r>
      <w:r w:rsidRPr="00935861">
        <w:rPr>
          <w:sz w:val="24"/>
        </w:rPr>
        <w:t>Power</w:t>
      </w:r>
      <w:r w:rsidRPr="00935861">
        <w:rPr>
          <w:spacing w:val="-1"/>
          <w:sz w:val="24"/>
        </w:rPr>
        <w:t xml:space="preserve"> </w:t>
      </w:r>
      <w:r w:rsidRPr="00935861">
        <w:rPr>
          <w:spacing w:val="-2"/>
          <w:sz w:val="24"/>
        </w:rPr>
        <w:t>Plant</w:t>
      </w:r>
    </w:p>
    <w:p w14:paraId="36B65FCA" w14:textId="77777777" w:rsidR="009F1779" w:rsidRPr="00935861" w:rsidRDefault="009F1779" w:rsidP="009F1779">
      <w:pPr>
        <w:pStyle w:val="BodyText"/>
      </w:pPr>
    </w:p>
    <w:p w14:paraId="0D85878D" w14:textId="77777777" w:rsidR="009F1779" w:rsidRPr="00935861" w:rsidRDefault="009F1779" w:rsidP="009F1779">
      <w:pPr>
        <w:pStyle w:val="BodyText"/>
        <w:spacing w:before="3"/>
      </w:pPr>
    </w:p>
    <w:p w14:paraId="56ADE46B" w14:textId="77777777" w:rsidR="009F1779" w:rsidRPr="00935861" w:rsidRDefault="009F1779" w:rsidP="009F1779">
      <w:pPr>
        <w:pStyle w:val="Heading5"/>
        <w:ind w:left="1180"/>
      </w:pPr>
      <w:r w:rsidRPr="00935861">
        <w:t>Strength/</w:t>
      </w:r>
      <w:r w:rsidRPr="00935861">
        <w:rPr>
          <w:spacing w:val="-4"/>
        </w:rPr>
        <w:t xml:space="preserve"> </w:t>
      </w:r>
      <w:r w:rsidRPr="00935861">
        <w:t>Configuration</w:t>
      </w:r>
      <w:r w:rsidRPr="00935861">
        <w:rPr>
          <w:spacing w:val="-1"/>
        </w:rPr>
        <w:t xml:space="preserve"> </w:t>
      </w:r>
      <w:r w:rsidRPr="00935861">
        <w:t>of</w:t>
      </w:r>
      <w:r w:rsidRPr="00935861">
        <w:rPr>
          <w:spacing w:val="-1"/>
        </w:rPr>
        <w:t xml:space="preserve"> </w:t>
      </w:r>
      <w:r w:rsidRPr="00935861">
        <w:rPr>
          <w:spacing w:val="-2"/>
        </w:rPr>
        <w:t>Roof:</w:t>
      </w:r>
    </w:p>
    <w:p w14:paraId="6820BF8D" w14:textId="77777777" w:rsidR="009F1779" w:rsidRPr="00935861" w:rsidRDefault="009F1779" w:rsidP="009F1779">
      <w:pPr>
        <w:pStyle w:val="BodyText"/>
        <w:spacing w:before="271"/>
        <w:ind w:left="1180" w:right="1497"/>
      </w:pPr>
      <w:r w:rsidRPr="00935861">
        <w:t>It</w:t>
      </w:r>
      <w:r w:rsidRPr="00935861">
        <w:rPr>
          <w:spacing w:val="40"/>
        </w:rPr>
        <w:t xml:space="preserve"> </w:t>
      </w:r>
      <w:r w:rsidRPr="00935861">
        <w:t>is</w:t>
      </w:r>
      <w:r w:rsidRPr="00935861">
        <w:rPr>
          <w:spacing w:val="40"/>
        </w:rPr>
        <w:t xml:space="preserve"> </w:t>
      </w:r>
      <w:r w:rsidRPr="00935861">
        <w:t>important</w:t>
      </w:r>
      <w:r w:rsidRPr="00935861">
        <w:rPr>
          <w:spacing w:val="40"/>
        </w:rPr>
        <w:t xml:space="preserve"> </w:t>
      </w:r>
      <w:r w:rsidRPr="00935861">
        <w:t>to</w:t>
      </w:r>
      <w:r w:rsidRPr="00935861">
        <w:rPr>
          <w:spacing w:val="40"/>
        </w:rPr>
        <w:t xml:space="preserve"> </w:t>
      </w:r>
      <w:r w:rsidRPr="00935861">
        <w:t>mention</w:t>
      </w:r>
      <w:r w:rsidRPr="00935861">
        <w:rPr>
          <w:spacing w:val="40"/>
        </w:rPr>
        <w:t xml:space="preserve"> </w:t>
      </w:r>
      <w:r w:rsidRPr="00935861">
        <w:t>here</w:t>
      </w:r>
      <w:r w:rsidRPr="00935861">
        <w:rPr>
          <w:spacing w:val="40"/>
        </w:rPr>
        <w:t xml:space="preserve"> </w:t>
      </w:r>
      <w:r w:rsidRPr="00935861">
        <w:t>that</w:t>
      </w:r>
      <w:r w:rsidRPr="00935861">
        <w:rPr>
          <w:spacing w:val="40"/>
        </w:rPr>
        <w:t xml:space="preserve"> </w:t>
      </w:r>
      <w:r w:rsidRPr="00935861">
        <w:t>the</w:t>
      </w:r>
      <w:r w:rsidRPr="00935861">
        <w:rPr>
          <w:spacing w:val="40"/>
        </w:rPr>
        <w:t xml:space="preserve"> </w:t>
      </w:r>
      <w:r w:rsidRPr="00935861">
        <w:t>roof</w:t>
      </w:r>
      <w:r w:rsidRPr="00935861">
        <w:rPr>
          <w:spacing w:val="40"/>
        </w:rPr>
        <w:t xml:space="preserve"> </w:t>
      </w:r>
      <w:r w:rsidRPr="00935861">
        <w:t>tops</w:t>
      </w:r>
      <w:r w:rsidRPr="00935861">
        <w:rPr>
          <w:spacing w:val="40"/>
        </w:rPr>
        <w:t xml:space="preserve"> </w:t>
      </w:r>
      <w:r w:rsidRPr="00935861">
        <w:t>of</w:t>
      </w:r>
      <w:r w:rsidRPr="00935861">
        <w:rPr>
          <w:spacing w:val="40"/>
        </w:rPr>
        <w:t xml:space="preserve"> </w:t>
      </w:r>
      <w:r w:rsidRPr="00935861">
        <w:t>each</w:t>
      </w:r>
      <w:r w:rsidRPr="00935861">
        <w:rPr>
          <w:spacing w:val="40"/>
        </w:rPr>
        <w:t xml:space="preserve"> </w:t>
      </w:r>
      <w:r w:rsidRPr="00935861">
        <w:t>building</w:t>
      </w:r>
      <w:r w:rsidRPr="00935861">
        <w:rPr>
          <w:spacing w:val="40"/>
        </w:rPr>
        <w:t xml:space="preserve"> </w:t>
      </w:r>
      <w:r w:rsidRPr="00935861">
        <w:t>comprise following configuration: -</w:t>
      </w:r>
    </w:p>
    <w:p w14:paraId="4B616687" w14:textId="77777777" w:rsidR="009F1779" w:rsidRPr="00935861" w:rsidRDefault="009F1779" w:rsidP="009F1779">
      <w:pPr>
        <w:pStyle w:val="ListParagraph"/>
        <w:numPr>
          <w:ilvl w:val="0"/>
          <w:numId w:val="39"/>
        </w:numPr>
        <w:tabs>
          <w:tab w:val="left" w:pos="1952"/>
        </w:tabs>
        <w:ind w:left="1952" w:hanging="362"/>
        <w:contextualSpacing w:val="0"/>
        <w:rPr>
          <w:sz w:val="24"/>
        </w:rPr>
      </w:pPr>
      <w:r w:rsidRPr="00935861">
        <w:rPr>
          <w:sz w:val="24"/>
        </w:rPr>
        <w:t>6.0”</w:t>
      </w:r>
      <w:r w:rsidRPr="00935861">
        <w:rPr>
          <w:spacing w:val="-2"/>
          <w:sz w:val="24"/>
        </w:rPr>
        <w:t xml:space="preserve"> </w:t>
      </w:r>
      <w:r w:rsidRPr="00935861">
        <w:rPr>
          <w:sz w:val="24"/>
        </w:rPr>
        <w:t xml:space="preserve">RCC </w:t>
      </w:r>
      <w:r w:rsidRPr="00935861">
        <w:rPr>
          <w:spacing w:val="-4"/>
          <w:sz w:val="24"/>
        </w:rPr>
        <w:t>Slab</w:t>
      </w:r>
    </w:p>
    <w:p w14:paraId="72A72EDE" w14:textId="77777777" w:rsidR="009F1779" w:rsidRPr="00935861" w:rsidRDefault="009F1779" w:rsidP="009F1779">
      <w:pPr>
        <w:pStyle w:val="ListParagraph"/>
        <w:numPr>
          <w:ilvl w:val="0"/>
          <w:numId w:val="39"/>
        </w:numPr>
        <w:tabs>
          <w:tab w:val="left" w:pos="1952"/>
        </w:tabs>
        <w:spacing w:before="1"/>
        <w:ind w:left="1952" w:hanging="362"/>
        <w:contextualSpacing w:val="0"/>
        <w:rPr>
          <w:sz w:val="24"/>
        </w:rPr>
      </w:pPr>
      <w:r w:rsidRPr="00935861">
        <w:rPr>
          <w:sz w:val="24"/>
        </w:rPr>
        <w:t>Water</w:t>
      </w:r>
      <w:r w:rsidRPr="00935861">
        <w:rPr>
          <w:spacing w:val="-5"/>
          <w:sz w:val="24"/>
        </w:rPr>
        <w:t xml:space="preserve"> </w:t>
      </w:r>
      <w:r w:rsidRPr="00935861">
        <w:rPr>
          <w:sz w:val="24"/>
        </w:rPr>
        <w:t>Proofing</w:t>
      </w:r>
      <w:r w:rsidRPr="00935861">
        <w:rPr>
          <w:spacing w:val="-4"/>
          <w:sz w:val="24"/>
        </w:rPr>
        <w:t xml:space="preserve"> </w:t>
      </w:r>
      <w:r w:rsidRPr="00935861">
        <w:rPr>
          <w:sz w:val="24"/>
        </w:rPr>
        <w:t>&amp;</w:t>
      </w:r>
      <w:r w:rsidRPr="00935861">
        <w:rPr>
          <w:spacing w:val="-2"/>
          <w:sz w:val="24"/>
        </w:rPr>
        <w:t xml:space="preserve"> </w:t>
      </w:r>
      <w:r w:rsidRPr="00935861">
        <w:rPr>
          <w:sz w:val="24"/>
        </w:rPr>
        <w:t xml:space="preserve">Insulation </w:t>
      </w:r>
      <w:r w:rsidRPr="00935861">
        <w:rPr>
          <w:spacing w:val="-2"/>
          <w:sz w:val="24"/>
        </w:rPr>
        <w:t>Treatment</w:t>
      </w:r>
    </w:p>
    <w:p w14:paraId="12BDF516" w14:textId="77777777" w:rsidR="009F1779" w:rsidRPr="00935861" w:rsidRDefault="009F1779" w:rsidP="009F1779">
      <w:pPr>
        <w:pStyle w:val="BodyText"/>
        <w:spacing w:before="230"/>
      </w:pPr>
    </w:p>
    <w:p w14:paraId="1C6FF8FA" w14:textId="77777777" w:rsidR="009F1779" w:rsidRPr="00935861" w:rsidRDefault="009F1779" w:rsidP="009F1779">
      <w:pPr>
        <w:pStyle w:val="BodyText"/>
        <w:ind w:left="460" w:right="1480"/>
        <w:jc w:val="both"/>
      </w:pPr>
      <w:r w:rsidRPr="00935861">
        <w:t>Now it is assumed that PV modules along with structure and base will enhance surplus weight of 50 Kg/m</w:t>
      </w:r>
      <w:r w:rsidRPr="00935861">
        <w:rPr>
          <w:vertAlign w:val="superscript"/>
        </w:rPr>
        <w:t>2</w:t>
      </w:r>
      <w:r w:rsidRPr="00935861">
        <w:t xml:space="preserve"> on the roof and the building is in good condition to bear that weight. However, the Bidder must share its civil work for subject Roof so that the Works Department reviews the design proposed and play a role for technical scoring during Bid evaluation process.</w:t>
      </w:r>
    </w:p>
    <w:p w14:paraId="0EAF5A34" w14:textId="77777777" w:rsidR="009F1779" w:rsidRPr="00935861" w:rsidRDefault="009F1779" w:rsidP="009F1779">
      <w:pPr>
        <w:pStyle w:val="BodyText"/>
        <w:spacing w:before="5"/>
      </w:pPr>
    </w:p>
    <w:p w14:paraId="78242606" w14:textId="77777777" w:rsidR="009F1779" w:rsidRPr="00935861" w:rsidRDefault="009F1779" w:rsidP="009F1779">
      <w:pPr>
        <w:pStyle w:val="Heading5"/>
        <w:ind w:left="1180"/>
      </w:pPr>
      <w:r w:rsidRPr="00935861">
        <w:t>Base</w:t>
      </w:r>
      <w:r w:rsidRPr="00935861">
        <w:rPr>
          <w:spacing w:val="-6"/>
        </w:rPr>
        <w:t xml:space="preserve"> </w:t>
      </w:r>
      <w:r w:rsidRPr="00935861">
        <w:rPr>
          <w:spacing w:val="-2"/>
        </w:rPr>
        <w:t>Structure:</w:t>
      </w:r>
    </w:p>
    <w:p w14:paraId="1DD3A9AB" w14:textId="77777777" w:rsidR="009F1779" w:rsidRPr="00935861" w:rsidRDefault="009F1779" w:rsidP="009F1779">
      <w:pPr>
        <w:pStyle w:val="BodyText"/>
        <w:spacing w:before="271"/>
        <w:ind w:left="460" w:right="1478"/>
        <w:jc w:val="both"/>
      </w:pPr>
      <w:r w:rsidRPr="00935861">
        <w:t>The fixed based mechanical structure (adjustable) has been recommended to install with appropriate angle on the space available at site. It has also informed that Water Proofing</w:t>
      </w:r>
    </w:p>
    <w:p w14:paraId="5C20D7C4" w14:textId="77777777" w:rsidR="009F1779" w:rsidRPr="00935861" w:rsidRDefault="009F1779" w:rsidP="009F1779">
      <w:pPr>
        <w:pStyle w:val="BodyText"/>
        <w:spacing w:before="63"/>
        <w:ind w:left="460" w:right="1473"/>
        <w:jc w:val="both"/>
      </w:pPr>
      <w:r w:rsidRPr="00935861">
        <w:t>Treatment is also expected on the roofs. To</w:t>
      </w:r>
      <w:r w:rsidRPr="00935861">
        <w:rPr>
          <w:spacing w:val="-1"/>
        </w:rPr>
        <w:t xml:space="preserve"> </w:t>
      </w:r>
      <w:r w:rsidRPr="00935861">
        <w:t>install the</w:t>
      </w:r>
      <w:r w:rsidRPr="00935861">
        <w:rPr>
          <w:spacing w:val="-1"/>
        </w:rPr>
        <w:t xml:space="preserve"> </w:t>
      </w:r>
      <w:r w:rsidRPr="00935861">
        <w:t>Solar</w:t>
      </w:r>
      <w:r w:rsidRPr="00935861">
        <w:rPr>
          <w:spacing w:val="-2"/>
        </w:rPr>
        <w:t xml:space="preserve"> </w:t>
      </w:r>
      <w:r w:rsidRPr="00935861">
        <w:t>PV</w:t>
      </w:r>
      <w:r w:rsidRPr="00935861">
        <w:rPr>
          <w:spacing w:val="-1"/>
        </w:rPr>
        <w:t xml:space="preserve"> </w:t>
      </w:r>
      <w:r w:rsidRPr="00935861">
        <w:t>modules, a good concrete structure of appropriate size would be paved on which mechanical structure for solar PV modules</w:t>
      </w:r>
      <w:r w:rsidRPr="00935861">
        <w:rPr>
          <w:spacing w:val="-5"/>
        </w:rPr>
        <w:t xml:space="preserve"> </w:t>
      </w:r>
      <w:r w:rsidRPr="00935861">
        <w:t>will</w:t>
      </w:r>
      <w:r w:rsidRPr="00935861">
        <w:rPr>
          <w:spacing w:val="-2"/>
        </w:rPr>
        <w:t xml:space="preserve"> </w:t>
      </w:r>
      <w:r w:rsidRPr="00935861">
        <w:t>be</w:t>
      </w:r>
      <w:r w:rsidRPr="00935861">
        <w:rPr>
          <w:spacing w:val="-7"/>
        </w:rPr>
        <w:t xml:space="preserve"> </w:t>
      </w:r>
      <w:r w:rsidRPr="00935861">
        <w:t>screwed.</w:t>
      </w:r>
      <w:r w:rsidRPr="00935861">
        <w:rPr>
          <w:spacing w:val="-3"/>
        </w:rPr>
        <w:t xml:space="preserve"> </w:t>
      </w:r>
      <w:r w:rsidRPr="00935861">
        <w:t>Proper</w:t>
      </w:r>
      <w:r w:rsidRPr="00935861">
        <w:rPr>
          <w:spacing w:val="-6"/>
        </w:rPr>
        <w:t xml:space="preserve"> </w:t>
      </w:r>
      <w:r w:rsidRPr="00935861">
        <w:t>civil</w:t>
      </w:r>
      <w:r w:rsidRPr="00935861">
        <w:rPr>
          <w:spacing w:val="-3"/>
        </w:rPr>
        <w:t xml:space="preserve"> </w:t>
      </w:r>
      <w:r w:rsidRPr="00935861">
        <w:t>work</w:t>
      </w:r>
      <w:r w:rsidRPr="00935861">
        <w:rPr>
          <w:spacing w:val="-4"/>
        </w:rPr>
        <w:t xml:space="preserve"> </w:t>
      </w:r>
      <w:r w:rsidRPr="00935861">
        <w:t>will</w:t>
      </w:r>
      <w:r w:rsidRPr="00935861">
        <w:rPr>
          <w:spacing w:val="-5"/>
        </w:rPr>
        <w:t xml:space="preserve"> </w:t>
      </w:r>
      <w:r w:rsidRPr="00935861">
        <w:t>be</w:t>
      </w:r>
      <w:r w:rsidRPr="00935861">
        <w:rPr>
          <w:spacing w:val="-6"/>
        </w:rPr>
        <w:t xml:space="preserve"> </w:t>
      </w:r>
      <w:r w:rsidRPr="00935861">
        <w:t>done</w:t>
      </w:r>
      <w:r w:rsidRPr="00935861">
        <w:rPr>
          <w:spacing w:val="-7"/>
        </w:rPr>
        <w:t xml:space="preserve"> </w:t>
      </w:r>
      <w:r w:rsidRPr="00935861">
        <w:t>so</w:t>
      </w:r>
      <w:r w:rsidRPr="00935861">
        <w:rPr>
          <w:spacing w:val="-6"/>
        </w:rPr>
        <w:t xml:space="preserve"> </w:t>
      </w:r>
      <w:r w:rsidRPr="00935861">
        <w:t>as</w:t>
      </w:r>
      <w:r w:rsidRPr="00935861">
        <w:rPr>
          <w:spacing w:val="-6"/>
        </w:rPr>
        <w:t xml:space="preserve"> </w:t>
      </w:r>
      <w:r w:rsidRPr="00935861">
        <w:t>to</w:t>
      </w:r>
      <w:r w:rsidRPr="00935861">
        <w:rPr>
          <w:spacing w:val="-3"/>
        </w:rPr>
        <w:t xml:space="preserve"> </w:t>
      </w:r>
      <w:r w:rsidRPr="00935861">
        <w:t>cater</w:t>
      </w:r>
      <w:r w:rsidRPr="00935861">
        <w:rPr>
          <w:spacing w:val="-7"/>
        </w:rPr>
        <w:t xml:space="preserve"> </w:t>
      </w:r>
      <w:r w:rsidRPr="00935861">
        <w:t>wind</w:t>
      </w:r>
      <w:r w:rsidRPr="00935861">
        <w:rPr>
          <w:spacing w:val="-6"/>
        </w:rPr>
        <w:t xml:space="preserve"> </w:t>
      </w:r>
      <w:r w:rsidRPr="00935861">
        <w:t>speed</w:t>
      </w:r>
      <w:r w:rsidRPr="00935861">
        <w:rPr>
          <w:spacing w:val="-5"/>
        </w:rPr>
        <w:t xml:space="preserve"> </w:t>
      </w:r>
      <w:r w:rsidRPr="00935861">
        <w:t>of</w:t>
      </w:r>
      <w:r w:rsidRPr="00935861">
        <w:rPr>
          <w:spacing w:val="-7"/>
        </w:rPr>
        <w:t xml:space="preserve"> </w:t>
      </w:r>
      <w:r w:rsidRPr="00935861">
        <w:t>up</w:t>
      </w:r>
      <w:r w:rsidRPr="00935861">
        <w:rPr>
          <w:spacing w:val="-6"/>
        </w:rPr>
        <w:t xml:space="preserve"> </w:t>
      </w:r>
      <w:r w:rsidRPr="00935861">
        <w:t>to 150</w:t>
      </w:r>
      <w:r w:rsidRPr="00935861">
        <w:rPr>
          <w:spacing w:val="-1"/>
        </w:rPr>
        <w:t xml:space="preserve"> </w:t>
      </w:r>
      <w:r w:rsidRPr="00935861">
        <w:t>Km/hr</w:t>
      </w:r>
      <w:r w:rsidRPr="00935861">
        <w:rPr>
          <w:spacing w:val="-2"/>
        </w:rPr>
        <w:t xml:space="preserve"> </w:t>
      </w:r>
      <w:r w:rsidRPr="00935861">
        <w:t>which</w:t>
      </w:r>
      <w:r w:rsidRPr="00935861">
        <w:rPr>
          <w:spacing w:val="-1"/>
        </w:rPr>
        <w:t xml:space="preserve"> </w:t>
      </w:r>
      <w:r w:rsidRPr="00935861">
        <w:t>is</w:t>
      </w:r>
      <w:r w:rsidRPr="00935861">
        <w:rPr>
          <w:spacing w:val="-3"/>
        </w:rPr>
        <w:t xml:space="preserve"> </w:t>
      </w:r>
      <w:r w:rsidRPr="00935861">
        <w:t>well</w:t>
      </w:r>
      <w:r w:rsidRPr="00935861">
        <w:rPr>
          <w:spacing w:val="-3"/>
        </w:rPr>
        <w:t xml:space="preserve"> </w:t>
      </w:r>
      <w:r w:rsidRPr="00935861">
        <w:t>above</w:t>
      </w:r>
      <w:r w:rsidRPr="00935861">
        <w:rPr>
          <w:spacing w:val="-2"/>
        </w:rPr>
        <w:t xml:space="preserve"> </w:t>
      </w:r>
      <w:r w:rsidRPr="00935861">
        <w:t>the</w:t>
      </w:r>
      <w:r w:rsidRPr="00935861">
        <w:rPr>
          <w:spacing w:val="-2"/>
        </w:rPr>
        <w:t xml:space="preserve"> </w:t>
      </w:r>
      <w:r w:rsidRPr="00935861">
        <w:t>maximum</w:t>
      </w:r>
      <w:r w:rsidRPr="00935861">
        <w:rPr>
          <w:spacing w:val="-1"/>
        </w:rPr>
        <w:t xml:space="preserve"> </w:t>
      </w:r>
      <w:r w:rsidRPr="00935861">
        <w:t>recorded</w:t>
      </w:r>
      <w:r w:rsidRPr="00935861">
        <w:rPr>
          <w:spacing w:val="-1"/>
        </w:rPr>
        <w:t xml:space="preserve"> </w:t>
      </w:r>
      <w:r w:rsidRPr="00935861">
        <w:t>wind</w:t>
      </w:r>
      <w:r w:rsidRPr="00935861">
        <w:rPr>
          <w:spacing w:val="-1"/>
        </w:rPr>
        <w:t xml:space="preserve"> </w:t>
      </w:r>
      <w:r w:rsidRPr="00935861">
        <w:t>speed</w:t>
      </w:r>
      <w:r w:rsidRPr="00935861">
        <w:rPr>
          <w:spacing w:val="-1"/>
        </w:rPr>
        <w:t xml:space="preserve"> </w:t>
      </w:r>
      <w:r w:rsidRPr="00935861">
        <w:t>of</w:t>
      </w:r>
      <w:r w:rsidRPr="00935861">
        <w:rPr>
          <w:spacing w:val="-2"/>
        </w:rPr>
        <w:t xml:space="preserve"> </w:t>
      </w:r>
      <w:r w:rsidRPr="00935861">
        <w:t>45</w:t>
      </w:r>
      <w:r w:rsidRPr="00935861">
        <w:rPr>
          <w:spacing w:val="-1"/>
        </w:rPr>
        <w:t xml:space="preserve"> </w:t>
      </w:r>
      <w:r w:rsidRPr="00935861">
        <w:t>Km/hour</w:t>
      </w:r>
      <w:r w:rsidRPr="00935861">
        <w:rPr>
          <w:spacing w:val="-2"/>
        </w:rPr>
        <w:t xml:space="preserve"> </w:t>
      </w:r>
      <w:r w:rsidRPr="00935861">
        <w:t>during the last few years.</w:t>
      </w:r>
    </w:p>
    <w:p w14:paraId="73026174" w14:textId="77777777" w:rsidR="009F1779" w:rsidRPr="00935861" w:rsidRDefault="009F1779" w:rsidP="009F1779">
      <w:pPr>
        <w:pStyle w:val="BodyText"/>
        <w:spacing w:before="5"/>
      </w:pPr>
    </w:p>
    <w:p w14:paraId="3D618485" w14:textId="77777777" w:rsidR="009F1779" w:rsidRPr="00935861" w:rsidRDefault="009F1779" w:rsidP="009F1779">
      <w:pPr>
        <w:pStyle w:val="Heading5"/>
        <w:ind w:left="1180"/>
      </w:pPr>
      <w:r w:rsidRPr="00935861">
        <w:t>Mounting</w:t>
      </w:r>
      <w:r w:rsidRPr="00935861">
        <w:rPr>
          <w:spacing w:val="-3"/>
        </w:rPr>
        <w:t xml:space="preserve"> </w:t>
      </w:r>
      <w:r w:rsidRPr="00935861">
        <w:rPr>
          <w:spacing w:val="-2"/>
        </w:rPr>
        <w:t>Structure:</w:t>
      </w:r>
    </w:p>
    <w:p w14:paraId="6125B303" w14:textId="77777777" w:rsidR="009F1779" w:rsidRPr="00935861" w:rsidRDefault="009F1779" w:rsidP="009F1779">
      <w:pPr>
        <w:pStyle w:val="BodyText"/>
        <w:spacing w:before="269"/>
        <w:ind w:left="460" w:right="1469"/>
        <w:jc w:val="both"/>
      </w:pPr>
      <w:r w:rsidRPr="00935861">
        <w:t>The fixed based P-1 structure has been suggested to be installed with an angle of 30° Degree</w:t>
      </w:r>
      <w:r w:rsidRPr="00935861">
        <w:rPr>
          <w:spacing w:val="-6"/>
        </w:rPr>
        <w:t xml:space="preserve"> </w:t>
      </w:r>
      <w:r w:rsidRPr="00935861">
        <w:t>on</w:t>
      </w:r>
      <w:r w:rsidRPr="00935861">
        <w:rPr>
          <w:spacing w:val="-3"/>
        </w:rPr>
        <w:t xml:space="preserve"> </w:t>
      </w:r>
      <w:r w:rsidRPr="00935861">
        <w:t>the</w:t>
      </w:r>
      <w:r w:rsidRPr="00935861">
        <w:rPr>
          <w:spacing w:val="-4"/>
        </w:rPr>
        <w:t xml:space="preserve"> </w:t>
      </w:r>
      <w:r w:rsidRPr="00935861">
        <w:t>space</w:t>
      </w:r>
      <w:r w:rsidRPr="00935861">
        <w:rPr>
          <w:spacing w:val="-4"/>
        </w:rPr>
        <w:t xml:space="preserve"> </w:t>
      </w:r>
      <w:r w:rsidRPr="00935861">
        <w:t>available</w:t>
      </w:r>
      <w:r w:rsidRPr="00935861">
        <w:rPr>
          <w:spacing w:val="-5"/>
        </w:rPr>
        <w:t xml:space="preserve"> </w:t>
      </w:r>
      <w:r w:rsidRPr="00935861">
        <w:t>at</w:t>
      </w:r>
      <w:r w:rsidRPr="00935861">
        <w:rPr>
          <w:spacing w:val="-3"/>
        </w:rPr>
        <w:t xml:space="preserve"> </w:t>
      </w:r>
      <w:r w:rsidRPr="00935861">
        <w:t>site.</w:t>
      </w:r>
      <w:r w:rsidRPr="00935861">
        <w:rPr>
          <w:spacing w:val="-3"/>
        </w:rPr>
        <w:t xml:space="preserve"> </w:t>
      </w:r>
      <w:r w:rsidRPr="00935861">
        <w:t>Mechanical Structure</w:t>
      </w:r>
      <w:r w:rsidRPr="00935861">
        <w:rPr>
          <w:spacing w:val="-6"/>
        </w:rPr>
        <w:t xml:space="preserve"> </w:t>
      </w:r>
      <w:r w:rsidRPr="00935861">
        <w:t>should</w:t>
      </w:r>
      <w:r w:rsidRPr="00935861">
        <w:rPr>
          <w:spacing w:val="-3"/>
        </w:rPr>
        <w:t xml:space="preserve"> </w:t>
      </w:r>
      <w:r w:rsidRPr="00935861">
        <w:t>be</w:t>
      </w:r>
      <w:r w:rsidRPr="00935861">
        <w:rPr>
          <w:spacing w:val="-4"/>
        </w:rPr>
        <w:t xml:space="preserve"> </w:t>
      </w:r>
      <w:r w:rsidRPr="00935861">
        <w:t>Hot</w:t>
      </w:r>
      <w:r w:rsidRPr="00935861">
        <w:rPr>
          <w:spacing w:val="-5"/>
        </w:rPr>
        <w:t xml:space="preserve"> </w:t>
      </w:r>
      <w:r w:rsidRPr="00935861">
        <w:t>Dip</w:t>
      </w:r>
      <w:r w:rsidRPr="00935861">
        <w:rPr>
          <w:spacing w:val="-4"/>
        </w:rPr>
        <w:t xml:space="preserve"> </w:t>
      </w:r>
      <w:r w:rsidRPr="00935861">
        <w:t>Galvanized iron material with vertical posts supported by concrete foundations base 12 inches above roof</w:t>
      </w:r>
      <w:r w:rsidRPr="00935861">
        <w:rPr>
          <w:spacing w:val="-4"/>
        </w:rPr>
        <w:t xml:space="preserve"> </w:t>
      </w:r>
      <w:r w:rsidRPr="00935861">
        <w:t>top</w:t>
      </w:r>
      <w:r w:rsidRPr="00935861">
        <w:rPr>
          <w:spacing w:val="-2"/>
        </w:rPr>
        <w:t xml:space="preserve"> </w:t>
      </w:r>
      <w:r w:rsidRPr="00935861">
        <w:t>level. It has also informed</w:t>
      </w:r>
      <w:r w:rsidRPr="00935861">
        <w:rPr>
          <w:spacing w:val="-2"/>
        </w:rPr>
        <w:t xml:space="preserve"> </w:t>
      </w:r>
      <w:r w:rsidRPr="00935861">
        <w:t>that</w:t>
      </w:r>
      <w:r w:rsidRPr="00935861">
        <w:rPr>
          <w:spacing w:val="-2"/>
        </w:rPr>
        <w:t xml:space="preserve"> </w:t>
      </w:r>
      <w:r w:rsidRPr="00935861">
        <w:t>the</w:t>
      </w:r>
      <w:r w:rsidRPr="00935861">
        <w:rPr>
          <w:spacing w:val="-1"/>
        </w:rPr>
        <w:t xml:space="preserve"> </w:t>
      </w:r>
      <w:r w:rsidRPr="00935861">
        <w:t>Faculty Block</w:t>
      </w:r>
      <w:r w:rsidRPr="00935861">
        <w:rPr>
          <w:spacing w:val="-2"/>
        </w:rPr>
        <w:t xml:space="preserve"> </w:t>
      </w:r>
      <w:r w:rsidRPr="00935861">
        <w:t>building</w:t>
      </w:r>
      <w:r w:rsidRPr="00935861">
        <w:rPr>
          <w:spacing w:val="-2"/>
        </w:rPr>
        <w:t xml:space="preserve"> </w:t>
      </w:r>
      <w:r w:rsidRPr="00935861">
        <w:t>roof</w:t>
      </w:r>
      <w:r w:rsidRPr="00935861">
        <w:rPr>
          <w:spacing w:val="-1"/>
        </w:rPr>
        <w:t xml:space="preserve"> </w:t>
      </w:r>
      <w:r w:rsidRPr="00935861">
        <w:t>is</w:t>
      </w:r>
      <w:r w:rsidRPr="00935861">
        <w:rPr>
          <w:spacing w:val="-2"/>
        </w:rPr>
        <w:t xml:space="preserve"> </w:t>
      </w:r>
      <w:r w:rsidRPr="00935861">
        <w:t>RCC.</w:t>
      </w:r>
      <w:r w:rsidRPr="00935861">
        <w:rPr>
          <w:spacing w:val="-2"/>
        </w:rPr>
        <w:t xml:space="preserve"> </w:t>
      </w:r>
      <w:r w:rsidRPr="00935861">
        <w:t>To</w:t>
      </w:r>
      <w:r w:rsidRPr="00935861">
        <w:rPr>
          <w:spacing w:val="-2"/>
        </w:rPr>
        <w:t xml:space="preserve"> </w:t>
      </w:r>
      <w:r w:rsidRPr="00935861">
        <w:t>install the</w:t>
      </w:r>
      <w:r w:rsidRPr="00935861">
        <w:rPr>
          <w:spacing w:val="-6"/>
        </w:rPr>
        <w:t xml:space="preserve"> </w:t>
      </w:r>
      <w:r w:rsidRPr="00935861">
        <w:t>Solar</w:t>
      </w:r>
      <w:r w:rsidRPr="00935861">
        <w:rPr>
          <w:spacing w:val="-7"/>
        </w:rPr>
        <w:t xml:space="preserve"> </w:t>
      </w:r>
      <w:r w:rsidRPr="00935861">
        <w:t>PV</w:t>
      </w:r>
      <w:r w:rsidRPr="00935861">
        <w:rPr>
          <w:spacing w:val="-4"/>
        </w:rPr>
        <w:t xml:space="preserve"> </w:t>
      </w:r>
      <w:r w:rsidRPr="00935861">
        <w:t>modules,</w:t>
      </w:r>
      <w:r w:rsidRPr="00935861">
        <w:rPr>
          <w:spacing w:val="-5"/>
        </w:rPr>
        <w:t xml:space="preserve"> </w:t>
      </w:r>
      <w:r w:rsidRPr="00935861">
        <w:t>concrete</w:t>
      </w:r>
      <w:r w:rsidRPr="00935861">
        <w:rPr>
          <w:spacing w:val="-4"/>
        </w:rPr>
        <w:t xml:space="preserve"> </w:t>
      </w:r>
      <w:r w:rsidRPr="00935861">
        <w:t>of</w:t>
      </w:r>
      <w:r w:rsidRPr="00935861">
        <w:rPr>
          <w:spacing w:val="-7"/>
        </w:rPr>
        <w:t xml:space="preserve"> </w:t>
      </w:r>
      <w:r w:rsidRPr="00935861">
        <w:t>size</w:t>
      </w:r>
      <w:r w:rsidRPr="00935861">
        <w:rPr>
          <w:spacing w:val="-7"/>
        </w:rPr>
        <w:t xml:space="preserve"> </w:t>
      </w:r>
      <w:r w:rsidRPr="00935861">
        <w:t>1</w:t>
      </w:r>
      <w:r w:rsidRPr="00935861">
        <w:rPr>
          <w:spacing w:val="-3"/>
        </w:rPr>
        <w:t xml:space="preserve"> </w:t>
      </w:r>
      <w:r w:rsidRPr="00935861">
        <w:t>cubic</w:t>
      </w:r>
      <w:r w:rsidRPr="00935861">
        <w:rPr>
          <w:spacing w:val="-1"/>
        </w:rPr>
        <w:t xml:space="preserve"> </w:t>
      </w:r>
      <w:r w:rsidRPr="00935861">
        <w:t>feet would</w:t>
      </w:r>
      <w:r w:rsidRPr="00935861">
        <w:rPr>
          <w:spacing w:val="-2"/>
        </w:rPr>
        <w:t xml:space="preserve"> </w:t>
      </w:r>
      <w:r w:rsidRPr="00935861">
        <w:t>be</w:t>
      </w:r>
      <w:r w:rsidRPr="00935861">
        <w:rPr>
          <w:spacing w:val="-7"/>
        </w:rPr>
        <w:t xml:space="preserve"> </w:t>
      </w:r>
      <w:r w:rsidRPr="00935861">
        <w:t>paved</w:t>
      </w:r>
      <w:r w:rsidRPr="00935861">
        <w:rPr>
          <w:spacing w:val="-3"/>
        </w:rPr>
        <w:t xml:space="preserve"> </w:t>
      </w:r>
      <w:r w:rsidRPr="00935861">
        <w:t>on</w:t>
      </w:r>
      <w:r w:rsidRPr="00935861">
        <w:rPr>
          <w:spacing w:val="-6"/>
        </w:rPr>
        <w:t xml:space="preserve"> </w:t>
      </w:r>
      <w:r w:rsidRPr="00935861">
        <w:t>which</w:t>
      </w:r>
      <w:r w:rsidRPr="00935861">
        <w:rPr>
          <w:spacing w:val="-3"/>
        </w:rPr>
        <w:t xml:space="preserve"> </w:t>
      </w:r>
      <w:r w:rsidRPr="00935861">
        <w:t>structure</w:t>
      </w:r>
      <w:r w:rsidRPr="00935861">
        <w:rPr>
          <w:spacing w:val="-5"/>
        </w:rPr>
        <w:t xml:space="preserve"> </w:t>
      </w:r>
      <w:r w:rsidRPr="00935861">
        <w:t>for solar</w:t>
      </w:r>
      <w:r w:rsidRPr="00935861">
        <w:rPr>
          <w:spacing w:val="-11"/>
        </w:rPr>
        <w:t xml:space="preserve"> </w:t>
      </w:r>
      <w:r w:rsidRPr="00935861">
        <w:t>PV</w:t>
      </w:r>
      <w:r w:rsidRPr="00935861">
        <w:rPr>
          <w:spacing w:val="-10"/>
        </w:rPr>
        <w:t xml:space="preserve"> </w:t>
      </w:r>
      <w:r w:rsidRPr="00935861">
        <w:t>modules</w:t>
      </w:r>
      <w:r w:rsidRPr="00935861">
        <w:rPr>
          <w:spacing w:val="-9"/>
        </w:rPr>
        <w:t xml:space="preserve"> </w:t>
      </w:r>
      <w:r w:rsidRPr="00935861">
        <w:t>will</w:t>
      </w:r>
      <w:r w:rsidRPr="00935861">
        <w:rPr>
          <w:spacing w:val="-8"/>
        </w:rPr>
        <w:t xml:space="preserve"> </w:t>
      </w:r>
      <w:r w:rsidRPr="00935861">
        <w:t>be</w:t>
      </w:r>
      <w:r w:rsidRPr="00935861">
        <w:rPr>
          <w:spacing w:val="-15"/>
        </w:rPr>
        <w:t xml:space="preserve"> </w:t>
      </w:r>
      <w:r w:rsidRPr="00935861">
        <w:t>screwed.</w:t>
      </w:r>
      <w:r w:rsidRPr="00935861">
        <w:rPr>
          <w:spacing w:val="-9"/>
        </w:rPr>
        <w:t xml:space="preserve"> </w:t>
      </w:r>
      <w:r w:rsidRPr="00935861">
        <w:t>Proper</w:t>
      </w:r>
      <w:r w:rsidRPr="00935861">
        <w:rPr>
          <w:spacing w:val="-8"/>
        </w:rPr>
        <w:t xml:space="preserve"> </w:t>
      </w:r>
      <w:r w:rsidRPr="00935861">
        <w:t>civil</w:t>
      </w:r>
      <w:r w:rsidRPr="00935861">
        <w:rPr>
          <w:spacing w:val="-6"/>
        </w:rPr>
        <w:t xml:space="preserve"> </w:t>
      </w:r>
      <w:r w:rsidRPr="00935861">
        <w:t>work</w:t>
      </w:r>
      <w:r w:rsidRPr="00935861">
        <w:rPr>
          <w:spacing w:val="-7"/>
        </w:rPr>
        <w:t xml:space="preserve"> </w:t>
      </w:r>
      <w:r w:rsidRPr="00935861">
        <w:t>will</w:t>
      </w:r>
      <w:r w:rsidRPr="00935861">
        <w:rPr>
          <w:spacing w:val="-9"/>
        </w:rPr>
        <w:t xml:space="preserve"> </w:t>
      </w:r>
      <w:r w:rsidRPr="00935861">
        <w:t>be</w:t>
      </w:r>
      <w:r w:rsidRPr="00935861">
        <w:rPr>
          <w:spacing w:val="-11"/>
        </w:rPr>
        <w:t xml:space="preserve"> </w:t>
      </w:r>
      <w:r w:rsidRPr="00935861">
        <w:t>done</w:t>
      </w:r>
      <w:r w:rsidRPr="00935861">
        <w:rPr>
          <w:spacing w:val="-13"/>
        </w:rPr>
        <w:t xml:space="preserve"> </w:t>
      </w:r>
      <w:r w:rsidRPr="00935861">
        <w:t>so</w:t>
      </w:r>
      <w:r w:rsidRPr="00935861">
        <w:rPr>
          <w:spacing w:val="-10"/>
        </w:rPr>
        <w:t xml:space="preserve"> </w:t>
      </w:r>
      <w:r w:rsidRPr="00935861">
        <w:t>as</w:t>
      </w:r>
      <w:r w:rsidRPr="00935861">
        <w:rPr>
          <w:spacing w:val="-7"/>
        </w:rPr>
        <w:t xml:space="preserve"> </w:t>
      </w:r>
      <w:r w:rsidRPr="00935861">
        <w:t>to</w:t>
      </w:r>
      <w:r w:rsidRPr="00935861">
        <w:rPr>
          <w:spacing w:val="-10"/>
        </w:rPr>
        <w:t xml:space="preserve"> </w:t>
      </w:r>
      <w:r w:rsidRPr="00935861">
        <w:t>cater</w:t>
      </w:r>
      <w:r w:rsidRPr="00935861">
        <w:rPr>
          <w:spacing w:val="-10"/>
        </w:rPr>
        <w:t xml:space="preserve"> </w:t>
      </w:r>
      <w:r w:rsidRPr="00935861">
        <w:t>wind</w:t>
      </w:r>
      <w:r w:rsidRPr="00935861">
        <w:rPr>
          <w:spacing w:val="-10"/>
        </w:rPr>
        <w:t xml:space="preserve"> </w:t>
      </w:r>
      <w:r w:rsidRPr="00935861">
        <w:t>speed of</w:t>
      </w:r>
      <w:r w:rsidRPr="00935861">
        <w:rPr>
          <w:spacing w:val="-11"/>
        </w:rPr>
        <w:t xml:space="preserve"> </w:t>
      </w:r>
      <w:r w:rsidRPr="00935861">
        <w:t>up</w:t>
      </w:r>
      <w:r w:rsidRPr="00935861">
        <w:rPr>
          <w:spacing w:val="-8"/>
        </w:rPr>
        <w:t xml:space="preserve"> </w:t>
      </w:r>
      <w:r w:rsidRPr="00935861">
        <w:t>to</w:t>
      </w:r>
      <w:r w:rsidRPr="00935861">
        <w:rPr>
          <w:spacing w:val="-8"/>
        </w:rPr>
        <w:t xml:space="preserve"> </w:t>
      </w:r>
      <w:r w:rsidRPr="00935861">
        <w:t>150</w:t>
      </w:r>
      <w:r w:rsidRPr="00935861">
        <w:rPr>
          <w:spacing w:val="-11"/>
        </w:rPr>
        <w:t xml:space="preserve"> </w:t>
      </w:r>
      <w:r w:rsidRPr="00935861">
        <w:t>Km/hr</w:t>
      </w:r>
      <w:r w:rsidRPr="00935861">
        <w:rPr>
          <w:spacing w:val="-8"/>
        </w:rPr>
        <w:t xml:space="preserve"> </w:t>
      </w:r>
      <w:r w:rsidRPr="00935861">
        <w:t>which</w:t>
      </w:r>
      <w:r w:rsidRPr="00935861">
        <w:rPr>
          <w:spacing w:val="-8"/>
        </w:rPr>
        <w:t xml:space="preserve"> </w:t>
      </w:r>
      <w:r w:rsidRPr="00935861">
        <w:t>is</w:t>
      </w:r>
      <w:r w:rsidRPr="00935861">
        <w:rPr>
          <w:spacing w:val="-8"/>
        </w:rPr>
        <w:t xml:space="preserve"> </w:t>
      </w:r>
      <w:r w:rsidRPr="00935861">
        <w:t>well</w:t>
      </w:r>
      <w:r w:rsidRPr="00935861">
        <w:rPr>
          <w:spacing w:val="-10"/>
        </w:rPr>
        <w:t xml:space="preserve"> </w:t>
      </w:r>
      <w:r w:rsidRPr="00935861">
        <w:t>above</w:t>
      </w:r>
      <w:r w:rsidRPr="00935861">
        <w:rPr>
          <w:spacing w:val="-9"/>
        </w:rPr>
        <w:t xml:space="preserve"> </w:t>
      </w:r>
      <w:r w:rsidRPr="00935861">
        <w:t>the</w:t>
      </w:r>
      <w:r w:rsidRPr="00935861">
        <w:rPr>
          <w:spacing w:val="-9"/>
        </w:rPr>
        <w:t xml:space="preserve"> </w:t>
      </w:r>
      <w:r w:rsidRPr="00935861">
        <w:t>maximum</w:t>
      </w:r>
      <w:r w:rsidRPr="00935861">
        <w:rPr>
          <w:spacing w:val="-7"/>
        </w:rPr>
        <w:t xml:space="preserve"> </w:t>
      </w:r>
      <w:r w:rsidRPr="00935861">
        <w:t>recorded</w:t>
      </w:r>
      <w:r w:rsidRPr="00935861">
        <w:rPr>
          <w:spacing w:val="-8"/>
        </w:rPr>
        <w:t xml:space="preserve"> </w:t>
      </w:r>
      <w:r w:rsidRPr="00935861">
        <w:t>wind</w:t>
      </w:r>
      <w:r w:rsidRPr="00935861">
        <w:rPr>
          <w:spacing w:val="-8"/>
        </w:rPr>
        <w:t xml:space="preserve"> </w:t>
      </w:r>
      <w:r w:rsidRPr="00935861">
        <w:t>speed</w:t>
      </w:r>
      <w:r w:rsidRPr="00935861">
        <w:rPr>
          <w:spacing w:val="-8"/>
        </w:rPr>
        <w:t xml:space="preserve"> </w:t>
      </w:r>
      <w:r w:rsidRPr="00935861">
        <w:t>of</w:t>
      </w:r>
      <w:r w:rsidRPr="00935861">
        <w:rPr>
          <w:spacing w:val="-8"/>
        </w:rPr>
        <w:t xml:space="preserve"> </w:t>
      </w:r>
      <w:r w:rsidRPr="00935861">
        <w:t>45</w:t>
      </w:r>
      <w:r w:rsidRPr="00935861">
        <w:rPr>
          <w:spacing w:val="-11"/>
        </w:rPr>
        <w:t xml:space="preserve"> </w:t>
      </w:r>
      <w:r w:rsidRPr="00935861">
        <w:t>Km/hour during the last few years. 2D layout is attached as Appendix-2.</w:t>
      </w:r>
    </w:p>
    <w:p w14:paraId="7E516BFA" w14:textId="77777777" w:rsidR="009F1779" w:rsidRPr="00935861" w:rsidRDefault="009F1779" w:rsidP="009F1779">
      <w:pPr>
        <w:pStyle w:val="BodyText"/>
        <w:spacing w:before="53"/>
      </w:pPr>
    </w:p>
    <w:p w14:paraId="14A8599F" w14:textId="77777777" w:rsidR="009F1779" w:rsidRPr="00935861" w:rsidRDefault="009F1779" w:rsidP="009F1779">
      <w:pPr>
        <w:pStyle w:val="Heading5"/>
        <w:spacing w:before="1"/>
        <w:ind w:left="1360"/>
        <w:jc w:val="both"/>
      </w:pPr>
      <w:r w:rsidRPr="00935861">
        <w:t>Placement</w:t>
      </w:r>
      <w:r w:rsidRPr="00935861">
        <w:rPr>
          <w:spacing w:val="-5"/>
        </w:rPr>
        <w:t xml:space="preserve"> </w:t>
      </w:r>
      <w:r w:rsidRPr="00935861">
        <w:t>of</w:t>
      </w:r>
      <w:r w:rsidRPr="00935861">
        <w:rPr>
          <w:spacing w:val="-2"/>
        </w:rPr>
        <w:t xml:space="preserve"> </w:t>
      </w:r>
      <w:r w:rsidRPr="00935861">
        <w:t>Power</w:t>
      </w:r>
      <w:r w:rsidRPr="00935861">
        <w:rPr>
          <w:spacing w:val="-4"/>
        </w:rPr>
        <w:t xml:space="preserve"> </w:t>
      </w:r>
      <w:r w:rsidRPr="00935861">
        <w:rPr>
          <w:spacing w:val="-2"/>
        </w:rPr>
        <w:t>Inverter:</w:t>
      </w:r>
    </w:p>
    <w:p w14:paraId="1982EFB9" w14:textId="77777777" w:rsidR="009F1779" w:rsidRPr="00935861" w:rsidRDefault="009F1779" w:rsidP="009F1779">
      <w:pPr>
        <w:pStyle w:val="BodyText"/>
        <w:spacing w:before="55"/>
        <w:ind w:left="460" w:right="1469"/>
        <w:jc w:val="both"/>
      </w:pPr>
      <w:r w:rsidRPr="00935861">
        <w:t>The</w:t>
      </w:r>
      <w:r w:rsidRPr="00935861">
        <w:rPr>
          <w:spacing w:val="-2"/>
        </w:rPr>
        <w:t xml:space="preserve"> </w:t>
      </w:r>
      <w:r w:rsidRPr="00935861">
        <w:t>Bidder</w:t>
      </w:r>
      <w:r w:rsidRPr="00935861">
        <w:rPr>
          <w:spacing w:val="-2"/>
        </w:rPr>
        <w:t xml:space="preserve"> </w:t>
      </w:r>
      <w:r w:rsidRPr="00935861">
        <w:t>should clearly indicate</w:t>
      </w:r>
      <w:r w:rsidRPr="00935861">
        <w:rPr>
          <w:spacing w:val="-1"/>
        </w:rPr>
        <w:t xml:space="preserve"> </w:t>
      </w:r>
      <w:r w:rsidRPr="00935861">
        <w:t>the</w:t>
      </w:r>
      <w:r w:rsidRPr="00935861">
        <w:rPr>
          <w:spacing w:val="-1"/>
        </w:rPr>
        <w:t xml:space="preserve"> </w:t>
      </w:r>
      <w:r w:rsidRPr="00935861">
        <w:t>number</w:t>
      </w:r>
      <w:r w:rsidRPr="00935861">
        <w:rPr>
          <w:spacing w:val="-1"/>
        </w:rPr>
        <w:t xml:space="preserve"> </w:t>
      </w:r>
      <w:r w:rsidRPr="00935861">
        <w:t>of quantities placement of</w:t>
      </w:r>
      <w:r w:rsidRPr="00935861">
        <w:rPr>
          <w:spacing w:val="-1"/>
        </w:rPr>
        <w:t xml:space="preserve"> </w:t>
      </w:r>
      <w:r w:rsidRPr="00935861">
        <w:t xml:space="preserve">Power Inverters for each Building so that the aesthetics &amp; cosmetic beauty of the building is not </w:t>
      </w:r>
      <w:r w:rsidRPr="00935861">
        <w:rPr>
          <w:spacing w:val="-2"/>
        </w:rPr>
        <w:t>compromised.</w:t>
      </w:r>
    </w:p>
    <w:p w14:paraId="4F334035" w14:textId="77777777" w:rsidR="009F1779" w:rsidRPr="00935861" w:rsidRDefault="009F1779" w:rsidP="009F1779">
      <w:pPr>
        <w:jc w:val="both"/>
        <w:sectPr w:rsidR="009F1779" w:rsidRPr="00935861" w:rsidSect="009F1779">
          <w:footerReference w:type="default" r:id="rId29"/>
          <w:pgSz w:w="12240" w:h="15840"/>
          <w:pgMar w:top="920" w:right="320" w:bottom="780" w:left="1340" w:header="0" w:footer="583" w:gutter="0"/>
          <w:cols w:space="720"/>
        </w:sectPr>
      </w:pPr>
    </w:p>
    <w:p w14:paraId="7C330D56" w14:textId="77777777" w:rsidR="009F1779" w:rsidRPr="00935861" w:rsidRDefault="009F1779" w:rsidP="009F1779">
      <w:pPr>
        <w:pStyle w:val="Heading5"/>
        <w:spacing w:before="78"/>
        <w:ind w:left="1360"/>
        <w:jc w:val="both"/>
      </w:pPr>
      <w:r w:rsidRPr="00935861">
        <w:lastRenderedPageBreak/>
        <w:t>Using</w:t>
      </w:r>
      <w:r w:rsidRPr="00935861">
        <w:rPr>
          <w:spacing w:val="-4"/>
        </w:rPr>
        <w:t xml:space="preserve"> </w:t>
      </w:r>
      <w:r w:rsidRPr="00935861">
        <w:t>of</w:t>
      </w:r>
      <w:r w:rsidRPr="00935861">
        <w:rPr>
          <w:spacing w:val="-1"/>
        </w:rPr>
        <w:t xml:space="preserve"> </w:t>
      </w:r>
      <w:r w:rsidRPr="00935861">
        <w:t>Cable</w:t>
      </w:r>
      <w:r w:rsidRPr="00935861">
        <w:rPr>
          <w:spacing w:val="-1"/>
        </w:rPr>
        <w:t xml:space="preserve"> </w:t>
      </w:r>
      <w:r w:rsidRPr="00935861">
        <w:t>Trays/</w:t>
      </w:r>
      <w:r w:rsidRPr="00935861">
        <w:rPr>
          <w:spacing w:val="-2"/>
        </w:rPr>
        <w:t xml:space="preserve"> Tranches</w:t>
      </w:r>
    </w:p>
    <w:p w14:paraId="4D93A583" w14:textId="77777777" w:rsidR="009F1779" w:rsidRPr="00935861" w:rsidRDefault="009F1779" w:rsidP="009F1779">
      <w:pPr>
        <w:pStyle w:val="BodyText"/>
        <w:spacing w:before="53"/>
        <w:ind w:left="460" w:right="1473"/>
        <w:jc w:val="both"/>
      </w:pPr>
      <w:r w:rsidRPr="00935861">
        <w:t>The</w:t>
      </w:r>
      <w:r w:rsidRPr="00935861">
        <w:rPr>
          <w:spacing w:val="-2"/>
        </w:rPr>
        <w:t xml:space="preserve"> </w:t>
      </w:r>
      <w:r w:rsidRPr="00935861">
        <w:t>Bidder</w:t>
      </w:r>
      <w:r w:rsidRPr="00935861">
        <w:rPr>
          <w:spacing w:val="-2"/>
        </w:rPr>
        <w:t xml:space="preserve"> </w:t>
      </w:r>
      <w:r w:rsidRPr="00935861">
        <w:t>must ensure proper</w:t>
      </w:r>
      <w:r w:rsidRPr="00935861">
        <w:rPr>
          <w:spacing w:val="-1"/>
        </w:rPr>
        <w:t xml:space="preserve"> </w:t>
      </w:r>
      <w:r w:rsidRPr="00935861">
        <w:t>dressing of each cable</w:t>
      </w:r>
      <w:r w:rsidRPr="00935861">
        <w:rPr>
          <w:spacing w:val="-1"/>
        </w:rPr>
        <w:t xml:space="preserve"> </w:t>
      </w:r>
      <w:r w:rsidRPr="00935861">
        <w:t>using hot dip galvanized iron cable trays</w:t>
      </w:r>
      <w:r w:rsidRPr="00935861">
        <w:rPr>
          <w:spacing w:val="-8"/>
        </w:rPr>
        <w:t xml:space="preserve"> </w:t>
      </w:r>
      <w:r w:rsidRPr="00935861">
        <w:t>across</w:t>
      </w:r>
      <w:r w:rsidRPr="00935861">
        <w:rPr>
          <w:spacing w:val="-9"/>
        </w:rPr>
        <w:t xml:space="preserve"> </w:t>
      </w:r>
      <w:r w:rsidRPr="00935861">
        <w:t>the</w:t>
      </w:r>
      <w:r w:rsidRPr="00935861">
        <w:rPr>
          <w:spacing w:val="-9"/>
        </w:rPr>
        <w:t xml:space="preserve"> </w:t>
      </w:r>
      <w:r w:rsidRPr="00935861">
        <w:t>building.</w:t>
      </w:r>
      <w:r w:rsidRPr="00935861">
        <w:rPr>
          <w:spacing w:val="-8"/>
        </w:rPr>
        <w:t xml:space="preserve"> </w:t>
      </w:r>
      <w:r w:rsidRPr="00935861">
        <w:t>The</w:t>
      </w:r>
      <w:r w:rsidRPr="00935861">
        <w:rPr>
          <w:spacing w:val="-9"/>
        </w:rPr>
        <w:t xml:space="preserve"> </w:t>
      </w:r>
      <w:r w:rsidRPr="00935861">
        <w:t>further</w:t>
      </w:r>
      <w:r w:rsidRPr="00935861">
        <w:rPr>
          <w:spacing w:val="-9"/>
        </w:rPr>
        <w:t xml:space="preserve"> </w:t>
      </w:r>
      <w:r w:rsidRPr="00935861">
        <w:t>requirement</w:t>
      </w:r>
      <w:r w:rsidRPr="00935861">
        <w:rPr>
          <w:spacing w:val="-8"/>
        </w:rPr>
        <w:t xml:space="preserve"> </w:t>
      </w:r>
      <w:r w:rsidRPr="00935861">
        <w:t>for</w:t>
      </w:r>
      <w:r w:rsidRPr="00935861">
        <w:rPr>
          <w:spacing w:val="-10"/>
        </w:rPr>
        <w:t xml:space="preserve"> </w:t>
      </w:r>
      <w:r w:rsidRPr="00935861">
        <w:t>execution</w:t>
      </w:r>
      <w:r w:rsidRPr="00935861">
        <w:rPr>
          <w:spacing w:val="-8"/>
        </w:rPr>
        <w:t xml:space="preserve"> </w:t>
      </w:r>
      <w:r w:rsidRPr="00935861">
        <w:t>of</w:t>
      </w:r>
      <w:r w:rsidRPr="00935861">
        <w:rPr>
          <w:spacing w:val="-9"/>
        </w:rPr>
        <w:t xml:space="preserve"> </w:t>
      </w:r>
      <w:r w:rsidRPr="00935861">
        <w:t>the</w:t>
      </w:r>
      <w:r w:rsidRPr="00935861">
        <w:rPr>
          <w:spacing w:val="-9"/>
        </w:rPr>
        <w:t xml:space="preserve"> </w:t>
      </w:r>
      <w:r w:rsidRPr="00935861">
        <w:t>project</w:t>
      </w:r>
      <w:r w:rsidRPr="00935861">
        <w:rPr>
          <w:spacing w:val="-8"/>
        </w:rPr>
        <w:t xml:space="preserve"> </w:t>
      </w:r>
      <w:r w:rsidRPr="00935861">
        <w:t>is</w:t>
      </w:r>
      <w:r w:rsidRPr="00935861">
        <w:rPr>
          <w:spacing w:val="-8"/>
        </w:rPr>
        <w:t xml:space="preserve"> </w:t>
      </w:r>
      <w:r w:rsidRPr="00935861">
        <w:t>covered</w:t>
      </w:r>
      <w:r w:rsidRPr="00935861">
        <w:rPr>
          <w:spacing w:val="-8"/>
        </w:rPr>
        <w:t xml:space="preserve"> </w:t>
      </w:r>
      <w:r w:rsidRPr="00935861">
        <w:t>in Scope of work as discussed below: -</w:t>
      </w:r>
    </w:p>
    <w:p w14:paraId="34416370" w14:textId="77777777" w:rsidR="009F1779" w:rsidRPr="00935861" w:rsidRDefault="009F1779" w:rsidP="009F1779">
      <w:pPr>
        <w:pStyle w:val="BodyText"/>
      </w:pPr>
    </w:p>
    <w:p w14:paraId="4B909927" w14:textId="77777777" w:rsidR="009F1779" w:rsidRPr="00935861" w:rsidRDefault="009F1779" w:rsidP="009F1779">
      <w:pPr>
        <w:pStyle w:val="BodyText"/>
        <w:spacing w:before="52"/>
      </w:pPr>
    </w:p>
    <w:p w14:paraId="0550425E" w14:textId="77777777" w:rsidR="009F1779" w:rsidRPr="00935861" w:rsidRDefault="009F1779" w:rsidP="009F1779">
      <w:pPr>
        <w:pStyle w:val="Heading3"/>
        <w:spacing w:before="0"/>
        <w:ind w:left="1360"/>
        <w:jc w:val="both"/>
      </w:pPr>
      <w:r w:rsidRPr="00935861">
        <w:t>Scope</w:t>
      </w:r>
      <w:r w:rsidRPr="00935861">
        <w:rPr>
          <w:spacing w:val="-6"/>
        </w:rPr>
        <w:t xml:space="preserve"> </w:t>
      </w:r>
      <w:r w:rsidRPr="00935861">
        <w:t>of</w:t>
      </w:r>
      <w:r w:rsidRPr="00935861">
        <w:rPr>
          <w:spacing w:val="-2"/>
        </w:rPr>
        <w:t xml:space="preserve"> Work/Services:</w:t>
      </w:r>
    </w:p>
    <w:p w14:paraId="730EB16A" w14:textId="77777777" w:rsidR="009F1779" w:rsidRPr="00935861" w:rsidRDefault="009F1779" w:rsidP="009F1779">
      <w:pPr>
        <w:pStyle w:val="BodyText"/>
        <w:spacing w:before="51"/>
        <w:ind w:left="460" w:right="1472"/>
        <w:jc w:val="both"/>
      </w:pPr>
      <w:r w:rsidRPr="00935861">
        <w:t>The scope covers supply, installation; testing, commissioning and performance testing of expected 999 kW Grid interactive roof top solar photovoltaic systems at University of Malakand. The</w:t>
      </w:r>
      <w:r w:rsidRPr="00935861">
        <w:rPr>
          <w:spacing w:val="40"/>
        </w:rPr>
        <w:t xml:space="preserve"> </w:t>
      </w:r>
      <w:r w:rsidRPr="00935861">
        <w:t>Scope of work includes, but not limited to that, is as follows: -</w:t>
      </w:r>
    </w:p>
    <w:p w14:paraId="15B9223A" w14:textId="77777777" w:rsidR="009F1779" w:rsidRPr="00935861" w:rsidRDefault="009F1779" w:rsidP="009F1779">
      <w:pPr>
        <w:pStyle w:val="BodyText"/>
        <w:spacing w:before="4"/>
      </w:pPr>
    </w:p>
    <w:p w14:paraId="7A62C224" w14:textId="77777777" w:rsidR="009F1779" w:rsidRPr="00935861" w:rsidRDefault="009F1779" w:rsidP="009F1779">
      <w:pPr>
        <w:pStyle w:val="ListParagraph"/>
        <w:numPr>
          <w:ilvl w:val="0"/>
          <w:numId w:val="38"/>
        </w:numPr>
        <w:tabs>
          <w:tab w:val="left" w:pos="1180"/>
        </w:tabs>
        <w:spacing w:before="1"/>
        <w:ind w:right="1471"/>
        <w:contextualSpacing w:val="0"/>
        <w:jc w:val="both"/>
        <w:rPr>
          <w:sz w:val="24"/>
        </w:rPr>
      </w:pPr>
      <w:r w:rsidRPr="00935861">
        <w:rPr>
          <w:sz w:val="24"/>
        </w:rPr>
        <w:t>The Scope of Services includes PV modules, On-Grid inverters, junction boxes, AC, DC distribution boards and cables, DC/AC Earthing, Lightening Arrestors with</w:t>
      </w:r>
      <w:r w:rsidRPr="00935861">
        <w:rPr>
          <w:spacing w:val="-14"/>
          <w:sz w:val="24"/>
        </w:rPr>
        <w:t xml:space="preserve"> </w:t>
      </w:r>
      <w:r w:rsidRPr="00935861">
        <w:rPr>
          <w:sz w:val="24"/>
        </w:rPr>
        <w:t>complete</w:t>
      </w:r>
      <w:r w:rsidRPr="00935861">
        <w:rPr>
          <w:spacing w:val="-13"/>
          <w:sz w:val="24"/>
        </w:rPr>
        <w:t xml:space="preserve"> </w:t>
      </w:r>
      <w:r w:rsidRPr="00935861">
        <w:rPr>
          <w:sz w:val="24"/>
        </w:rPr>
        <w:t>scope,</w:t>
      </w:r>
      <w:r w:rsidRPr="00935861">
        <w:rPr>
          <w:spacing w:val="-12"/>
          <w:sz w:val="24"/>
        </w:rPr>
        <w:t xml:space="preserve"> </w:t>
      </w:r>
      <w:r w:rsidRPr="00935861">
        <w:rPr>
          <w:sz w:val="24"/>
        </w:rPr>
        <w:t>net</w:t>
      </w:r>
      <w:r w:rsidRPr="00935861">
        <w:rPr>
          <w:spacing w:val="-10"/>
          <w:sz w:val="24"/>
        </w:rPr>
        <w:t xml:space="preserve"> </w:t>
      </w:r>
      <w:r w:rsidRPr="00935861">
        <w:rPr>
          <w:sz w:val="24"/>
        </w:rPr>
        <w:t>metering,</w:t>
      </w:r>
      <w:r w:rsidRPr="00935861">
        <w:rPr>
          <w:spacing w:val="-12"/>
          <w:sz w:val="24"/>
        </w:rPr>
        <w:t xml:space="preserve"> </w:t>
      </w:r>
      <w:r w:rsidRPr="00935861">
        <w:rPr>
          <w:sz w:val="24"/>
        </w:rPr>
        <w:t>communication</w:t>
      </w:r>
      <w:r w:rsidRPr="00935861">
        <w:rPr>
          <w:spacing w:val="-13"/>
          <w:sz w:val="24"/>
        </w:rPr>
        <w:t xml:space="preserve"> </w:t>
      </w:r>
      <w:r w:rsidRPr="00935861">
        <w:rPr>
          <w:sz w:val="24"/>
        </w:rPr>
        <w:t>interface,</w:t>
      </w:r>
      <w:r w:rsidRPr="00935861">
        <w:rPr>
          <w:spacing w:val="-10"/>
          <w:sz w:val="24"/>
        </w:rPr>
        <w:t xml:space="preserve"> </w:t>
      </w:r>
      <w:r w:rsidRPr="00935861">
        <w:rPr>
          <w:sz w:val="24"/>
        </w:rPr>
        <w:t>SCADA</w:t>
      </w:r>
      <w:r w:rsidRPr="00935861">
        <w:rPr>
          <w:spacing w:val="-14"/>
          <w:sz w:val="24"/>
        </w:rPr>
        <w:t xml:space="preserve"> </w:t>
      </w:r>
      <w:r w:rsidRPr="00935861">
        <w:rPr>
          <w:sz w:val="24"/>
        </w:rPr>
        <w:t>System</w:t>
      </w:r>
      <w:r w:rsidRPr="00935861">
        <w:rPr>
          <w:spacing w:val="-14"/>
          <w:sz w:val="24"/>
        </w:rPr>
        <w:t xml:space="preserve"> </w:t>
      </w:r>
      <w:r w:rsidRPr="00935861">
        <w:rPr>
          <w:sz w:val="24"/>
        </w:rPr>
        <w:t>with display Units, Weather Station and any other equipment necessary like OCPD, GFPD etc. for safe and efficient operation of the system.</w:t>
      </w:r>
    </w:p>
    <w:p w14:paraId="39BECC53" w14:textId="77777777" w:rsidR="009F1779" w:rsidRPr="00935861" w:rsidRDefault="009F1779" w:rsidP="009F1779">
      <w:pPr>
        <w:pStyle w:val="ListParagraph"/>
        <w:numPr>
          <w:ilvl w:val="0"/>
          <w:numId w:val="38"/>
        </w:numPr>
        <w:tabs>
          <w:tab w:val="left" w:pos="1180"/>
        </w:tabs>
        <w:spacing w:before="275"/>
        <w:ind w:right="1486"/>
        <w:contextualSpacing w:val="0"/>
        <w:jc w:val="both"/>
        <w:rPr>
          <w:sz w:val="24"/>
        </w:rPr>
      </w:pPr>
      <w:r w:rsidRPr="00935861">
        <w:rPr>
          <w:sz w:val="24"/>
        </w:rPr>
        <w:t>The scope of Services also includes interconnection of installed PV System with the national grid and separate energy meters for each building for billing.</w:t>
      </w:r>
    </w:p>
    <w:p w14:paraId="67B15FB2" w14:textId="77777777" w:rsidR="009F1779" w:rsidRPr="00935861" w:rsidRDefault="009F1779" w:rsidP="009F1779">
      <w:pPr>
        <w:pStyle w:val="BodyText"/>
        <w:spacing w:before="6"/>
      </w:pPr>
    </w:p>
    <w:p w14:paraId="1AB11DD0" w14:textId="77777777" w:rsidR="009F1779" w:rsidRPr="00935861" w:rsidRDefault="009F1779" w:rsidP="009F1779">
      <w:pPr>
        <w:pStyle w:val="ListParagraph"/>
        <w:numPr>
          <w:ilvl w:val="0"/>
          <w:numId w:val="38"/>
        </w:numPr>
        <w:tabs>
          <w:tab w:val="left" w:pos="1180"/>
        </w:tabs>
        <w:spacing w:line="235" w:lineRule="auto"/>
        <w:ind w:right="1470"/>
        <w:contextualSpacing w:val="0"/>
        <w:jc w:val="both"/>
        <w:rPr>
          <w:sz w:val="24"/>
        </w:rPr>
      </w:pPr>
      <w:r w:rsidRPr="00935861">
        <w:rPr>
          <w:sz w:val="24"/>
        </w:rPr>
        <w:t>Comprehensive insurance, storage &amp; in transit transportation is also the responsibility of successful bidder.</w:t>
      </w:r>
    </w:p>
    <w:p w14:paraId="17D1687E" w14:textId="77777777" w:rsidR="009F1779" w:rsidRPr="00935861" w:rsidRDefault="009F1779" w:rsidP="009F1779">
      <w:pPr>
        <w:pStyle w:val="BodyText"/>
        <w:spacing w:before="5"/>
      </w:pPr>
    </w:p>
    <w:p w14:paraId="57A25887" w14:textId="77777777" w:rsidR="009F1779" w:rsidRPr="00935861" w:rsidRDefault="009F1779" w:rsidP="009F1779">
      <w:pPr>
        <w:pStyle w:val="ListParagraph"/>
        <w:numPr>
          <w:ilvl w:val="0"/>
          <w:numId w:val="38"/>
        </w:numPr>
        <w:tabs>
          <w:tab w:val="left" w:pos="1180"/>
        </w:tabs>
        <w:spacing w:before="1" w:line="237" w:lineRule="auto"/>
        <w:ind w:right="1487"/>
        <w:contextualSpacing w:val="0"/>
        <w:jc w:val="both"/>
        <w:rPr>
          <w:sz w:val="24"/>
        </w:rPr>
      </w:pPr>
      <w:r w:rsidRPr="00935861">
        <w:rPr>
          <w:sz w:val="24"/>
        </w:rPr>
        <w:t>The civil works for installation of complete system should also be in scope of successful bidder.</w:t>
      </w:r>
    </w:p>
    <w:p w14:paraId="0A2B1A13" w14:textId="77777777" w:rsidR="009F1779" w:rsidRPr="00935861" w:rsidRDefault="009F1779" w:rsidP="009F1779">
      <w:pPr>
        <w:pStyle w:val="ListParagraph"/>
        <w:numPr>
          <w:ilvl w:val="0"/>
          <w:numId w:val="38"/>
        </w:numPr>
        <w:tabs>
          <w:tab w:val="left" w:pos="1180"/>
        </w:tabs>
        <w:spacing w:before="88" w:line="235" w:lineRule="auto"/>
        <w:ind w:right="1485"/>
        <w:contextualSpacing w:val="0"/>
        <w:jc w:val="both"/>
        <w:rPr>
          <w:sz w:val="24"/>
        </w:rPr>
      </w:pPr>
      <w:r w:rsidRPr="00935861">
        <w:rPr>
          <w:sz w:val="24"/>
        </w:rPr>
        <w:t>The scope of Services should also include operation and maintenance of the Solar Power Generation System for agreed warranty Period.</w:t>
      </w:r>
    </w:p>
    <w:p w14:paraId="3293F503" w14:textId="77777777" w:rsidR="009F1779" w:rsidRPr="00935861" w:rsidRDefault="009F1779" w:rsidP="009F1779">
      <w:pPr>
        <w:pStyle w:val="BodyText"/>
        <w:spacing w:before="8"/>
      </w:pPr>
    </w:p>
    <w:p w14:paraId="712B5113" w14:textId="77777777" w:rsidR="009F1779" w:rsidRPr="00935861" w:rsidRDefault="009F1779" w:rsidP="009F1779">
      <w:pPr>
        <w:pStyle w:val="ListParagraph"/>
        <w:numPr>
          <w:ilvl w:val="0"/>
          <w:numId w:val="38"/>
        </w:numPr>
        <w:tabs>
          <w:tab w:val="left" w:pos="1180"/>
        </w:tabs>
        <w:spacing w:line="235" w:lineRule="auto"/>
        <w:ind w:right="1487"/>
        <w:contextualSpacing w:val="0"/>
        <w:jc w:val="both"/>
        <w:rPr>
          <w:sz w:val="24"/>
        </w:rPr>
      </w:pPr>
      <w:r w:rsidRPr="00935861">
        <w:rPr>
          <w:sz w:val="24"/>
        </w:rPr>
        <w:t>The scope of supply should also include essential spares necessary for operation, routine maintenance and testing of equipment supplied for agreed time period.</w:t>
      </w:r>
    </w:p>
    <w:p w14:paraId="25D22FB4" w14:textId="77777777" w:rsidR="009F1779" w:rsidRPr="00935861" w:rsidRDefault="009F1779" w:rsidP="009F1779">
      <w:pPr>
        <w:pStyle w:val="BodyText"/>
        <w:spacing w:before="6"/>
      </w:pPr>
    </w:p>
    <w:p w14:paraId="0B7CD227" w14:textId="77777777" w:rsidR="009F1779" w:rsidRPr="00935861" w:rsidRDefault="009F1779" w:rsidP="009F1779">
      <w:pPr>
        <w:pStyle w:val="ListParagraph"/>
        <w:numPr>
          <w:ilvl w:val="0"/>
          <w:numId w:val="38"/>
        </w:numPr>
        <w:tabs>
          <w:tab w:val="left" w:pos="1180"/>
        </w:tabs>
        <w:spacing w:line="237" w:lineRule="auto"/>
        <w:ind w:right="1470"/>
        <w:contextualSpacing w:val="0"/>
        <w:jc w:val="both"/>
        <w:rPr>
          <w:sz w:val="24"/>
        </w:rPr>
      </w:pPr>
      <w:r w:rsidRPr="00935861">
        <w:rPr>
          <w:sz w:val="24"/>
        </w:rPr>
        <w:t>The equipment offered should conform in all respects to high standards of engineering,</w:t>
      </w:r>
      <w:r w:rsidRPr="00935861">
        <w:rPr>
          <w:spacing w:val="-9"/>
          <w:sz w:val="24"/>
        </w:rPr>
        <w:t xml:space="preserve"> </w:t>
      </w:r>
      <w:r w:rsidRPr="00935861">
        <w:rPr>
          <w:sz w:val="24"/>
        </w:rPr>
        <w:t>design</w:t>
      </w:r>
      <w:r w:rsidRPr="00935861">
        <w:rPr>
          <w:spacing w:val="-8"/>
          <w:sz w:val="24"/>
        </w:rPr>
        <w:t xml:space="preserve"> </w:t>
      </w:r>
      <w:r w:rsidRPr="00935861">
        <w:rPr>
          <w:sz w:val="24"/>
        </w:rPr>
        <w:t>and</w:t>
      </w:r>
      <w:r w:rsidRPr="00935861">
        <w:rPr>
          <w:spacing w:val="-7"/>
          <w:sz w:val="24"/>
        </w:rPr>
        <w:t xml:space="preserve"> </w:t>
      </w:r>
      <w:r w:rsidRPr="00935861">
        <w:rPr>
          <w:sz w:val="24"/>
        </w:rPr>
        <w:t>workmanship</w:t>
      </w:r>
      <w:r w:rsidRPr="00935861">
        <w:rPr>
          <w:spacing w:val="-9"/>
          <w:sz w:val="24"/>
        </w:rPr>
        <w:t xml:space="preserve"> </w:t>
      </w:r>
      <w:r w:rsidRPr="00935861">
        <w:rPr>
          <w:sz w:val="24"/>
        </w:rPr>
        <w:t>and</w:t>
      </w:r>
      <w:r w:rsidRPr="00935861">
        <w:rPr>
          <w:spacing w:val="-9"/>
          <w:sz w:val="24"/>
        </w:rPr>
        <w:t xml:space="preserve"> </w:t>
      </w:r>
      <w:r w:rsidRPr="00935861">
        <w:rPr>
          <w:sz w:val="24"/>
        </w:rPr>
        <w:t>be</w:t>
      </w:r>
      <w:r w:rsidRPr="00935861">
        <w:rPr>
          <w:spacing w:val="-10"/>
          <w:sz w:val="24"/>
        </w:rPr>
        <w:t xml:space="preserve"> </w:t>
      </w:r>
      <w:r w:rsidRPr="00935861">
        <w:rPr>
          <w:sz w:val="24"/>
        </w:rPr>
        <w:t>capable</w:t>
      </w:r>
      <w:r w:rsidRPr="00935861">
        <w:rPr>
          <w:spacing w:val="-9"/>
          <w:sz w:val="24"/>
        </w:rPr>
        <w:t xml:space="preserve"> </w:t>
      </w:r>
      <w:r w:rsidRPr="00935861">
        <w:rPr>
          <w:sz w:val="24"/>
        </w:rPr>
        <w:t>of</w:t>
      </w:r>
      <w:r w:rsidRPr="00935861">
        <w:rPr>
          <w:spacing w:val="-10"/>
          <w:sz w:val="24"/>
        </w:rPr>
        <w:t xml:space="preserve"> </w:t>
      </w:r>
      <w:r w:rsidRPr="00935861">
        <w:rPr>
          <w:sz w:val="24"/>
        </w:rPr>
        <w:t>performing</w:t>
      </w:r>
      <w:r w:rsidRPr="00935861">
        <w:rPr>
          <w:spacing w:val="-11"/>
          <w:sz w:val="24"/>
        </w:rPr>
        <w:t xml:space="preserve"> </w:t>
      </w:r>
      <w:r w:rsidRPr="00935861">
        <w:rPr>
          <w:sz w:val="24"/>
        </w:rPr>
        <w:t>in</w:t>
      </w:r>
      <w:r w:rsidRPr="00935861">
        <w:rPr>
          <w:spacing w:val="-9"/>
          <w:sz w:val="24"/>
        </w:rPr>
        <w:t xml:space="preserve"> </w:t>
      </w:r>
      <w:r w:rsidRPr="00935861">
        <w:rPr>
          <w:sz w:val="24"/>
        </w:rPr>
        <w:t xml:space="preserve">commercial </w:t>
      </w:r>
      <w:r w:rsidRPr="00935861">
        <w:rPr>
          <w:spacing w:val="-2"/>
          <w:sz w:val="24"/>
        </w:rPr>
        <w:t>operation.</w:t>
      </w:r>
    </w:p>
    <w:p w14:paraId="4E96D9C4" w14:textId="77777777" w:rsidR="009F1779" w:rsidRPr="00935861" w:rsidRDefault="009F1779" w:rsidP="009F1779">
      <w:pPr>
        <w:pStyle w:val="BodyText"/>
        <w:spacing w:before="2"/>
      </w:pPr>
    </w:p>
    <w:p w14:paraId="0C2D0581" w14:textId="77777777" w:rsidR="009F1779" w:rsidRPr="00935861" w:rsidRDefault="009F1779" w:rsidP="009F1779">
      <w:pPr>
        <w:pStyle w:val="ListParagraph"/>
        <w:numPr>
          <w:ilvl w:val="0"/>
          <w:numId w:val="38"/>
        </w:numPr>
        <w:tabs>
          <w:tab w:val="left" w:pos="1180"/>
        </w:tabs>
        <w:ind w:right="1477"/>
        <w:contextualSpacing w:val="0"/>
        <w:jc w:val="both"/>
        <w:rPr>
          <w:sz w:val="24"/>
        </w:rPr>
      </w:pPr>
      <w:r w:rsidRPr="00935861">
        <w:rPr>
          <w:sz w:val="24"/>
        </w:rPr>
        <w:t>All the fittings and accessories that might not have been mentioned specifically in the specification but are necessary for equipment's of the plant, should be deemed to be included in the scope of specification and shall be supplied and furnished by the installer without any extra charges.</w:t>
      </w:r>
    </w:p>
    <w:p w14:paraId="3638DC69" w14:textId="77777777" w:rsidR="009F1779" w:rsidRPr="00935861" w:rsidRDefault="009F1779" w:rsidP="009F1779">
      <w:pPr>
        <w:pStyle w:val="BodyText"/>
      </w:pPr>
    </w:p>
    <w:p w14:paraId="3E6C8AFA" w14:textId="77777777" w:rsidR="009F1779" w:rsidRPr="00935861" w:rsidRDefault="009F1779" w:rsidP="009F1779">
      <w:pPr>
        <w:pStyle w:val="ListParagraph"/>
        <w:numPr>
          <w:ilvl w:val="0"/>
          <w:numId w:val="38"/>
        </w:numPr>
        <w:tabs>
          <w:tab w:val="left" w:pos="1180"/>
        </w:tabs>
        <w:ind w:hanging="362"/>
        <w:contextualSpacing w:val="0"/>
        <w:rPr>
          <w:sz w:val="24"/>
        </w:rPr>
      </w:pPr>
      <w:r w:rsidRPr="00935861">
        <w:rPr>
          <w:sz w:val="24"/>
        </w:rPr>
        <w:t>Successful</w:t>
      </w:r>
      <w:r w:rsidRPr="00935861">
        <w:rPr>
          <w:spacing w:val="-3"/>
          <w:sz w:val="24"/>
        </w:rPr>
        <w:t xml:space="preserve"> </w:t>
      </w:r>
      <w:r w:rsidRPr="00935861">
        <w:rPr>
          <w:sz w:val="24"/>
        </w:rPr>
        <w:t>Bidder</w:t>
      </w:r>
      <w:r w:rsidRPr="00935861">
        <w:rPr>
          <w:spacing w:val="-2"/>
          <w:sz w:val="24"/>
        </w:rPr>
        <w:t xml:space="preserve"> </w:t>
      </w:r>
      <w:r w:rsidRPr="00935861">
        <w:rPr>
          <w:sz w:val="24"/>
        </w:rPr>
        <w:t>must</w:t>
      </w:r>
      <w:r w:rsidRPr="00935861">
        <w:rPr>
          <w:spacing w:val="1"/>
          <w:sz w:val="24"/>
        </w:rPr>
        <w:t xml:space="preserve"> </w:t>
      </w:r>
      <w:r w:rsidRPr="00935861">
        <w:rPr>
          <w:sz w:val="24"/>
        </w:rPr>
        <w:t>obey</w:t>
      </w:r>
      <w:r w:rsidRPr="00935861">
        <w:rPr>
          <w:spacing w:val="-5"/>
          <w:sz w:val="24"/>
        </w:rPr>
        <w:t xml:space="preserve"> </w:t>
      </w:r>
      <w:r w:rsidRPr="00935861">
        <w:rPr>
          <w:sz w:val="24"/>
        </w:rPr>
        <w:t>the</w:t>
      </w:r>
      <w:r w:rsidRPr="00935861">
        <w:rPr>
          <w:spacing w:val="-1"/>
          <w:sz w:val="24"/>
        </w:rPr>
        <w:t xml:space="preserve"> </w:t>
      </w:r>
      <w:r w:rsidRPr="00935861">
        <w:rPr>
          <w:sz w:val="24"/>
        </w:rPr>
        <w:t>guideline</w:t>
      </w:r>
      <w:r w:rsidRPr="00935861">
        <w:rPr>
          <w:spacing w:val="-1"/>
          <w:sz w:val="24"/>
        </w:rPr>
        <w:t xml:space="preserve"> </w:t>
      </w:r>
      <w:r w:rsidRPr="00935861">
        <w:rPr>
          <w:sz w:val="24"/>
        </w:rPr>
        <w:t>given</w:t>
      </w:r>
      <w:r w:rsidRPr="00935861">
        <w:rPr>
          <w:spacing w:val="-1"/>
          <w:sz w:val="24"/>
        </w:rPr>
        <w:t xml:space="preserve"> </w:t>
      </w:r>
      <w:r w:rsidRPr="00935861">
        <w:rPr>
          <w:sz w:val="24"/>
        </w:rPr>
        <w:t>by</w:t>
      </w:r>
      <w:r w:rsidRPr="00935861">
        <w:rPr>
          <w:spacing w:val="-4"/>
          <w:sz w:val="24"/>
        </w:rPr>
        <w:t xml:space="preserve"> </w:t>
      </w:r>
      <w:r w:rsidRPr="00935861">
        <w:rPr>
          <w:sz w:val="24"/>
        </w:rPr>
        <w:t>the</w:t>
      </w:r>
      <w:r w:rsidRPr="00935861">
        <w:rPr>
          <w:spacing w:val="-1"/>
          <w:sz w:val="24"/>
        </w:rPr>
        <w:t xml:space="preserve"> </w:t>
      </w:r>
      <w:r w:rsidRPr="00935861">
        <w:rPr>
          <w:sz w:val="24"/>
        </w:rPr>
        <w:t>UOM</w:t>
      </w:r>
      <w:r w:rsidRPr="00935861">
        <w:rPr>
          <w:spacing w:val="-3"/>
          <w:sz w:val="24"/>
        </w:rPr>
        <w:t xml:space="preserve"> </w:t>
      </w:r>
      <w:r w:rsidRPr="00935861">
        <w:rPr>
          <w:spacing w:val="-2"/>
          <w:sz w:val="24"/>
        </w:rPr>
        <w:t>Management.</w:t>
      </w:r>
    </w:p>
    <w:p w14:paraId="651C62B3" w14:textId="77777777" w:rsidR="009F1779" w:rsidRPr="00935861" w:rsidRDefault="009F1779" w:rsidP="009F1779">
      <w:pPr>
        <w:pStyle w:val="ListParagraph"/>
        <w:numPr>
          <w:ilvl w:val="0"/>
          <w:numId w:val="38"/>
        </w:numPr>
        <w:tabs>
          <w:tab w:val="left" w:pos="1180"/>
        </w:tabs>
        <w:spacing w:before="272"/>
        <w:ind w:right="1474"/>
        <w:contextualSpacing w:val="0"/>
        <w:jc w:val="both"/>
        <w:rPr>
          <w:sz w:val="24"/>
        </w:rPr>
      </w:pPr>
      <w:r w:rsidRPr="00935861">
        <w:rPr>
          <w:sz w:val="24"/>
        </w:rPr>
        <w:t>It should be responsibility of the successful Bidder to ensure all the works as per scope</w:t>
      </w:r>
      <w:r w:rsidRPr="00935861">
        <w:rPr>
          <w:spacing w:val="-15"/>
          <w:sz w:val="24"/>
        </w:rPr>
        <w:t xml:space="preserve"> </w:t>
      </w:r>
      <w:r w:rsidRPr="00935861">
        <w:rPr>
          <w:sz w:val="24"/>
        </w:rPr>
        <w:t>of</w:t>
      </w:r>
      <w:r w:rsidRPr="00935861">
        <w:rPr>
          <w:spacing w:val="-15"/>
          <w:sz w:val="24"/>
        </w:rPr>
        <w:t xml:space="preserve"> </w:t>
      </w:r>
      <w:r w:rsidRPr="00935861">
        <w:rPr>
          <w:sz w:val="24"/>
        </w:rPr>
        <w:t>the</w:t>
      </w:r>
      <w:r w:rsidRPr="00935861">
        <w:rPr>
          <w:spacing w:val="-15"/>
          <w:sz w:val="24"/>
        </w:rPr>
        <w:t xml:space="preserve"> </w:t>
      </w:r>
      <w:r w:rsidRPr="00935861">
        <w:rPr>
          <w:sz w:val="24"/>
        </w:rPr>
        <w:t>specification</w:t>
      </w:r>
      <w:r w:rsidRPr="00935861">
        <w:rPr>
          <w:spacing w:val="-15"/>
          <w:sz w:val="24"/>
        </w:rPr>
        <w:t xml:space="preserve"> </w:t>
      </w:r>
      <w:r w:rsidRPr="00935861">
        <w:rPr>
          <w:sz w:val="24"/>
        </w:rPr>
        <w:t>are</w:t>
      </w:r>
      <w:r w:rsidRPr="00935861">
        <w:rPr>
          <w:spacing w:val="-15"/>
          <w:sz w:val="24"/>
        </w:rPr>
        <w:t xml:space="preserve"> </w:t>
      </w:r>
      <w:r w:rsidRPr="00935861">
        <w:rPr>
          <w:sz w:val="24"/>
        </w:rPr>
        <w:t>completed</w:t>
      </w:r>
      <w:r w:rsidRPr="00935861">
        <w:rPr>
          <w:spacing w:val="-15"/>
          <w:sz w:val="24"/>
        </w:rPr>
        <w:t xml:space="preserve"> </w:t>
      </w:r>
      <w:r w:rsidRPr="00935861">
        <w:rPr>
          <w:sz w:val="24"/>
        </w:rPr>
        <w:t>for</w:t>
      </w:r>
      <w:r w:rsidRPr="00935861">
        <w:rPr>
          <w:spacing w:val="-15"/>
          <w:sz w:val="24"/>
        </w:rPr>
        <w:t xml:space="preserve"> </w:t>
      </w:r>
      <w:r w:rsidRPr="00935861">
        <w:rPr>
          <w:sz w:val="24"/>
        </w:rPr>
        <w:t>safe</w:t>
      </w:r>
      <w:r w:rsidRPr="00935861">
        <w:rPr>
          <w:spacing w:val="-15"/>
          <w:sz w:val="24"/>
        </w:rPr>
        <w:t xml:space="preserve"> </w:t>
      </w:r>
      <w:r w:rsidRPr="00935861">
        <w:rPr>
          <w:sz w:val="24"/>
        </w:rPr>
        <w:t>and</w:t>
      </w:r>
      <w:r w:rsidRPr="00935861">
        <w:rPr>
          <w:spacing w:val="-15"/>
          <w:sz w:val="24"/>
        </w:rPr>
        <w:t xml:space="preserve"> </w:t>
      </w:r>
      <w:r w:rsidRPr="00935861">
        <w:rPr>
          <w:sz w:val="24"/>
        </w:rPr>
        <w:t>efficient</w:t>
      </w:r>
      <w:r w:rsidRPr="00935861">
        <w:rPr>
          <w:spacing w:val="-15"/>
          <w:sz w:val="24"/>
        </w:rPr>
        <w:t xml:space="preserve"> </w:t>
      </w:r>
      <w:r w:rsidRPr="00935861">
        <w:rPr>
          <w:sz w:val="24"/>
        </w:rPr>
        <w:t>working</w:t>
      </w:r>
      <w:r w:rsidRPr="00935861">
        <w:rPr>
          <w:spacing w:val="-15"/>
          <w:sz w:val="24"/>
        </w:rPr>
        <w:t xml:space="preserve"> </w:t>
      </w:r>
      <w:r w:rsidRPr="00935861">
        <w:rPr>
          <w:sz w:val="24"/>
        </w:rPr>
        <w:t>of</w:t>
      </w:r>
      <w:r w:rsidRPr="00935861">
        <w:rPr>
          <w:spacing w:val="-15"/>
          <w:sz w:val="24"/>
        </w:rPr>
        <w:t xml:space="preserve"> </w:t>
      </w:r>
      <w:r w:rsidRPr="00935861">
        <w:rPr>
          <w:sz w:val="24"/>
        </w:rPr>
        <w:t>the</w:t>
      </w:r>
      <w:r w:rsidRPr="00935861">
        <w:rPr>
          <w:spacing w:val="-15"/>
          <w:sz w:val="24"/>
        </w:rPr>
        <w:t xml:space="preserve"> </w:t>
      </w:r>
      <w:r w:rsidRPr="00935861">
        <w:rPr>
          <w:sz w:val="24"/>
        </w:rPr>
        <w:t>system by following BS OHSAS/ ISO standards. Health &amp; Safety expert would be responsible to restrict Client to follow safety standards.</w:t>
      </w:r>
    </w:p>
    <w:p w14:paraId="0D034A9E" w14:textId="77777777" w:rsidR="009F1779" w:rsidRPr="00935861" w:rsidRDefault="009F1779" w:rsidP="009F1779">
      <w:pPr>
        <w:pStyle w:val="ListParagraph"/>
        <w:numPr>
          <w:ilvl w:val="0"/>
          <w:numId w:val="38"/>
        </w:numPr>
        <w:tabs>
          <w:tab w:val="left" w:pos="1180"/>
        </w:tabs>
        <w:spacing w:before="272"/>
        <w:ind w:right="1472"/>
        <w:contextualSpacing w:val="0"/>
        <w:jc w:val="both"/>
        <w:rPr>
          <w:sz w:val="24"/>
        </w:rPr>
      </w:pPr>
      <w:r w:rsidRPr="00935861">
        <w:rPr>
          <w:sz w:val="24"/>
        </w:rPr>
        <w:t>The UOM management is authorized to interpret during installation and authorized to verify equipment, detailed drawings, specification and should have</w:t>
      </w:r>
    </w:p>
    <w:p w14:paraId="52523DDA" w14:textId="77777777" w:rsidR="009F1779" w:rsidRPr="00935861" w:rsidRDefault="009F1779" w:rsidP="009F1779">
      <w:pPr>
        <w:jc w:val="both"/>
        <w:rPr>
          <w:sz w:val="24"/>
        </w:rPr>
        <w:sectPr w:rsidR="009F1779" w:rsidRPr="00935861" w:rsidSect="009F1779">
          <w:pgSz w:w="12240" w:h="15840"/>
          <w:pgMar w:top="840" w:right="320" w:bottom="780" w:left="1340" w:header="0" w:footer="583" w:gutter="0"/>
          <w:cols w:space="720"/>
        </w:sectPr>
      </w:pPr>
    </w:p>
    <w:p w14:paraId="381BC5B6" w14:textId="77777777" w:rsidR="009F1779" w:rsidRPr="00935861" w:rsidRDefault="009F1779" w:rsidP="009F1779">
      <w:pPr>
        <w:pStyle w:val="BodyText"/>
        <w:spacing w:before="78"/>
        <w:ind w:left="1180" w:right="1477"/>
        <w:jc w:val="both"/>
      </w:pPr>
      <w:r w:rsidRPr="00935861">
        <w:lastRenderedPageBreak/>
        <w:t>the power to</w:t>
      </w:r>
      <w:r w:rsidRPr="00935861">
        <w:rPr>
          <w:spacing w:val="-15"/>
        </w:rPr>
        <w:t xml:space="preserve"> </w:t>
      </w:r>
      <w:r w:rsidRPr="00935861">
        <w:t>reject any work or materials, which in his judgment are not in full accordance therewith.</w:t>
      </w:r>
    </w:p>
    <w:p w14:paraId="1C7CB814" w14:textId="77777777" w:rsidR="009F1779" w:rsidRPr="00935861" w:rsidRDefault="009F1779" w:rsidP="009F1779">
      <w:pPr>
        <w:pStyle w:val="Heading4"/>
        <w:spacing w:before="274"/>
        <w:ind w:left="1180"/>
        <w:jc w:val="both"/>
      </w:pPr>
      <w:r w:rsidRPr="00935861">
        <w:t>SOLAR</w:t>
      </w:r>
      <w:r w:rsidRPr="00935861">
        <w:rPr>
          <w:spacing w:val="-4"/>
        </w:rPr>
        <w:t xml:space="preserve"> </w:t>
      </w:r>
      <w:r w:rsidRPr="00935861">
        <w:t>PV</w:t>
      </w:r>
      <w:r w:rsidRPr="00935861">
        <w:rPr>
          <w:spacing w:val="-4"/>
        </w:rPr>
        <w:t xml:space="preserve"> </w:t>
      </w:r>
      <w:r w:rsidRPr="00935861">
        <w:t>SYSTEM</w:t>
      </w:r>
      <w:r w:rsidRPr="00935861">
        <w:rPr>
          <w:spacing w:val="-6"/>
        </w:rPr>
        <w:t xml:space="preserve"> </w:t>
      </w:r>
      <w:r w:rsidRPr="00935861">
        <w:t>SPECIFICATION</w:t>
      </w:r>
      <w:r w:rsidRPr="00935861">
        <w:rPr>
          <w:spacing w:val="-1"/>
        </w:rPr>
        <w:t xml:space="preserve"> </w:t>
      </w:r>
      <w:r w:rsidRPr="00935861">
        <w:t>TO</w:t>
      </w:r>
      <w:r w:rsidRPr="00935861">
        <w:rPr>
          <w:spacing w:val="-3"/>
        </w:rPr>
        <w:t xml:space="preserve"> </w:t>
      </w:r>
      <w:r w:rsidRPr="00935861">
        <w:t>BE</w:t>
      </w:r>
      <w:r w:rsidRPr="00935861">
        <w:rPr>
          <w:spacing w:val="-1"/>
        </w:rPr>
        <w:t xml:space="preserve"> </w:t>
      </w:r>
      <w:r w:rsidRPr="00935861">
        <w:rPr>
          <w:spacing w:val="-2"/>
        </w:rPr>
        <w:t>REQUIRED</w:t>
      </w:r>
    </w:p>
    <w:p w14:paraId="77AE8C63" w14:textId="77777777" w:rsidR="009F1779" w:rsidRPr="00935861" w:rsidRDefault="009F1779" w:rsidP="009F1779">
      <w:pPr>
        <w:pStyle w:val="BodyText"/>
        <w:spacing w:before="271"/>
        <w:ind w:left="1180"/>
        <w:jc w:val="both"/>
      </w:pPr>
      <w:r w:rsidRPr="00935861">
        <w:t>Solar</w:t>
      </w:r>
      <w:r w:rsidRPr="00935861">
        <w:rPr>
          <w:spacing w:val="-5"/>
        </w:rPr>
        <w:t xml:space="preserve"> </w:t>
      </w:r>
      <w:r w:rsidRPr="00935861">
        <w:t>PV</w:t>
      </w:r>
      <w:r w:rsidRPr="00935861">
        <w:rPr>
          <w:spacing w:val="-2"/>
        </w:rPr>
        <w:t xml:space="preserve"> </w:t>
      </w:r>
      <w:r w:rsidRPr="00935861">
        <w:t>system should</w:t>
      </w:r>
      <w:r w:rsidRPr="00935861">
        <w:rPr>
          <w:spacing w:val="-5"/>
        </w:rPr>
        <w:t xml:space="preserve"> </w:t>
      </w:r>
      <w:r w:rsidRPr="00935861">
        <w:t>consist</w:t>
      </w:r>
      <w:r w:rsidRPr="00935861">
        <w:rPr>
          <w:spacing w:val="1"/>
        </w:rPr>
        <w:t xml:space="preserve"> </w:t>
      </w:r>
      <w:r w:rsidRPr="00935861">
        <w:t>of</w:t>
      </w:r>
      <w:r w:rsidRPr="00935861">
        <w:rPr>
          <w:spacing w:val="-1"/>
        </w:rPr>
        <w:t xml:space="preserve"> </w:t>
      </w:r>
      <w:r w:rsidRPr="00935861">
        <w:t>following</w:t>
      </w:r>
      <w:r w:rsidRPr="00935861">
        <w:rPr>
          <w:spacing w:val="-5"/>
        </w:rPr>
        <w:t xml:space="preserve"> </w:t>
      </w:r>
      <w:r w:rsidRPr="00935861">
        <w:rPr>
          <w:spacing w:val="-2"/>
        </w:rPr>
        <w:t>equipment:</w:t>
      </w:r>
    </w:p>
    <w:p w14:paraId="7E4CA9D9" w14:textId="77777777" w:rsidR="009F1779" w:rsidRPr="00935861" w:rsidRDefault="009F1779" w:rsidP="009F1779">
      <w:pPr>
        <w:pStyle w:val="ListParagraph"/>
        <w:numPr>
          <w:ilvl w:val="0"/>
          <w:numId w:val="37"/>
        </w:numPr>
        <w:tabs>
          <w:tab w:val="left" w:pos="1269"/>
          <w:tab w:val="left" w:pos="1271"/>
        </w:tabs>
        <w:spacing w:before="6"/>
        <w:ind w:right="1471"/>
        <w:contextualSpacing w:val="0"/>
        <w:jc w:val="both"/>
        <w:rPr>
          <w:sz w:val="24"/>
        </w:rPr>
      </w:pPr>
      <w:r w:rsidRPr="00935861">
        <w:rPr>
          <w:sz w:val="24"/>
        </w:rPr>
        <w:t>PV Modules should have a minimum of 21.3% module efficiency (</w:t>
      </w:r>
      <w:r w:rsidRPr="00935861">
        <w:rPr>
          <w:sz w:val="28"/>
        </w:rPr>
        <w:t>η</w:t>
      </w:r>
      <w:r w:rsidRPr="00935861">
        <w:rPr>
          <w:sz w:val="24"/>
        </w:rPr>
        <w:t>) or higher and</w:t>
      </w:r>
      <w:r w:rsidRPr="00935861">
        <w:rPr>
          <w:spacing w:val="-15"/>
          <w:sz w:val="24"/>
        </w:rPr>
        <w:t xml:space="preserve"> </w:t>
      </w:r>
      <w:r w:rsidRPr="00935861">
        <w:rPr>
          <w:sz w:val="24"/>
        </w:rPr>
        <w:t>a</w:t>
      </w:r>
      <w:r w:rsidRPr="00935861">
        <w:rPr>
          <w:spacing w:val="-15"/>
          <w:sz w:val="24"/>
        </w:rPr>
        <w:t xml:space="preserve"> </w:t>
      </w:r>
      <w:r w:rsidRPr="00935861">
        <w:rPr>
          <w:sz w:val="24"/>
        </w:rPr>
        <w:t>linear</w:t>
      </w:r>
      <w:r w:rsidRPr="00935861">
        <w:rPr>
          <w:spacing w:val="-15"/>
          <w:sz w:val="24"/>
        </w:rPr>
        <w:t xml:space="preserve"> </w:t>
      </w:r>
      <w:r w:rsidRPr="00935861">
        <w:rPr>
          <w:sz w:val="24"/>
        </w:rPr>
        <w:t>warranty</w:t>
      </w:r>
      <w:r w:rsidRPr="00935861">
        <w:rPr>
          <w:spacing w:val="-15"/>
          <w:sz w:val="24"/>
        </w:rPr>
        <w:t xml:space="preserve"> </w:t>
      </w:r>
      <w:r w:rsidRPr="00935861">
        <w:rPr>
          <w:sz w:val="24"/>
        </w:rPr>
        <w:t>of</w:t>
      </w:r>
      <w:r w:rsidRPr="00935861">
        <w:rPr>
          <w:spacing w:val="-15"/>
          <w:sz w:val="24"/>
        </w:rPr>
        <w:t xml:space="preserve"> </w:t>
      </w:r>
      <w:r w:rsidRPr="00935861">
        <w:rPr>
          <w:sz w:val="24"/>
        </w:rPr>
        <w:t>25-years</w:t>
      </w:r>
      <w:r w:rsidRPr="00935861">
        <w:rPr>
          <w:spacing w:val="-15"/>
          <w:sz w:val="24"/>
        </w:rPr>
        <w:t xml:space="preserve"> </w:t>
      </w:r>
      <w:r w:rsidRPr="00935861">
        <w:rPr>
          <w:sz w:val="24"/>
        </w:rPr>
        <w:t>with</w:t>
      </w:r>
      <w:r w:rsidRPr="00935861">
        <w:rPr>
          <w:spacing w:val="-15"/>
          <w:sz w:val="24"/>
        </w:rPr>
        <w:t xml:space="preserve"> </w:t>
      </w:r>
      <w:r w:rsidRPr="00935861">
        <w:rPr>
          <w:sz w:val="24"/>
        </w:rPr>
        <w:t>minimum</w:t>
      </w:r>
      <w:r w:rsidRPr="00935861">
        <w:rPr>
          <w:spacing w:val="-15"/>
          <w:sz w:val="24"/>
        </w:rPr>
        <w:t xml:space="preserve"> </w:t>
      </w:r>
      <w:r w:rsidRPr="00935861">
        <w:rPr>
          <w:sz w:val="24"/>
        </w:rPr>
        <w:t>80%</w:t>
      </w:r>
      <w:r w:rsidRPr="00935861">
        <w:rPr>
          <w:spacing w:val="-15"/>
          <w:sz w:val="24"/>
        </w:rPr>
        <w:t xml:space="preserve"> </w:t>
      </w:r>
      <w:r w:rsidRPr="00935861">
        <w:rPr>
          <w:sz w:val="24"/>
        </w:rPr>
        <w:t>efficiency.</w:t>
      </w:r>
      <w:r w:rsidRPr="00935861">
        <w:rPr>
          <w:spacing w:val="-15"/>
          <w:sz w:val="24"/>
        </w:rPr>
        <w:t xml:space="preserve"> </w:t>
      </w:r>
      <w:r w:rsidRPr="00935861">
        <w:rPr>
          <w:sz w:val="24"/>
        </w:rPr>
        <w:t>Technology</w:t>
      </w:r>
      <w:r w:rsidRPr="00935861">
        <w:rPr>
          <w:spacing w:val="-15"/>
          <w:sz w:val="24"/>
        </w:rPr>
        <w:t xml:space="preserve"> </w:t>
      </w:r>
      <w:r w:rsidRPr="00935861">
        <w:rPr>
          <w:sz w:val="24"/>
        </w:rPr>
        <w:t>must be mono PERC N-type.</w:t>
      </w:r>
    </w:p>
    <w:p w14:paraId="5E1CDBA6" w14:textId="77777777" w:rsidR="009F1779" w:rsidRPr="00935861" w:rsidRDefault="009F1779" w:rsidP="009F1779">
      <w:pPr>
        <w:pStyle w:val="ListParagraph"/>
        <w:numPr>
          <w:ilvl w:val="0"/>
          <w:numId w:val="37"/>
        </w:numPr>
        <w:tabs>
          <w:tab w:val="left" w:pos="1269"/>
        </w:tabs>
        <w:spacing w:line="275" w:lineRule="exact"/>
        <w:ind w:left="1269" w:hanging="555"/>
        <w:contextualSpacing w:val="0"/>
        <w:jc w:val="both"/>
        <w:rPr>
          <w:sz w:val="24"/>
        </w:rPr>
      </w:pPr>
      <w:r w:rsidRPr="00935861">
        <w:rPr>
          <w:sz w:val="24"/>
        </w:rPr>
        <w:t>Efficient</w:t>
      </w:r>
      <w:r w:rsidRPr="00935861">
        <w:rPr>
          <w:spacing w:val="-6"/>
          <w:sz w:val="24"/>
        </w:rPr>
        <w:t xml:space="preserve"> </w:t>
      </w:r>
      <w:r w:rsidRPr="00935861">
        <w:rPr>
          <w:sz w:val="24"/>
        </w:rPr>
        <w:t>Grid</w:t>
      </w:r>
      <w:r w:rsidRPr="00935861">
        <w:rPr>
          <w:spacing w:val="-3"/>
          <w:sz w:val="24"/>
        </w:rPr>
        <w:t xml:space="preserve"> </w:t>
      </w:r>
      <w:r w:rsidRPr="00935861">
        <w:rPr>
          <w:sz w:val="24"/>
        </w:rPr>
        <w:t>Tie</w:t>
      </w:r>
      <w:r w:rsidRPr="00935861">
        <w:rPr>
          <w:spacing w:val="1"/>
          <w:sz w:val="24"/>
        </w:rPr>
        <w:t xml:space="preserve"> </w:t>
      </w:r>
      <w:r w:rsidRPr="00935861">
        <w:rPr>
          <w:spacing w:val="-2"/>
          <w:sz w:val="24"/>
        </w:rPr>
        <w:t>Inverters</w:t>
      </w:r>
    </w:p>
    <w:p w14:paraId="142345DA" w14:textId="77777777" w:rsidR="009F1779" w:rsidRPr="00935861" w:rsidRDefault="009F1779" w:rsidP="009F1779">
      <w:pPr>
        <w:pStyle w:val="ListParagraph"/>
        <w:numPr>
          <w:ilvl w:val="0"/>
          <w:numId w:val="37"/>
        </w:numPr>
        <w:tabs>
          <w:tab w:val="left" w:pos="1269"/>
        </w:tabs>
        <w:spacing w:before="3"/>
        <w:ind w:left="1269" w:hanging="622"/>
        <w:contextualSpacing w:val="0"/>
        <w:jc w:val="both"/>
        <w:rPr>
          <w:sz w:val="24"/>
        </w:rPr>
      </w:pPr>
      <w:r w:rsidRPr="00935861">
        <w:rPr>
          <w:sz w:val="24"/>
        </w:rPr>
        <w:t>SCADA</w:t>
      </w:r>
      <w:r w:rsidRPr="00935861">
        <w:rPr>
          <w:spacing w:val="-4"/>
          <w:sz w:val="24"/>
        </w:rPr>
        <w:t xml:space="preserve"> </w:t>
      </w:r>
      <w:r w:rsidRPr="00935861">
        <w:rPr>
          <w:spacing w:val="-2"/>
          <w:sz w:val="24"/>
        </w:rPr>
        <w:t>System</w:t>
      </w:r>
    </w:p>
    <w:p w14:paraId="283B67CE" w14:textId="77777777" w:rsidR="009F1779" w:rsidRPr="00935861" w:rsidRDefault="009F1779" w:rsidP="009F1779">
      <w:pPr>
        <w:pStyle w:val="ListParagraph"/>
        <w:numPr>
          <w:ilvl w:val="0"/>
          <w:numId w:val="37"/>
        </w:numPr>
        <w:tabs>
          <w:tab w:val="left" w:pos="1271"/>
        </w:tabs>
        <w:ind w:hanging="610"/>
        <w:contextualSpacing w:val="0"/>
        <w:jc w:val="left"/>
        <w:rPr>
          <w:sz w:val="24"/>
        </w:rPr>
      </w:pPr>
      <w:r w:rsidRPr="00935861">
        <w:rPr>
          <w:sz w:val="24"/>
        </w:rPr>
        <w:t>Mounting</w:t>
      </w:r>
      <w:r w:rsidRPr="00935861">
        <w:rPr>
          <w:spacing w:val="-2"/>
          <w:sz w:val="24"/>
        </w:rPr>
        <w:t xml:space="preserve"> structure</w:t>
      </w:r>
    </w:p>
    <w:p w14:paraId="0A0A18BD" w14:textId="77777777" w:rsidR="009F1779" w:rsidRPr="00935861" w:rsidRDefault="009F1779" w:rsidP="009F1779">
      <w:pPr>
        <w:pStyle w:val="ListParagraph"/>
        <w:numPr>
          <w:ilvl w:val="0"/>
          <w:numId w:val="37"/>
        </w:numPr>
        <w:tabs>
          <w:tab w:val="left" w:pos="1271"/>
        </w:tabs>
        <w:ind w:hanging="542"/>
        <w:contextualSpacing w:val="0"/>
        <w:jc w:val="left"/>
        <w:rPr>
          <w:sz w:val="24"/>
        </w:rPr>
      </w:pPr>
      <w:r w:rsidRPr="00935861">
        <w:rPr>
          <w:sz w:val="24"/>
        </w:rPr>
        <w:t>Cables</w:t>
      </w:r>
      <w:r w:rsidRPr="00935861">
        <w:rPr>
          <w:spacing w:val="-5"/>
          <w:sz w:val="24"/>
        </w:rPr>
        <w:t xml:space="preserve"> </w:t>
      </w:r>
      <w:r w:rsidRPr="00935861">
        <w:rPr>
          <w:sz w:val="24"/>
        </w:rPr>
        <w:t>and</w:t>
      </w:r>
      <w:r w:rsidRPr="00935861">
        <w:rPr>
          <w:spacing w:val="-4"/>
          <w:sz w:val="24"/>
        </w:rPr>
        <w:t xml:space="preserve"> </w:t>
      </w:r>
      <w:r w:rsidRPr="00935861">
        <w:rPr>
          <w:sz w:val="24"/>
        </w:rPr>
        <w:t>associated</w:t>
      </w:r>
      <w:r w:rsidRPr="00935861">
        <w:rPr>
          <w:spacing w:val="-1"/>
          <w:sz w:val="24"/>
        </w:rPr>
        <w:t xml:space="preserve"> </w:t>
      </w:r>
      <w:r w:rsidRPr="00935861">
        <w:rPr>
          <w:spacing w:val="-2"/>
          <w:sz w:val="24"/>
        </w:rPr>
        <w:t>infrastructure/hardware.</w:t>
      </w:r>
    </w:p>
    <w:p w14:paraId="4063C867" w14:textId="77777777" w:rsidR="009F1779" w:rsidRPr="00935861" w:rsidRDefault="009F1779" w:rsidP="009F1779">
      <w:pPr>
        <w:pStyle w:val="ListParagraph"/>
        <w:numPr>
          <w:ilvl w:val="0"/>
          <w:numId w:val="37"/>
        </w:numPr>
        <w:tabs>
          <w:tab w:val="left" w:pos="1271"/>
        </w:tabs>
        <w:ind w:hanging="610"/>
        <w:contextualSpacing w:val="0"/>
        <w:jc w:val="left"/>
        <w:rPr>
          <w:sz w:val="24"/>
        </w:rPr>
      </w:pPr>
      <w:r w:rsidRPr="00935861">
        <w:rPr>
          <w:sz w:val="24"/>
        </w:rPr>
        <w:t>Civil/</w:t>
      </w:r>
      <w:r w:rsidRPr="00935861">
        <w:rPr>
          <w:spacing w:val="-4"/>
          <w:sz w:val="24"/>
        </w:rPr>
        <w:t xml:space="preserve"> </w:t>
      </w:r>
      <w:r w:rsidRPr="00935861">
        <w:rPr>
          <w:sz w:val="24"/>
        </w:rPr>
        <w:t>Mechanical</w:t>
      </w:r>
      <w:r w:rsidRPr="00935861">
        <w:rPr>
          <w:spacing w:val="-2"/>
          <w:sz w:val="24"/>
        </w:rPr>
        <w:t xml:space="preserve"> </w:t>
      </w:r>
      <w:r w:rsidRPr="00935861">
        <w:rPr>
          <w:spacing w:val="-4"/>
          <w:sz w:val="24"/>
        </w:rPr>
        <w:t>Works</w:t>
      </w:r>
    </w:p>
    <w:p w14:paraId="4F0BE4AB" w14:textId="77777777" w:rsidR="009F1779" w:rsidRPr="00935861" w:rsidRDefault="009F1779" w:rsidP="009F1779">
      <w:pPr>
        <w:pStyle w:val="ListParagraph"/>
        <w:numPr>
          <w:ilvl w:val="0"/>
          <w:numId w:val="37"/>
        </w:numPr>
        <w:tabs>
          <w:tab w:val="left" w:pos="1271"/>
        </w:tabs>
        <w:ind w:hanging="677"/>
        <w:contextualSpacing w:val="0"/>
        <w:jc w:val="left"/>
        <w:rPr>
          <w:sz w:val="24"/>
        </w:rPr>
      </w:pPr>
      <w:r w:rsidRPr="00935861">
        <w:rPr>
          <w:sz w:val="24"/>
        </w:rPr>
        <w:t>Miscellaneous</w:t>
      </w:r>
      <w:r w:rsidRPr="00935861">
        <w:rPr>
          <w:spacing w:val="-3"/>
          <w:sz w:val="24"/>
        </w:rPr>
        <w:t xml:space="preserve"> </w:t>
      </w:r>
      <w:r w:rsidRPr="00935861">
        <w:rPr>
          <w:spacing w:val="-4"/>
          <w:sz w:val="24"/>
        </w:rPr>
        <w:t>Item</w:t>
      </w:r>
    </w:p>
    <w:p w14:paraId="16505861" w14:textId="77777777" w:rsidR="009F1779" w:rsidRPr="00935861" w:rsidRDefault="009F1779" w:rsidP="009F1779">
      <w:pPr>
        <w:pStyle w:val="ListParagraph"/>
        <w:numPr>
          <w:ilvl w:val="1"/>
          <w:numId w:val="37"/>
        </w:numPr>
        <w:tabs>
          <w:tab w:val="left" w:pos="1990"/>
        </w:tabs>
        <w:ind w:left="1990" w:hanging="361"/>
        <w:contextualSpacing w:val="0"/>
        <w:rPr>
          <w:sz w:val="24"/>
        </w:rPr>
      </w:pPr>
      <w:r w:rsidRPr="00935861">
        <w:rPr>
          <w:sz w:val="24"/>
        </w:rPr>
        <w:t>Junction</w:t>
      </w:r>
      <w:r w:rsidRPr="00935861">
        <w:rPr>
          <w:spacing w:val="-2"/>
          <w:sz w:val="24"/>
        </w:rPr>
        <w:t xml:space="preserve"> </w:t>
      </w:r>
      <w:r w:rsidRPr="00935861">
        <w:rPr>
          <w:sz w:val="24"/>
        </w:rPr>
        <w:t>box</w:t>
      </w:r>
      <w:r w:rsidRPr="00935861">
        <w:rPr>
          <w:spacing w:val="-1"/>
          <w:sz w:val="24"/>
        </w:rPr>
        <w:t xml:space="preserve"> </w:t>
      </w:r>
      <w:r w:rsidRPr="00935861">
        <w:rPr>
          <w:sz w:val="24"/>
        </w:rPr>
        <w:t>and</w:t>
      </w:r>
      <w:r w:rsidRPr="00935861">
        <w:rPr>
          <w:spacing w:val="-1"/>
          <w:sz w:val="24"/>
        </w:rPr>
        <w:t xml:space="preserve"> </w:t>
      </w:r>
      <w:r w:rsidRPr="00935861">
        <w:rPr>
          <w:sz w:val="24"/>
        </w:rPr>
        <w:t>distribution</w:t>
      </w:r>
      <w:r w:rsidRPr="00935861">
        <w:rPr>
          <w:spacing w:val="-1"/>
          <w:sz w:val="24"/>
        </w:rPr>
        <w:t xml:space="preserve"> </w:t>
      </w:r>
      <w:r w:rsidRPr="00935861">
        <w:rPr>
          <w:spacing w:val="-2"/>
          <w:sz w:val="24"/>
        </w:rPr>
        <w:t>boxes</w:t>
      </w:r>
    </w:p>
    <w:p w14:paraId="235B3611" w14:textId="77777777" w:rsidR="009F1779" w:rsidRPr="00935861" w:rsidRDefault="009F1779" w:rsidP="009F1779">
      <w:pPr>
        <w:pStyle w:val="ListParagraph"/>
        <w:numPr>
          <w:ilvl w:val="1"/>
          <w:numId w:val="37"/>
        </w:numPr>
        <w:tabs>
          <w:tab w:val="left" w:pos="1991"/>
        </w:tabs>
        <w:ind w:hanging="362"/>
        <w:contextualSpacing w:val="0"/>
        <w:rPr>
          <w:sz w:val="24"/>
        </w:rPr>
      </w:pPr>
      <w:r w:rsidRPr="00935861">
        <w:rPr>
          <w:sz w:val="24"/>
        </w:rPr>
        <w:t>Earthing</w:t>
      </w:r>
      <w:r w:rsidRPr="00935861">
        <w:rPr>
          <w:spacing w:val="-1"/>
          <w:sz w:val="24"/>
        </w:rPr>
        <w:t xml:space="preserve"> </w:t>
      </w:r>
      <w:r w:rsidRPr="00935861">
        <w:rPr>
          <w:sz w:val="24"/>
        </w:rPr>
        <w:t>&amp;</w:t>
      </w:r>
      <w:r w:rsidRPr="00935861">
        <w:rPr>
          <w:spacing w:val="-1"/>
          <w:sz w:val="24"/>
        </w:rPr>
        <w:t xml:space="preserve"> </w:t>
      </w:r>
      <w:r w:rsidRPr="00935861">
        <w:rPr>
          <w:sz w:val="24"/>
        </w:rPr>
        <w:t>Lightening</w:t>
      </w:r>
      <w:r w:rsidRPr="00935861">
        <w:rPr>
          <w:spacing w:val="-5"/>
          <w:sz w:val="24"/>
        </w:rPr>
        <w:t xml:space="preserve"> </w:t>
      </w:r>
      <w:r w:rsidRPr="00935861">
        <w:rPr>
          <w:sz w:val="24"/>
        </w:rPr>
        <w:t>Protection</w:t>
      </w:r>
      <w:r w:rsidRPr="00935861">
        <w:rPr>
          <w:spacing w:val="-1"/>
          <w:sz w:val="24"/>
        </w:rPr>
        <w:t xml:space="preserve"> </w:t>
      </w:r>
      <w:r w:rsidRPr="00935861">
        <w:rPr>
          <w:sz w:val="24"/>
        </w:rPr>
        <w:t>System</w:t>
      </w:r>
      <w:r w:rsidRPr="00935861">
        <w:rPr>
          <w:spacing w:val="-1"/>
          <w:sz w:val="24"/>
        </w:rPr>
        <w:t xml:space="preserve"> </w:t>
      </w:r>
      <w:r w:rsidRPr="00935861">
        <w:rPr>
          <w:sz w:val="24"/>
        </w:rPr>
        <w:t>with</w:t>
      </w:r>
      <w:r w:rsidRPr="00935861">
        <w:rPr>
          <w:spacing w:val="-1"/>
          <w:sz w:val="24"/>
        </w:rPr>
        <w:t xml:space="preserve"> </w:t>
      </w:r>
      <w:r w:rsidRPr="00935861">
        <w:rPr>
          <w:sz w:val="24"/>
        </w:rPr>
        <w:t>Earthing</w:t>
      </w:r>
      <w:r w:rsidRPr="00935861">
        <w:rPr>
          <w:spacing w:val="-5"/>
          <w:sz w:val="24"/>
        </w:rPr>
        <w:t xml:space="preserve"> kit</w:t>
      </w:r>
    </w:p>
    <w:p w14:paraId="7D35DFD2" w14:textId="77777777" w:rsidR="009F1779" w:rsidRPr="00935861" w:rsidRDefault="009F1779" w:rsidP="009F1779">
      <w:pPr>
        <w:pStyle w:val="ListParagraph"/>
        <w:numPr>
          <w:ilvl w:val="1"/>
          <w:numId w:val="37"/>
        </w:numPr>
        <w:tabs>
          <w:tab w:val="left" w:pos="1990"/>
        </w:tabs>
        <w:ind w:left="1990" w:hanging="361"/>
        <w:contextualSpacing w:val="0"/>
        <w:rPr>
          <w:sz w:val="24"/>
        </w:rPr>
      </w:pPr>
      <w:r w:rsidRPr="00935861">
        <w:rPr>
          <w:sz w:val="24"/>
        </w:rPr>
        <w:t>Lightning</w:t>
      </w:r>
      <w:r w:rsidRPr="00935861">
        <w:rPr>
          <w:spacing w:val="-6"/>
          <w:sz w:val="24"/>
        </w:rPr>
        <w:t xml:space="preserve"> </w:t>
      </w:r>
      <w:r w:rsidRPr="00935861">
        <w:rPr>
          <w:spacing w:val="-2"/>
          <w:sz w:val="24"/>
        </w:rPr>
        <w:t>arrestors</w:t>
      </w:r>
    </w:p>
    <w:p w14:paraId="16D87D98" w14:textId="77777777" w:rsidR="009F1779" w:rsidRPr="00935861" w:rsidRDefault="009F1779" w:rsidP="009F1779">
      <w:pPr>
        <w:pStyle w:val="ListParagraph"/>
        <w:numPr>
          <w:ilvl w:val="1"/>
          <w:numId w:val="37"/>
        </w:numPr>
        <w:tabs>
          <w:tab w:val="left" w:pos="1991"/>
        </w:tabs>
        <w:spacing w:line="275" w:lineRule="exact"/>
        <w:ind w:hanging="362"/>
        <w:contextualSpacing w:val="0"/>
        <w:rPr>
          <w:sz w:val="24"/>
        </w:rPr>
      </w:pPr>
      <w:r w:rsidRPr="00935861">
        <w:rPr>
          <w:sz w:val="24"/>
        </w:rPr>
        <w:t>PVC</w:t>
      </w:r>
      <w:r w:rsidRPr="00935861">
        <w:rPr>
          <w:spacing w:val="-1"/>
          <w:sz w:val="24"/>
        </w:rPr>
        <w:t xml:space="preserve"> </w:t>
      </w:r>
      <w:r w:rsidRPr="00935861">
        <w:rPr>
          <w:sz w:val="24"/>
        </w:rPr>
        <w:t xml:space="preserve">pipes and </w:t>
      </w:r>
      <w:r w:rsidRPr="00935861">
        <w:rPr>
          <w:spacing w:val="-2"/>
          <w:sz w:val="24"/>
        </w:rPr>
        <w:t>accessories</w:t>
      </w:r>
    </w:p>
    <w:p w14:paraId="0A56DEE7" w14:textId="77777777" w:rsidR="009F1779" w:rsidRPr="00935861" w:rsidRDefault="009F1779" w:rsidP="009F1779">
      <w:pPr>
        <w:pStyle w:val="ListParagraph"/>
        <w:numPr>
          <w:ilvl w:val="1"/>
          <w:numId w:val="37"/>
        </w:numPr>
        <w:tabs>
          <w:tab w:val="left" w:pos="1990"/>
        </w:tabs>
        <w:spacing w:line="274" w:lineRule="exact"/>
        <w:ind w:left="1990" w:hanging="361"/>
        <w:contextualSpacing w:val="0"/>
        <w:rPr>
          <w:sz w:val="24"/>
        </w:rPr>
      </w:pPr>
      <w:r w:rsidRPr="00935861">
        <w:rPr>
          <w:sz w:val="24"/>
        </w:rPr>
        <w:t xml:space="preserve">Tool </w:t>
      </w:r>
      <w:r w:rsidRPr="00935861">
        <w:rPr>
          <w:spacing w:val="-5"/>
          <w:sz w:val="24"/>
        </w:rPr>
        <w:t>kit</w:t>
      </w:r>
    </w:p>
    <w:p w14:paraId="41B1FD9D" w14:textId="77777777" w:rsidR="009F1779" w:rsidRPr="00935861" w:rsidRDefault="009F1779" w:rsidP="009F1779">
      <w:pPr>
        <w:pStyle w:val="ListParagraph"/>
        <w:numPr>
          <w:ilvl w:val="0"/>
          <w:numId w:val="37"/>
        </w:numPr>
        <w:tabs>
          <w:tab w:val="left" w:pos="1271"/>
        </w:tabs>
        <w:spacing w:line="275" w:lineRule="exact"/>
        <w:ind w:hanging="744"/>
        <w:contextualSpacing w:val="0"/>
        <w:jc w:val="left"/>
        <w:rPr>
          <w:sz w:val="24"/>
        </w:rPr>
      </w:pPr>
      <w:r w:rsidRPr="00935861">
        <w:rPr>
          <w:sz w:val="24"/>
        </w:rPr>
        <w:t>Spares</w:t>
      </w:r>
      <w:r w:rsidRPr="00935861">
        <w:rPr>
          <w:spacing w:val="-1"/>
          <w:sz w:val="24"/>
        </w:rPr>
        <w:t xml:space="preserve"> </w:t>
      </w:r>
      <w:r w:rsidRPr="00935861">
        <w:rPr>
          <w:sz w:val="24"/>
        </w:rPr>
        <w:t>for</w:t>
      </w:r>
      <w:r w:rsidRPr="00935861">
        <w:rPr>
          <w:spacing w:val="-3"/>
          <w:sz w:val="24"/>
        </w:rPr>
        <w:t xml:space="preserve"> </w:t>
      </w:r>
      <w:r w:rsidRPr="00935861">
        <w:rPr>
          <w:sz w:val="24"/>
        </w:rPr>
        <w:t xml:space="preserve">smooth </w:t>
      </w:r>
      <w:r w:rsidRPr="00935861">
        <w:rPr>
          <w:spacing w:val="-2"/>
          <w:sz w:val="24"/>
        </w:rPr>
        <w:t>operation</w:t>
      </w:r>
    </w:p>
    <w:p w14:paraId="645B44A1" w14:textId="77777777" w:rsidR="009F1779" w:rsidRPr="00935861" w:rsidRDefault="009F1779" w:rsidP="009F1779">
      <w:pPr>
        <w:pStyle w:val="BodyText"/>
        <w:spacing w:before="3"/>
      </w:pPr>
    </w:p>
    <w:p w14:paraId="1C64B11A" w14:textId="77777777" w:rsidR="009F1779" w:rsidRPr="00935861" w:rsidRDefault="009F1779" w:rsidP="009F1779">
      <w:pPr>
        <w:pStyle w:val="BodyText"/>
        <w:ind w:left="460" w:right="1257"/>
      </w:pPr>
      <w:r w:rsidRPr="00935861">
        <w:t>The</w:t>
      </w:r>
      <w:r w:rsidRPr="00935861">
        <w:rPr>
          <w:spacing w:val="-5"/>
        </w:rPr>
        <w:t xml:space="preserve"> </w:t>
      </w:r>
      <w:r w:rsidRPr="00935861">
        <w:t>following</w:t>
      </w:r>
      <w:r w:rsidRPr="00935861">
        <w:rPr>
          <w:spacing w:val="-3"/>
        </w:rPr>
        <w:t xml:space="preserve"> </w:t>
      </w:r>
      <w:r w:rsidRPr="00935861">
        <w:t>are</w:t>
      </w:r>
      <w:r w:rsidRPr="00935861">
        <w:rPr>
          <w:spacing w:val="-4"/>
        </w:rPr>
        <w:t xml:space="preserve"> </w:t>
      </w:r>
      <w:r w:rsidRPr="00935861">
        <w:t>some</w:t>
      </w:r>
      <w:r w:rsidRPr="00935861">
        <w:rPr>
          <w:spacing w:val="-2"/>
        </w:rPr>
        <w:t xml:space="preserve"> </w:t>
      </w:r>
      <w:r w:rsidRPr="00935861">
        <w:t>of</w:t>
      </w:r>
      <w:r w:rsidRPr="00935861">
        <w:rPr>
          <w:spacing w:val="-3"/>
        </w:rPr>
        <w:t xml:space="preserve"> </w:t>
      </w:r>
      <w:r w:rsidRPr="00935861">
        <w:t>the</w:t>
      </w:r>
      <w:r w:rsidRPr="00935861">
        <w:rPr>
          <w:spacing w:val="-5"/>
        </w:rPr>
        <w:t xml:space="preserve"> </w:t>
      </w:r>
      <w:r w:rsidRPr="00935861">
        <w:t>technical</w:t>
      </w:r>
      <w:r w:rsidRPr="00935861">
        <w:rPr>
          <w:spacing w:val="-3"/>
        </w:rPr>
        <w:t xml:space="preserve"> </w:t>
      </w:r>
      <w:r w:rsidRPr="00935861">
        <w:t>measures</w:t>
      </w:r>
      <w:r w:rsidRPr="00935861">
        <w:rPr>
          <w:spacing w:val="-1"/>
        </w:rPr>
        <w:t xml:space="preserve"> </w:t>
      </w:r>
      <w:r w:rsidRPr="00935861">
        <w:t>required</w:t>
      </w:r>
      <w:r w:rsidRPr="00935861">
        <w:rPr>
          <w:spacing w:val="-3"/>
        </w:rPr>
        <w:t xml:space="preserve"> </w:t>
      </w:r>
      <w:r w:rsidRPr="00935861">
        <w:t>to</w:t>
      </w:r>
      <w:r w:rsidRPr="00935861">
        <w:rPr>
          <w:spacing w:val="-3"/>
        </w:rPr>
        <w:t xml:space="preserve"> </w:t>
      </w:r>
      <w:r w:rsidRPr="00935861">
        <w:t>ensure</w:t>
      </w:r>
      <w:r w:rsidRPr="00935861">
        <w:rPr>
          <w:spacing w:val="-5"/>
        </w:rPr>
        <w:t xml:space="preserve"> </w:t>
      </w:r>
      <w:r w:rsidRPr="00935861">
        <w:t>quality</w:t>
      </w:r>
      <w:r w:rsidRPr="00935861">
        <w:rPr>
          <w:spacing w:val="-3"/>
        </w:rPr>
        <w:t xml:space="preserve"> </w:t>
      </w:r>
      <w:r w:rsidRPr="00935861">
        <w:t>of</w:t>
      </w:r>
      <w:r w:rsidRPr="00935861">
        <w:rPr>
          <w:spacing w:val="-3"/>
        </w:rPr>
        <w:t xml:space="preserve"> </w:t>
      </w:r>
      <w:r w:rsidRPr="00935861">
        <w:t>equipment used in grid connected solar photovoltaic power projects:</w:t>
      </w:r>
    </w:p>
    <w:p w14:paraId="5DEAF967" w14:textId="77777777" w:rsidR="009F1779" w:rsidRPr="00935861" w:rsidRDefault="009F1779" w:rsidP="009F1779">
      <w:pPr>
        <w:pStyle w:val="BodyText"/>
        <w:spacing w:before="134"/>
      </w:pPr>
    </w:p>
    <w:p w14:paraId="1A6EBEC9" w14:textId="77777777" w:rsidR="009F1779" w:rsidRPr="00935861" w:rsidRDefault="009F1779" w:rsidP="009F1779">
      <w:pPr>
        <w:pStyle w:val="Heading4"/>
        <w:spacing w:before="0"/>
        <w:ind w:left="1360"/>
      </w:pPr>
      <w:r w:rsidRPr="00935861">
        <w:t>PV</w:t>
      </w:r>
      <w:r w:rsidRPr="00935861">
        <w:rPr>
          <w:spacing w:val="-2"/>
        </w:rPr>
        <w:t xml:space="preserve"> MODULE</w:t>
      </w:r>
    </w:p>
    <w:p w14:paraId="2599DABF" w14:textId="77777777" w:rsidR="009F1779" w:rsidRPr="00935861" w:rsidRDefault="009F1779" w:rsidP="009F1779">
      <w:pPr>
        <w:pStyle w:val="ListParagraph"/>
        <w:numPr>
          <w:ilvl w:val="0"/>
          <w:numId w:val="36"/>
        </w:numPr>
        <w:tabs>
          <w:tab w:val="left" w:pos="1177"/>
          <w:tab w:val="left" w:pos="1180"/>
        </w:tabs>
        <w:spacing w:before="54"/>
        <w:ind w:right="1470"/>
        <w:contextualSpacing w:val="0"/>
        <w:jc w:val="both"/>
        <w:rPr>
          <w:sz w:val="24"/>
        </w:rPr>
      </w:pPr>
      <w:r w:rsidRPr="00935861">
        <w:rPr>
          <w:sz w:val="24"/>
        </w:rPr>
        <w:t>The total PV capacity should not be less then allocated capacity (999 kW). The provided PV Module should be of Tier-1 quality. The PV Module should have a minimum of over twenty one percent (21%) module efficiency.</w:t>
      </w:r>
    </w:p>
    <w:p w14:paraId="1A698DEE" w14:textId="77777777" w:rsidR="009F1779" w:rsidRPr="00935861" w:rsidRDefault="009F1779" w:rsidP="009F1779">
      <w:pPr>
        <w:pStyle w:val="ListParagraph"/>
        <w:numPr>
          <w:ilvl w:val="0"/>
          <w:numId w:val="36"/>
        </w:numPr>
        <w:tabs>
          <w:tab w:val="left" w:pos="1176"/>
        </w:tabs>
        <w:ind w:left="1176" w:hanging="718"/>
        <w:contextualSpacing w:val="0"/>
        <w:jc w:val="both"/>
        <w:rPr>
          <w:sz w:val="24"/>
        </w:rPr>
      </w:pPr>
      <w:r w:rsidRPr="00935861">
        <w:rPr>
          <w:sz w:val="24"/>
        </w:rPr>
        <w:t>The</w:t>
      </w:r>
      <w:r w:rsidRPr="00935861">
        <w:rPr>
          <w:spacing w:val="-5"/>
          <w:sz w:val="24"/>
        </w:rPr>
        <w:t xml:space="preserve"> </w:t>
      </w:r>
      <w:r w:rsidRPr="00935861">
        <w:rPr>
          <w:sz w:val="24"/>
        </w:rPr>
        <w:t>PV</w:t>
      </w:r>
      <w:r w:rsidRPr="00935861">
        <w:rPr>
          <w:spacing w:val="-2"/>
          <w:sz w:val="24"/>
        </w:rPr>
        <w:t xml:space="preserve"> </w:t>
      </w:r>
      <w:r w:rsidRPr="00935861">
        <w:rPr>
          <w:sz w:val="24"/>
        </w:rPr>
        <w:t>module(s)</w:t>
      </w:r>
      <w:r w:rsidRPr="00935861">
        <w:rPr>
          <w:spacing w:val="-3"/>
          <w:sz w:val="24"/>
        </w:rPr>
        <w:t xml:space="preserve"> </w:t>
      </w:r>
      <w:r w:rsidRPr="00935861">
        <w:rPr>
          <w:sz w:val="24"/>
        </w:rPr>
        <w:t>shall</w:t>
      </w:r>
      <w:r w:rsidRPr="00935861">
        <w:rPr>
          <w:spacing w:val="1"/>
          <w:sz w:val="24"/>
        </w:rPr>
        <w:t xml:space="preserve"> </w:t>
      </w:r>
      <w:r w:rsidRPr="00935861">
        <w:rPr>
          <w:sz w:val="24"/>
        </w:rPr>
        <w:t>contain</w:t>
      </w:r>
      <w:r w:rsidRPr="00935861">
        <w:rPr>
          <w:spacing w:val="-1"/>
          <w:sz w:val="24"/>
        </w:rPr>
        <w:t xml:space="preserve"> </w:t>
      </w:r>
      <w:r w:rsidRPr="00935861">
        <w:rPr>
          <w:sz w:val="24"/>
        </w:rPr>
        <w:t>Mono</w:t>
      </w:r>
      <w:r w:rsidRPr="00935861">
        <w:rPr>
          <w:spacing w:val="-1"/>
          <w:sz w:val="24"/>
        </w:rPr>
        <w:t xml:space="preserve"> </w:t>
      </w:r>
      <w:r w:rsidRPr="00935861">
        <w:rPr>
          <w:sz w:val="24"/>
        </w:rPr>
        <w:t>crystalline</w:t>
      </w:r>
      <w:r w:rsidRPr="00935861">
        <w:rPr>
          <w:spacing w:val="-3"/>
          <w:sz w:val="24"/>
        </w:rPr>
        <w:t xml:space="preserve"> </w:t>
      </w:r>
      <w:r w:rsidRPr="00935861">
        <w:rPr>
          <w:sz w:val="24"/>
        </w:rPr>
        <w:t>(PERC-N)</w:t>
      </w:r>
      <w:r w:rsidRPr="00935861">
        <w:rPr>
          <w:spacing w:val="-2"/>
          <w:sz w:val="24"/>
        </w:rPr>
        <w:t xml:space="preserve"> </w:t>
      </w:r>
      <w:r w:rsidRPr="00935861">
        <w:rPr>
          <w:sz w:val="24"/>
        </w:rPr>
        <w:t>silicon</w:t>
      </w:r>
      <w:r w:rsidRPr="00935861">
        <w:rPr>
          <w:spacing w:val="-1"/>
          <w:sz w:val="24"/>
        </w:rPr>
        <w:t xml:space="preserve"> </w:t>
      </w:r>
      <w:r w:rsidRPr="00935861">
        <w:rPr>
          <w:sz w:val="24"/>
        </w:rPr>
        <w:t>solar</w:t>
      </w:r>
      <w:r w:rsidRPr="00935861">
        <w:rPr>
          <w:spacing w:val="-1"/>
          <w:sz w:val="24"/>
        </w:rPr>
        <w:t xml:space="preserve"> </w:t>
      </w:r>
      <w:r w:rsidRPr="00935861">
        <w:rPr>
          <w:spacing w:val="-2"/>
          <w:sz w:val="24"/>
        </w:rPr>
        <w:t>cells.</w:t>
      </w:r>
    </w:p>
    <w:p w14:paraId="5E76B44F" w14:textId="77777777" w:rsidR="009F1779" w:rsidRPr="00935861" w:rsidRDefault="009F1779" w:rsidP="009F1779">
      <w:pPr>
        <w:pStyle w:val="ListParagraph"/>
        <w:numPr>
          <w:ilvl w:val="0"/>
          <w:numId w:val="36"/>
        </w:numPr>
        <w:tabs>
          <w:tab w:val="left" w:pos="1176"/>
          <w:tab w:val="left" w:pos="1180"/>
        </w:tabs>
        <w:spacing w:before="2"/>
        <w:ind w:right="1477"/>
        <w:contextualSpacing w:val="0"/>
        <w:jc w:val="both"/>
        <w:rPr>
          <w:sz w:val="24"/>
        </w:rPr>
      </w:pPr>
      <w:r w:rsidRPr="00935861">
        <w:rPr>
          <w:sz w:val="24"/>
        </w:rPr>
        <w:t>The PV module have an ability to work well with high-voltage input Inverters/ charge controllers</w:t>
      </w:r>
    </w:p>
    <w:p w14:paraId="0AF0142B" w14:textId="77777777" w:rsidR="009F1779" w:rsidRPr="00935861" w:rsidRDefault="009F1779" w:rsidP="009F1779">
      <w:pPr>
        <w:pStyle w:val="ListParagraph"/>
        <w:numPr>
          <w:ilvl w:val="0"/>
          <w:numId w:val="36"/>
        </w:numPr>
        <w:tabs>
          <w:tab w:val="left" w:pos="1176"/>
          <w:tab w:val="left" w:pos="1180"/>
        </w:tabs>
        <w:ind w:right="1475"/>
        <w:contextualSpacing w:val="0"/>
        <w:jc w:val="both"/>
        <w:rPr>
          <w:sz w:val="24"/>
        </w:rPr>
      </w:pPr>
      <w:r w:rsidRPr="00935861">
        <w:rPr>
          <w:sz w:val="24"/>
        </w:rPr>
        <w:t>The</w:t>
      </w:r>
      <w:r w:rsidRPr="00935861">
        <w:rPr>
          <w:spacing w:val="-15"/>
          <w:sz w:val="24"/>
        </w:rPr>
        <w:t xml:space="preserve"> </w:t>
      </w:r>
      <w:r w:rsidRPr="00935861">
        <w:rPr>
          <w:sz w:val="24"/>
        </w:rPr>
        <w:t>PV</w:t>
      </w:r>
      <w:r w:rsidRPr="00935861">
        <w:rPr>
          <w:spacing w:val="-15"/>
          <w:sz w:val="24"/>
        </w:rPr>
        <w:t xml:space="preserve"> </w:t>
      </w:r>
      <w:r w:rsidRPr="00935861">
        <w:rPr>
          <w:sz w:val="24"/>
        </w:rPr>
        <w:t>Panel</w:t>
      </w:r>
      <w:r w:rsidRPr="00935861">
        <w:rPr>
          <w:spacing w:val="-15"/>
          <w:sz w:val="24"/>
        </w:rPr>
        <w:t xml:space="preserve"> </w:t>
      </w:r>
      <w:r w:rsidRPr="00935861">
        <w:rPr>
          <w:sz w:val="24"/>
        </w:rPr>
        <w:t>must</w:t>
      </w:r>
      <w:r w:rsidRPr="00935861">
        <w:rPr>
          <w:spacing w:val="-15"/>
          <w:sz w:val="24"/>
        </w:rPr>
        <w:t xml:space="preserve"> </w:t>
      </w:r>
      <w:r w:rsidRPr="00935861">
        <w:rPr>
          <w:sz w:val="24"/>
        </w:rPr>
        <w:t>have</w:t>
      </w:r>
      <w:r w:rsidRPr="00935861">
        <w:rPr>
          <w:spacing w:val="-15"/>
          <w:sz w:val="24"/>
        </w:rPr>
        <w:t xml:space="preserve"> </w:t>
      </w:r>
      <w:r w:rsidRPr="00935861">
        <w:rPr>
          <w:sz w:val="24"/>
        </w:rPr>
        <w:t>clear</w:t>
      </w:r>
      <w:r w:rsidRPr="00935861">
        <w:rPr>
          <w:spacing w:val="-15"/>
          <w:sz w:val="24"/>
        </w:rPr>
        <w:t xml:space="preserve"> </w:t>
      </w:r>
      <w:r w:rsidRPr="00935861">
        <w:rPr>
          <w:sz w:val="24"/>
        </w:rPr>
        <w:t>anodized</w:t>
      </w:r>
      <w:r w:rsidRPr="00935861">
        <w:rPr>
          <w:spacing w:val="-14"/>
          <w:sz w:val="24"/>
        </w:rPr>
        <w:t xml:space="preserve"> </w:t>
      </w:r>
      <w:r w:rsidRPr="00935861">
        <w:rPr>
          <w:sz w:val="24"/>
        </w:rPr>
        <w:t>aluminum</w:t>
      </w:r>
      <w:r w:rsidRPr="00935861">
        <w:rPr>
          <w:spacing w:val="-12"/>
          <w:sz w:val="24"/>
        </w:rPr>
        <w:t xml:space="preserve"> </w:t>
      </w:r>
      <w:r w:rsidRPr="00935861">
        <w:rPr>
          <w:sz w:val="24"/>
        </w:rPr>
        <w:t>frame</w:t>
      </w:r>
      <w:r w:rsidRPr="00935861">
        <w:rPr>
          <w:spacing w:val="-14"/>
          <w:sz w:val="24"/>
        </w:rPr>
        <w:t xml:space="preserve"> </w:t>
      </w:r>
      <w:r w:rsidRPr="00935861">
        <w:rPr>
          <w:sz w:val="24"/>
        </w:rPr>
        <w:t>with</w:t>
      </w:r>
      <w:r w:rsidRPr="00935861">
        <w:rPr>
          <w:spacing w:val="-14"/>
          <w:sz w:val="24"/>
        </w:rPr>
        <w:t xml:space="preserve"> </w:t>
      </w:r>
      <w:r w:rsidRPr="00935861">
        <w:rPr>
          <w:sz w:val="24"/>
        </w:rPr>
        <w:t>Anti-reflection</w:t>
      </w:r>
      <w:r w:rsidRPr="00935861">
        <w:rPr>
          <w:spacing w:val="-13"/>
          <w:sz w:val="24"/>
        </w:rPr>
        <w:t xml:space="preserve"> </w:t>
      </w:r>
      <w:r w:rsidRPr="00935861">
        <w:rPr>
          <w:sz w:val="24"/>
        </w:rPr>
        <w:t xml:space="preserve">cover </w:t>
      </w:r>
      <w:r w:rsidRPr="00935861">
        <w:rPr>
          <w:spacing w:val="-2"/>
          <w:sz w:val="24"/>
        </w:rPr>
        <w:t>glass</w:t>
      </w:r>
    </w:p>
    <w:p w14:paraId="37426474" w14:textId="77777777" w:rsidR="009F1779" w:rsidRPr="00935861" w:rsidRDefault="009F1779" w:rsidP="009F1779">
      <w:pPr>
        <w:pStyle w:val="ListParagraph"/>
        <w:numPr>
          <w:ilvl w:val="0"/>
          <w:numId w:val="36"/>
        </w:numPr>
        <w:tabs>
          <w:tab w:val="left" w:pos="1177"/>
          <w:tab w:val="left" w:pos="1180"/>
        </w:tabs>
        <w:ind w:right="1484"/>
        <w:contextualSpacing w:val="0"/>
        <w:jc w:val="both"/>
        <w:rPr>
          <w:sz w:val="24"/>
        </w:rPr>
      </w:pPr>
      <w:r w:rsidRPr="00935861">
        <w:rPr>
          <w:sz w:val="24"/>
        </w:rPr>
        <w:t>The</w:t>
      </w:r>
      <w:r w:rsidRPr="00935861">
        <w:rPr>
          <w:spacing w:val="-2"/>
          <w:sz w:val="24"/>
        </w:rPr>
        <w:t xml:space="preserve"> </w:t>
      </w:r>
      <w:r w:rsidRPr="00935861">
        <w:rPr>
          <w:sz w:val="24"/>
        </w:rPr>
        <w:t>terminal</w:t>
      </w:r>
      <w:r w:rsidRPr="00935861">
        <w:rPr>
          <w:spacing w:val="-1"/>
          <w:sz w:val="24"/>
        </w:rPr>
        <w:t xml:space="preserve"> </w:t>
      </w:r>
      <w:r w:rsidRPr="00935861">
        <w:rPr>
          <w:sz w:val="24"/>
        </w:rPr>
        <w:t>box</w:t>
      </w:r>
      <w:r w:rsidRPr="00935861">
        <w:rPr>
          <w:spacing w:val="-1"/>
          <w:sz w:val="24"/>
        </w:rPr>
        <w:t xml:space="preserve"> </w:t>
      </w:r>
      <w:r w:rsidRPr="00935861">
        <w:rPr>
          <w:sz w:val="24"/>
        </w:rPr>
        <w:t>on</w:t>
      </w:r>
      <w:r w:rsidRPr="00935861">
        <w:rPr>
          <w:spacing w:val="-1"/>
          <w:sz w:val="24"/>
        </w:rPr>
        <w:t xml:space="preserve"> </w:t>
      </w:r>
      <w:r w:rsidRPr="00935861">
        <w:rPr>
          <w:sz w:val="24"/>
        </w:rPr>
        <w:t>the</w:t>
      </w:r>
      <w:r w:rsidRPr="00935861">
        <w:rPr>
          <w:spacing w:val="-3"/>
          <w:sz w:val="24"/>
        </w:rPr>
        <w:t xml:space="preserve"> </w:t>
      </w:r>
      <w:r w:rsidRPr="00935861">
        <w:rPr>
          <w:sz w:val="24"/>
        </w:rPr>
        <w:t>module</w:t>
      </w:r>
      <w:r w:rsidRPr="00935861">
        <w:rPr>
          <w:spacing w:val="-2"/>
          <w:sz w:val="24"/>
        </w:rPr>
        <w:t xml:space="preserve"> </w:t>
      </w:r>
      <w:r w:rsidRPr="00935861">
        <w:rPr>
          <w:sz w:val="24"/>
        </w:rPr>
        <w:t>should</w:t>
      </w:r>
      <w:r w:rsidRPr="00935861">
        <w:rPr>
          <w:spacing w:val="-1"/>
          <w:sz w:val="24"/>
        </w:rPr>
        <w:t xml:space="preserve"> </w:t>
      </w:r>
      <w:r w:rsidRPr="00935861">
        <w:rPr>
          <w:sz w:val="24"/>
        </w:rPr>
        <w:t>have</w:t>
      </w:r>
      <w:r w:rsidRPr="00935861">
        <w:rPr>
          <w:spacing w:val="-2"/>
          <w:sz w:val="24"/>
        </w:rPr>
        <w:t xml:space="preserve"> </w:t>
      </w:r>
      <w:r w:rsidRPr="00935861">
        <w:rPr>
          <w:sz w:val="24"/>
        </w:rPr>
        <w:t>a</w:t>
      </w:r>
      <w:r w:rsidRPr="00935861">
        <w:rPr>
          <w:spacing w:val="-2"/>
          <w:sz w:val="24"/>
        </w:rPr>
        <w:t xml:space="preserve"> </w:t>
      </w:r>
      <w:r w:rsidRPr="00935861">
        <w:rPr>
          <w:sz w:val="24"/>
        </w:rPr>
        <w:t>provision</w:t>
      </w:r>
      <w:r w:rsidRPr="00935861">
        <w:rPr>
          <w:spacing w:val="-1"/>
          <w:sz w:val="24"/>
        </w:rPr>
        <w:t xml:space="preserve"> </w:t>
      </w:r>
      <w:r w:rsidRPr="00935861">
        <w:rPr>
          <w:sz w:val="24"/>
        </w:rPr>
        <w:t>for</w:t>
      </w:r>
      <w:r w:rsidRPr="00935861">
        <w:rPr>
          <w:spacing w:val="-3"/>
          <w:sz w:val="24"/>
        </w:rPr>
        <w:t xml:space="preserve"> </w:t>
      </w:r>
      <w:r w:rsidRPr="00935861">
        <w:rPr>
          <w:sz w:val="24"/>
        </w:rPr>
        <w:t>opening</w:t>
      </w:r>
      <w:r w:rsidRPr="00935861">
        <w:rPr>
          <w:spacing w:val="-1"/>
          <w:sz w:val="24"/>
        </w:rPr>
        <w:t xml:space="preserve"> </w:t>
      </w:r>
      <w:r w:rsidRPr="00935861">
        <w:rPr>
          <w:sz w:val="24"/>
        </w:rPr>
        <w:t>for</w:t>
      </w:r>
      <w:r w:rsidRPr="00935861">
        <w:rPr>
          <w:spacing w:val="-3"/>
          <w:sz w:val="24"/>
        </w:rPr>
        <w:t xml:space="preserve"> </w:t>
      </w:r>
      <w:r w:rsidRPr="00935861">
        <w:rPr>
          <w:sz w:val="24"/>
        </w:rPr>
        <w:t>replacing the cable, if required and it should be waterproof</w:t>
      </w:r>
    </w:p>
    <w:p w14:paraId="09147DC7" w14:textId="77777777" w:rsidR="009F1779" w:rsidRPr="00935861" w:rsidRDefault="009F1779" w:rsidP="009F1779">
      <w:pPr>
        <w:pStyle w:val="ListParagraph"/>
        <w:numPr>
          <w:ilvl w:val="0"/>
          <w:numId w:val="36"/>
        </w:numPr>
        <w:tabs>
          <w:tab w:val="left" w:pos="1176"/>
          <w:tab w:val="left" w:pos="1180"/>
        </w:tabs>
        <w:ind w:right="1471"/>
        <w:contextualSpacing w:val="0"/>
        <w:jc w:val="both"/>
        <w:rPr>
          <w:sz w:val="24"/>
        </w:rPr>
      </w:pPr>
      <w:r w:rsidRPr="00935861">
        <w:rPr>
          <w:sz w:val="24"/>
        </w:rPr>
        <w:t>The</w:t>
      </w:r>
      <w:r w:rsidRPr="00935861">
        <w:rPr>
          <w:spacing w:val="-10"/>
          <w:sz w:val="24"/>
        </w:rPr>
        <w:t xml:space="preserve"> </w:t>
      </w:r>
      <w:r w:rsidRPr="00935861">
        <w:rPr>
          <w:sz w:val="24"/>
        </w:rPr>
        <w:t>Solar</w:t>
      </w:r>
      <w:r w:rsidRPr="00935861">
        <w:rPr>
          <w:spacing w:val="-10"/>
          <w:sz w:val="24"/>
        </w:rPr>
        <w:t xml:space="preserve"> </w:t>
      </w:r>
      <w:r w:rsidRPr="00935861">
        <w:rPr>
          <w:sz w:val="24"/>
        </w:rPr>
        <w:t>Panel</w:t>
      </w:r>
      <w:r w:rsidRPr="00935861">
        <w:rPr>
          <w:spacing w:val="-8"/>
          <w:sz w:val="24"/>
        </w:rPr>
        <w:t xml:space="preserve"> </w:t>
      </w:r>
      <w:r w:rsidRPr="00935861">
        <w:rPr>
          <w:sz w:val="24"/>
        </w:rPr>
        <w:t>shell</w:t>
      </w:r>
      <w:r w:rsidRPr="00935861">
        <w:rPr>
          <w:spacing w:val="-8"/>
          <w:sz w:val="24"/>
        </w:rPr>
        <w:t xml:space="preserve"> </w:t>
      </w:r>
      <w:r w:rsidRPr="00935861">
        <w:rPr>
          <w:sz w:val="24"/>
        </w:rPr>
        <w:t>meet</w:t>
      </w:r>
      <w:r w:rsidRPr="00935861">
        <w:rPr>
          <w:spacing w:val="-9"/>
          <w:sz w:val="24"/>
        </w:rPr>
        <w:t xml:space="preserve"> </w:t>
      </w:r>
      <w:r w:rsidRPr="00935861">
        <w:rPr>
          <w:sz w:val="24"/>
        </w:rPr>
        <w:t>the</w:t>
      </w:r>
      <w:r w:rsidRPr="00935861">
        <w:rPr>
          <w:spacing w:val="-10"/>
          <w:sz w:val="24"/>
        </w:rPr>
        <w:t xml:space="preserve"> </w:t>
      </w:r>
      <w:r w:rsidRPr="00935861">
        <w:rPr>
          <w:sz w:val="24"/>
        </w:rPr>
        <w:t>requirement</w:t>
      </w:r>
      <w:r w:rsidRPr="00935861">
        <w:rPr>
          <w:spacing w:val="-9"/>
          <w:sz w:val="24"/>
        </w:rPr>
        <w:t xml:space="preserve"> </w:t>
      </w:r>
      <w:r w:rsidRPr="00935861">
        <w:rPr>
          <w:sz w:val="24"/>
        </w:rPr>
        <w:t>set</w:t>
      </w:r>
      <w:r w:rsidRPr="00935861">
        <w:rPr>
          <w:spacing w:val="-9"/>
          <w:sz w:val="24"/>
        </w:rPr>
        <w:t xml:space="preserve"> </w:t>
      </w:r>
      <w:r w:rsidRPr="00935861">
        <w:rPr>
          <w:sz w:val="24"/>
        </w:rPr>
        <w:t>in</w:t>
      </w:r>
      <w:r w:rsidRPr="00935861">
        <w:rPr>
          <w:spacing w:val="-4"/>
          <w:sz w:val="24"/>
        </w:rPr>
        <w:t xml:space="preserve"> </w:t>
      </w:r>
      <w:r w:rsidRPr="00935861">
        <w:rPr>
          <w:sz w:val="24"/>
        </w:rPr>
        <w:t>IEC</w:t>
      </w:r>
      <w:r w:rsidRPr="00935861">
        <w:rPr>
          <w:spacing w:val="-9"/>
          <w:sz w:val="24"/>
        </w:rPr>
        <w:t xml:space="preserve"> </w:t>
      </w:r>
      <w:r w:rsidRPr="00935861">
        <w:rPr>
          <w:sz w:val="24"/>
        </w:rPr>
        <w:t>61215:2000,</w:t>
      </w:r>
      <w:r w:rsidRPr="00935861">
        <w:rPr>
          <w:spacing w:val="-9"/>
          <w:sz w:val="24"/>
        </w:rPr>
        <w:t xml:space="preserve"> </w:t>
      </w:r>
      <w:r w:rsidRPr="00935861">
        <w:rPr>
          <w:sz w:val="24"/>
        </w:rPr>
        <w:t>IEC61730,</w:t>
      </w:r>
      <w:r w:rsidRPr="00935861">
        <w:rPr>
          <w:spacing w:val="-6"/>
          <w:sz w:val="24"/>
        </w:rPr>
        <w:t xml:space="preserve"> </w:t>
      </w:r>
      <w:r w:rsidRPr="00935861">
        <w:rPr>
          <w:sz w:val="24"/>
        </w:rPr>
        <w:t xml:space="preserve">IEC TS 62941. All the supportive valid, genuine and traceable documents must be </w:t>
      </w:r>
      <w:r w:rsidRPr="00935861">
        <w:rPr>
          <w:spacing w:val="-2"/>
          <w:sz w:val="24"/>
        </w:rPr>
        <w:t>provided.</w:t>
      </w:r>
    </w:p>
    <w:p w14:paraId="7229E147" w14:textId="77777777" w:rsidR="009F1779" w:rsidRPr="00935861" w:rsidRDefault="009F1779" w:rsidP="009F1779">
      <w:pPr>
        <w:pStyle w:val="ListParagraph"/>
        <w:numPr>
          <w:ilvl w:val="0"/>
          <w:numId w:val="36"/>
        </w:numPr>
        <w:tabs>
          <w:tab w:val="left" w:pos="1140"/>
          <w:tab w:val="left" w:pos="1144"/>
        </w:tabs>
        <w:spacing w:before="1"/>
        <w:ind w:left="1144" w:right="1479" w:hanging="684"/>
        <w:contextualSpacing w:val="0"/>
        <w:jc w:val="both"/>
        <w:rPr>
          <w:sz w:val="24"/>
        </w:rPr>
      </w:pPr>
      <w:r w:rsidRPr="00935861">
        <w:rPr>
          <w:sz w:val="24"/>
        </w:rPr>
        <w:t>The modules to be used in a highly corrosive atmosphere</w:t>
      </w:r>
      <w:r w:rsidRPr="00935861">
        <w:rPr>
          <w:spacing w:val="-1"/>
          <w:sz w:val="24"/>
        </w:rPr>
        <w:t xml:space="preserve"> </w:t>
      </w:r>
      <w:r w:rsidRPr="00935861">
        <w:rPr>
          <w:sz w:val="24"/>
        </w:rPr>
        <w:t>throughout their lifetime must qualify to IEC 61701.</w:t>
      </w:r>
    </w:p>
    <w:p w14:paraId="4BB46484" w14:textId="77777777" w:rsidR="009F1779" w:rsidRPr="00935861" w:rsidRDefault="009F1779" w:rsidP="009F1779">
      <w:pPr>
        <w:pStyle w:val="ListParagraph"/>
        <w:numPr>
          <w:ilvl w:val="0"/>
          <w:numId w:val="36"/>
        </w:numPr>
        <w:tabs>
          <w:tab w:val="left" w:pos="1139"/>
          <w:tab w:val="left" w:pos="1144"/>
        </w:tabs>
        <w:ind w:left="1144" w:right="1473" w:hanging="684"/>
        <w:contextualSpacing w:val="0"/>
        <w:jc w:val="both"/>
        <w:rPr>
          <w:sz w:val="24"/>
        </w:rPr>
      </w:pPr>
      <w:r w:rsidRPr="00935861">
        <w:rPr>
          <w:sz w:val="24"/>
        </w:rPr>
        <w:t xml:space="preserve">The PV module(s) should have an ability to work well with high-voltage input </w:t>
      </w:r>
      <w:r w:rsidRPr="00935861">
        <w:rPr>
          <w:spacing w:val="-2"/>
          <w:sz w:val="24"/>
        </w:rPr>
        <w:t>Inverters.</w:t>
      </w:r>
    </w:p>
    <w:p w14:paraId="62810261" w14:textId="77777777" w:rsidR="009F1779" w:rsidRPr="00935861" w:rsidRDefault="009F1779" w:rsidP="009F1779">
      <w:pPr>
        <w:pStyle w:val="ListParagraph"/>
        <w:numPr>
          <w:ilvl w:val="0"/>
          <w:numId w:val="36"/>
        </w:numPr>
        <w:tabs>
          <w:tab w:val="left" w:pos="1140"/>
          <w:tab w:val="left" w:pos="1144"/>
        </w:tabs>
        <w:ind w:left="1144" w:right="1473" w:hanging="684"/>
        <w:contextualSpacing w:val="0"/>
        <w:jc w:val="both"/>
        <w:rPr>
          <w:sz w:val="24"/>
        </w:rPr>
      </w:pPr>
      <w:r w:rsidRPr="00935861">
        <w:rPr>
          <w:sz w:val="24"/>
        </w:rPr>
        <w:t xml:space="preserve">PV Module(s) should be provided with MC-4 Cable and Connector and IP-67 </w:t>
      </w:r>
      <w:r w:rsidRPr="00935861">
        <w:rPr>
          <w:spacing w:val="-2"/>
          <w:sz w:val="24"/>
        </w:rPr>
        <w:t>Rated.</w:t>
      </w:r>
    </w:p>
    <w:p w14:paraId="0A4528B2" w14:textId="77777777" w:rsidR="009F1779" w:rsidRPr="00935861" w:rsidRDefault="009F1779" w:rsidP="009F1779">
      <w:pPr>
        <w:pStyle w:val="ListParagraph"/>
        <w:numPr>
          <w:ilvl w:val="0"/>
          <w:numId w:val="36"/>
        </w:numPr>
        <w:tabs>
          <w:tab w:val="left" w:pos="1141"/>
          <w:tab w:val="left" w:pos="1144"/>
        </w:tabs>
        <w:ind w:left="1144" w:right="1486" w:hanging="684"/>
        <w:contextualSpacing w:val="0"/>
        <w:jc w:val="both"/>
        <w:rPr>
          <w:sz w:val="24"/>
        </w:rPr>
      </w:pPr>
      <w:r w:rsidRPr="00935861">
        <w:rPr>
          <w:sz w:val="24"/>
        </w:rPr>
        <w:t>The</w:t>
      </w:r>
      <w:r w:rsidRPr="00935861">
        <w:rPr>
          <w:spacing w:val="-3"/>
          <w:sz w:val="24"/>
        </w:rPr>
        <w:t xml:space="preserve"> </w:t>
      </w:r>
      <w:r w:rsidRPr="00935861">
        <w:rPr>
          <w:sz w:val="24"/>
        </w:rPr>
        <w:t>terminal</w:t>
      </w:r>
      <w:r w:rsidRPr="00935861">
        <w:rPr>
          <w:spacing w:val="-1"/>
          <w:sz w:val="24"/>
        </w:rPr>
        <w:t xml:space="preserve"> </w:t>
      </w:r>
      <w:r w:rsidRPr="00935861">
        <w:rPr>
          <w:sz w:val="24"/>
        </w:rPr>
        <w:t>box</w:t>
      </w:r>
      <w:r w:rsidRPr="00935861">
        <w:rPr>
          <w:spacing w:val="-1"/>
          <w:sz w:val="24"/>
        </w:rPr>
        <w:t xml:space="preserve"> </w:t>
      </w:r>
      <w:r w:rsidRPr="00935861">
        <w:rPr>
          <w:sz w:val="24"/>
        </w:rPr>
        <w:t>on</w:t>
      </w:r>
      <w:r w:rsidRPr="00935861">
        <w:rPr>
          <w:spacing w:val="-1"/>
          <w:sz w:val="24"/>
        </w:rPr>
        <w:t xml:space="preserve"> </w:t>
      </w:r>
      <w:r w:rsidRPr="00935861">
        <w:rPr>
          <w:sz w:val="24"/>
        </w:rPr>
        <w:t>the Module(s)</w:t>
      </w:r>
      <w:r w:rsidRPr="00935861">
        <w:rPr>
          <w:spacing w:val="-3"/>
          <w:sz w:val="24"/>
        </w:rPr>
        <w:t xml:space="preserve"> </w:t>
      </w:r>
      <w:r w:rsidRPr="00935861">
        <w:rPr>
          <w:sz w:val="24"/>
        </w:rPr>
        <w:t>should</w:t>
      </w:r>
      <w:r w:rsidRPr="00935861">
        <w:rPr>
          <w:spacing w:val="-1"/>
          <w:sz w:val="24"/>
        </w:rPr>
        <w:t xml:space="preserve"> </w:t>
      </w:r>
      <w:r w:rsidRPr="00935861">
        <w:rPr>
          <w:sz w:val="24"/>
        </w:rPr>
        <w:t>have</w:t>
      </w:r>
      <w:r w:rsidRPr="00935861">
        <w:rPr>
          <w:spacing w:val="-2"/>
          <w:sz w:val="24"/>
        </w:rPr>
        <w:t xml:space="preserve"> </w:t>
      </w:r>
      <w:r w:rsidRPr="00935861">
        <w:rPr>
          <w:sz w:val="24"/>
        </w:rPr>
        <w:t>a provision</w:t>
      </w:r>
      <w:r w:rsidRPr="00935861">
        <w:rPr>
          <w:spacing w:val="-1"/>
          <w:sz w:val="24"/>
        </w:rPr>
        <w:t xml:space="preserve"> </w:t>
      </w:r>
      <w:r w:rsidRPr="00935861">
        <w:rPr>
          <w:sz w:val="24"/>
        </w:rPr>
        <w:t>for</w:t>
      </w:r>
      <w:r w:rsidRPr="00935861">
        <w:rPr>
          <w:spacing w:val="-3"/>
          <w:sz w:val="24"/>
        </w:rPr>
        <w:t xml:space="preserve"> </w:t>
      </w:r>
      <w:r w:rsidRPr="00935861">
        <w:rPr>
          <w:sz w:val="24"/>
        </w:rPr>
        <w:t>replacing</w:t>
      </w:r>
      <w:r w:rsidRPr="00935861">
        <w:rPr>
          <w:spacing w:val="-1"/>
          <w:sz w:val="24"/>
        </w:rPr>
        <w:t xml:space="preserve"> </w:t>
      </w:r>
      <w:r w:rsidRPr="00935861">
        <w:rPr>
          <w:sz w:val="24"/>
        </w:rPr>
        <w:t>the</w:t>
      </w:r>
      <w:r w:rsidRPr="00935861">
        <w:rPr>
          <w:spacing w:val="-2"/>
          <w:sz w:val="24"/>
        </w:rPr>
        <w:t xml:space="preserve"> </w:t>
      </w:r>
      <w:r w:rsidRPr="00935861">
        <w:rPr>
          <w:sz w:val="24"/>
        </w:rPr>
        <w:t>cable and it should be waterproof</w:t>
      </w:r>
    </w:p>
    <w:p w14:paraId="1A36E5E5" w14:textId="77777777" w:rsidR="009F1779" w:rsidRPr="00935861" w:rsidRDefault="009F1779" w:rsidP="009F1779">
      <w:pPr>
        <w:pStyle w:val="ListParagraph"/>
        <w:numPr>
          <w:ilvl w:val="0"/>
          <w:numId w:val="36"/>
        </w:numPr>
        <w:tabs>
          <w:tab w:val="left" w:pos="1140"/>
          <w:tab w:val="left" w:pos="1144"/>
        </w:tabs>
        <w:ind w:left="1144" w:right="1479" w:hanging="684"/>
        <w:contextualSpacing w:val="0"/>
        <w:jc w:val="both"/>
        <w:rPr>
          <w:sz w:val="24"/>
        </w:rPr>
      </w:pPr>
      <w:r w:rsidRPr="00935861">
        <w:rPr>
          <w:sz w:val="24"/>
        </w:rPr>
        <w:t>A strip containing the following details should be laminated inside the module so as to be clearly visible from front side.</w:t>
      </w:r>
    </w:p>
    <w:p w14:paraId="471E42A1" w14:textId="77777777" w:rsidR="009F1779" w:rsidRPr="00935861" w:rsidRDefault="009F1779" w:rsidP="009F1779">
      <w:pPr>
        <w:pStyle w:val="ListParagraph"/>
        <w:numPr>
          <w:ilvl w:val="1"/>
          <w:numId w:val="36"/>
        </w:numPr>
        <w:tabs>
          <w:tab w:val="left" w:pos="1897"/>
        </w:tabs>
        <w:ind w:left="1897" w:hanging="756"/>
        <w:contextualSpacing w:val="0"/>
        <w:jc w:val="both"/>
        <w:rPr>
          <w:sz w:val="24"/>
        </w:rPr>
      </w:pPr>
      <w:r w:rsidRPr="00935861">
        <w:rPr>
          <w:sz w:val="24"/>
        </w:rPr>
        <w:t>Name</w:t>
      </w:r>
      <w:r w:rsidRPr="00935861">
        <w:rPr>
          <w:spacing w:val="-2"/>
          <w:sz w:val="24"/>
        </w:rPr>
        <w:t xml:space="preserve"> </w:t>
      </w:r>
      <w:r w:rsidRPr="00935861">
        <w:rPr>
          <w:sz w:val="24"/>
        </w:rPr>
        <w:t>of</w:t>
      </w:r>
      <w:r w:rsidRPr="00935861">
        <w:rPr>
          <w:spacing w:val="-3"/>
          <w:sz w:val="24"/>
        </w:rPr>
        <w:t xml:space="preserve"> </w:t>
      </w:r>
      <w:r w:rsidRPr="00935861">
        <w:rPr>
          <w:sz w:val="24"/>
        </w:rPr>
        <w:t>the</w:t>
      </w:r>
      <w:r w:rsidRPr="00935861">
        <w:rPr>
          <w:spacing w:val="-1"/>
          <w:sz w:val="24"/>
        </w:rPr>
        <w:t xml:space="preserve"> </w:t>
      </w:r>
      <w:r w:rsidRPr="00935861">
        <w:rPr>
          <w:sz w:val="24"/>
        </w:rPr>
        <w:t>manufacturer of</w:t>
      </w:r>
      <w:r w:rsidRPr="00935861">
        <w:rPr>
          <w:spacing w:val="-2"/>
          <w:sz w:val="24"/>
        </w:rPr>
        <w:t xml:space="preserve"> </w:t>
      </w:r>
      <w:r w:rsidRPr="00935861">
        <w:rPr>
          <w:sz w:val="24"/>
        </w:rPr>
        <w:t>PV Module(s)</w:t>
      </w:r>
      <w:r w:rsidRPr="00935861">
        <w:rPr>
          <w:spacing w:val="-2"/>
          <w:sz w:val="24"/>
        </w:rPr>
        <w:t xml:space="preserve"> </w:t>
      </w:r>
      <w:r w:rsidRPr="00935861">
        <w:rPr>
          <w:sz w:val="24"/>
        </w:rPr>
        <w:t>or</w:t>
      </w:r>
      <w:r w:rsidRPr="00935861">
        <w:rPr>
          <w:spacing w:val="-3"/>
          <w:sz w:val="24"/>
        </w:rPr>
        <w:t xml:space="preserve"> </w:t>
      </w:r>
      <w:r w:rsidRPr="00935861">
        <w:rPr>
          <w:sz w:val="24"/>
        </w:rPr>
        <w:t xml:space="preserve">distinctive </w:t>
      </w:r>
      <w:r w:rsidRPr="00935861">
        <w:rPr>
          <w:spacing w:val="-2"/>
          <w:sz w:val="24"/>
        </w:rPr>
        <w:t>logo.</w:t>
      </w:r>
    </w:p>
    <w:p w14:paraId="6EEEFC6B" w14:textId="77777777" w:rsidR="009F1779" w:rsidRPr="00935861" w:rsidRDefault="009F1779" w:rsidP="009F1779">
      <w:pPr>
        <w:jc w:val="both"/>
        <w:rPr>
          <w:sz w:val="24"/>
        </w:rPr>
        <w:sectPr w:rsidR="009F1779" w:rsidRPr="00935861" w:rsidSect="009F1779">
          <w:pgSz w:w="12240" w:h="15840"/>
          <w:pgMar w:top="840" w:right="320" w:bottom="780" w:left="1340" w:header="0" w:footer="583" w:gutter="0"/>
          <w:cols w:space="720"/>
        </w:sectPr>
      </w:pPr>
    </w:p>
    <w:p w14:paraId="61567E38" w14:textId="77777777" w:rsidR="009F1779" w:rsidRPr="00935861" w:rsidRDefault="009F1779" w:rsidP="009F1779">
      <w:pPr>
        <w:pStyle w:val="ListParagraph"/>
        <w:numPr>
          <w:ilvl w:val="1"/>
          <w:numId w:val="36"/>
        </w:numPr>
        <w:tabs>
          <w:tab w:val="left" w:pos="1883"/>
        </w:tabs>
        <w:spacing w:before="78"/>
        <w:ind w:left="1883" w:hanging="739"/>
        <w:contextualSpacing w:val="0"/>
        <w:rPr>
          <w:sz w:val="24"/>
        </w:rPr>
      </w:pPr>
      <w:r w:rsidRPr="00935861">
        <w:rPr>
          <w:sz w:val="24"/>
        </w:rPr>
        <w:lastRenderedPageBreak/>
        <w:t>Name</w:t>
      </w:r>
      <w:r w:rsidRPr="00935861">
        <w:rPr>
          <w:spacing w:val="-2"/>
          <w:sz w:val="24"/>
        </w:rPr>
        <w:t xml:space="preserve"> </w:t>
      </w:r>
      <w:r w:rsidRPr="00935861">
        <w:rPr>
          <w:sz w:val="24"/>
        </w:rPr>
        <w:t>of</w:t>
      </w:r>
      <w:r w:rsidRPr="00935861">
        <w:rPr>
          <w:spacing w:val="-4"/>
          <w:sz w:val="24"/>
        </w:rPr>
        <w:t xml:space="preserve"> </w:t>
      </w:r>
      <w:r w:rsidRPr="00935861">
        <w:rPr>
          <w:sz w:val="24"/>
        </w:rPr>
        <w:t>the</w:t>
      </w:r>
      <w:r w:rsidRPr="00935861">
        <w:rPr>
          <w:spacing w:val="-1"/>
          <w:sz w:val="24"/>
        </w:rPr>
        <w:t xml:space="preserve"> </w:t>
      </w:r>
      <w:r w:rsidRPr="00935861">
        <w:rPr>
          <w:sz w:val="24"/>
        </w:rPr>
        <w:t>manufacturer</w:t>
      </w:r>
      <w:r w:rsidRPr="00935861">
        <w:rPr>
          <w:spacing w:val="-1"/>
          <w:sz w:val="24"/>
        </w:rPr>
        <w:t xml:space="preserve"> </w:t>
      </w:r>
      <w:r w:rsidRPr="00935861">
        <w:rPr>
          <w:sz w:val="24"/>
        </w:rPr>
        <w:t>of</w:t>
      </w:r>
      <w:r w:rsidRPr="00935861">
        <w:rPr>
          <w:spacing w:val="-1"/>
          <w:sz w:val="24"/>
        </w:rPr>
        <w:t xml:space="preserve"> </w:t>
      </w:r>
      <w:r w:rsidRPr="00935861">
        <w:rPr>
          <w:sz w:val="24"/>
        </w:rPr>
        <w:t>Solar</w:t>
      </w:r>
      <w:r w:rsidRPr="00935861">
        <w:rPr>
          <w:spacing w:val="-1"/>
          <w:sz w:val="24"/>
        </w:rPr>
        <w:t xml:space="preserve"> </w:t>
      </w:r>
      <w:r w:rsidRPr="00935861">
        <w:rPr>
          <w:spacing w:val="-4"/>
          <w:sz w:val="24"/>
        </w:rPr>
        <w:t>Cell</w:t>
      </w:r>
    </w:p>
    <w:p w14:paraId="4E35132B" w14:textId="77777777" w:rsidR="009F1779" w:rsidRPr="00935861" w:rsidRDefault="009F1779" w:rsidP="009F1779">
      <w:pPr>
        <w:pStyle w:val="ListParagraph"/>
        <w:numPr>
          <w:ilvl w:val="1"/>
          <w:numId w:val="36"/>
        </w:numPr>
        <w:tabs>
          <w:tab w:val="left" w:pos="1883"/>
        </w:tabs>
        <w:ind w:left="1883" w:hanging="739"/>
        <w:contextualSpacing w:val="0"/>
        <w:rPr>
          <w:sz w:val="24"/>
        </w:rPr>
      </w:pPr>
      <w:r w:rsidRPr="00935861">
        <w:rPr>
          <w:sz w:val="24"/>
        </w:rPr>
        <w:t>Model or</w:t>
      </w:r>
      <w:r w:rsidRPr="00935861">
        <w:rPr>
          <w:spacing w:val="-1"/>
          <w:sz w:val="24"/>
        </w:rPr>
        <w:t xml:space="preserve"> </w:t>
      </w:r>
      <w:r w:rsidRPr="00935861">
        <w:rPr>
          <w:sz w:val="24"/>
        </w:rPr>
        <w:t>Type</w:t>
      </w:r>
      <w:r w:rsidRPr="00935861">
        <w:rPr>
          <w:spacing w:val="-4"/>
          <w:sz w:val="24"/>
        </w:rPr>
        <w:t xml:space="preserve"> </w:t>
      </w:r>
      <w:r w:rsidRPr="00935861">
        <w:rPr>
          <w:spacing w:val="-5"/>
          <w:sz w:val="24"/>
        </w:rPr>
        <w:t>No.</w:t>
      </w:r>
    </w:p>
    <w:p w14:paraId="652D36E1" w14:textId="77777777" w:rsidR="009F1779" w:rsidRPr="00935861" w:rsidRDefault="009F1779" w:rsidP="009F1779">
      <w:pPr>
        <w:pStyle w:val="ListParagraph"/>
        <w:numPr>
          <w:ilvl w:val="1"/>
          <w:numId w:val="36"/>
        </w:numPr>
        <w:tabs>
          <w:tab w:val="left" w:pos="1883"/>
        </w:tabs>
        <w:ind w:left="1883" w:hanging="739"/>
        <w:contextualSpacing w:val="0"/>
        <w:rPr>
          <w:sz w:val="24"/>
        </w:rPr>
      </w:pPr>
      <w:r w:rsidRPr="00935861">
        <w:rPr>
          <w:sz w:val="24"/>
        </w:rPr>
        <w:t>Serial</w:t>
      </w:r>
      <w:r w:rsidRPr="00935861">
        <w:rPr>
          <w:spacing w:val="-5"/>
          <w:sz w:val="24"/>
        </w:rPr>
        <w:t xml:space="preserve"> </w:t>
      </w:r>
      <w:r w:rsidRPr="00935861">
        <w:rPr>
          <w:spacing w:val="-2"/>
          <w:sz w:val="24"/>
        </w:rPr>
        <w:t>number</w:t>
      </w:r>
    </w:p>
    <w:p w14:paraId="129F42E9" w14:textId="77777777" w:rsidR="009F1779" w:rsidRPr="00935861" w:rsidRDefault="009F1779" w:rsidP="009F1779">
      <w:pPr>
        <w:pStyle w:val="ListParagraph"/>
        <w:numPr>
          <w:ilvl w:val="1"/>
          <w:numId w:val="36"/>
        </w:numPr>
        <w:tabs>
          <w:tab w:val="left" w:pos="1883"/>
        </w:tabs>
        <w:spacing w:before="1"/>
        <w:ind w:left="1883" w:hanging="739"/>
        <w:contextualSpacing w:val="0"/>
        <w:rPr>
          <w:sz w:val="24"/>
        </w:rPr>
      </w:pPr>
      <w:r w:rsidRPr="00935861">
        <w:rPr>
          <w:sz w:val="24"/>
        </w:rPr>
        <w:t>Year</w:t>
      </w:r>
      <w:r w:rsidRPr="00935861">
        <w:rPr>
          <w:spacing w:val="-3"/>
          <w:sz w:val="24"/>
        </w:rPr>
        <w:t xml:space="preserve"> </w:t>
      </w:r>
      <w:r w:rsidRPr="00935861">
        <w:rPr>
          <w:sz w:val="24"/>
        </w:rPr>
        <w:t>of</w:t>
      </w:r>
      <w:r w:rsidRPr="00935861">
        <w:rPr>
          <w:spacing w:val="-2"/>
          <w:sz w:val="24"/>
        </w:rPr>
        <w:t xml:space="preserve"> manufacturing</w:t>
      </w:r>
    </w:p>
    <w:p w14:paraId="02D6B113" w14:textId="77777777" w:rsidR="009F1779" w:rsidRPr="00935861" w:rsidRDefault="009F1779" w:rsidP="009F1779">
      <w:pPr>
        <w:pStyle w:val="ListParagraph"/>
        <w:numPr>
          <w:ilvl w:val="1"/>
          <w:numId w:val="36"/>
        </w:numPr>
        <w:tabs>
          <w:tab w:val="left" w:pos="1883"/>
        </w:tabs>
        <w:ind w:left="1883" w:hanging="739"/>
        <w:contextualSpacing w:val="0"/>
        <w:rPr>
          <w:sz w:val="24"/>
        </w:rPr>
      </w:pPr>
      <w:r w:rsidRPr="00935861">
        <w:rPr>
          <w:sz w:val="24"/>
        </w:rPr>
        <w:t>Peak</w:t>
      </w:r>
      <w:r w:rsidRPr="00935861">
        <w:rPr>
          <w:spacing w:val="-2"/>
          <w:sz w:val="24"/>
        </w:rPr>
        <w:t xml:space="preserve"> </w:t>
      </w:r>
      <w:r w:rsidRPr="00935861">
        <w:rPr>
          <w:sz w:val="24"/>
        </w:rPr>
        <w:t>Watt</w:t>
      </w:r>
      <w:r w:rsidRPr="00935861">
        <w:rPr>
          <w:spacing w:val="-1"/>
          <w:sz w:val="24"/>
        </w:rPr>
        <w:t xml:space="preserve"> </w:t>
      </w:r>
      <w:r w:rsidRPr="00935861">
        <w:rPr>
          <w:spacing w:val="-2"/>
          <w:sz w:val="24"/>
        </w:rPr>
        <w:t>Rating</w:t>
      </w:r>
    </w:p>
    <w:p w14:paraId="0153E3DF" w14:textId="77777777" w:rsidR="009F1779" w:rsidRPr="00935861" w:rsidRDefault="009F1779" w:rsidP="009F1779">
      <w:pPr>
        <w:pStyle w:val="ListParagraph"/>
        <w:numPr>
          <w:ilvl w:val="1"/>
          <w:numId w:val="36"/>
        </w:numPr>
        <w:tabs>
          <w:tab w:val="left" w:pos="1883"/>
        </w:tabs>
        <w:spacing w:before="2"/>
        <w:ind w:left="1883" w:hanging="739"/>
        <w:contextualSpacing w:val="0"/>
        <w:rPr>
          <w:sz w:val="24"/>
        </w:rPr>
      </w:pPr>
      <w:r w:rsidRPr="00935861">
        <w:rPr>
          <w:sz w:val="24"/>
        </w:rPr>
        <w:t>Voltage</w:t>
      </w:r>
      <w:r w:rsidRPr="00935861">
        <w:rPr>
          <w:spacing w:val="-6"/>
          <w:sz w:val="24"/>
        </w:rPr>
        <w:t xml:space="preserve"> </w:t>
      </w:r>
      <w:r w:rsidRPr="00935861">
        <w:rPr>
          <w:sz w:val="24"/>
        </w:rPr>
        <w:t>and</w:t>
      </w:r>
      <w:r w:rsidRPr="00935861">
        <w:rPr>
          <w:spacing w:val="-1"/>
          <w:sz w:val="24"/>
        </w:rPr>
        <w:t xml:space="preserve"> </w:t>
      </w:r>
      <w:r w:rsidRPr="00935861">
        <w:rPr>
          <w:sz w:val="24"/>
        </w:rPr>
        <w:t>Current</w:t>
      </w:r>
      <w:r w:rsidRPr="00935861">
        <w:rPr>
          <w:spacing w:val="-2"/>
          <w:sz w:val="24"/>
        </w:rPr>
        <w:t xml:space="preserve"> </w:t>
      </w:r>
      <w:r w:rsidRPr="00935861">
        <w:rPr>
          <w:sz w:val="24"/>
        </w:rPr>
        <w:t>at</w:t>
      </w:r>
      <w:r w:rsidRPr="00935861">
        <w:rPr>
          <w:spacing w:val="-1"/>
          <w:sz w:val="24"/>
        </w:rPr>
        <w:t xml:space="preserve"> </w:t>
      </w:r>
      <w:r w:rsidRPr="00935861">
        <w:rPr>
          <w:sz w:val="24"/>
        </w:rPr>
        <w:t>Peak</w:t>
      </w:r>
      <w:r w:rsidRPr="00935861">
        <w:rPr>
          <w:spacing w:val="-1"/>
          <w:sz w:val="24"/>
        </w:rPr>
        <w:t xml:space="preserve"> </w:t>
      </w:r>
      <w:r w:rsidRPr="00935861">
        <w:rPr>
          <w:spacing w:val="-2"/>
          <w:sz w:val="24"/>
        </w:rPr>
        <w:t>Power</w:t>
      </w:r>
    </w:p>
    <w:p w14:paraId="0A599DCF" w14:textId="77777777" w:rsidR="009F1779" w:rsidRPr="00935861" w:rsidRDefault="009F1779" w:rsidP="009F1779">
      <w:pPr>
        <w:pStyle w:val="ListParagraph"/>
        <w:numPr>
          <w:ilvl w:val="1"/>
          <w:numId w:val="36"/>
        </w:numPr>
        <w:tabs>
          <w:tab w:val="left" w:pos="1883"/>
        </w:tabs>
        <w:ind w:left="1883" w:hanging="739"/>
        <w:contextualSpacing w:val="0"/>
        <w:rPr>
          <w:sz w:val="24"/>
        </w:rPr>
      </w:pPr>
      <w:r w:rsidRPr="00935861">
        <w:rPr>
          <w:sz w:val="24"/>
        </w:rPr>
        <w:t>Open</w:t>
      </w:r>
      <w:r w:rsidRPr="00935861">
        <w:rPr>
          <w:spacing w:val="-5"/>
          <w:sz w:val="24"/>
        </w:rPr>
        <w:t xml:space="preserve"> </w:t>
      </w:r>
      <w:r w:rsidRPr="00935861">
        <w:rPr>
          <w:sz w:val="24"/>
        </w:rPr>
        <w:t>Circuit</w:t>
      </w:r>
      <w:r w:rsidRPr="00935861">
        <w:rPr>
          <w:spacing w:val="-5"/>
          <w:sz w:val="24"/>
        </w:rPr>
        <w:t xml:space="preserve"> </w:t>
      </w:r>
      <w:r w:rsidRPr="00935861">
        <w:rPr>
          <w:spacing w:val="-2"/>
          <w:sz w:val="24"/>
        </w:rPr>
        <w:t>Voltage</w:t>
      </w:r>
    </w:p>
    <w:p w14:paraId="2B07D6BA" w14:textId="77777777" w:rsidR="009F1779" w:rsidRPr="00935861" w:rsidRDefault="009F1779" w:rsidP="009F1779">
      <w:pPr>
        <w:pStyle w:val="ListParagraph"/>
        <w:numPr>
          <w:ilvl w:val="1"/>
          <w:numId w:val="36"/>
        </w:numPr>
        <w:tabs>
          <w:tab w:val="left" w:pos="1883"/>
        </w:tabs>
        <w:ind w:left="1883" w:hanging="739"/>
        <w:contextualSpacing w:val="0"/>
        <w:rPr>
          <w:sz w:val="24"/>
        </w:rPr>
      </w:pPr>
      <w:r w:rsidRPr="00935861">
        <w:rPr>
          <w:sz w:val="24"/>
        </w:rPr>
        <w:t>Short</w:t>
      </w:r>
      <w:r w:rsidRPr="00935861">
        <w:rPr>
          <w:spacing w:val="-4"/>
          <w:sz w:val="24"/>
        </w:rPr>
        <w:t xml:space="preserve"> </w:t>
      </w:r>
      <w:r w:rsidRPr="00935861">
        <w:rPr>
          <w:sz w:val="24"/>
        </w:rPr>
        <w:t>Circuit</w:t>
      </w:r>
      <w:r w:rsidRPr="00935861">
        <w:rPr>
          <w:spacing w:val="-2"/>
          <w:sz w:val="24"/>
        </w:rPr>
        <w:t xml:space="preserve"> Current</w:t>
      </w:r>
    </w:p>
    <w:p w14:paraId="66C55DB0" w14:textId="77777777" w:rsidR="009F1779" w:rsidRPr="00935861" w:rsidRDefault="009F1779" w:rsidP="009F1779">
      <w:pPr>
        <w:pStyle w:val="ListParagraph"/>
        <w:numPr>
          <w:ilvl w:val="1"/>
          <w:numId w:val="36"/>
        </w:numPr>
        <w:tabs>
          <w:tab w:val="left" w:pos="1883"/>
        </w:tabs>
        <w:ind w:left="1883" w:hanging="739"/>
        <w:contextualSpacing w:val="0"/>
        <w:rPr>
          <w:sz w:val="24"/>
        </w:rPr>
      </w:pPr>
      <w:r w:rsidRPr="00935861">
        <w:rPr>
          <w:sz w:val="24"/>
        </w:rPr>
        <w:t>Maximum</w:t>
      </w:r>
      <w:r w:rsidRPr="00935861">
        <w:rPr>
          <w:spacing w:val="-5"/>
          <w:sz w:val="24"/>
        </w:rPr>
        <w:t xml:space="preserve"> </w:t>
      </w:r>
      <w:r w:rsidRPr="00935861">
        <w:rPr>
          <w:sz w:val="24"/>
        </w:rPr>
        <w:t>input</w:t>
      </w:r>
      <w:r w:rsidRPr="00935861">
        <w:rPr>
          <w:spacing w:val="1"/>
          <w:sz w:val="24"/>
        </w:rPr>
        <w:t xml:space="preserve"> </w:t>
      </w:r>
      <w:r w:rsidRPr="00935861">
        <w:rPr>
          <w:spacing w:val="-2"/>
          <w:sz w:val="24"/>
        </w:rPr>
        <w:t>voltages</w:t>
      </w:r>
    </w:p>
    <w:p w14:paraId="3CA81D3A" w14:textId="77777777" w:rsidR="009F1779" w:rsidRPr="00935861" w:rsidRDefault="009F1779" w:rsidP="009F1779">
      <w:pPr>
        <w:pStyle w:val="ListParagraph"/>
        <w:numPr>
          <w:ilvl w:val="1"/>
          <w:numId w:val="36"/>
        </w:numPr>
        <w:tabs>
          <w:tab w:val="left" w:pos="1883"/>
        </w:tabs>
        <w:ind w:left="1883" w:hanging="739"/>
        <w:contextualSpacing w:val="0"/>
        <w:rPr>
          <w:sz w:val="24"/>
        </w:rPr>
      </w:pPr>
      <w:r w:rsidRPr="00935861">
        <w:rPr>
          <w:sz w:val="24"/>
        </w:rPr>
        <w:t>Module(s)</w:t>
      </w:r>
      <w:r w:rsidRPr="00935861">
        <w:rPr>
          <w:spacing w:val="-4"/>
          <w:sz w:val="24"/>
        </w:rPr>
        <w:t xml:space="preserve"> </w:t>
      </w:r>
      <w:r w:rsidRPr="00935861">
        <w:rPr>
          <w:sz w:val="24"/>
        </w:rPr>
        <w:t>deployed</w:t>
      </w:r>
      <w:r w:rsidRPr="00935861">
        <w:rPr>
          <w:spacing w:val="-2"/>
          <w:sz w:val="24"/>
        </w:rPr>
        <w:t xml:space="preserve"> </w:t>
      </w:r>
      <w:r w:rsidRPr="00935861">
        <w:rPr>
          <w:sz w:val="24"/>
        </w:rPr>
        <w:t>must</w:t>
      </w:r>
      <w:r w:rsidRPr="00935861">
        <w:rPr>
          <w:spacing w:val="1"/>
          <w:sz w:val="24"/>
        </w:rPr>
        <w:t xml:space="preserve"> </w:t>
      </w:r>
      <w:r w:rsidRPr="00935861">
        <w:rPr>
          <w:sz w:val="24"/>
        </w:rPr>
        <w:t>use</w:t>
      </w:r>
      <w:r w:rsidRPr="00935861">
        <w:rPr>
          <w:spacing w:val="-2"/>
          <w:sz w:val="24"/>
        </w:rPr>
        <w:t xml:space="preserve"> </w:t>
      </w:r>
      <w:r w:rsidRPr="00935861">
        <w:rPr>
          <w:sz w:val="24"/>
        </w:rPr>
        <w:t>a</w:t>
      </w:r>
      <w:r w:rsidRPr="00935861">
        <w:rPr>
          <w:spacing w:val="-4"/>
          <w:sz w:val="24"/>
        </w:rPr>
        <w:t xml:space="preserve"> </w:t>
      </w:r>
      <w:r w:rsidRPr="00935861">
        <w:rPr>
          <w:sz w:val="24"/>
        </w:rPr>
        <w:t>RF</w:t>
      </w:r>
      <w:r w:rsidRPr="00935861">
        <w:rPr>
          <w:spacing w:val="-5"/>
          <w:sz w:val="24"/>
        </w:rPr>
        <w:t xml:space="preserve"> </w:t>
      </w:r>
      <w:r w:rsidRPr="00935861">
        <w:rPr>
          <w:sz w:val="24"/>
        </w:rPr>
        <w:t xml:space="preserve">identification </w:t>
      </w:r>
      <w:r w:rsidRPr="00935861">
        <w:rPr>
          <w:spacing w:val="-4"/>
          <w:sz w:val="24"/>
        </w:rPr>
        <w:t>tag.</w:t>
      </w:r>
    </w:p>
    <w:p w14:paraId="18761051" w14:textId="77777777" w:rsidR="009F1779" w:rsidRPr="00935861" w:rsidRDefault="009F1779" w:rsidP="009F1779">
      <w:pPr>
        <w:pStyle w:val="ListParagraph"/>
        <w:numPr>
          <w:ilvl w:val="0"/>
          <w:numId w:val="36"/>
        </w:numPr>
        <w:tabs>
          <w:tab w:val="left" w:pos="1180"/>
        </w:tabs>
        <w:ind w:hanging="722"/>
        <w:contextualSpacing w:val="0"/>
        <w:rPr>
          <w:sz w:val="24"/>
        </w:rPr>
      </w:pPr>
      <w:r w:rsidRPr="00935861">
        <w:rPr>
          <w:sz w:val="24"/>
        </w:rPr>
        <w:t>Solar</w:t>
      </w:r>
      <w:r w:rsidRPr="00935861">
        <w:rPr>
          <w:spacing w:val="-9"/>
          <w:sz w:val="24"/>
        </w:rPr>
        <w:t xml:space="preserve"> </w:t>
      </w:r>
      <w:r w:rsidRPr="00935861">
        <w:rPr>
          <w:sz w:val="24"/>
        </w:rPr>
        <w:t>panel</w:t>
      </w:r>
      <w:r w:rsidRPr="00935861">
        <w:rPr>
          <w:spacing w:val="-1"/>
          <w:sz w:val="24"/>
        </w:rPr>
        <w:t xml:space="preserve"> </w:t>
      </w:r>
      <w:r w:rsidRPr="00935861">
        <w:rPr>
          <w:sz w:val="24"/>
        </w:rPr>
        <w:t>be</w:t>
      </w:r>
      <w:r w:rsidRPr="00935861">
        <w:rPr>
          <w:spacing w:val="-4"/>
          <w:sz w:val="24"/>
        </w:rPr>
        <w:t xml:space="preserve"> </w:t>
      </w:r>
      <w:r w:rsidRPr="00935861">
        <w:rPr>
          <w:sz w:val="24"/>
        </w:rPr>
        <w:t>packed</w:t>
      </w:r>
      <w:r w:rsidRPr="00935861">
        <w:rPr>
          <w:spacing w:val="1"/>
          <w:sz w:val="24"/>
        </w:rPr>
        <w:t xml:space="preserve"> </w:t>
      </w:r>
      <w:r w:rsidRPr="00935861">
        <w:rPr>
          <w:sz w:val="24"/>
        </w:rPr>
        <w:t>for safe</w:t>
      </w:r>
      <w:r w:rsidRPr="00935861">
        <w:rPr>
          <w:spacing w:val="-6"/>
          <w:sz w:val="24"/>
        </w:rPr>
        <w:t xml:space="preserve"> </w:t>
      </w:r>
      <w:r w:rsidRPr="00935861">
        <w:rPr>
          <w:sz w:val="24"/>
        </w:rPr>
        <w:t>transportation</w:t>
      </w:r>
      <w:r w:rsidRPr="00935861">
        <w:rPr>
          <w:spacing w:val="-1"/>
          <w:sz w:val="24"/>
        </w:rPr>
        <w:t xml:space="preserve"> </w:t>
      </w:r>
      <w:r w:rsidRPr="00935861">
        <w:rPr>
          <w:sz w:val="24"/>
        </w:rPr>
        <w:t>on</w:t>
      </w:r>
      <w:r w:rsidRPr="00935861">
        <w:rPr>
          <w:spacing w:val="-4"/>
          <w:sz w:val="24"/>
        </w:rPr>
        <w:t xml:space="preserve"> </w:t>
      </w:r>
      <w:r w:rsidRPr="00935861">
        <w:rPr>
          <w:sz w:val="24"/>
        </w:rPr>
        <w:t xml:space="preserve">non-metallic </w:t>
      </w:r>
      <w:r w:rsidRPr="00935861">
        <w:rPr>
          <w:spacing w:val="-2"/>
          <w:sz w:val="24"/>
        </w:rPr>
        <w:t>roads.</w:t>
      </w:r>
    </w:p>
    <w:p w14:paraId="045CA987" w14:textId="77777777" w:rsidR="009F1779" w:rsidRPr="00935861" w:rsidRDefault="009F1779" w:rsidP="009F1779">
      <w:pPr>
        <w:pStyle w:val="ListParagraph"/>
        <w:numPr>
          <w:ilvl w:val="0"/>
          <w:numId w:val="36"/>
        </w:numPr>
        <w:tabs>
          <w:tab w:val="left" w:pos="1144"/>
        </w:tabs>
        <w:ind w:left="1144" w:hanging="686"/>
        <w:contextualSpacing w:val="0"/>
        <w:rPr>
          <w:sz w:val="24"/>
        </w:rPr>
      </w:pPr>
      <w:r w:rsidRPr="00935861">
        <w:rPr>
          <w:sz w:val="24"/>
        </w:rPr>
        <w:t>The</w:t>
      </w:r>
      <w:r w:rsidRPr="00935861">
        <w:rPr>
          <w:spacing w:val="-7"/>
          <w:sz w:val="24"/>
        </w:rPr>
        <w:t xml:space="preserve"> </w:t>
      </w:r>
      <w:r w:rsidRPr="00935861">
        <w:rPr>
          <w:sz w:val="24"/>
        </w:rPr>
        <w:t>PV</w:t>
      </w:r>
      <w:r w:rsidRPr="00935861">
        <w:rPr>
          <w:spacing w:val="-4"/>
          <w:sz w:val="24"/>
        </w:rPr>
        <w:t xml:space="preserve"> </w:t>
      </w:r>
      <w:r w:rsidRPr="00935861">
        <w:rPr>
          <w:sz w:val="24"/>
        </w:rPr>
        <w:t>Module</w:t>
      </w:r>
      <w:r w:rsidRPr="00935861">
        <w:rPr>
          <w:spacing w:val="-3"/>
          <w:sz w:val="24"/>
        </w:rPr>
        <w:t xml:space="preserve"> </w:t>
      </w:r>
      <w:r w:rsidRPr="00935861">
        <w:rPr>
          <w:sz w:val="24"/>
        </w:rPr>
        <w:t>should</w:t>
      </w:r>
      <w:r w:rsidRPr="00935861">
        <w:rPr>
          <w:spacing w:val="-1"/>
          <w:sz w:val="24"/>
        </w:rPr>
        <w:t xml:space="preserve"> </w:t>
      </w:r>
      <w:r w:rsidRPr="00935861">
        <w:rPr>
          <w:sz w:val="24"/>
        </w:rPr>
        <w:t>have</w:t>
      </w:r>
      <w:r w:rsidRPr="00935861">
        <w:rPr>
          <w:spacing w:val="-5"/>
          <w:sz w:val="24"/>
        </w:rPr>
        <w:t xml:space="preserve"> </w:t>
      </w:r>
      <w:r w:rsidRPr="00935861">
        <w:rPr>
          <w:sz w:val="24"/>
        </w:rPr>
        <w:t>at least</w:t>
      </w:r>
      <w:r w:rsidRPr="00935861">
        <w:rPr>
          <w:spacing w:val="-1"/>
          <w:sz w:val="24"/>
        </w:rPr>
        <w:t xml:space="preserve"> </w:t>
      </w:r>
      <w:r w:rsidRPr="00935861">
        <w:rPr>
          <w:sz w:val="24"/>
        </w:rPr>
        <w:t>ten-year</w:t>
      </w:r>
      <w:r w:rsidRPr="00935861">
        <w:rPr>
          <w:spacing w:val="-1"/>
          <w:sz w:val="24"/>
        </w:rPr>
        <w:t xml:space="preserve"> </w:t>
      </w:r>
      <w:r w:rsidRPr="00935861">
        <w:rPr>
          <w:sz w:val="24"/>
        </w:rPr>
        <w:t xml:space="preserve">workmanship </w:t>
      </w:r>
      <w:r w:rsidRPr="00935861">
        <w:rPr>
          <w:spacing w:val="-2"/>
          <w:sz w:val="24"/>
        </w:rPr>
        <w:t>warranty.</w:t>
      </w:r>
    </w:p>
    <w:p w14:paraId="71E05910" w14:textId="77777777" w:rsidR="009F1779" w:rsidRPr="00935861" w:rsidRDefault="009F1779" w:rsidP="009F1779">
      <w:pPr>
        <w:pStyle w:val="ListParagraph"/>
        <w:numPr>
          <w:ilvl w:val="0"/>
          <w:numId w:val="36"/>
        </w:numPr>
        <w:tabs>
          <w:tab w:val="left" w:pos="1144"/>
        </w:tabs>
        <w:ind w:left="1144" w:hanging="686"/>
        <w:contextualSpacing w:val="0"/>
        <w:rPr>
          <w:sz w:val="24"/>
        </w:rPr>
      </w:pPr>
      <w:r w:rsidRPr="00935861">
        <w:rPr>
          <w:spacing w:val="-2"/>
          <w:sz w:val="24"/>
        </w:rPr>
        <w:t xml:space="preserve">12 years product warranty and 25 years performance warranty </w:t>
      </w:r>
    </w:p>
    <w:p w14:paraId="46C59D6B" w14:textId="77777777" w:rsidR="009F1779" w:rsidRPr="00935861" w:rsidRDefault="009F1779" w:rsidP="009F1779">
      <w:pPr>
        <w:pStyle w:val="ListParagraph"/>
        <w:numPr>
          <w:ilvl w:val="0"/>
          <w:numId w:val="36"/>
        </w:numPr>
        <w:tabs>
          <w:tab w:val="left" w:pos="1140"/>
          <w:tab w:val="left" w:pos="1144"/>
        </w:tabs>
        <w:ind w:left="1144" w:right="1477" w:hanging="684"/>
        <w:contextualSpacing w:val="0"/>
        <w:jc w:val="both"/>
        <w:rPr>
          <w:sz w:val="24"/>
        </w:rPr>
      </w:pPr>
      <w:r w:rsidRPr="00935861">
        <w:rPr>
          <w:sz w:val="24"/>
        </w:rPr>
        <w:t>Limited performance guarantees: panel power, in standard conditions, will not be less</w:t>
      </w:r>
      <w:r w:rsidRPr="00935861">
        <w:rPr>
          <w:spacing w:val="-3"/>
          <w:sz w:val="24"/>
        </w:rPr>
        <w:t xml:space="preserve"> </w:t>
      </w:r>
      <w:r w:rsidRPr="00935861">
        <w:rPr>
          <w:sz w:val="24"/>
        </w:rPr>
        <w:t>than</w:t>
      </w:r>
      <w:r w:rsidRPr="00935861">
        <w:rPr>
          <w:spacing w:val="-4"/>
          <w:sz w:val="24"/>
        </w:rPr>
        <w:t xml:space="preserve"> </w:t>
      </w:r>
      <w:r w:rsidRPr="00935861">
        <w:rPr>
          <w:sz w:val="24"/>
        </w:rPr>
        <w:t>90%</w:t>
      </w:r>
      <w:r w:rsidRPr="00935861">
        <w:rPr>
          <w:spacing w:val="-6"/>
          <w:sz w:val="24"/>
        </w:rPr>
        <w:t xml:space="preserve"> </w:t>
      </w:r>
      <w:r w:rsidRPr="00935861">
        <w:rPr>
          <w:sz w:val="24"/>
        </w:rPr>
        <w:t>of</w:t>
      </w:r>
      <w:r w:rsidRPr="00935861">
        <w:rPr>
          <w:spacing w:val="-4"/>
          <w:sz w:val="24"/>
        </w:rPr>
        <w:t xml:space="preserve"> </w:t>
      </w:r>
      <w:r w:rsidRPr="00935861">
        <w:rPr>
          <w:sz w:val="24"/>
        </w:rPr>
        <w:t>nominal</w:t>
      </w:r>
      <w:r w:rsidRPr="00935861">
        <w:rPr>
          <w:spacing w:val="-3"/>
          <w:sz w:val="24"/>
        </w:rPr>
        <w:t xml:space="preserve"> </w:t>
      </w:r>
      <w:r w:rsidRPr="00935861">
        <w:rPr>
          <w:sz w:val="24"/>
        </w:rPr>
        <w:t>power</w:t>
      </w:r>
      <w:r w:rsidRPr="00935861">
        <w:rPr>
          <w:spacing w:val="-4"/>
          <w:sz w:val="24"/>
        </w:rPr>
        <w:t xml:space="preserve"> </w:t>
      </w:r>
      <w:r w:rsidRPr="00935861">
        <w:rPr>
          <w:sz w:val="24"/>
        </w:rPr>
        <w:t>for</w:t>
      </w:r>
      <w:r w:rsidRPr="00935861">
        <w:rPr>
          <w:spacing w:val="-3"/>
          <w:sz w:val="24"/>
        </w:rPr>
        <w:t xml:space="preserve"> </w:t>
      </w:r>
      <w:r w:rsidRPr="00935861">
        <w:rPr>
          <w:sz w:val="24"/>
        </w:rPr>
        <w:t>first</w:t>
      </w:r>
      <w:r w:rsidRPr="00935861">
        <w:rPr>
          <w:spacing w:val="-2"/>
          <w:sz w:val="24"/>
        </w:rPr>
        <w:t xml:space="preserve"> </w:t>
      </w:r>
      <w:r w:rsidRPr="00935861">
        <w:rPr>
          <w:sz w:val="24"/>
        </w:rPr>
        <w:t>10</w:t>
      </w:r>
      <w:r w:rsidRPr="00935861">
        <w:rPr>
          <w:spacing w:val="-1"/>
          <w:sz w:val="24"/>
        </w:rPr>
        <w:t xml:space="preserve"> </w:t>
      </w:r>
      <w:r w:rsidRPr="00935861">
        <w:rPr>
          <w:sz w:val="24"/>
        </w:rPr>
        <w:t>years</w:t>
      </w:r>
      <w:r w:rsidRPr="00935861">
        <w:rPr>
          <w:spacing w:val="-4"/>
          <w:sz w:val="24"/>
        </w:rPr>
        <w:t xml:space="preserve"> </w:t>
      </w:r>
      <w:r w:rsidRPr="00935861">
        <w:rPr>
          <w:sz w:val="24"/>
        </w:rPr>
        <w:t>of</w:t>
      </w:r>
      <w:r w:rsidRPr="00935861">
        <w:rPr>
          <w:spacing w:val="-6"/>
          <w:sz w:val="24"/>
        </w:rPr>
        <w:t xml:space="preserve"> </w:t>
      </w:r>
      <w:r w:rsidRPr="00935861">
        <w:rPr>
          <w:sz w:val="24"/>
        </w:rPr>
        <w:t>operation</w:t>
      </w:r>
      <w:r w:rsidRPr="00935861">
        <w:rPr>
          <w:spacing w:val="-3"/>
          <w:sz w:val="24"/>
        </w:rPr>
        <w:t xml:space="preserve"> </w:t>
      </w:r>
      <w:r w:rsidRPr="00935861">
        <w:rPr>
          <w:sz w:val="24"/>
        </w:rPr>
        <w:t>and at</w:t>
      </w:r>
      <w:r w:rsidRPr="00935861">
        <w:rPr>
          <w:spacing w:val="-3"/>
          <w:sz w:val="24"/>
        </w:rPr>
        <w:t xml:space="preserve"> </w:t>
      </w:r>
      <w:r w:rsidRPr="00935861">
        <w:rPr>
          <w:sz w:val="24"/>
        </w:rPr>
        <w:t>least 80%</w:t>
      </w:r>
      <w:r w:rsidRPr="00935861">
        <w:rPr>
          <w:spacing w:val="-6"/>
          <w:sz w:val="24"/>
        </w:rPr>
        <w:t xml:space="preserve"> </w:t>
      </w:r>
      <w:r w:rsidRPr="00935861">
        <w:rPr>
          <w:sz w:val="24"/>
        </w:rPr>
        <w:t>for the next 15 years of operation with 25-year limited power warranty.</w:t>
      </w:r>
    </w:p>
    <w:p w14:paraId="2634ED36" w14:textId="77777777" w:rsidR="009F1779" w:rsidRPr="00935861" w:rsidRDefault="009F1779" w:rsidP="009F1779">
      <w:pPr>
        <w:pStyle w:val="ListParagraph"/>
        <w:numPr>
          <w:ilvl w:val="0"/>
          <w:numId w:val="36"/>
        </w:numPr>
        <w:tabs>
          <w:tab w:val="left" w:pos="1140"/>
          <w:tab w:val="left" w:pos="1144"/>
        </w:tabs>
        <w:spacing w:before="1"/>
        <w:ind w:left="1144" w:right="1473" w:hanging="684"/>
        <w:contextualSpacing w:val="0"/>
        <w:jc w:val="both"/>
        <w:rPr>
          <w:sz w:val="24"/>
        </w:rPr>
      </w:pPr>
      <w:r w:rsidRPr="00935861">
        <w:rPr>
          <w:sz w:val="24"/>
        </w:rPr>
        <w:t>Bidder</w:t>
      </w:r>
      <w:r w:rsidRPr="00935861">
        <w:rPr>
          <w:spacing w:val="-5"/>
          <w:sz w:val="24"/>
        </w:rPr>
        <w:t xml:space="preserve"> </w:t>
      </w:r>
      <w:r w:rsidRPr="00935861">
        <w:rPr>
          <w:sz w:val="24"/>
        </w:rPr>
        <w:t>should</w:t>
      </w:r>
      <w:r w:rsidRPr="00935861">
        <w:rPr>
          <w:spacing w:val="-4"/>
          <w:sz w:val="24"/>
        </w:rPr>
        <w:t xml:space="preserve"> </w:t>
      </w:r>
      <w:r w:rsidRPr="00935861">
        <w:rPr>
          <w:sz w:val="24"/>
        </w:rPr>
        <w:t>carefully</w:t>
      </w:r>
      <w:r w:rsidRPr="00935861">
        <w:rPr>
          <w:spacing w:val="-9"/>
          <w:sz w:val="24"/>
        </w:rPr>
        <w:t xml:space="preserve"> </w:t>
      </w:r>
      <w:r w:rsidRPr="00935861">
        <w:rPr>
          <w:sz w:val="24"/>
        </w:rPr>
        <w:t>design</w:t>
      </w:r>
      <w:r w:rsidRPr="00935861">
        <w:rPr>
          <w:spacing w:val="-2"/>
          <w:sz w:val="24"/>
        </w:rPr>
        <w:t xml:space="preserve"> </w:t>
      </w:r>
      <w:r w:rsidRPr="00935861">
        <w:rPr>
          <w:sz w:val="24"/>
        </w:rPr>
        <w:t>and</w:t>
      </w:r>
      <w:r w:rsidRPr="00935861">
        <w:rPr>
          <w:spacing w:val="-2"/>
          <w:sz w:val="24"/>
        </w:rPr>
        <w:t xml:space="preserve"> </w:t>
      </w:r>
      <w:r w:rsidRPr="00935861">
        <w:rPr>
          <w:sz w:val="24"/>
        </w:rPr>
        <w:t>accommodate</w:t>
      </w:r>
      <w:r w:rsidRPr="00935861">
        <w:rPr>
          <w:spacing w:val="-3"/>
          <w:sz w:val="24"/>
        </w:rPr>
        <w:t xml:space="preserve"> </w:t>
      </w:r>
      <w:r w:rsidRPr="00935861">
        <w:rPr>
          <w:sz w:val="24"/>
        </w:rPr>
        <w:t>requisite</w:t>
      </w:r>
      <w:r w:rsidRPr="00935861">
        <w:rPr>
          <w:spacing w:val="-4"/>
          <w:sz w:val="24"/>
        </w:rPr>
        <w:t xml:space="preserve"> </w:t>
      </w:r>
      <w:r w:rsidRPr="00935861">
        <w:rPr>
          <w:sz w:val="24"/>
        </w:rPr>
        <w:t>number</w:t>
      </w:r>
      <w:r w:rsidRPr="00935861">
        <w:rPr>
          <w:spacing w:val="-8"/>
          <w:sz w:val="24"/>
        </w:rPr>
        <w:t xml:space="preserve"> </w:t>
      </w:r>
      <w:r w:rsidRPr="00935861">
        <w:rPr>
          <w:sz w:val="24"/>
        </w:rPr>
        <w:t>of</w:t>
      </w:r>
      <w:r w:rsidRPr="00935861">
        <w:rPr>
          <w:spacing w:val="-7"/>
          <w:sz w:val="24"/>
        </w:rPr>
        <w:t xml:space="preserve"> </w:t>
      </w:r>
      <w:r w:rsidRPr="00935861">
        <w:rPr>
          <w:sz w:val="24"/>
        </w:rPr>
        <w:t>module(s)</w:t>
      </w:r>
      <w:r w:rsidRPr="00935861">
        <w:rPr>
          <w:spacing w:val="-5"/>
          <w:sz w:val="24"/>
        </w:rPr>
        <w:t xml:space="preserve"> </w:t>
      </w:r>
      <w:r w:rsidRPr="00935861">
        <w:rPr>
          <w:sz w:val="24"/>
        </w:rPr>
        <w:t>to achieve the required/installed power.</w:t>
      </w:r>
    </w:p>
    <w:p w14:paraId="577CF434" w14:textId="77777777" w:rsidR="009F1779" w:rsidRPr="00935861" w:rsidRDefault="009F1779" w:rsidP="009F1779">
      <w:pPr>
        <w:pStyle w:val="BodyText"/>
        <w:spacing w:before="4"/>
      </w:pPr>
    </w:p>
    <w:p w14:paraId="6FB14295" w14:textId="77777777" w:rsidR="009F1779" w:rsidRPr="00935861" w:rsidRDefault="009F1779" w:rsidP="009F1779">
      <w:pPr>
        <w:spacing w:before="1"/>
        <w:ind w:left="460" w:right="1497"/>
        <w:rPr>
          <w:b/>
          <w:sz w:val="24"/>
        </w:rPr>
      </w:pPr>
      <w:r w:rsidRPr="00935861">
        <w:rPr>
          <w:b/>
          <w:sz w:val="24"/>
        </w:rPr>
        <w:t>Note: Bidder should justify the specs with appropriate lab test reports/certifications from the principal manufacturer.</w:t>
      </w:r>
    </w:p>
    <w:p w14:paraId="7E544A35" w14:textId="77777777" w:rsidR="009F1779" w:rsidRPr="00935861" w:rsidRDefault="009F1779" w:rsidP="009F1779">
      <w:pPr>
        <w:rPr>
          <w:sz w:val="24"/>
        </w:rPr>
        <w:sectPr w:rsidR="009F1779" w:rsidRPr="00935861" w:rsidSect="009F1779">
          <w:pgSz w:w="12240" w:h="15840"/>
          <w:pgMar w:top="840" w:right="320" w:bottom="780" w:left="1340" w:header="0" w:footer="583" w:gutter="0"/>
          <w:cols w:space="720"/>
        </w:sectPr>
      </w:pPr>
    </w:p>
    <w:p w14:paraId="02AFCBAB" w14:textId="77777777" w:rsidR="009F1779" w:rsidRPr="00935861" w:rsidRDefault="009F1779" w:rsidP="009F1779">
      <w:pPr>
        <w:pStyle w:val="Heading4"/>
        <w:spacing w:before="65"/>
        <w:ind w:left="1036"/>
      </w:pPr>
      <w:r w:rsidRPr="00935861">
        <w:lastRenderedPageBreak/>
        <w:t>GRID</w:t>
      </w:r>
      <w:r w:rsidRPr="00935861">
        <w:rPr>
          <w:spacing w:val="-3"/>
        </w:rPr>
        <w:t xml:space="preserve"> </w:t>
      </w:r>
      <w:r w:rsidRPr="00935861">
        <w:t>TIED</w:t>
      </w:r>
      <w:r w:rsidRPr="00935861">
        <w:rPr>
          <w:spacing w:val="-3"/>
        </w:rPr>
        <w:t xml:space="preserve"> </w:t>
      </w:r>
      <w:r w:rsidRPr="00935861">
        <w:rPr>
          <w:spacing w:val="-2"/>
        </w:rPr>
        <w:t>INVERTER</w:t>
      </w:r>
    </w:p>
    <w:p w14:paraId="2D250EB4" w14:textId="77777777" w:rsidR="009F1779" w:rsidRPr="00935861" w:rsidRDefault="009F1779" w:rsidP="009F1779">
      <w:pPr>
        <w:pStyle w:val="BodyText"/>
        <w:spacing w:before="56"/>
        <w:rPr>
          <w:b/>
        </w:rPr>
      </w:pPr>
    </w:p>
    <w:p w14:paraId="01B1CFFC" w14:textId="77777777" w:rsidR="009F1779" w:rsidRPr="00935861" w:rsidRDefault="009F1779" w:rsidP="009F1779">
      <w:pPr>
        <w:pStyle w:val="BodyText"/>
        <w:ind w:left="460" w:right="1478"/>
        <w:jc w:val="both"/>
      </w:pPr>
      <w:r w:rsidRPr="00935861">
        <w:t>The DC power produced is fed to inverter for conversion into AC. In a grid interactive system AC power should be fed to the grid at three phase 415 AC bus. Inverter should comply</w:t>
      </w:r>
      <w:r w:rsidRPr="00935861">
        <w:rPr>
          <w:spacing w:val="39"/>
        </w:rPr>
        <w:t xml:space="preserve"> </w:t>
      </w:r>
      <w:r w:rsidRPr="00935861">
        <w:t>with</w:t>
      </w:r>
      <w:r w:rsidRPr="00935861">
        <w:rPr>
          <w:spacing w:val="49"/>
        </w:rPr>
        <w:t xml:space="preserve"> </w:t>
      </w:r>
      <w:r w:rsidRPr="00935861">
        <w:t>IEC</w:t>
      </w:r>
      <w:r w:rsidRPr="00935861">
        <w:rPr>
          <w:spacing w:val="47"/>
        </w:rPr>
        <w:t xml:space="preserve"> </w:t>
      </w:r>
      <w:r w:rsidRPr="00935861">
        <w:t>61727,</w:t>
      </w:r>
      <w:r w:rsidRPr="00935861">
        <w:rPr>
          <w:spacing w:val="50"/>
        </w:rPr>
        <w:t xml:space="preserve"> </w:t>
      </w:r>
      <w:r w:rsidRPr="00935861">
        <w:t>IEC</w:t>
      </w:r>
      <w:r w:rsidRPr="00935861">
        <w:rPr>
          <w:spacing w:val="47"/>
        </w:rPr>
        <w:t xml:space="preserve"> </w:t>
      </w:r>
      <w:r w:rsidRPr="00935861">
        <w:t>61000-6-1,</w:t>
      </w:r>
      <w:r w:rsidRPr="00935861">
        <w:rPr>
          <w:spacing w:val="51"/>
        </w:rPr>
        <w:t xml:space="preserve"> </w:t>
      </w:r>
      <w:r w:rsidRPr="00935861">
        <w:t>IEC</w:t>
      </w:r>
      <w:r w:rsidRPr="00935861">
        <w:rPr>
          <w:spacing w:val="46"/>
        </w:rPr>
        <w:t xml:space="preserve"> </w:t>
      </w:r>
      <w:r w:rsidRPr="00935861">
        <w:t>610006-2,</w:t>
      </w:r>
      <w:r w:rsidRPr="00935861">
        <w:rPr>
          <w:spacing w:val="49"/>
        </w:rPr>
        <w:t xml:space="preserve"> </w:t>
      </w:r>
      <w:r w:rsidRPr="00935861">
        <w:t>IEC</w:t>
      </w:r>
      <w:r w:rsidRPr="00935861">
        <w:rPr>
          <w:spacing w:val="47"/>
        </w:rPr>
        <w:t xml:space="preserve"> </w:t>
      </w:r>
      <w:r w:rsidRPr="00935861">
        <w:t>62109</w:t>
      </w:r>
      <w:r w:rsidRPr="00935861">
        <w:rPr>
          <w:spacing w:val="47"/>
        </w:rPr>
        <w:t xml:space="preserve"> </w:t>
      </w:r>
      <w:r w:rsidRPr="00935861">
        <w:t>and</w:t>
      </w:r>
      <w:r w:rsidRPr="00935861">
        <w:rPr>
          <w:spacing w:val="50"/>
        </w:rPr>
        <w:t xml:space="preserve"> </w:t>
      </w:r>
      <w:r w:rsidRPr="00935861">
        <w:t>IEC</w:t>
      </w:r>
      <w:r w:rsidRPr="00935861">
        <w:rPr>
          <w:spacing w:val="47"/>
        </w:rPr>
        <w:t xml:space="preserve"> </w:t>
      </w:r>
      <w:r w:rsidRPr="00935861">
        <w:rPr>
          <w:spacing w:val="-2"/>
        </w:rPr>
        <w:t>62116</w:t>
      </w:r>
    </w:p>
    <w:p w14:paraId="1D84B0B2" w14:textId="77777777" w:rsidR="009F1779" w:rsidRPr="00935861" w:rsidRDefault="009F1779" w:rsidP="009F1779">
      <w:pPr>
        <w:pStyle w:val="BodyText"/>
        <w:ind w:left="460" w:right="1473"/>
        <w:jc w:val="both"/>
      </w:pPr>
      <w:r w:rsidRPr="00935861">
        <w:t>standards. IEC 61683/IS 61683 for efficiency and Measurements and should comply IEC 60068-2</w:t>
      </w:r>
      <w:r w:rsidRPr="00935861">
        <w:rPr>
          <w:spacing w:val="-11"/>
        </w:rPr>
        <w:t xml:space="preserve"> </w:t>
      </w:r>
      <w:r w:rsidRPr="00935861">
        <w:t>(1,</w:t>
      </w:r>
      <w:r w:rsidRPr="00935861">
        <w:rPr>
          <w:spacing w:val="-11"/>
        </w:rPr>
        <w:t xml:space="preserve"> </w:t>
      </w:r>
      <w:r w:rsidRPr="00935861">
        <w:t>2,</w:t>
      </w:r>
      <w:r w:rsidRPr="00935861">
        <w:rPr>
          <w:spacing w:val="-11"/>
        </w:rPr>
        <w:t xml:space="preserve"> </w:t>
      </w:r>
      <w:r w:rsidRPr="00935861">
        <w:t>14,</w:t>
      </w:r>
      <w:r w:rsidRPr="00935861">
        <w:rPr>
          <w:spacing w:val="-11"/>
        </w:rPr>
        <w:t xml:space="preserve"> </w:t>
      </w:r>
      <w:r w:rsidRPr="00935861">
        <w:t>30)</w:t>
      </w:r>
      <w:r w:rsidRPr="00935861">
        <w:rPr>
          <w:spacing w:val="-11"/>
        </w:rPr>
        <w:t xml:space="preserve"> </w:t>
      </w:r>
      <w:r w:rsidRPr="00935861">
        <w:t>/</w:t>
      </w:r>
      <w:r w:rsidRPr="00935861">
        <w:rPr>
          <w:spacing w:val="-9"/>
        </w:rPr>
        <w:t xml:space="preserve"> </w:t>
      </w:r>
      <w:r w:rsidRPr="00935861">
        <w:t>Equivalent</w:t>
      </w:r>
      <w:r w:rsidRPr="00935861">
        <w:rPr>
          <w:spacing w:val="-10"/>
        </w:rPr>
        <w:t xml:space="preserve"> </w:t>
      </w:r>
      <w:r w:rsidRPr="00935861">
        <w:t>BIS</w:t>
      </w:r>
      <w:r w:rsidRPr="00935861">
        <w:rPr>
          <w:spacing w:val="-10"/>
        </w:rPr>
        <w:t xml:space="preserve"> </w:t>
      </w:r>
      <w:r w:rsidRPr="00935861">
        <w:t>Standard</w:t>
      </w:r>
      <w:r w:rsidRPr="00935861">
        <w:rPr>
          <w:spacing w:val="-11"/>
        </w:rPr>
        <w:t xml:space="preserve"> </w:t>
      </w:r>
      <w:r w:rsidRPr="00935861">
        <w:t>for</w:t>
      </w:r>
      <w:r w:rsidRPr="00935861">
        <w:rPr>
          <w:spacing w:val="-11"/>
        </w:rPr>
        <w:t xml:space="preserve"> </w:t>
      </w:r>
      <w:r w:rsidRPr="00935861">
        <w:t>environmental</w:t>
      </w:r>
      <w:r w:rsidRPr="00935861">
        <w:rPr>
          <w:spacing w:val="-10"/>
        </w:rPr>
        <w:t xml:space="preserve"> </w:t>
      </w:r>
      <w:r w:rsidRPr="00935861">
        <w:t>testing.</w:t>
      </w:r>
      <w:r w:rsidRPr="00935861">
        <w:rPr>
          <w:spacing w:val="-8"/>
        </w:rPr>
        <w:t xml:space="preserve"> </w:t>
      </w:r>
      <w:r w:rsidRPr="00935861">
        <w:t>Inverter</w:t>
      </w:r>
      <w:r w:rsidRPr="00935861">
        <w:rPr>
          <w:spacing w:val="-10"/>
        </w:rPr>
        <w:t xml:space="preserve"> </w:t>
      </w:r>
      <w:r w:rsidRPr="00935861">
        <w:t>should supervise</w:t>
      </w:r>
      <w:r w:rsidRPr="00935861">
        <w:rPr>
          <w:spacing w:val="-13"/>
        </w:rPr>
        <w:t xml:space="preserve"> </w:t>
      </w:r>
      <w:r w:rsidRPr="00935861">
        <w:t>the</w:t>
      </w:r>
      <w:r w:rsidRPr="00935861">
        <w:rPr>
          <w:spacing w:val="-8"/>
        </w:rPr>
        <w:t xml:space="preserve"> </w:t>
      </w:r>
      <w:r w:rsidRPr="00935861">
        <w:t>grid</w:t>
      </w:r>
      <w:r w:rsidRPr="00935861">
        <w:rPr>
          <w:spacing w:val="-10"/>
        </w:rPr>
        <w:t xml:space="preserve"> </w:t>
      </w:r>
      <w:r w:rsidRPr="00935861">
        <w:t>condition</w:t>
      </w:r>
      <w:r w:rsidRPr="00935861">
        <w:rPr>
          <w:spacing w:val="-8"/>
        </w:rPr>
        <w:t xml:space="preserve"> </w:t>
      </w:r>
      <w:r w:rsidRPr="00935861">
        <w:t>continuously</w:t>
      </w:r>
      <w:r w:rsidRPr="00935861">
        <w:rPr>
          <w:spacing w:val="-14"/>
        </w:rPr>
        <w:t xml:space="preserve"> </w:t>
      </w:r>
      <w:r w:rsidRPr="00935861">
        <w:t>and</w:t>
      </w:r>
      <w:r w:rsidRPr="00935861">
        <w:rPr>
          <w:spacing w:val="-10"/>
        </w:rPr>
        <w:t xml:space="preserve"> </w:t>
      </w:r>
      <w:r w:rsidRPr="00935861">
        <w:t>in</w:t>
      </w:r>
      <w:r w:rsidRPr="00935861">
        <w:rPr>
          <w:spacing w:val="-10"/>
        </w:rPr>
        <w:t xml:space="preserve"> </w:t>
      </w:r>
      <w:r w:rsidRPr="00935861">
        <w:t>the</w:t>
      </w:r>
      <w:r w:rsidRPr="00935861">
        <w:rPr>
          <w:spacing w:val="-10"/>
        </w:rPr>
        <w:t xml:space="preserve"> </w:t>
      </w:r>
      <w:r w:rsidRPr="00935861">
        <w:t>event</w:t>
      </w:r>
      <w:r w:rsidRPr="00935861">
        <w:rPr>
          <w:spacing w:val="-9"/>
        </w:rPr>
        <w:t xml:space="preserve"> </w:t>
      </w:r>
      <w:r w:rsidRPr="00935861">
        <w:t>of</w:t>
      </w:r>
      <w:r w:rsidRPr="00935861">
        <w:rPr>
          <w:spacing w:val="-8"/>
        </w:rPr>
        <w:t xml:space="preserve"> </w:t>
      </w:r>
      <w:r w:rsidRPr="00935861">
        <w:t>grid</w:t>
      </w:r>
      <w:r w:rsidRPr="00935861">
        <w:rPr>
          <w:spacing w:val="-10"/>
        </w:rPr>
        <w:t xml:space="preserve"> </w:t>
      </w:r>
      <w:r w:rsidRPr="00935861">
        <w:t>failure</w:t>
      </w:r>
      <w:r w:rsidRPr="00935861">
        <w:rPr>
          <w:spacing w:val="-11"/>
        </w:rPr>
        <w:t xml:space="preserve"> </w:t>
      </w:r>
      <w:r w:rsidRPr="00935861">
        <w:t>(or)</w:t>
      </w:r>
      <w:r w:rsidRPr="00935861">
        <w:rPr>
          <w:spacing w:val="-12"/>
        </w:rPr>
        <w:t xml:space="preserve"> </w:t>
      </w:r>
      <w:r w:rsidRPr="00935861">
        <w:t>under</w:t>
      </w:r>
      <w:r w:rsidRPr="00935861">
        <w:rPr>
          <w:spacing w:val="-10"/>
        </w:rPr>
        <w:t xml:space="preserve"> </w:t>
      </w:r>
      <w:r w:rsidRPr="00935861">
        <w:t>voltage (or) over voltage.</w:t>
      </w:r>
    </w:p>
    <w:p w14:paraId="067B4E59" w14:textId="77777777" w:rsidR="009F1779" w:rsidRPr="00935861" w:rsidRDefault="009F1779" w:rsidP="009F1779">
      <w:pPr>
        <w:pStyle w:val="BodyText"/>
        <w:ind w:left="460"/>
        <w:jc w:val="both"/>
      </w:pPr>
      <w:r w:rsidRPr="00935861">
        <w:t>Other</w:t>
      </w:r>
      <w:r w:rsidRPr="00935861">
        <w:rPr>
          <w:spacing w:val="-8"/>
        </w:rPr>
        <w:t xml:space="preserve"> </w:t>
      </w:r>
      <w:r w:rsidRPr="00935861">
        <w:t>important</w:t>
      </w:r>
      <w:r w:rsidRPr="00935861">
        <w:rPr>
          <w:spacing w:val="-2"/>
        </w:rPr>
        <w:t xml:space="preserve"> </w:t>
      </w:r>
      <w:r w:rsidRPr="00935861">
        <w:t>Features/Protections required</w:t>
      </w:r>
      <w:r w:rsidRPr="00935861">
        <w:rPr>
          <w:spacing w:val="-5"/>
        </w:rPr>
        <w:t xml:space="preserve"> </w:t>
      </w:r>
      <w:r w:rsidRPr="00935861">
        <w:t>in</w:t>
      </w:r>
      <w:r w:rsidRPr="00935861">
        <w:rPr>
          <w:spacing w:val="-2"/>
        </w:rPr>
        <w:t xml:space="preserve"> </w:t>
      </w:r>
      <w:r w:rsidRPr="00935861">
        <w:t>the</w:t>
      </w:r>
      <w:r w:rsidRPr="00935861">
        <w:rPr>
          <w:spacing w:val="-1"/>
        </w:rPr>
        <w:t xml:space="preserve"> </w:t>
      </w:r>
      <w:r w:rsidRPr="00935861">
        <w:rPr>
          <w:spacing w:val="-2"/>
        </w:rPr>
        <w:t>INVERTER</w:t>
      </w:r>
    </w:p>
    <w:p w14:paraId="437960DB" w14:textId="77777777" w:rsidR="009F1779" w:rsidRPr="00935861" w:rsidRDefault="009F1779" w:rsidP="009F1779">
      <w:pPr>
        <w:pStyle w:val="ListParagraph"/>
        <w:numPr>
          <w:ilvl w:val="0"/>
          <w:numId w:val="35"/>
        </w:numPr>
        <w:tabs>
          <w:tab w:val="left" w:pos="1085"/>
        </w:tabs>
        <w:ind w:left="1085" w:hanging="627"/>
        <w:contextualSpacing w:val="0"/>
        <w:jc w:val="both"/>
        <w:rPr>
          <w:sz w:val="24"/>
        </w:rPr>
      </w:pPr>
      <w:r w:rsidRPr="00935861">
        <w:rPr>
          <w:sz w:val="24"/>
        </w:rPr>
        <w:t>The</w:t>
      </w:r>
      <w:r w:rsidRPr="00935861">
        <w:rPr>
          <w:spacing w:val="-7"/>
          <w:sz w:val="24"/>
        </w:rPr>
        <w:t xml:space="preserve"> </w:t>
      </w:r>
      <w:r w:rsidRPr="00935861">
        <w:rPr>
          <w:sz w:val="24"/>
        </w:rPr>
        <w:t>grid-connected inverters</w:t>
      </w:r>
      <w:r w:rsidRPr="00935861">
        <w:rPr>
          <w:spacing w:val="-1"/>
          <w:sz w:val="24"/>
        </w:rPr>
        <w:t xml:space="preserve"> </w:t>
      </w:r>
      <w:r w:rsidRPr="00935861">
        <w:rPr>
          <w:sz w:val="24"/>
        </w:rPr>
        <w:t>shall</w:t>
      </w:r>
      <w:r w:rsidRPr="00935861">
        <w:rPr>
          <w:spacing w:val="1"/>
          <w:sz w:val="24"/>
        </w:rPr>
        <w:t xml:space="preserve"> </w:t>
      </w:r>
      <w:r w:rsidRPr="00935861">
        <w:rPr>
          <w:sz w:val="24"/>
        </w:rPr>
        <w:t>comply</w:t>
      </w:r>
      <w:r w:rsidRPr="00935861">
        <w:rPr>
          <w:spacing w:val="-5"/>
          <w:sz w:val="24"/>
        </w:rPr>
        <w:t xml:space="preserve"> </w:t>
      </w:r>
      <w:r w:rsidRPr="00935861">
        <w:rPr>
          <w:sz w:val="24"/>
        </w:rPr>
        <w:t>with UL</w:t>
      </w:r>
      <w:r w:rsidRPr="00935861">
        <w:rPr>
          <w:spacing w:val="-4"/>
          <w:sz w:val="24"/>
        </w:rPr>
        <w:t xml:space="preserve"> </w:t>
      </w:r>
      <w:r w:rsidRPr="00935861">
        <w:rPr>
          <w:sz w:val="24"/>
        </w:rPr>
        <w:t xml:space="preserve">1741 </w:t>
      </w:r>
      <w:r w:rsidRPr="00935861">
        <w:rPr>
          <w:spacing w:val="-2"/>
          <w:sz w:val="24"/>
        </w:rPr>
        <w:t>standard.</w:t>
      </w:r>
    </w:p>
    <w:p w14:paraId="22859810" w14:textId="77777777" w:rsidR="009F1779" w:rsidRPr="00935861" w:rsidRDefault="009F1779" w:rsidP="009F1779">
      <w:pPr>
        <w:pStyle w:val="ListParagraph"/>
        <w:numPr>
          <w:ilvl w:val="0"/>
          <w:numId w:val="35"/>
        </w:numPr>
        <w:tabs>
          <w:tab w:val="left" w:pos="1084"/>
          <w:tab w:val="left" w:pos="1086"/>
        </w:tabs>
        <w:ind w:right="1471"/>
        <w:contextualSpacing w:val="0"/>
        <w:jc w:val="both"/>
        <w:rPr>
          <w:sz w:val="24"/>
        </w:rPr>
      </w:pPr>
      <w:r w:rsidRPr="00935861">
        <w:rPr>
          <w:sz w:val="24"/>
        </w:rPr>
        <w:t>Power generated from the solar system during the daytime should be utilized fully by</w:t>
      </w:r>
      <w:r w:rsidRPr="00935861">
        <w:rPr>
          <w:spacing w:val="-11"/>
          <w:sz w:val="24"/>
        </w:rPr>
        <w:t xml:space="preserve"> </w:t>
      </w:r>
      <w:r w:rsidRPr="00935861">
        <w:rPr>
          <w:sz w:val="24"/>
        </w:rPr>
        <w:t>powering</w:t>
      </w:r>
      <w:r w:rsidRPr="00935861">
        <w:rPr>
          <w:spacing w:val="-6"/>
          <w:sz w:val="24"/>
        </w:rPr>
        <w:t xml:space="preserve"> </w:t>
      </w:r>
      <w:r w:rsidRPr="00935861">
        <w:rPr>
          <w:sz w:val="24"/>
        </w:rPr>
        <w:t>the</w:t>
      </w:r>
      <w:r w:rsidRPr="00935861">
        <w:rPr>
          <w:spacing w:val="-2"/>
          <w:sz w:val="24"/>
        </w:rPr>
        <w:t xml:space="preserve"> </w:t>
      </w:r>
      <w:r w:rsidRPr="00935861">
        <w:rPr>
          <w:sz w:val="24"/>
        </w:rPr>
        <w:t>critical</w:t>
      </w:r>
      <w:r w:rsidRPr="00935861">
        <w:rPr>
          <w:spacing w:val="-2"/>
          <w:sz w:val="24"/>
        </w:rPr>
        <w:t xml:space="preserve"> </w:t>
      </w:r>
      <w:r w:rsidRPr="00935861">
        <w:rPr>
          <w:sz w:val="24"/>
        </w:rPr>
        <w:t>building</w:t>
      </w:r>
      <w:r w:rsidRPr="00935861">
        <w:rPr>
          <w:spacing w:val="-5"/>
          <w:sz w:val="24"/>
        </w:rPr>
        <w:t xml:space="preserve"> </w:t>
      </w:r>
      <w:r w:rsidRPr="00935861">
        <w:rPr>
          <w:sz w:val="24"/>
        </w:rPr>
        <w:t>loads</w:t>
      </w:r>
      <w:r w:rsidRPr="00935861">
        <w:rPr>
          <w:spacing w:val="-6"/>
          <w:sz w:val="24"/>
        </w:rPr>
        <w:t xml:space="preserve"> </w:t>
      </w:r>
      <w:r w:rsidRPr="00935861">
        <w:rPr>
          <w:sz w:val="24"/>
        </w:rPr>
        <w:t>and</w:t>
      </w:r>
      <w:r w:rsidRPr="00935861">
        <w:rPr>
          <w:spacing w:val="-2"/>
          <w:sz w:val="24"/>
        </w:rPr>
        <w:t xml:space="preserve"> </w:t>
      </w:r>
      <w:r w:rsidRPr="00935861">
        <w:rPr>
          <w:sz w:val="24"/>
        </w:rPr>
        <w:t>feeding</w:t>
      </w:r>
      <w:r w:rsidRPr="00935861">
        <w:rPr>
          <w:spacing w:val="-4"/>
          <w:sz w:val="24"/>
        </w:rPr>
        <w:t xml:space="preserve"> </w:t>
      </w:r>
      <w:r w:rsidRPr="00935861">
        <w:rPr>
          <w:sz w:val="24"/>
        </w:rPr>
        <w:t>excess</w:t>
      </w:r>
      <w:r w:rsidRPr="00935861">
        <w:rPr>
          <w:spacing w:val="-4"/>
          <w:sz w:val="24"/>
        </w:rPr>
        <w:t xml:space="preserve"> </w:t>
      </w:r>
      <w:r w:rsidRPr="00935861">
        <w:rPr>
          <w:sz w:val="24"/>
        </w:rPr>
        <w:t>power</w:t>
      </w:r>
      <w:r w:rsidRPr="00935861">
        <w:rPr>
          <w:spacing w:val="-3"/>
          <w:sz w:val="24"/>
        </w:rPr>
        <w:t xml:space="preserve"> </w:t>
      </w:r>
      <w:r w:rsidRPr="00935861">
        <w:rPr>
          <w:sz w:val="24"/>
        </w:rPr>
        <w:t>to</w:t>
      </w:r>
      <w:r w:rsidRPr="00935861">
        <w:rPr>
          <w:spacing w:val="-4"/>
          <w:sz w:val="24"/>
        </w:rPr>
        <w:t xml:space="preserve"> </w:t>
      </w:r>
      <w:r w:rsidRPr="00935861">
        <w:rPr>
          <w:sz w:val="24"/>
        </w:rPr>
        <w:t>the</w:t>
      </w:r>
      <w:r w:rsidRPr="00935861">
        <w:rPr>
          <w:spacing w:val="-3"/>
          <w:sz w:val="24"/>
        </w:rPr>
        <w:t xml:space="preserve"> </w:t>
      </w:r>
      <w:r w:rsidRPr="00935861">
        <w:rPr>
          <w:sz w:val="24"/>
        </w:rPr>
        <w:t>grid</w:t>
      </w:r>
      <w:r w:rsidRPr="00935861">
        <w:rPr>
          <w:spacing w:val="-8"/>
          <w:sz w:val="24"/>
        </w:rPr>
        <w:t xml:space="preserve"> </w:t>
      </w:r>
      <w:r w:rsidRPr="00935861">
        <w:rPr>
          <w:sz w:val="24"/>
        </w:rPr>
        <w:t>as</w:t>
      </w:r>
      <w:r w:rsidRPr="00935861">
        <w:rPr>
          <w:spacing w:val="-4"/>
          <w:sz w:val="24"/>
        </w:rPr>
        <w:t xml:space="preserve"> </w:t>
      </w:r>
      <w:r w:rsidRPr="00935861">
        <w:rPr>
          <w:sz w:val="24"/>
        </w:rPr>
        <w:t>long as</w:t>
      </w:r>
      <w:r w:rsidRPr="00935861">
        <w:rPr>
          <w:spacing w:val="-13"/>
          <w:sz w:val="24"/>
        </w:rPr>
        <w:t xml:space="preserve"> </w:t>
      </w:r>
      <w:r w:rsidRPr="00935861">
        <w:rPr>
          <w:sz w:val="24"/>
        </w:rPr>
        <w:t>grid</w:t>
      </w:r>
      <w:r w:rsidRPr="00935861">
        <w:rPr>
          <w:spacing w:val="-13"/>
          <w:sz w:val="24"/>
        </w:rPr>
        <w:t xml:space="preserve"> </w:t>
      </w:r>
      <w:r w:rsidRPr="00935861">
        <w:rPr>
          <w:sz w:val="24"/>
        </w:rPr>
        <w:t>is</w:t>
      </w:r>
      <w:r w:rsidRPr="00935861">
        <w:rPr>
          <w:spacing w:val="-10"/>
          <w:sz w:val="24"/>
        </w:rPr>
        <w:t xml:space="preserve"> </w:t>
      </w:r>
      <w:r w:rsidRPr="00935861">
        <w:rPr>
          <w:sz w:val="24"/>
        </w:rPr>
        <w:t>available.</w:t>
      </w:r>
      <w:r w:rsidRPr="00935861">
        <w:rPr>
          <w:spacing w:val="-8"/>
          <w:sz w:val="24"/>
        </w:rPr>
        <w:t xml:space="preserve"> </w:t>
      </w:r>
      <w:r w:rsidRPr="00935861">
        <w:rPr>
          <w:sz w:val="24"/>
        </w:rPr>
        <w:t>In</w:t>
      </w:r>
      <w:r w:rsidRPr="00935861">
        <w:rPr>
          <w:spacing w:val="-11"/>
          <w:sz w:val="24"/>
        </w:rPr>
        <w:t xml:space="preserve"> </w:t>
      </w:r>
      <w:r w:rsidRPr="00935861">
        <w:rPr>
          <w:sz w:val="24"/>
        </w:rPr>
        <w:t>cases,</w:t>
      </w:r>
      <w:r w:rsidRPr="00935861">
        <w:rPr>
          <w:spacing w:val="-10"/>
          <w:sz w:val="24"/>
        </w:rPr>
        <w:t xml:space="preserve"> </w:t>
      </w:r>
      <w:r w:rsidRPr="00935861">
        <w:rPr>
          <w:sz w:val="24"/>
        </w:rPr>
        <w:t>where</w:t>
      </w:r>
      <w:r w:rsidRPr="00935861">
        <w:rPr>
          <w:spacing w:val="-15"/>
          <w:sz w:val="24"/>
        </w:rPr>
        <w:t xml:space="preserve"> </w:t>
      </w:r>
      <w:r w:rsidRPr="00935861">
        <w:rPr>
          <w:sz w:val="24"/>
        </w:rPr>
        <w:t>solar</w:t>
      </w:r>
      <w:r w:rsidRPr="00935861">
        <w:rPr>
          <w:spacing w:val="-12"/>
          <w:sz w:val="24"/>
        </w:rPr>
        <w:t xml:space="preserve"> </w:t>
      </w:r>
      <w:r w:rsidRPr="00935861">
        <w:rPr>
          <w:sz w:val="24"/>
        </w:rPr>
        <w:t>power</w:t>
      </w:r>
      <w:r w:rsidRPr="00935861">
        <w:rPr>
          <w:spacing w:val="-11"/>
          <w:sz w:val="24"/>
        </w:rPr>
        <w:t xml:space="preserve"> </w:t>
      </w:r>
      <w:r w:rsidRPr="00935861">
        <w:rPr>
          <w:sz w:val="24"/>
        </w:rPr>
        <w:t>is</w:t>
      </w:r>
      <w:r w:rsidRPr="00935861">
        <w:rPr>
          <w:spacing w:val="-10"/>
          <w:sz w:val="24"/>
        </w:rPr>
        <w:t xml:space="preserve"> </w:t>
      </w:r>
      <w:r w:rsidRPr="00935861">
        <w:rPr>
          <w:sz w:val="24"/>
        </w:rPr>
        <w:t>not</w:t>
      </w:r>
      <w:r w:rsidRPr="00935861">
        <w:rPr>
          <w:spacing w:val="-13"/>
          <w:sz w:val="24"/>
        </w:rPr>
        <w:t xml:space="preserve"> </w:t>
      </w:r>
      <w:r w:rsidRPr="00935861">
        <w:rPr>
          <w:sz w:val="24"/>
        </w:rPr>
        <w:t>sufficient</w:t>
      </w:r>
      <w:r w:rsidRPr="00935861">
        <w:rPr>
          <w:spacing w:val="-12"/>
          <w:sz w:val="24"/>
        </w:rPr>
        <w:t xml:space="preserve"> </w:t>
      </w:r>
      <w:r w:rsidRPr="00935861">
        <w:rPr>
          <w:sz w:val="24"/>
        </w:rPr>
        <w:t>due</w:t>
      </w:r>
      <w:r w:rsidRPr="00935861">
        <w:rPr>
          <w:spacing w:val="-14"/>
          <w:sz w:val="24"/>
        </w:rPr>
        <w:t xml:space="preserve"> </w:t>
      </w:r>
      <w:r w:rsidRPr="00935861">
        <w:rPr>
          <w:sz w:val="24"/>
        </w:rPr>
        <w:t>to</w:t>
      </w:r>
      <w:r w:rsidRPr="00935861">
        <w:rPr>
          <w:spacing w:val="-13"/>
          <w:sz w:val="24"/>
        </w:rPr>
        <w:t xml:space="preserve"> </w:t>
      </w:r>
      <w:r w:rsidRPr="00935861">
        <w:rPr>
          <w:sz w:val="24"/>
        </w:rPr>
        <w:t>more</w:t>
      </w:r>
      <w:r w:rsidRPr="00935861">
        <w:rPr>
          <w:spacing w:val="-9"/>
          <w:sz w:val="24"/>
        </w:rPr>
        <w:t xml:space="preserve"> </w:t>
      </w:r>
      <w:r w:rsidRPr="00935861">
        <w:rPr>
          <w:sz w:val="24"/>
        </w:rPr>
        <w:t xml:space="preserve">demand or cloud cover etc. the building loads should be served by drawing power from the grid. The inverter should always give preference to the Solar Power and will use Grid/DG power only when the Solar Power is insufficient to meet the load </w:t>
      </w:r>
      <w:r w:rsidRPr="00935861">
        <w:rPr>
          <w:spacing w:val="-2"/>
          <w:sz w:val="24"/>
        </w:rPr>
        <w:t>requirement.</w:t>
      </w:r>
    </w:p>
    <w:p w14:paraId="7A2763DE" w14:textId="77777777" w:rsidR="009F1779" w:rsidRPr="00935861" w:rsidRDefault="009F1779" w:rsidP="009F1779">
      <w:pPr>
        <w:pStyle w:val="ListParagraph"/>
        <w:numPr>
          <w:ilvl w:val="0"/>
          <w:numId w:val="35"/>
        </w:numPr>
        <w:tabs>
          <w:tab w:val="left" w:pos="1084"/>
          <w:tab w:val="left" w:pos="1086"/>
        </w:tabs>
        <w:spacing w:before="1"/>
        <w:ind w:right="1481"/>
        <w:contextualSpacing w:val="0"/>
        <w:jc w:val="both"/>
        <w:rPr>
          <w:sz w:val="24"/>
        </w:rPr>
      </w:pPr>
      <w:r w:rsidRPr="00935861">
        <w:rPr>
          <w:sz w:val="24"/>
        </w:rPr>
        <w:t>The</w:t>
      </w:r>
      <w:r w:rsidRPr="00935861">
        <w:rPr>
          <w:spacing w:val="-12"/>
          <w:sz w:val="24"/>
        </w:rPr>
        <w:t xml:space="preserve"> </w:t>
      </w:r>
      <w:r w:rsidRPr="00935861">
        <w:rPr>
          <w:sz w:val="24"/>
        </w:rPr>
        <w:t>output</w:t>
      </w:r>
      <w:r w:rsidRPr="00935861">
        <w:rPr>
          <w:spacing w:val="-8"/>
          <w:sz w:val="24"/>
        </w:rPr>
        <w:t xml:space="preserve"> </w:t>
      </w:r>
      <w:r w:rsidRPr="00935861">
        <w:rPr>
          <w:sz w:val="24"/>
        </w:rPr>
        <w:t>of</w:t>
      </w:r>
      <w:r w:rsidRPr="00935861">
        <w:rPr>
          <w:spacing w:val="-11"/>
          <w:sz w:val="24"/>
        </w:rPr>
        <w:t xml:space="preserve"> </w:t>
      </w:r>
      <w:r w:rsidRPr="00935861">
        <w:rPr>
          <w:sz w:val="24"/>
        </w:rPr>
        <w:t>the</w:t>
      </w:r>
      <w:r w:rsidRPr="00935861">
        <w:rPr>
          <w:spacing w:val="-9"/>
          <w:sz w:val="24"/>
        </w:rPr>
        <w:t xml:space="preserve"> </w:t>
      </w:r>
      <w:r w:rsidRPr="00935861">
        <w:rPr>
          <w:sz w:val="24"/>
        </w:rPr>
        <w:t>inverter</w:t>
      </w:r>
      <w:r w:rsidRPr="00935861">
        <w:rPr>
          <w:spacing w:val="-10"/>
          <w:sz w:val="24"/>
        </w:rPr>
        <w:t xml:space="preserve"> </w:t>
      </w:r>
      <w:r w:rsidRPr="00935861">
        <w:rPr>
          <w:sz w:val="24"/>
        </w:rPr>
        <w:t>must</w:t>
      </w:r>
      <w:r w:rsidRPr="00935861">
        <w:rPr>
          <w:spacing w:val="-8"/>
          <w:sz w:val="24"/>
        </w:rPr>
        <w:t xml:space="preserve"> </w:t>
      </w:r>
      <w:r w:rsidRPr="00935861">
        <w:rPr>
          <w:sz w:val="24"/>
        </w:rPr>
        <w:t>synchronize</w:t>
      </w:r>
      <w:r w:rsidRPr="00935861">
        <w:rPr>
          <w:spacing w:val="-11"/>
          <w:sz w:val="24"/>
        </w:rPr>
        <w:t xml:space="preserve"> </w:t>
      </w:r>
      <w:r w:rsidRPr="00935861">
        <w:rPr>
          <w:sz w:val="24"/>
        </w:rPr>
        <w:t>automatically</w:t>
      </w:r>
      <w:r w:rsidRPr="00935861">
        <w:rPr>
          <w:spacing w:val="-12"/>
          <w:sz w:val="24"/>
        </w:rPr>
        <w:t xml:space="preserve"> </w:t>
      </w:r>
      <w:r w:rsidRPr="00935861">
        <w:rPr>
          <w:sz w:val="24"/>
        </w:rPr>
        <w:t>its</w:t>
      </w:r>
      <w:r w:rsidRPr="00935861">
        <w:rPr>
          <w:spacing w:val="-9"/>
          <w:sz w:val="24"/>
        </w:rPr>
        <w:t xml:space="preserve"> </w:t>
      </w:r>
      <w:r w:rsidRPr="00935861">
        <w:rPr>
          <w:sz w:val="24"/>
        </w:rPr>
        <w:t>AC</w:t>
      </w:r>
      <w:r w:rsidRPr="00935861">
        <w:rPr>
          <w:spacing w:val="-9"/>
          <w:sz w:val="24"/>
        </w:rPr>
        <w:t xml:space="preserve"> </w:t>
      </w:r>
      <w:r w:rsidRPr="00935861">
        <w:rPr>
          <w:sz w:val="24"/>
        </w:rPr>
        <w:t>output</w:t>
      </w:r>
      <w:r w:rsidRPr="00935861">
        <w:rPr>
          <w:spacing w:val="-10"/>
          <w:sz w:val="24"/>
        </w:rPr>
        <w:t xml:space="preserve"> </w:t>
      </w:r>
      <w:r w:rsidRPr="00935861">
        <w:rPr>
          <w:sz w:val="24"/>
        </w:rPr>
        <w:t>to</w:t>
      </w:r>
      <w:r w:rsidRPr="00935861">
        <w:rPr>
          <w:spacing w:val="-9"/>
          <w:sz w:val="24"/>
        </w:rPr>
        <w:t xml:space="preserve"> </w:t>
      </w:r>
      <w:r w:rsidRPr="00935861">
        <w:rPr>
          <w:sz w:val="24"/>
        </w:rPr>
        <w:t>the</w:t>
      </w:r>
      <w:r w:rsidRPr="00935861">
        <w:rPr>
          <w:spacing w:val="-12"/>
          <w:sz w:val="24"/>
        </w:rPr>
        <w:t xml:space="preserve"> </w:t>
      </w:r>
      <w:r w:rsidRPr="00935861">
        <w:rPr>
          <w:sz w:val="24"/>
        </w:rPr>
        <w:t>exact AC voltage and frequency of the grid/DG Set</w:t>
      </w:r>
    </w:p>
    <w:p w14:paraId="542F357B" w14:textId="77777777" w:rsidR="009F1779" w:rsidRPr="00935861" w:rsidRDefault="009F1779" w:rsidP="009F1779">
      <w:pPr>
        <w:pStyle w:val="ListParagraph"/>
        <w:numPr>
          <w:ilvl w:val="0"/>
          <w:numId w:val="35"/>
        </w:numPr>
        <w:tabs>
          <w:tab w:val="left" w:pos="1085"/>
        </w:tabs>
        <w:ind w:left="1085" w:hanging="627"/>
        <w:contextualSpacing w:val="0"/>
        <w:jc w:val="both"/>
        <w:rPr>
          <w:sz w:val="24"/>
        </w:rPr>
      </w:pPr>
      <w:r w:rsidRPr="00935861">
        <w:rPr>
          <w:sz w:val="24"/>
        </w:rPr>
        <w:t>Inverter</w:t>
      </w:r>
      <w:r w:rsidRPr="00935861">
        <w:rPr>
          <w:spacing w:val="-1"/>
          <w:sz w:val="24"/>
        </w:rPr>
        <w:t xml:space="preserve"> </w:t>
      </w:r>
      <w:r w:rsidRPr="00935861">
        <w:rPr>
          <w:sz w:val="24"/>
        </w:rPr>
        <w:t>equipped</w:t>
      </w:r>
      <w:r w:rsidRPr="00935861">
        <w:rPr>
          <w:spacing w:val="-2"/>
          <w:sz w:val="24"/>
        </w:rPr>
        <w:t xml:space="preserve"> </w:t>
      </w:r>
      <w:r w:rsidRPr="00935861">
        <w:rPr>
          <w:sz w:val="24"/>
        </w:rPr>
        <w:t>with</w:t>
      </w:r>
      <w:r w:rsidRPr="00935861">
        <w:rPr>
          <w:spacing w:val="-2"/>
          <w:sz w:val="24"/>
        </w:rPr>
        <w:t xml:space="preserve"> </w:t>
      </w:r>
      <w:r w:rsidRPr="00935861">
        <w:rPr>
          <w:sz w:val="24"/>
        </w:rPr>
        <w:t>array</w:t>
      </w:r>
      <w:r w:rsidRPr="00935861">
        <w:rPr>
          <w:spacing w:val="-6"/>
          <w:sz w:val="24"/>
        </w:rPr>
        <w:t xml:space="preserve"> </w:t>
      </w:r>
      <w:r w:rsidRPr="00935861">
        <w:rPr>
          <w:sz w:val="24"/>
        </w:rPr>
        <w:t>ground</w:t>
      </w:r>
      <w:r w:rsidRPr="00935861">
        <w:rPr>
          <w:spacing w:val="-2"/>
          <w:sz w:val="24"/>
        </w:rPr>
        <w:t xml:space="preserve"> </w:t>
      </w:r>
      <w:r w:rsidRPr="00935861">
        <w:rPr>
          <w:sz w:val="24"/>
        </w:rPr>
        <w:t>fault</w:t>
      </w:r>
      <w:r w:rsidRPr="00935861">
        <w:rPr>
          <w:spacing w:val="-1"/>
          <w:sz w:val="24"/>
        </w:rPr>
        <w:t xml:space="preserve"> </w:t>
      </w:r>
      <w:r w:rsidRPr="00935861">
        <w:rPr>
          <w:sz w:val="24"/>
        </w:rPr>
        <w:t>detection</w:t>
      </w:r>
      <w:r w:rsidRPr="00935861">
        <w:rPr>
          <w:spacing w:val="-1"/>
          <w:sz w:val="24"/>
        </w:rPr>
        <w:t xml:space="preserve"> </w:t>
      </w:r>
      <w:r w:rsidRPr="00935861">
        <w:rPr>
          <w:spacing w:val="-2"/>
          <w:sz w:val="24"/>
        </w:rPr>
        <w:t>option.</w:t>
      </w:r>
    </w:p>
    <w:p w14:paraId="32239703" w14:textId="77777777" w:rsidR="009F1779" w:rsidRPr="00935861" w:rsidRDefault="009F1779" w:rsidP="009F1779">
      <w:pPr>
        <w:pStyle w:val="ListParagraph"/>
        <w:numPr>
          <w:ilvl w:val="0"/>
          <w:numId w:val="35"/>
        </w:numPr>
        <w:tabs>
          <w:tab w:val="left" w:pos="1084"/>
          <w:tab w:val="left" w:pos="1086"/>
        </w:tabs>
        <w:ind w:right="1468"/>
        <w:contextualSpacing w:val="0"/>
        <w:jc w:val="both"/>
        <w:rPr>
          <w:sz w:val="24"/>
        </w:rPr>
      </w:pPr>
      <w:r w:rsidRPr="00935861">
        <w:rPr>
          <w:sz w:val="24"/>
        </w:rPr>
        <w:t>On-grid</w:t>
      </w:r>
      <w:r w:rsidRPr="00935861">
        <w:rPr>
          <w:spacing w:val="-15"/>
          <w:sz w:val="24"/>
        </w:rPr>
        <w:t xml:space="preserve"> </w:t>
      </w:r>
      <w:r w:rsidRPr="00935861">
        <w:rPr>
          <w:sz w:val="24"/>
        </w:rPr>
        <w:t>Inverters</w:t>
      </w:r>
      <w:r w:rsidRPr="00935861">
        <w:rPr>
          <w:spacing w:val="-15"/>
          <w:sz w:val="24"/>
        </w:rPr>
        <w:t xml:space="preserve"> </w:t>
      </w:r>
      <w:r w:rsidRPr="00935861">
        <w:rPr>
          <w:sz w:val="24"/>
        </w:rPr>
        <w:t>should</w:t>
      </w:r>
      <w:r w:rsidRPr="00935861">
        <w:rPr>
          <w:spacing w:val="-15"/>
          <w:sz w:val="24"/>
        </w:rPr>
        <w:t xml:space="preserve"> </w:t>
      </w:r>
      <w:r w:rsidRPr="00935861">
        <w:rPr>
          <w:sz w:val="24"/>
        </w:rPr>
        <w:t>have</w:t>
      </w:r>
      <w:r w:rsidRPr="00935861">
        <w:rPr>
          <w:spacing w:val="-15"/>
          <w:sz w:val="24"/>
        </w:rPr>
        <w:t xml:space="preserve"> </w:t>
      </w:r>
      <w:r w:rsidRPr="00935861">
        <w:rPr>
          <w:sz w:val="24"/>
        </w:rPr>
        <w:t>anti-islanded</w:t>
      </w:r>
      <w:r w:rsidRPr="00935861">
        <w:rPr>
          <w:spacing w:val="-15"/>
          <w:sz w:val="24"/>
        </w:rPr>
        <w:t xml:space="preserve"> </w:t>
      </w:r>
      <w:r w:rsidRPr="00935861">
        <w:rPr>
          <w:sz w:val="24"/>
        </w:rPr>
        <w:t>features</w:t>
      </w:r>
      <w:r w:rsidRPr="00935861">
        <w:rPr>
          <w:spacing w:val="-15"/>
          <w:sz w:val="24"/>
        </w:rPr>
        <w:t xml:space="preserve"> </w:t>
      </w:r>
      <w:r w:rsidRPr="00935861">
        <w:rPr>
          <w:sz w:val="24"/>
        </w:rPr>
        <w:t>built</w:t>
      </w:r>
      <w:r w:rsidRPr="00935861">
        <w:rPr>
          <w:spacing w:val="-15"/>
          <w:sz w:val="24"/>
        </w:rPr>
        <w:t xml:space="preserve"> </w:t>
      </w:r>
      <w:r w:rsidRPr="00935861">
        <w:rPr>
          <w:sz w:val="24"/>
        </w:rPr>
        <w:t>in</w:t>
      </w:r>
      <w:r w:rsidRPr="00935861">
        <w:rPr>
          <w:spacing w:val="-15"/>
          <w:sz w:val="24"/>
        </w:rPr>
        <w:t xml:space="preserve"> </w:t>
      </w:r>
      <w:r w:rsidRPr="00935861">
        <w:rPr>
          <w:sz w:val="24"/>
        </w:rPr>
        <w:t>and</w:t>
      </w:r>
      <w:r w:rsidRPr="00935861">
        <w:rPr>
          <w:spacing w:val="-15"/>
          <w:sz w:val="24"/>
        </w:rPr>
        <w:t xml:space="preserve"> </w:t>
      </w:r>
      <w:r w:rsidRPr="00935861">
        <w:rPr>
          <w:sz w:val="24"/>
        </w:rPr>
        <w:t>should</w:t>
      </w:r>
      <w:r w:rsidRPr="00935861">
        <w:rPr>
          <w:spacing w:val="-15"/>
          <w:sz w:val="24"/>
        </w:rPr>
        <w:t xml:space="preserve"> </w:t>
      </w:r>
      <w:r w:rsidRPr="00935861">
        <w:rPr>
          <w:sz w:val="24"/>
        </w:rPr>
        <w:t>continuously monitor the condition of the grid and in the event of grid failure; The solar system should be resynchronized with the grid within two minutes after the restoration of grid or DG set.</w:t>
      </w:r>
    </w:p>
    <w:p w14:paraId="1A651413" w14:textId="77777777" w:rsidR="009F1779" w:rsidRPr="00935861" w:rsidRDefault="009F1779" w:rsidP="009F1779">
      <w:pPr>
        <w:pStyle w:val="ListParagraph"/>
        <w:numPr>
          <w:ilvl w:val="0"/>
          <w:numId w:val="35"/>
        </w:numPr>
        <w:tabs>
          <w:tab w:val="left" w:pos="1084"/>
          <w:tab w:val="left" w:pos="1086"/>
        </w:tabs>
        <w:ind w:right="1470"/>
        <w:contextualSpacing w:val="0"/>
        <w:jc w:val="both"/>
        <w:rPr>
          <w:sz w:val="24"/>
        </w:rPr>
      </w:pPr>
      <w:r w:rsidRPr="00935861">
        <w:rPr>
          <w:sz w:val="24"/>
        </w:rPr>
        <w:t>Grid</w:t>
      </w:r>
      <w:r w:rsidRPr="00935861">
        <w:rPr>
          <w:spacing w:val="-15"/>
          <w:sz w:val="24"/>
        </w:rPr>
        <w:t xml:space="preserve"> </w:t>
      </w:r>
      <w:r w:rsidRPr="00935861">
        <w:rPr>
          <w:sz w:val="24"/>
        </w:rPr>
        <w:t>voltage</w:t>
      </w:r>
      <w:r w:rsidRPr="00935861">
        <w:rPr>
          <w:spacing w:val="-15"/>
          <w:sz w:val="24"/>
        </w:rPr>
        <w:t xml:space="preserve"> </w:t>
      </w:r>
      <w:r w:rsidRPr="00935861">
        <w:rPr>
          <w:sz w:val="24"/>
        </w:rPr>
        <w:t>should</w:t>
      </w:r>
      <w:r w:rsidRPr="00935861">
        <w:rPr>
          <w:spacing w:val="-15"/>
          <w:sz w:val="24"/>
        </w:rPr>
        <w:t xml:space="preserve"> </w:t>
      </w:r>
      <w:r w:rsidRPr="00935861">
        <w:rPr>
          <w:sz w:val="24"/>
        </w:rPr>
        <w:t>also</w:t>
      </w:r>
      <w:r w:rsidRPr="00935861">
        <w:rPr>
          <w:spacing w:val="-15"/>
          <w:sz w:val="24"/>
        </w:rPr>
        <w:t xml:space="preserve"> </w:t>
      </w:r>
      <w:r w:rsidRPr="00935861">
        <w:rPr>
          <w:sz w:val="24"/>
        </w:rPr>
        <w:t>be</w:t>
      </w:r>
      <w:r w:rsidRPr="00935861">
        <w:rPr>
          <w:spacing w:val="-15"/>
          <w:sz w:val="24"/>
        </w:rPr>
        <w:t xml:space="preserve"> </w:t>
      </w:r>
      <w:r w:rsidRPr="00935861">
        <w:rPr>
          <w:sz w:val="24"/>
        </w:rPr>
        <w:t>continuously</w:t>
      </w:r>
      <w:r w:rsidRPr="00935861">
        <w:rPr>
          <w:spacing w:val="-15"/>
          <w:sz w:val="24"/>
        </w:rPr>
        <w:t xml:space="preserve"> </w:t>
      </w:r>
      <w:r w:rsidRPr="00935861">
        <w:rPr>
          <w:sz w:val="24"/>
        </w:rPr>
        <w:t>monitored</w:t>
      </w:r>
      <w:r w:rsidRPr="00935861">
        <w:rPr>
          <w:spacing w:val="-15"/>
          <w:sz w:val="24"/>
        </w:rPr>
        <w:t xml:space="preserve"> </w:t>
      </w:r>
      <w:r w:rsidRPr="00935861">
        <w:rPr>
          <w:sz w:val="24"/>
        </w:rPr>
        <w:t>and</w:t>
      </w:r>
      <w:r w:rsidRPr="00935861">
        <w:rPr>
          <w:spacing w:val="-15"/>
          <w:sz w:val="24"/>
        </w:rPr>
        <w:t xml:space="preserve"> </w:t>
      </w:r>
      <w:r w:rsidRPr="00935861">
        <w:rPr>
          <w:sz w:val="24"/>
        </w:rPr>
        <w:t>in</w:t>
      </w:r>
      <w:r w:rsidRPr="00935861">
        <w:rPr>
          <w:spacing w:val="-15"/>
          <w:sz w:val="24"/>
        </w:rPr>
        <w:t xml:space="preserve"> </w:t>
      </w:r>
      <w:r w:rsidRPr="00935861">
        <w:rPr>
          <w:sz w:val="24"/>
        </w:rPr>
        <w:t>the</w:t>
      </w:r>
      <w:r w:rsidRPr="00935861">
        <w:rPr>
          <w:spacing w:val="-15"/>
          <w:sz w:val="24"/>
        </w:rPr>
        <w:t xml:space="preserve"> </w:t>
      </w:r>
      <w:r w:rsidRPr="00935861">
        <w:rPr>
          <w:sz w:val="24"/>
        </w:rPr>
        <w:t>event</w:t>
      </w:r>
      <w:r w:rsidRPr="00935861">
        <w:rPr>
          <w:spacing w:val="-15"/>
          <w:sz w:val="24"/>
        </w:rPr>
        <w:t xml:space="preserve"> </w:t>
      </w:r>
      <w:r w:rsidRPr="00935861">
        <w:rPr>
          <w:sz w:val="24"/>
        </w:rPr>
        <w:t>of</w:t>
      </w:r>
      <w:r w:rsidRPr="00935861">
        <w:rPr>
          <w:spacing w:val="-15"/>
          <w:sz w:val="24"/>
        </w:rPr>
        <w:t xml:space="preserve"> </w:t>
      </w:r>
      <w:r w:rsidRPr="00935861">
        <w:rPr>
          <w:sz w:val="24"/>
        </w:rPr>
        <w:t>voltage</w:t>
      </w:r>
      <w:r w:rsidRPr="00935861">
        <w:rPr>
          <w:spacing w:val="-15"/>
          <w:sz w:val="24"/>
        </w:rPr>
        <w:t xml:space="preserve"> </w:t>
      </w:r>
      <w:r w:rsidRPr="00935861">
        <w:rPr>
          <w:sz w:val="24"/>
        </w:rPr>
        <w:t>going below a pre-set value and above a pre-set value, the solar system should be disconnected</w:t>
      </w:r>
      <w:r w:rsidRPr="00935861">
        <w:rPr>
          <w:spacing w:val="-2"/>
          <w:sz w:val="24"/>
        </w:rPr>
        <w:t xml:space="preserve"> </w:t>
      </w:r>
      <w:r w:rsidRPr="00935861">
        <w:rPr>
          <w:sz w:val="24"/>
        </w:rPr>
        <w:t>from</w:t>
      </w:r>
      <w:r w:rsidRPr="00935861">
        <w:rPr>
          <w:spacing w:val="-5"/>
          <w:sz w:val="24"/>
        </w:rPr>
        <w:t xml:space="preserve"> </w:t>
      </w:r>
      <w:r w:rsidRPr="00935861">
        <w:rPr>
          <w:sz w:val="24"/>
        </w:rPr>
        <w:t>the</w:t>
      </w:r>
      <w:r w:rsidRPr="00935861">
        <w:rPr>
          <w:spacing w:val="-2"/>
          <w:sz w:val="24"/>
        </w:rPr>
        <w:t xml:space="preserve"> </w:t>
      </w:r>
      <w:r w:rsidRPr="00935861">
        <w:rPr>
          <w:sz w:val="24"/>
        </w:rPr>
        <w:t>grid</w:t>
      </w:r>
      <w:r w:rsidRPr="00935861">
        <w:rPr>
          <w:spacing w:val="-5"/>
          <w:sz w:val="24"/>
        </w:rPr>
        <w:t xml:space="preserve"> </w:t>
      </w:r>
      <w:r w:rsidRPr="00935861">
        <w:rPr>
          <w:sz w:val="24"/>
        </w:rPr>
        <w:t>within</w:t>
      </w:r>
      <w:r w:rsidRPr="00935861">
        <w:rPr>
          <w:spacing w:val="-8"/>
          <w:sz w:val="24"/>
        </w:rPr>
        <w:t xml:space="preserve"> </w:t>
      </w:r>
      <w:r w:rsidRPr="00935861">
        <w:rPr>
          <w:sz w:val="24"/>
        </w:rPr>
        <w:t>the</w:t>
      </w:r>
      <w:r w:rsidRPr="00935861">
        <w:rPr>
          <w:spacing w:val="-5"/>
          <w:sz w:val="24"/>
        </w:rPr>
        <w:t xml:space="preserve"> </w:t>
      </w:r>
      <w:r w:rsidRPr="00935861">
        <w:rPr>
          <w:sz w:val="24"/>
        </w:rPr>
        <w:t>set</w:t>
      </w:r>
      <w:r w:rsidRPr="00935861">
        <w:rPr>
          <w:spacing w:val="-5"/>
          <w:sz w:val="24"/>
        </w:rPr>
        <w:t xml:space="preserve"> </w:t>
      </w:r>
      <w:r w:rsidRPr="00935861">
        <w:rPr>
          <w:sz w:val="24"/>
        </w:rPr>
        <w:t>time.</w:t>
      </w:r>
      <w:r w:rsidRPr="00935861">
        <w:rPr>
          <w:spacing w:val="-6"/>
          <w:sz w:val="24"/>
        </w:rPr>
        <w:t xml:space="preserve"> </w:t>
      </w:r>
      <w:r w:rsidRPr="00935861">
        <w:rPr>
          <w:sz w:val="24"/>
        </w:rPr>
        <w:t>Both</w:t>
      </w:r>
      <w:r w:rsidRPr="00935861">
        <w:rPr>
          <w:spacing w:val="-5"/>
          <w:sz w:val="24"/>
        </w:rPr>
        <w:t xml:space="preserve"> </w:t>
      </w:r>
      <w:r w:rsidRPr="00935861">
        <w:rPr>
          <w:sz w:val="24"/>
        </w:rPr>
        <w:t>over</w:t>
      </w:r>
      <w:r w:rsidRPr="00935861">
        <w:rPr>
          <w:spacing w:val="-7"/>
          <w:sz w:val="24"/>
        </w:rPr>
        <w:t xml:space="preserve"> </w:t>
      </w:r>
      <w:r w:rsidRPr="00935861">
        <w:rPr>
          <w:sz w:val="24"/>
        </w:rPr>
        <w:t>voltage</w:t>
      </w:r>
      <w:r w:rsidRPr="00935861">
        <w:rPr>
          <w:spacing w:val="-5"/>
          <w:sz w:val="24"/>
        </w:rPr>
        <w:t xml:space="preserve"> </w:t>
      </w:r>
      <w:r w:rsidRPr="00935861">
        <w:rPr>
          <w:sz w:val="24"/>
        </w:rPr>
        <w:t>and</w:t>
      </w:r>
      <w:r w:rsidRPr="00935861">
        <w:rPr>
          <w:spacing w:val="-4"/>
          <w:sz w:val="24"/>
        </w:rPr>
        <w:t xml:space="preserve"> </w:t>
      </w:r>
      <w:r w:rsidRPr="00935861">
        <w:rPr>
          <w:sz w:val="24"/>
        </w:rPr>
        <w:t>under</w:t>
      </w:r>
      <w:r w:rsidRPr="00935861">
        <w:rPr>
          <w:spacing w:val="-2"/>
          <w:sz w:val="24"/>
        </w:rPr>
        <w:t xml:space="preserve"> </w:t>
      </w:r>
      <w:r w:rsidRPr="00935861">
        <w:rPr>
          <w:sz w:val="24"/>
        </w:rPr>
        <w:t xml:space="preserve">voltage relays should have adjustable voltage (50% to 130%) and time settings (0 to 5 </w:t>
      </w:r>
      <w:r w:rsidRPr="00935861">
        <w:rPr>
          <w:spacing w:val="-2"/>
          <w:sz w:val="24"/>
        </w:rPr>
        <w:t>seconds).</w:t>
      </w:r>
    </w:p>
    <w:p w14:paraId="32BFE968" w14:textId="77777777" w:rsidR="009F1779" w:rsidRPr="00935861" w:rsidRDefault="009F1779" w:rsidP="009F1779">
      <w:pPr>
        <w:pStyle w:val="ListParagraph"/>
        <w:numPr>
          <w:ilvl w:val="0"/>
          <w:numId w:val="35"/>
        </w:numPr>
        <w:tabs>
          <w:tab w:val="left" w:pos="1084"/>
          <w:tab w:val="left" w:pos="1086"/>
        </w:tabs>
        <w:spacing w:before="1"/>
        <w:ind w:right="1472"/>
        <w:contextualSpacing w:val="0"/>
        <w:jc w:val="both"/>
        <w:rPr>
          <w:sz w:val="24"/>
        </w:rPr>
      </w:pPr>
      <w:r w:rsidRPr="00935861">
        <w:rPr>
          <w:sz w:val="24"/>
        </w:rPr>
        <w:t>The</w:t>
      </w:r>
      <w:r w:rsidRPr="00935861">
        <w:rPr>
          <w:spacing w:val="-2"/>
          <w:sz w:val="24"/>
        </w:rPr>
        <w:t xml:space="preserve"> </w:t>
      </w:r>
      <w:r w:rsidRPr="00935861">
        <w:rPr>
          <w:sz w:val="24"/>
        </w:rPr>
        <w:t>inverter</w:t>
      </w:r>
      <w:r w:rsidRPr="00935861">
        <w:rPr>
          <w:spacing w:val="-2"/>
          <w:sz w:val="24"/>
        </w:rPr>
        <w:t xml:space="preserve"> </w:t>
      </w:r>
      <w:r w:rsidRPr="00935861">
        <w:rPr>
          <w:sz w:val="24"/>
        </w:rPr>
        <w:t>control unit should be</w:t>
      </w:r>
      <w:r w:rsidRPr="00935861">
        <w:rPr>
          <w:spacing w:val="-1"/>
          <w:sz w:val="24"/>
        </w:rPr>
        <w:t xml:space="preserve"> </w:t>
      </w:r>
      <w:r w:rsidRPr="00935861">
        <w:rPr>
          <w:sz w:val="24"/>
        </w:rPr>
        <w:t>so designed</w:t>
      </w:r>
      <w:r w:rsidRPr="00935861">
        <w:rPr>
          <w:spacing w:val="-1"/>
          <w:sz w:val="24"/>
        </w:rPr>
        <w:t xml:space="preserve"> </w:t>
      </w:r>
      <w:r w:rsidRPr="00935861">
        <w:rPr>
          <w:sz w:val="24"/>
        </w:rPr>
        <w:t>so</w:t>
      </w:r>
      <w:r w:rsidRPr="00935861">
        <w:rPr>
          <w:spacing w:val="-2"/>
          <w:sz w:val="24"/>
        </w:rPr>
        <w:t xml:space="preserve"> </w:t>
      </w:r>
      <w:r w:rsidRPr="00935861">
        <w:rPr>
          <w:sz w:val="24"/>
        </w:rPr>
        <w:t>as to operate</w:t>
      </w:r>
      <w:r w:rsidRPr="00935861">
        <w:rPr>
          <w:spacing w:val="-1"/>
          <w:sz w:val="24"/>
        </w:rPr>
        <w:t xml:space="preserve"> </w:t>
      </w:r>
      <w:r w:rsidRPr="00935861">
        <w:rPr>
          <w:sz w:val="24"/>
        </w:rPr>
        <w:t>the</w:t>
      </w:r>
      <w:r w:rsidRPr="00935861">
        <w:rPr>
          <w:spacing w:val="-1"/>
          <w:sz w:val="24"/>
        </w:rPr>
        <w:t xml:space="preserve"> </w:t>
      </w:r>
      <w:r w:rsidRPr="00935861">
        <w:rPr>
          <w:sz w:val="24"/>
        </w:rPr>
        <w:t>PV</w:t>
      </w:r>
      <w:r w:rsidRPr="00935861">
        <w:rPr>
          <w:spacing w:val="-1"/>
          <w:sz w:val="24"/>
        </w:rPr>
        <w:t xml:space="preserve"> </w:t>
      </w:r>
      <w:r w:rsidRPr="00935861">
        <w:rPr>
          <w:sz w:val="24"/>
        </w:rPr>
        <w:t>system near its</w:t>
      </w:r>
      <w:r w:rsidRPr="00935861">
        <w:rPr>
          <w:spacing w:val="-8"/>
          <w:sz w:val="24"/>
        </w:rPr>
        <w:t xml:space="preserve"> </w:t>
      </w:r>
      <w:r w:rsidRPr="00935861">
        <w:rPr>
          <w:sz w:val="24"/>
        </w:rPr>
        <w:t>maximum</w:t>
      </w:r>
      <w:r w:rsidRPr="00935861">
        <w:rPr>
          <w:spacing w:val="-7"/>
          <w:sz w:val="24"/>
        </w:rPr>
        <w:t xml:space="preserve"> </w:t>
      </w:r>
      <w:r w:rsidRPr="00935861">
        <w:rPr>
          <w:sz w:val="24"/>
        </w:rPr>
        <w:t>Power</w:t>
      </w:r>
      <w:r w:rsidRPr="00935861">
        <w:rPr>
          <w:spacing w:val="-8"/>
          <w:sz w:val="24"/>
        </w:rPr>
        <w:t xml:space="preserve"> </w:t>
      </w:r>
      <w:r w:rsidRPr="00935861">
        <w:rPr>
          <w:sz w:val="24"/>
        </w:rPr>
        <w:t>Point</w:t>
      </w:r>
      <w:r w:rsidRPr="00935861">
        <w:rPr>
          <w:spacing w:val="-7"/>
          <w:sz w:val="24"/>
        </w:rPr>
        <w:t xml:space="preserve"> </w:t>
      </w:r>
      <w:r w:rsidRPr="00935861">
        <w:rPr>
          <w:sz w:val="24"/>
        </w:rPr>
        <w:t>(MPP),</w:t>
      </w:r>
      <w:r w:rsidRPr="00935861">
        <w:rPr>
          <w:spacing w:val="-9"/>
          <w:sz w:val="24"/>
        </w:rPr>
        <w:t xml:space="preserve"> </w:t>
      </w:r>
      <w:r w:rsidRPr="00935861">
        <w:rPr>
          <w:sz w:val="24"/>
        </w:rPr>
        <w:t>the</w:t>
      </w:r>
      <w:r w:rsidRPr="00935861">
        <w:rPr>
          <w:spacing w:val="-9"/>
          <w:sz w:val="24"/>
        </w:rPr>
        <w:t xml:space="preserve"> </w:t>
      </w:r>
      <w:r w:rsidRPr="00935861">
        <w:rPr>
          <w:sz w:val="24"/>
        </w:rPr>
        <w:t>operating</w:t>
      </w:r>
      <w:r w:rsidRPr="00935861">
        <w:rPr>
          <w:spacing w:val="-10"/>
          <w:sz w:val="24"/>
        </w:rPr>
        <w:t xml:space="preserve"> </w:t>
      </w:r>
      <w:r w:rsidRPr="00935861">
        <w:rPr>
          <w:sz w:val="24"/>
        </w:rPr>
        <w:t>point</w:t>
      </w:r>
      <w:r w:rsidRPr="00935861">
        <w:rPr>
          <w:spacing w:val="-5"/>
          <w:sz w:val="24"/>
        </w:rPr>
        <w:t xml:space="preserve"> </w:t>
      </w:r>
      <w:r w:rsidRPr="00935861">
        <w:rPr>
          <w:sz w:val="24"/>
        </w:rPr>
        <w:t>where</w:t>
      </w:r>
      <w:r w:rsidRPr="00935861">
        <w:rPr>
          <w:spacing w:val="-10"/>
          <w:sz w:val="24"/>
        </w:rPr>
        <w:t xml:space="preserve"> </w:t>
      </w:r>
      <w:r w:rsidRPr="00935861">
        <w:rPr>
          <w:sz w:val="24"/>
        </w:rPr>
        <w:t>the</w:t>
      </w:r>
      <w:r w:rsidRPr="00935861">
        <w:rPr>
          <w:spacing w:val="-9"/>
          <w:sz w:val="24"/>
        </w:rPr>
        <w:t xml:space="preserve"> </w:t>
      </w:r>
      <w:r w:rsidRPr="00935861">
        <w:rPr>
          <w:sz w:val="24"/>
        </w:rPr>
        <w:t>combined</w:t>
      </w:r>
      <w:r w:rsidRPr="00935861">
        <w:rPr>
          <w:spacing w:val="-7"/>
          <w:sz w:val="24"/>
        </w:rPr>
        <w:t xml:space="preserve"> </w:t>
      </w:r>
      <w:r w:rsidRPr="00935861">
        <w:rPr>
          <w:sz w:val="24"/>
        </w:rPr>
        <w:t>values</w:t>
      </w:r>
      <w:r w:rsidRPr="00935861">
        <w:rPr>
          <w:spacing w:val="-8"/>
          <w:sz w:val="24"/>
        </w:rPr>
        <w:t xml:space="preserve"> </w:t>
      </w:r>
      <w:r w:rsidRPr="00935861">
        <w:rPr>
          <w:sz w:val="24"/>
        </w:rPr>
        <w:t>of the current and voltage of the solar modules result in a maximum power output.</w:t>
      </w:r>
    </w:p>
    <w:p w14:paraId="0769FFB8" w14:textId="77777777" w:rsidR="009F1779" w:rsidRPr="00935861" w:rsidRDefault="009F1779" w:rsidP="009F1779">
      <w:pPr>
        <w:pStyle w:val="ListParagraph"/>
        <w:numPr>
          <w:ilvl w:val="0"/>
          <w:numId w:val="35"/>
        </w:numPr>
        <w:tabs>
          <w:tab w:val="left" w:pos="1084"/>
        </w:tabs>
        <w:ind w:left="1084" w:hanging="626"/>
        <w:contextualSpacing w:val="0"/>
        <w:jc w:val="both"/>
        <w:rPr>
          <w:sz w:val="24"/>
        </w:rPr>
      </w:pPr>
      <w:r w:rsidRPr="00935861">
        <w:rPr>
          <w:sz w:val="24"/>
        </w:rPr>
        <w:t>The</w:t>
      </w:r>
      <w:r w:rsidRPr="00935861">
        <w:rPr>
          <w:spacing w:val="-7"/>
          <w:sz w:val="24"/>
        </w:rPr>
        <w:t xml:space="preserve"> </w:t>
      </w:r>
      <w:r w:rsidRPr="00935861">
        <w:rPr>
          <w:sz w:val="24"/>
        </w:rPr>
        <w:t>inverter</w:t>
      </w:r>
      <w:r w:rsidRPr="00935861">
        <w:rPr>
          <w:spacing w:val="-4"/>
          <w:sz w:val="24"/>
        </w:rPr>
        <w:t xml:space="preserve"> </w:t>
      </w:r>
      <w:r w:rsidRPr="00935861">
        <w:rPr>
          <w:sz w:val="24"/>
        </w:rPr>
        <w:t>should be</w:t>
      </w:r>
      <w:r w:rsidRPr="00935861">
        <w:rPr>
          <w:spacing w:val="-1"/>
          <w:sz w:val="24"/>
        </w:rPr>
        <w:t xml:space="preserve"> </w:t>
      </w:r>
      <w:r w:rsidRPr="00935861">
        <w:rPr>
          <w:sz w:val="24"/>
        </w:rPr>
        <w:t>a</w:t>
      </w:r>
      <w:r w:rsidRPr="00935861">
        <w:rPr>
          <w:spacing w:val="-1"/>
          <w:sz w:val="24"/>
        </w:rPr>
        <w:t xml:space="preserve"> </w:t>
      </w:r>
      <w:r w:rsidRPr="00935861">
        <w:rPr>
          <w:sz w:val="24"/>
        </w:rPr>
        <w:t>true</w:t>
      </w:r>
      <w:r w:rsidRPr="00935861">
        <w:rPr>
          <w:spacing w:val="-4"/>
          <w:sz w:val="24"/>
        </w:rPr>
        <w:t xml:space="preserve"> </w:t>
      </w:r>
      <w:r w:rsidRPr="00935861">
        <w:rPr>
          <w:sz w:val="24"/>
        </w:rPr>
        <w:t>sine</w:t>
      </w:r>
      <w:r w:rsidRPr="00935861">
        <w:rPr>
          <w:spacing w:val="-1"/>
          <w:sz w:val="24"/>
        </w:rPr>
        <w:t xml:space="preserve"> </w:t>
      </w:r>
      <w:r w:rsidRPr="00935861">
        <w:rPr>
          <w:sz w:val="24"/>
        </w:rPr>
        <w:t>wave</w:t>
      </w:r>
      <w:r w:rsidRPr="00935861">
        <w:rPr>
          <w:spacing w:val="-4"/>
          <w:sz w:val="24"/>
        </w:rPr>
        <w:t xml:space="preserve"> </w:t>
      </w:r>
      <w:r w:rsidRPr="00935861">
        <w:rPr>
          <w:sz w:val="24"/>
        </w:rPr>
        <w:t>for</w:t>
      </w:r>
      <w:r w:rsidRPr="00935861">
        <w:rPr>
          <w:spacing w:val="-2"/>
          <w:sz w:val="24"/>
        </w:rPr>
        <w:t xml:space="preserve"> </w:t>
      </w:r>
      <w:r w:rsidRPr="00935861">
        <w:rPr>
          <w:sz w:val="24"/>
        </w:rPr>
        <w:t>a</w:t>
      </w:r>
      <w:r w:rsidRPr="00935861">
        <w:rPr>
          <w:spacing w:val="1"/>
          <w:sz w:val="24"/>
        </w:rPr>
        <w:t xml:space="preserve"> </w:t>
      </w:r>
      <w:r w:rsidRPr="00935861">
        <w:rPr>
          <w:sz w:val="24"/>
        </w:rPr>
        <w:t>grid interactive</w:t>
      </w:r>
      <w:r w:rsidRPr="00935861">
        <w:rPr>
          <w:spacing w:val="-1"/>
          <w:sz w:val="24"/>
        </w:rPr>
        <w:t xml:space="preserve"> </w:t>
      </w:r>
      <w:r w:rsidRPr="00935861">
        <w:rPr>
          <w:sz w:val="24"/>
        </w:rPr>
        <w:t>PV</w:t>
      </w:r>
      <w:r w:rsidRPr="00935861">
        <w:rPr>
          <w:spacing w:val="-1"/>
          <w:sz w:val="24"/>
        </w:rPr>
        <w:t xml:space="preserve"> </w:t>
      </w:r>
      <w:r w:rsidRPr="00935861">
        <w:rPr>
          <w:spacing w:val="-2"/>
          <w:sz w:val="24"/>
        </w:rPr>
        <w:t>system.</w:t>
      </w:r>
    </w:p>
    <w:p w14:paraId="0883ED85" w14:textId="77777777" w:rsidR="009F1779" w:rsidRPr="00935861" w:rsidRDefault="009F1779" w:rsidP="009F1779">
      <w:pPr>
        <w:pStyle w:val="ListParagraph"/>
        <w:numPr>
          <w:ilvl w:val="0"/>
          <w:numId w:val="35"/>
        </w:numPr>
        <w:tabs>
          <w:tab w:val="left" w:pos="1085"/>
        </w:tabs>
        <w:ind w:left="1085" w:hanging="627"/>
        <w:contextualSpacing w:val="0"/>
        <w:jc w:val="both"/>
        <w:rPr>
          <w:sz w:val="24"/>
        </w:rPr>
      </w:pPr>
      <w:r w:rsidRPr="00935861">
        <w:rPr>
          <w:sz w:val="24"/>
        </w:rPr>
        <w:t>The</w:t>
      </w:r>
      <w:r w:rsidRPr="00935861">
        <w:rPr>
          <w:spacing w:val="-5"/>
          <w:sz w:val="24"/>
        </w:rPr>
        <w:t xml:space="preserve"> </w:t>
      </w:r>
      <w:r w:rsidRPr="00935861">
        <w:rPr>
          <w:sz w:val="24"/>
        </w:rPr>
        <w:t>degree</w:t>
      </w:r>
      <w:r w:rsidRPr="00935861">
        <w:rPr>
          <w:spacing w:val="-5"/>
          <w:sz w:val="24"/>
        </w:rPr>
        <w:t xml:space="preserve"> </w:t>
      </w:r>
      <w:r w:rsidRPr="00935861">
        <w:rPr>
          <w:sz w:val="24"/>
        </w:rPr>
        <w:t>of</w:t>
      </w:r>
      <w:r w:rsidRPr="00935861">
        <w:rPr>
          <w:spacing w:val="-1"/>
          <w:sz w:val="24"/>
        </w:rPr>
        <w:t xml:space="preserve"> </w:t>
      </w:r>
      <w:r w:rsidRPr="00935861">
        <w:rPr>
          <w:sz w:val="24"/>
        </w:rPr>
        <w:t>protection</w:t>
      </w:r>
      <w:r w:rsidRPr="00935861">
        <w:rPr>
          <w:spacing w:val="2"/>
          <w:sz w:val="24"/>
        </w:rPr>
        <w:t xml:space="preserve"> </w:t>
      </w:r>
      <w:r w:rsidRPr="00935861">
        <w:rPr>
          <w:sz w:val="24"/>
        </w:rPr>
        <w:t>of</w:t>
      </w:r>
      <w:r w:rsidRPr="00935861">
        <w:rPr>
          <w:spacing w:val="-1"/>
          <w:sz w:val="24"/>
        </w:rPr>
        <w:t xml:space="preserve"> </w:t>
      </w:r>
      <w:r w:rsidRPr="00935861">
        <w:rPr>
          <w:sz w:val="24"/>
        </w:rPr>
        <w:t>the</w:t>
      </w:r>
      <w:r w:rsidRPr="00935861">
        <w:rPr>
          <w:spacing w:val="-5"/>
          <w:sz w:val="24"/>
        </w:rPr>
        <w:t xml:space="preserve"> </w:t>
      </w:r>
      <w:r w:rsidRPr="00935861">
        <w:rPr>
          <w:sz w:val="24"/>
        </w:rPr>
        <w:t>outdoor</w:t>
      </w:r>
      <w:r w:rsidRPr="00935861">
        <w:rPr>
          <w:spacing w:val="-1"/>
          <w:sz w:val="24"/>
        </w:rPr>
        <w:t xml:space="preserve"> </w:t>
      </w:r>
      <w:r w:rsidRPr="00935861">
        <w:rPr>
          <w:sz w:val="24"/>
        </w:rPr>
        <w:t>inverter</w:t>
      </w:r>
      <w:r w:rsidRPr="00935861">
        <w:rPr>
          <w:spacing w:val="-2"/>
          <w:sz w:val="24"/>
        </w:rPr>
        <w:t xml:space="preserve"> </w:t>
      </w:r>
      <w:r w:rsidRPr="00935861">
        <w:rPr>
          <w:sz w:val="24"/>
        </w:rPr>
        <w:t>panel</w:t>
      </w:r>
      <w:r w:rsidRPr="00935861">
        <w:rPr>
          <w:spacing w:val="-1"/>
          <w:sz w:val="24"/>
        </w:rPr>
        <w:t xml:space="preserve"> </w:t>
      </w:r>
      <w:r w:rsidRPr="00935861">
        <w:rPr>
          <w:sz w:val="24"/>
        </w:rPr>
        <w:t>should</w:t>
      </w:r>
      <w:r w:rsidRPr="00935861">
        <w:rPr>
          <w:spacing w:val="-1"/>
          <w:sz w:val="24"/>
        </w:rPr>
        <w:t xml:space="preserve"> </w:t>
      </w:r>
      <w:r w:rsidRPr="00935861">
        <w:rPr>
          <w:sz w:val="24"/>
        </w:rPr>
        <w:t>be</w:t>
      </w:r>
      <w:r w:rsidRPr="00935861">
        <w:rPr>
          <w:spacing w:val="-2"/>
          <w:sz w:val="24"/>
        </w:rPr>
        <w:t xml:space="preserve"> </w:t>
      </w:r>
      <w:r w:rsidRPr="00935861">
        <w:rPr>
          <w:sz w:val="24"/>
        </w:rPr>
        <w:t>at least</w:t>
      </w:r>
      <w:r w:rsidRPr="00935861">
        <w:rPr>
          <w:spacing w:val="3"/>
          <w:sz w:val="24"/>
        </w:rPr>
        <w:t xml:space="preserve"> </w:t>
      </w:r>
      <w:r w:rsidRPr="00935861">
        <w:rPr>
          <w:sz w:val="24"/>
        </w:rPr>
        <w:t>IP-</w:t>
      </w:r>
      <w:r w:rsidRPr="00935861">
        <w:rPr>
          <w:spacing w:val="-5"/>
          <w:sz w:val="24"/>
        </w:rPr>
        <w:t>65.</w:t>
      </w:r>
    </w:p>
    <w:p w14:paraId="483BB938" w14:textId="77777777" w:rsidR="009F1779" w:rsidRPr="00935861" w:rsidRDefault="009F1779" w:rsidP="009F1779">
      <w:pPr>
        <w:pStyle w:val="ListParagraph"/>
        <w:numPr>
          <w:ilvl w:val="0"/>
          <w:numId w:val="35"/>
        </w:numPr>
        <w:tabs>
          <w:tab w:val="left" w:pos="1084"/>
          <w:tab w:val="left" w:pos="1086"/>
        </w:tabs>
        <w:ind w:right="1477"/>
        <w:contextualSpacing w:val="0"/>
        <w:jc w:val="both"/>
        <w:rPr>
          <w:sz w:val="24"/>
        </w:rPr>
      </w:pPr>
      <w:r w:rsidRPr="00935861">
        <w:rPr>
          <w:sz w:val="24"/>
        </w:rPr>
        <w:t>Typical</w:t>
      </w:r>
      <w:r w:rsidRPr="00935861">
        <w:rPr>
          <w:spacing w:val="-2"/>
          <w:sz w:val="24"/>
        </w:rPr>
        <w:t xml:space="preserve"> </w:t>
      </w:r>
      <w:r w:rsidRPr="00935861">
        <w:rPr>
          <w:sz w:val="24"/>
        </w:rPr>
        <w:t>technical</w:t>
      </w:r>
      <w:r w:rsidRPr="00935861">
        <w:rPr>
          <w:spacing w:val="-2"/>
          <w:sz w:val="24"/>
        </w:rPr>
        <w:t xml:space="preserve"> </w:t>
      </w:r>
      <w:r w:rsidRPr="00935861">
        <w:rPr>
          <w:sz w:val="24"/>
        </w:rPr>
        <w:t>features of</w:t>
      </w:r>
      <w:r w:rsidRPr="00935861">
        <w:rPr>
          <w:spacing w:val="-2"/>
          <w:sz w:val="24"/>
        </w:rPr>
        <w:t xml:space="preserve"> </w:t>
      </w:r>
      <w:r w:rsidRPr="00935861">
        <w:rPr>
          <w:sz w:val="24"/>
        </w:rPr>
        <w:t>the</w:t>
      </w:r>
      <w:r w:rsidRPr="00935861">
        <w:rPr>
          <w:spacing w:val="-2"/>
          <w:sz w:val="24"/>
        </w:rPr>
        <w:t xml:space="preserve"> </w:t>
      </w:r>
      <w:r w:rsidRPr="00935861">
        <w:rPr>
          <w:sz w:val="24"/>
        </w:rPr>
        <w:t>suggested</w:t>
      </w:r>
      <w:r w:rsidRPr="00935861">
        <w:rPr>
          <w:spacing w:val="-2"/>
          <w:sz w:val="24"/>
        </w:rPr>
        <w:t xml:space="preserve"> </w:t>
      </w:r>
      <w:r w:rsidRPr="00935861">
        <w:rPr>
          <w:sz w:val="24"/>
        </w:rPr>
        <w:t>inverters</w:t>
      </w:r>
      <w:r w:rsidRPr="00935861">
        <w:rPr>
          <w:spacing w:val="-2"/>
          <w:sz w:val="24"/>
        </w:rPr>
        <w:t xml:space="preserve"> </w:t>
      </w:r>
      <w:r w:rsidRPr="00935861">
        <w:rPr>
          <w:sz w:val="24"/>
        </w:rPr>
        <w:t>must</w:t>
      </w:r>
      <w:r w:rsidRPr="00935861">
        <w:rPr>
          <w:spacing w:val="-1"/>
          <w:sz w:val="24"/>
        </w:rPr>
        <w:t xml:space="preserve"> </w:t>
      </w:r>
      <w:r w:rsidRPr="00935861">
        <w:rPr>
          <w:sz w:val="24"/>
        </w:rPr>
        <w:t>mention</w:t>
      </w:r>
      <w:r w:rsidRPr="00935861">
        <w:rPr>
          <w:spacing w:val="-2"/>
          <w:sz w:val="24"/>
        </w:rPr>
        <w:t xml:space="preserve"> </w:t>
      </w:r>
      <w:r w:rsidRPr="00935861">
        <w:rPr>
          <w:sz w:val="24"/>
        </w:rPr>
        <w:t>as</w:t>
      </w:r>
      <w:r w:rsidRPr="00935861">
        <w:rPr>
          <w:spacing w:val="-2"/>
          <w:sz w:val="24"/>
        </w:rPr>
        <w:t xml:space="preserve"> </w:t>
      </w:r>
      <w:r w:rsidRPr="00935861">
        <w:rPr>
          <w:sz w:val="24"/>
        </w:rPr>
        <w:t>per</w:t>
      </w:r>
      <w:r w:rsidRPr="00935861">
        <w:rPr>
          <w:spacing w:val="-2"/>
          <w:sz w:val="24"/>
        </w:rPr>
        <w:t xml:space="preserve"> </w:t>
      </w:r>
      <w:r w:rsidRPr="00935861">
        <w:rPr>
          <w:sz w:val="24"/>
        </w:rPr>
        <w:t xml:space="preserve">following </w:t>
      </w:r>
      <w:r w:rsidRPr="00935861">
        <w:rPr>
          <w:spacing w:val="-2"/>
          <w:sz w:val="24"/>
        </w:rPr>
        <w:t>sequence.</w:t>
      </w:r>
    </w:p>
    <w:p w14:paraId="363D7222" w14:textId="77777777" w:rsidR="009F1779" w:rsidRPr="00935861" w:rsidRDefault="009F1779" w:rsidP="009F1779">
      <w:pPr>
        <w:pStyle w:val="ListParagraph"/>
        <w:numPr>
          <w:ilvl w:val="1"/>
          <w:numId w:val="35"/>
        </w:numPr>
        <w:tabs>
          <w:tab w:val="left" w:pos="1631"/>
        </w:tabs>
        <w:spacing w:line="291" w:lineRule="exact"/>
        <w:ind w:hanging="362"/>
        <w:contextualSpacing w:val="0"/>
        <w:rPr>
          <w:sz w:val="24"/>
        </w:rPr>
      </w:pPr>
      <w:r w:rsidRPr="00935861">
        <w:rPr>
          <w:sz w:val="24"/>
        </w:rPr>
        <w:t>Continuous</w:t>
      </w:r>
      <w:r w:rsidRPr="00935861">
        <w:rPr>
          <w:spacing w:val="-3"/>
          <w:sz w:val="24"/>
        </w:rPr>
        <w:t xml:space="preserve"> </w:t>
      </w:r>
      <w:r w:rsidRPr="00935861">
        <w:rPr>
          <w:sz w:val="24"/>
        </w:rPr>
        <w:t>output</w:t>
      </w:r>
      <w:r w:rsidRPr="00935861">
        <w:rPr>
          <w:spacing w:val="-1"/>
          <w:sz w:val="24"/>
        </w:rPr>
        <w:t xml:space="preserve"> </w:t>
      </w:r>
      <w:r w:rsidRPr="00935861">
        <w:rPr>
          <w:sz w:val="24"/>
        </w:rPr>
        <w:t>power</w:t>
      </w:r>
      <w:r w:rsidRPr="00935861">
        <w:rPr>
          <w:spacing w:val="-1"/>
          <w:sz w:val="24"/>
        </w:rPr>
        <w:t xml:space="preserve"> </w:t>
      </w:r>
      <w:r w:rsidRPr="00935861">
        <w:rPr>
          <w:sz w:val="24"/>
        </w:rPr>
        <w:t>rating</w:t>
      </w:r>
      <w:r w:rsidRPr="00935861">
        <w:rPr>
          <w:spacing w:val="-4"/>
          <w:sz w:val="24"/>
        </w:rPr>
        <w:t xml:space="preserve"> </w:t>
      </w:r>
      <w:r w:rsidRPr="00935861">
        <w:rPr>
          <w:sz w:val="24"/>
        </w:rPr>
        <w:t>(1.1</w:t>
      </w:r>
      <w:r w:rsidRPr="00935861">
        <w:rPr>
          <w:spacing w:val="-2"/>
          <w:sz w:val="24"/>
        </w:rPr>
        <w:t xml:space="preserve"> </w:t>
      </w:r>
      <w:r w:rsidRPr="00935861">
        <w:rPr>
          <w:sz w:val="24"/>
        </w:rPr>
        <w:t>times</w:t>
      </w:r>
      <w:r w:rsidRPr="00935861">
        <w:rPr>
          <w:spacing w:val="-1"/>
          <w:sz w:val="24"/>
        </w:rPr>
        <w:t xml:space="preserve"> </w:t>
      </w:r>
      <w:r w:rsidRPr="00935861">
        <w:rPr>
          <w:sz w:val="24"/>
        </w:rPr>
        <w:t>for</w:t>
      </w:r>
      <w:r w:rsidRPr="00935861">
        <w:rPr>
          <w:spacing w:val="-4"/>
          <w:sz w:val="24"/>
        </w:rPr>
        <w:t xml:space="preserve"> </w:t>
      </w:r>
      <w:r w:rsidRPr="00935861">
        <w:rPr>
          <w:spacing w:val="-2"/>
          <w:sz w:val="24"/>
        </w:rPr>
        <w:t>60seconds)</w:t>
      </w:r>
    </w:p>
    <w:p w14:paraId="6E50658E"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Nominal</w:t>
      </w:r>
      <w:r w:rsidRPr="00935861">
        <w:rPr>
          <w:spacing w:val="-2"/>
          <w:sz w:val="24"/>
        </w:rPr>
        <w:t xml:space="preserve"> </w:t>
      </w:r>
      <w:r w:rsidRPr="00935861">
        <w:rPr>
          <w:sz w:val="24"/>
        </w:rPr>
        <w:t>AC output</w:t>
      </w:r>
      <w:r w:rsidRPr="00935861">
        <w:rPr>
          <w:spacing w:val="-1"/>
          <w:sz w:val="24"/>
        </w:rPr>
        <w:t xml:space="preserve"> </w:t>
      </w:r>
      <w:r w:rsidRPr="00935861">
        <w:rPr>
          <w:sz w:val="24"/>
        </w:rPr>
        <w:t>voltage</w:t>
      </w:r>
      <w:r w:rsidRPr="00935861">
        <w:rPr>
          <w:spacing w:val="-2"/>
          <w:sz w:val="24"/>
        </w:rPr>
        <w:t xml:space="preserve"> </w:t>
      </w:r>
      <w:r w:rsidRPr="00935861">
        <w:rPr>
          <w:sz w:val="24"/>
        </w:rPr>
        <w:t>and</w:t>
      </w:r>
      <w:r w:rsidRPr="00935861">
        <w:rPr>
          <w:spacing w:val="-1"/>
          <w:sz w:val="24"/>
        </w:rPr>
        <w:t xml:space="preserve"> </w:t>
      </w:r>
      <w:r w:rsidRPr="00935861">
        <w:rPr>
          <w:spacing w:val="-2"/>
          <w:sz w:val="24"/>
        </w:rPr>
        <w:t>frequency</w:t>
      </w:r>
    </w:p>
    <w:p w14:paraId="1D54E54F" w14:textId="77777777" w:rsidR="009F1779" w:rsidRPr="00935861" w:rsidRDefault="009F1779" w:rsidP="009F1779">
      <w:pPr>
        <w:pStyle w:val="ListParagraph"/>
        <w:numPr>
          <w:ilvl w:val="1"/>
          <w:numId w:val="35"/>
        </w:numPr>
        <w:tabs>
          <w:tab w:val="left" w:pos="1631"/>
        </w:tabs>
        <w:spacing w:line="294" w:lineRule="exact"/>
        <w:ind w:hanging="362"/>
        <w:contextualSpacing w:val="0"/>
        <w:rPr>
          <w:sz w:val="24"/>
        </w:rPr>
      </w:pPr>
      <w:r w:rsidRPr="00935861">
        <w:rPr>
          <w:sz w:val="24"/>
        </w:rPr>
        <w:t>Accuracy</w:t>
      </w:r>
      <w:r w:rsidRPr="00935861">
        <w:rPr>
          <w:spacing w:val="-5"/>
          <w:sz w:val="24"/>
        </w:rPr>
        <w:t xml:space="preserve"> </w:t>
      </w:r>
      <w:r w:rsidRPr="00935861">
        <w:rPr>
          <w:sz w:val="24"/>
        </w:rPr>
        <w:t>of AC</w:t>
      </w:r>
      <w:r w:rsidRPr="00935861">
        <w:rPr>
          <w:spacing w:val="-1"/>
          <w:sz w:val="24"/>
        </w:rPr>
        <w:t xml:space="preserve"> </w:t>
      </w:r>
      <w:r w:rsidRPr="00935861">
        <w:rPr>
          <w:sz w:val="24"/>
        </w:rPr>
        <w:t>voltage</w:t>
      </w:r>
      <w:r w:rsidRPr="00935861">
        <w:rPr>
          <w:spacing w:val="-1"/>
          <w:sz w:val="24"/>
        </w:rPr>
        <w:t xml:space="preserve"> </w:t>
      </w:r>
      <w:r w:rsidRPr="00935861">
        <w:rPr>
          <w:sz w:val="24"/>
        </w:rPr>
        <w:t>control</w:t>
      </w:r>
      <w:r w:rsidRPr="00935861">
        <w:rPr>
          <w:spacing w:val="-1"/>
          <w:sz w:val="24"/>
        </w:rPr>
        <w:t xml:space="preserve"> </w:t>
      </w:r>
      <w:r w:rsidRPr="00935861">
        <w:rPr>
          <w:spacing w:val="-5"/>
          <w:sz w:val="24"/>
        </w:rPr>
        <w:t>±1%</w:t>
      </w:r>
    </w:p>
    <w:p w14:paraId="5CEDD0C1" w14:textId="77777777" w:rsidR="009F1779" w:rsidRPr="00935861" w:rsidRDefault="009F1779" w:rsidP="009F1779">
      <w:pPr>
        <w:pStyle w:val="ListParagraph"/>
        <w:numPr>
          <w:ilvl w:val="1"/>
          <w:numId w:val="35"/>
        </w:numPr>
        <w:tabs>
          <w:tab w:val="left" w:pos="1631"/>
        </w:tabs>
        <w:spacing w:before="1" w:line="293" w:lineRule="exact"/>
        <w:ind w:hanging="362"/>
        <w:contextualSpacing w:val="0"/>
        <w:rPr>
          <w:sz w:val="24"/>
        </w:rPr>
      </w:pPr>
      <w:r w:rsidRPr="00935861">
        <w:rPr>
          <w:sz w:val="24"/>
        </w:rPr>
        <w:t>Accuracy</w:t>
      </w:r>
      <w:r w:rsidRPr="00935861">
        <w:rPr>
          <w:spacing w:val="-5"/>
          <w:sz w:val="24"/>
        </w:rPr>
        <w:t xml:space="preserve"> </w:t>
      </w:r>
      <w:r w:rsidRPr="00935861">
        <w:rPr>
          <w:sz w:val="24"/>
        </w:rPr>
        <w:t>of frequency</w:t>
      </w:r>
      <w:r w:rsidRPr="00935861">
        <w:rPr>
          <w:spacing w:val="-3"/>
          <w:sz w:val="24"/>
        </w:rPr>
        <w:t xml:space="preserve"> </w:t>
      </w:r>
      <w:r w:rsidRPr="00935861">
        <w:rPr>
          <w:sz w:val="24"/>
        </w:rPr>
        <w:t>control</w:t>
      </w:r>
      <w:r w:rsidRPr="00935861">
        <w:rPr>
          <w:spacing w:val="-1"/>
          <w:sz w:val="24"/>
        </w:rPr>
        <w:t xml:space="preserve"> </w:t>
      </w:r>
      <w:r w:rsidRPr="00935861">
        <w:rPr>
          <w:spacing w:val="-2"/>
          <w:sz w:val="24"/>
        </w:rPr>
        <w:t>±0.5%</w:t>
      </w:r>
    </w:p>
    <w:p w14:paraId="2A6E59C6"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Grid</w:t>
      </w:r>
      <w:r w:rsidRPr="00935861">
        <w:rPr>
          <w:spacing w:val="-4"/>
          <w:sz w:val="24"/>
        </w:rPr>
        <w:t xml:space="preserve"> </w:t>
      </w:r>
      <w:r w:rsidRPr="00935861">
        <w:rPr>
          <w:sz w:val="24"/>
        </w:rPr>
        <w:t>Frequency</w:t>
      </w:r>
      <w:r w:rsidRPr="00935861">
        <w:rPr>
          <w:spacing w:val="-5"/>
          <w:sz w:val="24"/>
        </w:rPr>
        <w:t xml:space="preserve"> </w:t>
      </w:r>
      <w:r w:rsidRPr="00935861">
        <w:rPr>
          <w:sz w:val="24"/>
        </w:rPr>
        <w:t>Control</w:t>
      </w:r>
      <w:r w:rsidRPr="00935861">
        <w:rPr>
          <w:spacing w:val="-1"/>
          <w:sz w:val="24"/>
        </w:rPr>
        <w:t xml:space="preserve"> </w:t>
      </w:r>
      <w:r w:rsidRPr="00935861">
        <w:rPr>
          <w:sz w:val="24"/>
        </w:rPr>
        <w:t>range</w:t>
      </w:r>
      <w:r w:rsidRPr="00935861">
        <w:rPr>
          <w:spacing w:val="-2"/>
          <w:sz w:val="24"/>
        </w:rPr>
        <w:t xml:space="preserve"> </w:t>
      </w:r>
      <w:r w:rsidRPr="00935861">
        <w:rPr>
          <w:sz w:val="24"/>
        </w:rPr>
        <w:t>+/-</w:t>
      </w:r>
      <w:r w:rsidRPr="00935861">
        <w:rPr>
          <w:spacing w:val="-2"/>
          <w:sz w:val="24"/>
        </w:rPr>
        <w:t xml:space="preserve"> </w:t>
      </w:r>
      <w:r w:rsidRPr="00935861">
        <w:rPr>
          <w:sz w:val="24"/>
        </w:rPr>
        <w:t>3</w:t>
      </w:r>
      <w:r w:rsidRPr="00935861">
        <w:rPr>
          <w:spacing w:val="1"/>
          <w:sz w:val="24"/>
        </w:rPr>
        <w:t xml:space="preserve"> </w:t>
      </w:r>
      <w:r w:rsidRPr="00935861">
        <w:rPr>
          <w:spacing w:val="-5"/>
          <w:sz w:val="24"/>
        </w:rPr>
        <w:t>Hz</w:t>
      </w:r>
    </w:p>
    <w:p w14:paraId="6676DCB7"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Maximum</w:t>
      </w:r>
      <w:r w:rsidRPr="00935861">
        <w:rPr>
          <w:spacing w:val="-2"/>
          <w:sz w:val="24"/>
        </w:rPr>
        <w:t xml:space="preserve"> </w:t>
      </w:r>
      <w:r w:rsidRPr="00935861">
        <w:rPr>
          <w:sz w:val="24"/>
        </w:rPr>
        <w:t>Input</w:t>
      </w:r>
      <w:r w:rsidRPr="00935861">
        <w:rPr>
          <w:spacing w:val="-2"/>
          <w:sz w:val="24"/>
        </w:rPr>
        <w:t xml:space="preserve"> </w:t>
      </w:r>
      <w:r w:rsidRPr="00935861">
        <w:rPr>
          <w:sz w:val="24"/>
        </w:rPr>
        <w:t>DC</w:t>
      </w:r>
      <w:r w:rsidRPr="00935861">
        <w:rPr>
          <w:spacing w:val="-2"/>
          <w:sz w:val="24"/>
        </w:rPr>
        <w:t xml:space="preserve"> </w:t>
      </w:r>
      <w:r w:rsidRPr="00935861">
        <w:rPr>
          <w:sz w:val="24"/>
        </w:rPr>
        <w:t>Voltage</w:t>
      </w:r>
      <w:r w:rsidRPr="00935861">
        <w:rPr>
          <w:spacing w:val="-6"/>
          <w:sz w:val="24"/>
        </w:rPr>
        <w:t xml:space="preserve"> </w:t>
      </w:r>
      <w:r w:rsidRPr="00935861">
        <w:rPr>
          <w:spacing w:val="-2"/>
          <w:sz w:val="24"/>
        </w:rPr>
        <w:t>range</w:t>
      </w:r>
    </w:p>
    <w:p w14:paraId="78FE45DF"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MPPT</w:t>
      </w:r>
      <w:r w:rsidRPr="00935861">
        <w:rPr>
          <w:spacing w:val="-1"/>
          <w:sz w:val="24"/>
        </w:rPr>
        <w:t xml:space="preserve"> </w:t>
      </w:r>
      <w:r w:rsidRPr="00935861">
        <w:rPr>
          <w:sz w:val="24"/>
        </w:rPr>
        <w:t>Range</w:t>
      </w:r>
      <w:r w:rsidRPr="00935861">
        <w:rPr>
          <w:spacing w:val="-3"/>
          <w:sz w:val="24"/>
        </w:rPr>
        <w:t xml:space="preserve"> </w:t>
      </w:r>
      <w:r w:rsidRPr="00935861">
        <w:rPr>
          <w:spacing w:val="-5"/>
          <w:sz w:val="24"/>
        </w:rPr>
        <w:t>DC</w:t>
      </w:r>
    </w:p>
    <w:p w14:paraId="4DCB83B5"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Ambient</w:t>
      </w:r>
      <w:r w:rsidRPr="00935861">
        <w:rPr>
          <w:spacing w:val="-1"/>
          <w:sz w:val="24"/>
        </w:rPr>
        <w:t xml:space="preserve"> </w:t>
      </w:r>
      <w:r w:rsidRPr="00935861">
        <w:rPr>
          <w:sz w:val="24"/>
        </w:rPr>
        <w:t>temperature</w:t>
      </w:r>
      <w:r w:rsidRPr="00935861">
        <w:rPr>
          <w:spacing w:val="-2"/>
          <w:sz w:val="24"/>
        </w:rPr>
        <w:t xml:space="preserve"> </w:t>
      </w:r>
      <w:r w:rsidRPr="00935861">
        <w:rPr>
          <w:sz w:val="24"/>
        </w:rPr>
        <w:t>-10</w:t>
      </w:r>
      <w:r w:rsidRPr="00935861">
        <w:rPr>
          <w:spacing w:val="3"/>
          <w:sz w:val="24"/>
        </w:rPr>
        <w:t xml:space="preserve"> </w:t>
      </w:r>
      <w:r w:rsidRPr="00935861">
        <w:rPr>
          <w:sz w:val="24"/>
        </w:rPr>
        <w:t>deg</w:t>
      </w:r>
      <w:r w:rsidRPr="00935861">
        <w:rPr>
          <w:spacing w:val="-5"/>
          <w:sz w:val="24"/>
        </w:rPr>
        <w:t xml:space="preserve"> </w:t>
      </w:r>
      <w:r w:rsidRPr="00935861">
        <w:rPr>
          <w:sz w:val="24"/>
        </w:rPr>
        <w:t>C</w:t>
      </w:r>
      <w:r w:rsidRPr="00935861">
        <w:rPr>
          <w:spacing w:val="-1"/>
          <w:sz w:val="24"/>
        </w:rPr>
        <w:t xml:space="preserve"> </w:t>
      </w:r>
      <w:r w:rsidRPr="00935861">
        <w:rPr>
          <w:sz w:val="24"/>
        </w:rPr>
        <w:t>to</w:t>
      </w:r>
      <w:r w:rsidRPr="00935861">
        <w:rPr>
          <w:spacing w:val="-1"/>
          <w:sz w:val="24"/>
        </w:rPr>
        <w:t xml:space="preserve"> </w:t>
      </w:r>
      <w:r w:rsidRPr="00935861">
        <w:rPr>
          <w:sz w:val="24"/>
        </w:rPr>
        <w:t>55 deg</w:t>
      </w:r>
      <w:r w:rsidRPr="00935861">
        <w:rPr>
          <w:spacing w:val="-3"/>
          <w:sz w:val="24"/>
        </w:rPr>
        <w:t xml:space="preserve"> </w:t>
      </w:r>
      <w:r w:rsidRPr="00935861">
        <w:rPr>
          <w:spacing w:val="-10"/>
          <w:sz w:val="24"/>
        </w:rPr>
        <w:t>C</w:t>
      </w:r>
    </w:p>
    <w:p w14:paraId="13888ECC" w14:textId="77777777" w:rsidR="009F1779" w:rsidRPr="00935861" w:rsidRDefault="009F1779" w:rsidP="009F1779">
      <w:pPr>
        <w:pStyle w:val="ListParagraph"/>
        <w:numPr>
          <w:ilvl w:val="1"/>
          <w:numId w:val="35"/>
        </w:numPr>
        <w:tabs>
          <w:tab w:val="left" w:pos="1631"/>
        </w:tabs>
        <w:spacing w:before="1" w:line="293" w:lineRule="exact"/>
        <w:ind w:hanging="362"/>
        <w:contextualSpacing w:val="0"/>
        <w:rPr>
          <w:sz w:val="24"/>
        </w:rPr>
      </w:pPr>
      <w:r w:rsidRPr="00935861">
        <w:rPr>
          <w:sz w:val="24"/>
        </w:rPr>
        <w:t>Humidity</w:t>
      </w:r>
      <w:r w:rsidRPr="00935861">
        <w:rPr>
          <w:spacing w:val="-6"/>
          <w:sz w:val="24"/>
        </w:rPr>
        <w:t xml:space="preserve"> </w:t>
      </w:r>
      <w:r w:rsidRPr="00935861">
        <w:rPr>
          <w:sz w:val="24"/>
        </w:rPr>
        <w:t>95</w:t>
      </w:r>
      <w:r w:rsidRPr="00935861">
        <w:rPr>
          <w:spacing w:val="2"/>
          <w:sz w:val="24"/>
        </w:rPr>
        <w:t xml:space="preserve"> </w:t>
      </w:r>
      <w:r w:rsidRPr="00935861">
        <w:rPr>
          <w:sz w:val="24"/>
        </w:rPr>
        <w:t>%</w:t>
      </w:r>
      <w:r w:rsidRPr="00935861">
        <w:rPr>
          <w:spacing w:val="-1"/>
          <w:sz w:val="24"/>
        </w:rPr>
        <w:t xml:space="preserve"> </w:t>
      </w:r>
      <w:r w:rsidRPr="00935861">
        <w:rPr>
          <w:sz w:val="24"/>
        </w:rPr>
        <w:t>non-</w:t>
      </w:r>
      <w:r w:rsidRPr="00935861">
        <w:rPr>
          <w:spacing w:val="-1"/>
          <w:sz w:val="24"/>
        </w:rPr>
        <w:t xml:space="preserve"> </w:t>
      </w:r>
      <w:r w:rsidRPr="00935861">
        <w:rPr>
          <w:spacing w:val="-2"/>
          <w:sz w:val="24"/>
        </w:rPr>
        <w:t>condensing</w:t>
      </w:r>
    </w:p>
    <w:p w14:paraId="78DAEBFE"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Protection</w:t>
      </w:r>
      <w:r w:rsidRPr="00935861">
        <w:rPr>
          <w:spacing w:val="-4"/>
          <w:sz w:val="24"/>
        </w:rPr>
        <w:t xml:space="preserve"> </w:t>
      </w:r>
      <w:r w:rsidRPr="00935861">
        <w:rPr>
          <w:sz w:val="24"/>
        </w:rPr>
        <w:t>of</w:t>
      </w:r>
      <w:r w:rsidRPr="00935861">
        <w:rPr>
          <w:spacing w:val="-5"/>
          <w:sz w:val="24"/>
        </w:rPr>
        <w:t xml:space="preserve"> </w:t>
      </w:r>
      <w:r w:rsidRPr="00935861">
        <w:rPr>
          <w:sz w:val="24"/>
        </w:rPr>
        <w:t>Enclosure</w:t>
      </w:r>
      <w:r w:rsidRPr="00935861">
        <w:rPr>
          <w:spacing w:val="3"/>
          <w:sz w:val="24"/>
        </w:rPr>
        <w:t xml:space="preserve"> </w:t>
      </w:r>
      <w:r w:rsidRPr="00935861">
        <w:rPr>
          <w:sz w:val="24"/>
        </w:rPr>
        <w:t>IP-65</w:t>
      </w:r>
      <w:r w:rsidRPr="00935861">
        <w:rPr>
          <w:spacing w:val="-4"/>
          <w:sz w:val="24"/>
        </w:rPr>
        <w:t xml:space="preserve"> </w:t>
      </w:r>
      <w:r w:rsidRPr="00935861">
        <w:rPr>
          <w:spacing w:val="-2"/>
          <w:sz w:val="24"/>
        </w:rPr>
        <w:t>(minimum)</w:t>
      </w:r>
    </w:p>
    <w:p w14:paraId="019C5ED9"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Grid</w:t>
      </w:r>
      <w:r w:rsidRPr="00935861">
        <w:rPr>
          <w:spacing w:val="-1"/>
          <w:sz w:val="24"/>
        </w:rPr>
        <w:t xml:space="preserve"> </w:t>
      </w:r>
      <w:r w:rsidRPr="00935861">
        <w:rPr>
          <w:sz w:val="24"/>
        </w:rPr>
        <w:t>Voltage</w:t>
      </w:r>
      <w:r w:rsidRPr="00935861">
        <w:rPr>
          <w:spacing w:val="-4"/>
          <w:sz w:val="24"/>
        </w:rPr>
        <w:t xml:space="preserve"> </w:t>
      </w:r>
      <w:r w:rsidRPr="00935861">
        <w:rPr>
          <w:sz w:val="24"/>
        </w:rPr>
        <w:t>tolerance</w:t>
      </w:r>
      <w:r w:rsidRPr="00935861">
        <w:rPr>
          <w:spacing w:val="1"/>
          <w:sz w:val="24"/>
        </w:rPr>
        <w:t xml:space="preserve"> </w:t>
      </w:r>
      <w:r w:rsidRPr="00935861">
        <w:rPr>
          <w:sz w:val="24"/>
        </w:rPr>
        <w:t>-20</w:t>
      </w:r>
      <w:r w:rsidRPr="00935861">
        <w:rPr>
          <w:spacing w:val="-1"/>
          <w:sz w:val="24"/>
        </w:rPr>
        <w:t xml:space="preserve"> </w:t>
      </w:r>
      <w:r w:rsidRPr="00935861">
        <w:rPr>
          <w:sz w:val="24"/>
        </w:rPr>
        <w:t>%</w:t>
      </w:r>
      <w:r w:rsidRPr="00935861">
        <w:rPr>
          <w:spacing w:val="-1"/>
          <w:sz w:val="24"/>
        </w:rPr>
        <w:t xml:space="preserve"> </w:t>
      </w:r>
      <w:r w:rsidRPr="00935861">
        <w:rPr>
          <w:sz w:val="24"/>
        </w:rPr>
        <w:t>and</w:t>
      </w:r>
      <w:r w:rsidRPr="00935861">
        <w:rPr>
          <w:spacing w:val="-1"/>
          <w:sz w:val="24"/>
        </w:rPr>
        <w:t xml:space="preserve"> </w:t>
      </w:r>
      <w:r w:rsidRPr="00935861">
        <w:rPr>
          <w:sz w:val="24"/>
        </w:rPr>
        <w:t>+</w:t>
      </w:r>
      <w:r w:rsidRPr="00935861">
        <w:rPr>
          <w:spacing w:val="-4"/>
          <w:sz w:val="24"/>
        </w:rPr>
        <w:t xml:space="preserve"> </w:t>
      </w:r>
      <w:r w:rsidRPr="00935861">
        <w:rPr>
          <w:sz w:val="24"/>
        </w:rPr>
        <w:t xml:space="preserve">15 </w:t>
      </w:r>
      <w:r w:rsidRPr="00935861">
        <w:rPr>
          <w:spacing w:val="-10"/>
          <w:sz w:val="24"/>
        </w:rPr>
        <w:t>%</w:t>
      </w:r>
    </w:p>
    <w:p w14:paraId="66EF49C6"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Power</w:t>
      </w:r>
      <w:r w:rsidRPr="00935861">
        <w:rPr>
          <w:spacing w:val="-2"/>
          <w:sz w:val="24"/>
        </w:rPr>
        <w:t xml:space="preserve"> </w:t>
      </w:r>
      <w:r w:rsidRPr="00935861">
        <w:rPr>
          <w:sz w:val="24"/>
        </w:rPr>
        <w:t>factor</w:t>
      </w:r>
      <w:r w:rsidRPr="00935861">
        <w:rPr>
          <w:spacing w:val="-1"/>
          <w:sz w:val="24"/>
        </w:rPr>
        <w:t xml:space="preserve"> </w:t>
      </w:r>
      <w:r w:rsidRPr="00935861">
        <w:rPr>
          <w:sz w:val="24"/>
        </w:rPr>
        <w:t>control</w:t>
      </w:r>
      <w:r w:rsidRPr="00935861">
        <w:rPr>
          <w:spacing w:val="-1"/>
          <w:sz w:val="24"/>
        </w:rPr>
        <w:t xml:space="preserve"> </w:t>
      </w:r>
      <w:r w:rsidRPr="00935861">
        <w:rPr>
          <w:sz w:val="24"/>
        </w:rPr>
        <w:t>0.95</w:t>
      </w:r>
      <w:r w:rsidRPr="00935861">
        <w:rPr>
          <w:spacing w:val="1"/>
          <w:sz w:val="24"/>
        </w:rPr>
        <w:t xml:space="preserve"> </w:t>
      </w:r>
      <w:r w:rsidRPr="00935861">
        <w:rPr>
          <w:sz w:val="24"/>
        </w:rPr>
        <w:t>inductive</w:t>
      </w:r>
      <w:r w:rsidRPr="00935861">
        <w:rPr>
          <w:spacing w:val="-2"/>
          <w:sz w:val="24"/>
        </w:rPr>
        <w:t xml:space="preserve"> </w:t>
      </w:r>
      <w:r w:rsidRPr="00935861">
        <w:rPr>
          <w:sz w:val="24"/>
        </w:rPr>
        <w:t>to</w:t>
      </w:r>
      <w:r w:rsidRPr="00935861">
        <w:rPr>
          <w:spacing w:val="-1"/>
          <w:sz w:val="24"/>
        </w:rPr>
        <w:t xml:space="preserve"> </w:t>
      </w:r>
      <w:r w:rsidRPr="00935861">
        <w:rPr>
          <w:sz w:val="24"/>
        </w:rPr>
        <w:t xml:space="preserve">0.95 </w:t>
      </w:r>
      <w:r w:rsidRPr="00935861">
        <w:rPr>
          <w:spacing w:val="-2"/>
          <w:sz w:val="24"/>
        </w:rPr>
        <w:t>capacitive</w:t>
      </w:r>
    </w:p>
    <w:p w14:paraId="04EE31D0" w14:textId="77777777" w:rsidR="009F1779" w:rsidRPr="00935861" w:rsidRDefault="009F1779" w:rsidP="009F1779">
      <w:pPr>
        <w:spacing w:line="293" w:lineRule="exact"/>
        <w:rPr>
          <w:sz w:val="24"/>
        </w:rPr>
        <w:sectPr w:rsidR="009F1779" w:rsidRPr="00935861" w:rsidSect="009F1779">
          <w:pgSz w:w="12240" w:h="15840"/>
          <w:pgMar w:top="920" w:right="320" w:bottom="780" w:left="1340" w:header="0" w:footer="583" w:gutter="0"/>
          <w:cols w:space="720"/>
        </w:sectPr>
      </w:pPr>
    </w:p>
    <w:p w14:paraId="40F9A153" w14:textId="77777777" w:rsidR="009F1779" w:rsidRPr="00935861" w:rsidRDefault="009F1779" w:rsidP="009F1779">
      <w:pPr>
        <w:pStyle w:val="ListParagraph"/>
        <w:numPr>
          <w:ilvl w:val="1"/>
          <w:numId w:val="35"/>
        </w:numPr>
        <w:tabs>
          <w:tab w:val="left" w:pos="1631"/>
        </w:tabs>
        <w:spacing w:before="78" w:line="293" w:lineRule="exact"/>
        <w:ind w:hanging="362"/>
        <w:contextualSpacing w:val="0"/>
        <w:rPr>
          <w:sz w:val="24"/>
        </w:rPr>
      </w:pPr>
      <w:r w:rsidRPr="00935861">
        <w:rPr>
          <w:sz w:val="24"/>
        </w:rPr>
        <w:lastRenderedPageBreak/>
        <w:t>No-load</w:t>
      </w:r>
      <w:r w:rsidRPr="00935861">
        <w:rPr>
          <w:spacing w:val="-2"/>
          <w:sz w:val="24"/>
        </w:rPr>
        <w:t xml:space="preserve"> </w:t>
      </w:r>
      <w:r w:rsidRPr="00935861">
        <w:rPr>
          <w:sz w:val="24"/>
        </w:rPr>
        <w:t>losses</w:t>
      </w:r>
      <w:r w:rsidRPr="00935861">
        <w:rPr>
          <w:spacing w:val="-2"/>
          <w:sz w:val="24"/>
        </w:rPr>
        <w:t xml:space="preserve"> </w:t>
      </w:r>
      <w:r w:rsidRPr="00935861">
        <w:rPr>
          <w:sz w:val="24"/>
        </w:rPr>
        <w:t>&lt;</w:t>
      </w:r>
      <w:r w:rsidRPr="00935861">
        <w:rPr>
          <w:spacing w:val="-3"/>
          <w:sz w:val="24"/>
        </w:rPr>
        <w:t xml:space="preserve"> </w:t>
      </w:r>
      <w:r w:rsidRPr="00935861">
        <w:rPr>
          <w:sz w:val="24"/>
        </w:rPr>
        <w:t>1%</w:t>
      </w:r>
      <w:r w:rsidRPr="00935861">
        <w:rPr>
          <w:spacing w:val="-2"/>
          <w:sz w:val="24"/>
        </w:rPr>
        <w:t xml:space="preserve"> </w:t>
      </w:r>
      <w:r w:rsidRPr="00935861">
        <w:rPr>
          <w:sz w:val="24"/>
        </w:rPr>
        <w:t>of</w:t>
      </w:r>
      <w:r w:rsidRPr="00935861">
        <w:rPr>
          <w:spacing w:val="-2"/>
          <w:sz w:val="24"/>
        </w:rPr>
        <w:t xml:space="preserve"> </w:t>
      </w:r>
      <w:r w:rsidRPr="00935861">
        <w:rPr>
          <w:sz w:val="24"/>
        </w:rPr>
        <w:t>rated</w:t>
      </w:r>
      <w:r w:rsidRPr="00935861">
        <w:rPr>
          <w:spacing w:val="-1"/>
          <w:sz w:val="24"/>
        </w:rPr>
        <w:t xml:space="preserve"> </w:t>
      </w:r>
      <w:r w:rsidRPr="00935861">
        <w:rPr>
          <w:spacing w:val="-4"/>
          <w:sz w:val="24"/>
        </w:rPr>
        <w:t>power</w:t>
      </w:r>
    </w:p>
    <w:p w14:paraId="43AEBFCC" w14:textId="77777777" w:rsidR="009F1779" w:rsidRPr="00935861" w:rsidRDefault="009F1779" w:rsidP="009F1779">
      <w:pPr>
        <w:pStyle w:val="ListParagraph"/>
        <w:numPr>
          <w:ilvl w:val="1"/>
          <w:numId w:val="35"/>
        </w:numPr>
        <w:tabs>
          <w:tab w:val="left" w:pos="1631"/>
        </w:tabs>
        <w:spacing w:line="293" w:lineRule="exact"/>
        <w:ind w:hanging="362"/>
        <w:contextualSpacing w:val="0"/>
        <w:rPr>
          <w:sz w:val="24"/>
        </w:rPr>
      </w:pPr>
      <w:r w:rsidRPr="00935861">
        <w:rPr>
          <w:sz w:val="24"/>
        </w:rPr>
        <w:t>Inverter</w:t>
      </w:r>
      <w:r w:rsidRPr="00935861">
        <w:rPr>
          <w:spacing w:val="-2"/>
          <w:sz w:val="24"/>
        </w:rPr>
        <w:t xml:space="preserve"> </w:t>
      </w:r>
      <w:r w:rsidRPr="00935861">
        <w:rPr>
          <w:sz w:val="24"/>
        </w:rPr>
        <w:t>efficiency</w:t>
      </w:r>
      <w:r w:rsidRPr="00935861">
        <w:rPr>
          <w:spacing w:val="-3"/>
          <w:sz w:val="24"/>
        </w:rPr>
        <w:t xml:space="preserve"> </w:t>
      </w:r>
      <w:r w:rsidRPr="00935861">
        <w:rPr>
          <w:sz w:val="24"/>
        </w:rPr>
        <w:t>(minimum)</w:t>
      </w:r>
      <w:r w:rsidRPr="00935861">
        <w:rPr>
          <w:spacing w:val="-3"/>
          <w:sz w:val="24"/>
        </w:rPr>
        <w:t xml:space="preserve"> </w:t>
      </w:r>
      <w:r w:rsidRPr="00935861">
        <w:rPr>
          <w:sz w:val="24"/>
        </w:rPr>
        <w:t>plus</w:t>
      </w:r>
      <w:r w:rsidRPr="00935861">
        <w:rPr>
          <w:spacing w:val="-2"/>
          <w:sz w:val="24"/>
        </w:rPr>
        <w:t xml:space="preserve"> </w:t>
      </w:r>
      <w:r w:rsidRPr="00935861">
        <w:rPr>
          <w:spacing w:val="-5"/>
          <w:sz w:val="24"/>
        </w:rPr>
        <w:t>97%</w:t>
      </w:r>
    </w:p>
    <w:p w14:paraId="2200DC5D" w14:textId="77777777" w:rsidR="009F1779" w:rsidRPr="00935861" w:rsidRDefault="009F1779" w:rsidP="009F1779">
      <w:pPr>
        <w:pStyle w:val="ListParagraph"/>
        <w:numPr>
          <w:ilvl w:val="1"/>
          <w:numId w:val="35"/>
        </w:numPr>
        <w:tabs>
          <w:tab w:val="left" w:pos="1631"/>
        </w:tabs>
        <w:spacing w:before="6"/>
        <w:ind w:right="1564" w:hanging="360"/>
        <w:contextualSpacing w:val="0"/>
        <w:rPr>
          <w:sz w:val="24"/>
        </w:rPr>
      </w:pPr>
      <w:r w:rsidRPr="00935861">
        <w:rPr>
          <w:sz w:val="24"/>
        </w:rPr>
        <w:t>Liquid</w:t>
      </w:r>
      <w:r w:rsidRPr="00935861">
        <w:rPr>
          <w:spacing w:val="-4"/>
          <w:sz w:val="24"/>
        </w:rPr>
        <w:t xml:space="preserve"> </w:t>
      </w:r>
      <w:r w:rsidRPr="00935861">
        <w:rPr>
          <w:sz w:val="24"/>
        </w:rPr>
        <w:t>crystal</w:t>
      </w:r>
      <w:r w:rsidRPr="00935861">
        <w:rPr>
          <w:spacing w:val="-4"/>
          <w:sz w:val="24"/>
        </w:rPr>
        <w:t xml:space="preserve"> </w:t>
      </w:r>
      <w:r w:rsidRPr="00935861">
        <w:rPr>
          <w:sz w:val="24"/>
        </w:rPr>
        <w:t>display</w:t>
      </w:r>
      <w:r w:rsidRPr="00935861">
        <w:rPr>
          <w:spacing w:val="-4"/>
          <w:sz w:val="24"/>
        </w:rPr>
        <w:t xml:space="preserve"> </w:t>
      </w:r>
      <w:r w:rsidRPr="00935861">
        <w:rPr>
          <w:sz w:val="24"/>
        </w:rPr>
        <w:t>should</w:t>
      </w:r>
      <w:r w:rsidRPr="00935861">
        <w:rPr>
          <w:spacing w:val="-4"/>
          <w:sz w:val="24"/>
        </w:rPr>
        <w:t xml:space="preserve"> </w:t>
      </w:r>
      <w:r w:rsidRPr="00935861">
        <w:rPr>
          <w:sz w:val="24"/>
        </w:rPr>
        <w:t>at</w:t>
      </w:r>
      <w:r w:rsidRPr="00935861">
        <w:rPr>
          <w:spacing w:val="-4"/>
          <w:sz w:val="24"/>
        </w:rPr>
        <w:t xml:space="preserve"> </w:t>
      </w:r>
      <w:r w:rsidRPr="00935861">
        <w:rPr>
          <w:sz w:val="24"/>
        </w:rPr>
        <w:t>least</w:t>
      </w:r>
      <w:r w:rsidRPr="00935861">
        <w:rPr>
          <w:spacing w:val="-4"/>
          <w:sz w:val="24"/>
        </w:rPr>
        <w:t xml:space="preserve"> </w:t>
      </w:r>
      <w:r w:rsidRPr="00935861">
        <w:rPr>
          <w:sz w:val="24"/>
        </w:rPr>
        <w:t>be</w:t>
      </w:r>
      <w:r w:rsidRPr="00935861">
        <w:rPr>
          <w:spacing w:val="-4"/>
          <w:sz w:val="24"/>
        </w:rPr>
        <w:t xml:space="preserve"> </w:t>
      </w:r>
      <w:r w:rsidRPr="00935861">
        <w:rPr>
          <w:sz w:val="24"/>
        </w:rPr>
        <w:t>provided</w:t>
      </w:r>
      <w:r w:rsidRPr="00935861">
        <w:rPr>
          <w:spacing w:val="-3"/>
          <w:sz w:val="24"/>
        </w:rPr>
        <w:t xml:space="preserve"> </w:t>
      </w:r>
      <w:r w:rsidRPr="00935861">
        <w:rPr>
          <w:sz w:val="24"/>
        </w:rPr>
        <w:t>on</w:t>
      </w:r>
      <w:r w:rsidRPr="00935861">
        <w:rPr>
          <w:spacing w:val="-4"/>
          <w:sz w:val="24"/>
        </w:rPr>
        <w:t xml:space="preserve"> </w:t>
      </w:r>
      <w:r w:rsidRPr="00935861">
        <w:rPr>
          <w:sz w:val="24"/>
        </w:rPr>
        <w:t>the</w:t>
      </w:r>
      <w:r w:rsidRPr="00935861">
        <w:rPr>
          <w:spacing w:val="-4"/>
          <w:sz w:val="24"/>
        </w:rPr>
        <w:t xml:space="preserve"> </w:t>
      </w:r>
      <w:r w:rsidRPr="00935861">
        <w:rPr>
          <w:sz w:val="24"/>
        </w:rPr>
        <w:t>inverters</w:t>
      </w:r>
      <w:r w:rsidRPr="00935861">
        <w:rPr>
          <w:spacing w:val="-4"/>
          <w:sz w:val="24"/>
        </w:rPr>
        <w:t xml:space="preserve"> </w:t>
      </w:r>
      <w:r w:rsidRPr="00935861">
        <w:rPr>
          <w:sz w:val="24"/>
        </w:rPr>
        <w:t>front</w:t>
      </w:r>
      <w:r w:rsidRPr="00935861">
        <w:rPr>
          <w:spacing w:val="-4"/>
          <w:sz w:val="24"/>
        </w:rPr>
        <w:t xml:space="preserve"> </w:t>
      </w:r>
      <w:r w:rsidRPr="00935861">
        <w:rPr>
          <w:sz w:val="24"/>
        </w:rPr>
        <w:t>panel or on separate data logging/display device to display following</w:t>
      </w:r>
    </w:p>
    <w:p w14:paraId="16129ACE" w14:textId="77777777" w:rsidR="009F1779" w:rsidRPr="00935861" w:rsidRDefault="009F1779" w:rsidP="009F1779">
      <w:pPr>
        <w:pStyle w:val="ListParagraph"/>
        <w:numPr>
          <w:ilvl w:val="2"/>
          <w:numId w:val="35"/>
        </w:numPr>
        <w:tabs>
          <w:tab w:val="left" w:pos="2123"/>
        </w:tabs>
        <w:spacing w:before="194"/>
        <w:ind w:hanging="225"/>
        <w:contextualSpacing w:val="0"/>
        <w:rPr>
          <w:sz w:val="24"/>
        </w:rPr>
      </w:pPr>
      <w:r w:rsidRPr="00935861">
        <w:rPr>
          <w:sz w:val="24"/>
        </w:rPr>
        <w:t>DC</w:t>
      </w:r>
      <w:r w:rsidRPr="00935861">
        <w:rPr>
          <w:spacing w:val="-2"/>
          <w:sz w:val="24"/>
        </w:rPr>
        <w:t xml:space="preserve"> </w:t>
      </w:r>
      <w:r w:rsidRPr="00935861">
        <w:rPr>
          <w:sz w:val="24"/>
        </w:rPr>
        <w:t>Input</w:t>
      </w:r>
      <w:r w:rsidRPr="00935861">
        <w:rPr>
          <w:spacing w:val="-3"/>
          <w:sz w:val="24"/>
        </w:rPr>
        <w:t xml:space="preserve"> </w:t>
      </w:r>
      <w:r w:rsidRPr="00935861">
        <w:rPr>
          <w:spacing w:val="-2"/>
          <w:sz w:val="24"/>
        </w:rPr>
        <w:t>Voltage</w:t>
      </w:r>
    </w:p>
    <w:p w14:paraId="62C97B18" w14:textId="77777777" w:rsidR="009F1779" w:rsidRPr="00935861" w:rsidRDefault="009F1779" w:rsidP="009F1779">
      <w:pPr>
        <w:pStyle w:val="ListParagraph"/>
        <w:numPr>
          <w:ilvl w:val="2"/>
          <w:numId w:val="35"/>
        </w:numPr>
        <w:tabs>
          <w:tab w:val="left" w:pos="2140"/>
        </w:tabs>
        <w:ind w:left="2140" w:hanging="242"/>
        <w:contextualSpacing w:val="0"/>
        <w:rPr>
          <w:sz w:val="24"/>
        </w:rPr>
      </w:pPr>
      <w:r w:rsidRPr="00935861">
        <w:rPr>
          <w:sz w:val="24"/>
        </w:rPr>
        <w:t>DC</w:t>
      </w:r>
      <w:r w:rsidRPr="00935861">
        <w:rPr>
          <w:spacing w:val="-3"/>
          <w:sz w:val="24"/>
        </w:rPr>
        <w:t xml:space="preserve"> </w:t>
      </w:r>
      <w:r w:rsidRPr="00935861">
        <w:rPr>
          <w:sz w:val="24"/>
        </w:rPr>
        <w:t>Input</w:t>
      </w:r>
      <w:r w:rsidRPr="00935861">
        <w:rPr>
          <w:spacing w:val="-4"/>
          <w:sz w:val="24"/>
        </w:rPr>
        <w:t xml:space="preserve"> </w:t>
      </w:r>
      <w:r w:rsidRPr="00935861">
        <w:rPr>
          <w:spacing w:val="-2"/>
          <w:sz w:val="24"/>
        </w:rPr>
        <w:t>current</w:t>
      </w:r>
    </w:p>
    <w:p w14:paraId="668432A4" w14:textId="77777777" w:rsidR="009F1779" w:rsidRPr="00935861" w:rsidRDefault="009F1779" w:rsidP="009F1779">
      <w:pPr>
        <w:pStyle w:val="ListParagraph"/>
        <w:numPr>
          <w:ilvl w:val="2"/>
          <w:numId w:val="35"/>
        </w:numPr>
        <w:tabs>
          <w:tab w:val="left" w:pos="2123"/>
        </w:tabs>
        <w:ind w:hanging="225"/>
        <w:contextualSpacing w:val="0"/>
        <w:rPr>
          <w:sz w:val="24"/>
        </w:rPr>
      </w:pPr>
      <w:r w:rsidRPr="00935861">
        <w:rPr>
          <w:sz w:val="24"/>
        </w:rPr>
        <w:t>AC</w:t>
      </w:r>
      <w:r w:rsidRPr="00935861">
        <w:rPr>
          <w:spacing w:val="-2"/>
          <w:sz w:val="24"/>
        </w:rPr>
        <w:t xml:space="preserve"> </w:t>
      </w:r>
      <w:r w:rsidRPr="00935861">
        <w:rPr>
          <w:sz w:val="24"/>
        </w:rPr>
        <w:t>Power</w:t>
      </w:r>
      <w:r w:rsidRPr="00935861">
        <w:rPr>
          <w:spacing w:val="-1"/>
          <w:sz w:val="24"/>
        </w:rPr>
        <w:t xml:space="preserve"> </w:t>
      </w:r>
      <w:r w:rsidRPr="00935861">
        <w:rPr>
          <w:sz w:val="24"/>
        </w:rPr>
        <w:t>output(kW)</w:t>
      </w:r>
      <w:r w:rsidRPr="00935861">
        <w:rPr>
          <w:spacing w:val="-1"/>
          <w:sz w:val="24"/>
        </w:rPr>
        <w:t xml:space="preserve"> </w:t>
      </w:r>
      <w:r w:rsidRPr="00935861">
        <w:rPr>
          <w:sz w:val="24"/>
        </w:rPr>
        <w:t>and</w:t>
      </w:r>
      <w:r w:rsidRPr="00935861">
        <w:rPr>
          <w:spacing w:val="-1"/>
          <w:sz w:val="24"/>
        </w:rPr>
        <w:t xml:space="preserve"> </w:t>
      </w:r>
      <w:r w:rsidRPr="00935861">
        <w:rPr>
          <w:sz w:val="24"/>
        </w:rPr>
        <w:t>Energy</w:t>
      </w:r>
      <w:r w:rsidRPr="00935861">
        <w:rPr>
          <w:spacing w:val="-5"/>
          <w:sz w:val="24"/>
        </w:rPr>
        <w:t xml:space="preserve"> </w:t>
      </w:r>
      <w:r w:rsidRPr="00935861">
        <w:rPr>
          <w:sz w:val="24"/>
        </w:rPr>
        <w:t>harnessed</w:t>
      </w:r>
      <w:r w:rsidRPr="00935861">
        <w:rPr>
          <w:spacing w:val="-1"/>
          <w:sz w:val="24"/>
        </w:rPr>
        <w:t xml:space="preserve"> </w:t>
      </w:r>
      <w:r w:rsidRPr="00935861">
        <w:rPr>
          <w:sz w:val="24"/>
        </w:rPr>
        <w:t>in</w:t>
      </w:r>
      <w:r w:rsidRPr="00935861">
        <w:rPr>
          <w:spacing w:val="-1"/>
          <w:sz w:val="24"/>
        </w:rPr>
        <w:t xml:space="preserve"> </w:t>
      </w:r>
      <w:r w:rsidRPr="00935861">
        <w:rPr>
          <w:spacing w:val="-5"/>
          <w:sz w:val="24"/>
        </w:rPr>
        <w:t>kWh</w:t>
      </w:r>
    </w:p>
    <w:p w14:paraId="78979F22" w14:textId="77777777" w:rsidR="009F1779" w:rsidRPr="00935861" w:rsidRDefault="009F1779" w:rsidP="009F1779">
      <w:pPr>
        <w:pStyle w:val="ListParagraph"/>
        <w:numPr>
          <w:ilvl w:val="2"/>
          <w:numId w:val="35"/>
        </w:numPr>
        <w:tabs>
          <w:tab w:val="left" w:pos="2140"/>
        </w:tabs>
        <w:ind w:left="2140" w:hanging="242"/>
        <w:contextualSpacing w:val="0"/>
        <w:rPr>
          <w:sz w:val="24"/>
        </w:rPr>
      </w:pPr>
      <w:r w:rsidRPr="00935861">
        <w:rPr>
          <w:sz w:val="24"/>
        </w:rPr>
        <w:t>Current</w:t>
      </w:r>
      <w:r w:rsidRPr="00935861">
        <w:rPr>
          <w:spacing w:val="-5"/>
          <w:sz w:val="24"/>
        </w:rPr>
        <w:t xml:space="preserve"> </w:t>
      </w:r>
      <w:r w:rsidRPr="00935861">
        <w:rPr>
          <w:sz w:val="24"/>
        </w:rPr>
        <w:t>time</w:t>
      </w:r>
      <w:r w:rsidRPr="00935861">
        <w:rPr>
          <w:spacing w:val="-5"/>
          <w:sz w:val="24"/>
        </w:rPr>
        <w:t xml:space="preserve"> </w:t>
      </w:r>
      <w:r w:rsidRPr="00935861">
        <w:rPr>
          <w:sz w:val="24"/>
        </w:rPr>
        <w:t>and</w:t>
      </w:r>
      <w:r w:rsidRPr="00935861">
        <w:rPr>
          <w:spacing w:val="-1"/>
          <w:sz w:val="24"/>
        </w:rPr>
        <w:t xml:space="preserve"> </w:t>
      </w:r>
      <w:r w:rsidRPr="00935861">
        <w:rPr>
          <w:spacing w:val="-4"/>
          <w:sz w:val="24"/>
        </w:rPr>
        <w:t>date</w:t>
      </w:r>
    </w:p>
    <w:p w14:paraId="6BC0C838" w14:textId="77777777" w:rsidR="009F1779" w:rsidRPr="00935861" w:rsidRDefault="009F1779" w:rsidP="009F1779">
      <w:pPr>
        <w:pStyle w:val="ListParagraph"/>
        <w:numPr>
          <w:ilvl w:val="2"/>
          <w:numId w:val="35"/>
        </w:numPr>
        <w:tabs>
          <w:tab w:val="left" w:pos="2123"/>
        </w:tabs>
        <w:ind w:hanging="225"/>
        <w:contextualSpacing w:val="0"/>
        <w:rPr>
          <w:sz w:val="24"/>
        </w:rPr>
      </w:pPr>
      <w:r w:rsidRPr="00935861">
        <w:rPr>
          <w:sz w:val="24"/>
        </w:rPr>
        <w:t>Time</w:t>
      </w:r>
      <w:r w:rsidRPr="00935861">
        <w:rPr>
          <w:spacing w:val="-2"/>
          <w:sz w:val="24"/>
        </w:rPr>
        <w:t xml:space="preserve"> active</w:t>
      </w:r>
    </w:p>
    <w:p w14:paraId="5DCE09B3" w14:textId="77777777" w:rsidR="009F1779" w:rsidRPr="00935861" w:rsidRDefault="009F1779" w:rsidP="009F1779">
      <w:pPr>
        <w:pStyle w:val="ListParagraph"/>
        <w:numPr>
          <w:ilvl w:val="2"/>
          <w:numId w:val="35"/>
        </w:numPr>
        <w:tabs>
          <w:tab w:val="left" w:pos="2098"/>
        </w:tabs>
        <w:ind w:left="2098" w:hanging="200"/>
        <w:contextualSpacing w:val="0"/>
        <w:rPr>
          <w:sz w:val="24"/>
        </w:rPr>
      </w:pPr>
      <w:r w:rsidRPr="00935861">
        <w:rPr>
          <w:sz w:val="24"/>
        </w:rPr>
        <w:t>Time</w:t>
      </w:r>
      <w:r w:rsidRPr="00935861">
        <w:rPr>
          <w:spacing w:val="-2"/>
          <w:sz w:val="24"/>
        </w:rPr>
        <w:t xml:space="preserve"> disabled</w:t>
      </w:r>
    </w:p>
    <w:p w14:paraId="4456ED85" w14:textId="77777777" w:rsidR="009F1779" w:rsidRPr="00935861" w:rsidRDefault="009F1779" w:rsidP="009F1779">
      <w:pPr>
        <w:pStyle w:val="ListParagraph"/>
        <w:numPr>
          <w:ilvl w:val="2"/>
          <w:numId w:val="35"/>
        </w:numPr>
        <w:tabs>
          <w:tab w:val="left" w:pos="2137"/>
        </w:tabs>
        <w:ind w:left="2137" w:hanging="237"/>
        <w:contextualSpacing w:val="0"/>
        <w:rPr>
          <w:sz w:val="24"/>
        </w:rPr>
      </w:pPr>
      <w:r w:rsidRPr="00935861">
        <w:rPr>
          <w:sz w:val="24"/>
        </w:rPr>
        <w:t>Time</w:t>
      </w:r>
      <w:r w:rsidRPr="00935861">
        <w:rPr>
          <w:spacing w:val="-2"/>
          <w:sz w:val="24"/>
        </w:rPr>
        <w:t xml:space="preserve"> </w:t>
      </w:r>
      <w:r w:rsidRPr="00935861">
        <w:rPr>
          <w:spacing w:val="-4"/>
          <w:sz w:val="24"/>
        </w:rPr>
        <w:t>Idle</w:t>
      </w:r>
    </w:p>
    <w:p w14:paraId="55E2EAD2" w14:textId="77777777" w:rsidR="009F1779" w:rsidRPr="00935861" w:rsidRDefault="009F1779" w:rsidP="009F1779">
      <w:pPr>
        <w:pStyle w:val="ListParagraph"/>
        <w:numPr>
          <w:ilvl w:val="2"/>
          <w:numId w:val="35"/>
        </w:numPr>
        <w:tabs>
          <w:tab w:val="left" w:pos="2140"/>
        </w:tabs>
        <w:ind w:left="2140" w:hanging="242"/>
        <w:contextualSpacing w:val="0"/>
        <w:rPr>
          <w:sz w:val="24"/>
        </w:rPr>
      </w:pPr>
      <w:r w:rsidRPr="00935861">
        <w:rPr>
          <w:sz w:val="24"/>
        </w:rPr>
        <w:t>Temperatures</w:t>
      </w:r>
      <w:r w:rsidRPr="00935861">
        <w:rPr>
          <w:spacing w:val="-7"/>
          <w:sz w:val="24"/>
        </w:rPr>
        <w:t xml:space="preserve"> </w:t>
      </w:r>
      <w:r w:rsidRPr="00935861">
        <w:rPr>
          <w:spacing w:val="-5"/>
          <w:sz w:val="24"/>
        </w:rPr>
        <w:t>(C)</w:t>
      </w:r>
    </w:p>
    <w:p w14:paraId="7D575C84" w14:textId="77777777" w:rsidR="009F1779" w:rsidRPr="00935861" w:rsidRDefault="009F1779" w:rsidP="009F1779">
      <w:pPr>
        <w:pStyle w:val="ListParagraph"/>
        <w:numPr>
          <w:ilvl w:val="2"/>
          <w:numId w:val="35"/>
        </w:numPr>
        <w:tabs>
          <w:tab w:val="left" w:pos="2086"/>
        </w:tabs>
        <w:ind w:left="2086" w:hanging="188"/>
        <w:contextualSpacing w:val="0"/>
        <w:rPr>
          <w:sz w:val="24"/>
        </w:rPr>
      </w:pPr>
      <w:r w:rsidRPr="00935861">
        <w:rPr>
          <w:sz w:val="24"/>
        </w:rPr>
        <w:t>Converter</w:t>
      </w:r>
      <w:r w:rsidRPr="00935861">
        <w:rPr>
          <w:spacing w:val="-6"/>
          <w:sz w:val="24"/>
        </w:rPr>
        <w:t xml:space="preserve"> </w:t>
      </w:r>
      <w:r w:rsidRPr="00935861">
        <w:rPr>
          <w:spacing w:val="-2"/>
          <w:sz w:val="24"/>
        </w:rPr>
        <w:t>status</w:t>
      </w:r>
    </w:p>
    <w:p w14:paraId="1B85392E" w14:textId="77777777" w:rsidR="009F1779" w:rsidRPr="00935861" w:rsidRDefault="009F1779" w:rsidP="009F1779">
      <w:pPr>
        <w:pStyle w:val="ListParagraph"/>
        <w:numPr>
          <w:ilvl w:val="1"/>
          <w:numId w:val="35"/>
        </w:numPr>
        <w:tabs>
          <w:tab w:val="left" w:pos="1899"/>
        </w:tabs>
        <w:spacing w:before="2"/>
        <w:ind w:left="1271" w:right="1472" w:firstLine="0"/>
        <w:contextualSpacing w:val="0"/>
        <w:jc w:val="both"/>
        <w:rPr>
          <w:sz w:val="24"/>
        </w:rPr>
      </w:pPr>
      <w:r w:rsidRPr="00935861">
        <w:rPr>
          <w:sz w:val="24"/>
        </w:rPr>
        <w:t>Following should also be displayed like Protective function limits, over voltage, AC under voltage, over frequency, under frequency, ground fault, PV starting</w:t>
      </w:r>
      <w:r w:rsidRPr="00935861">
        <w:rPr>
          <w:spacing w:val="-15"/>
          <w:sz w:val="24"/>
        </w:rPr>
        <w:t xml:space="preserve"> </w:t>
      </w:r>
      <w:r w:rsidRPr="00935861">
        <w:rPr>
          <w:sz w:val="24"/>
        </w:rPr>
        <w:t>voltage,</w:t>
      </w:r>
      <w:r w:rsidRPr="00935861">
        <w:rPr>
          <w:spacing w:val="-15"/>
          <w:sz w:val="24"/>
        </w:rPr>
        <w:t xml:space="preserve"> </w:t>
      </w:r>
      <w:r w:rsidRPr="00935861">
        <w:rPr>
          <w:sz w:val="24"/>
        </w:rPr>
        <w:t>PV</w:t>
      </w:r>
      <w:r w:rsidRPr="00935861">
        <w:rPr>
          <w:spacing w:val="-15"/>
          <w:sz w:val="24"/>
        </w:rPr>
        <w:t xml:space="preserve"> </w:t>
      </w:r>
      <w:r w:rsidRPr="00935861">
        <w:rPr>
          <w:sz w:val="24"/>
        </w:rPr>
        <w:t>stopping</w:t>
      </w:r>
      <w:r w:rsidRPr="00935861">
        <w:rPr>
          <w:spacing w:val="-15"/>
          <w:sz w:val="24"/>
        </w:rPr>
        <w:t xml:space="preserve"> </w:t>
      </w:r>
      <w:r w:rsidRPr="00935861">
        <w:rPr>
          <w:sz w:val="24"/>
        </w:rPr>
        <w:t>voltage,</w:t>
      </w:r>
      <w:r w:rsidRPr="00935861">
        <w:rPr>
          <w:spacing w:val="-15"/>
          <w:sz w:val="24"/>
        </w:rPr>
        <w:t xml:space="preserve"> </w:t>
      </w:r>
      <w:r w:rsidRPr="00935861">
        <w:rPr>
          <w:sz w:val="24"/>
        </w:rPr>
        <w:t>over</w:t>
      </w:r>
      <w:r w:rsidRPr="00935861">
        <w:rPr>
          <w:spacing w:val="-14"/>
          <w:sz w:val="24"/>
        </w:rPr>
        <w:t xml:space="preserve"> </w:t>
      </w:r>
      <w:r w:rsidRPr="00935861">
        <w:rPr>
          <w:sz w:val="24"/>
        </w:rPr>
        <w:t>voltage</w:t>
      </w:r>
      <w:r w:rsidRPr="00935861">
        <w:rPr>
          <w:spacing w:val="-15"/>
          <w:sz w:val="24"/>
        </w:rPr>
        <w:t xml:space="preserve"> </w:t>
      </w:r>
      <w:r w:rsidRPr="00935861">
        <w:rPr>
          <w:sz w:val="24"/>
        </w:rPr>
        <w:t>delay,</w:t>
      </w:r>
      <w:r w:rsidRPr="00935861">
        <w:rPr>
          <w:spacing w:val="-14"/>
          <w:sz w:val="24"/>
        </w:rPr>
        <w:t xml:space="preserve"> </w:t>
      </w:r>
      <w:r w:rsidRPr="00935861">
        <w:rPr>
          <w:sz w:val="24"/>
        </w:rPr>
        <w:t>under</w:t>
      </w:r>
      <w:r w:rsidRPr="00935861">
        <w:rPr>
          <w:spacing w:val="-15"/>
          <w:sz w:val="24"/>
        </w:rPr>
        <w:t xml:space="preserve"> </w:t>
      </w:r>
      <w:r w:rsidRPr="00935861">
        <w:rPr>
          <w:sz w:val="24"/>
        </w:rPr>
        <w:t>voltage</w:t>
      </w:r>
      <w:r w:rsidRPr="00935861">
        <w:rPr>
          <w:spacing w:val="-14"/>
          <w:sz w:val="24"/>
        </w:rPr>
        <w:t xml:space="preserve"> </w:t>
      </w:r>
      <w:r w:rsidRPr="00935861">
        <w:rPr>
          <w:sz w:val="24"/>
        </w:rPr>
        <w:t>delay</w:t>
      </w:r>
      <w:r w:rsidRPr="00935861">
        <w:rPr>
          <w:spacing w:val="-15"/>
          <w:sz w:val="24"/>
        </w:rPr>
        <w:t xml:space="preserve"> </w:t>
      </w:r>
      <w:r w:rsidRPr="00935861">
        <w:rPr>
          <w:sz w:val="24"/>
        </w:rPr>
        <w:t>over frequency, ground fault delay, PV starting delay, PV stopping delay.)</w:t>
      </w:r>
    </w:p>
    <w:p w14:paraId="60EF4BB0" w14:textId="77777777" w:rsidR="009F1779" w:rsidRPr="00935861" w:rsidRDefault="009F1779" w:rsidP="009F1779">
      <w:pPr>
        <w:pStyle w:val="ListParagraph"/>
        <w:numPr>
          <w:ilvl w:val="0"/>
          <w:numId w:val="35"/>
        </w:numPr>
        <w:tabs>
          <w:tab w:val="left" w:pos="1084"/>
          <w:tab w:val="left" w:pos="1086"/>
        </w:tabs>
        <w:spacing w:before="199"/>
        <w:ind w:right="1483"/>
        <w:contextualSpacing w:val="0"/>
        <w:jc w:val="both"/>
        <w:rPr>
          <w:sz w:val="24"/>
        </w:rPr>
      </w:pPr>
      <w:r w:rsidRPr="00935861">
        <w:rPr>
          <w:sz w:val="24"/>
        </w:rPr>
        <w:t>Nuts &amp; bolts and the inverter enclosure should have to be adequately protected taking into consideration the atmosphere and weather prevailing in the area.</w:t>
      </w:r>
    </w:p>
    <w:p w14:paraId="57377EB2" w14:textId="77777777" w:rsidR="009F1779" w:rsidRPr="00935861" w:rsidRDefault="009F1779" w:rsidP="009F1779">
      <w:pPr>
        <w:pStyle w:val="ListParagraph"/>
        <w:numPr>
          <w:ilvl w:val="0"/>
          <w:numId w:val="35"/>
        </w:numPr>
        <w:tabs>
          <w:tab w:val="left" w:pos="1085"/>
        </w:tabs>
        <w:ind w:left="1085" w:hanging="627"/>
        <w:contextualSpacing w:val="0"/>
        <w:jc w:val="both"/>
        <w:rPr>
          <w:sz w:val="24"/>
        </w:rPr>
      </w:pPr>
      <w:r w:rsidRPr="00935861">
        <w:rPr>
          <w:sz w:val="24"/>
        </w:rPr>
        <w:t>Dimension</w:t>
      </w:r>
      <w:r w:rsidRPr="00935861">
        <w:rPr>
          <w:spacing w:val="-4"/>
          <w:sz w:val="24"/>
        </w:rPr>
        <w:t xml:space="preserve"> </w:t>
      </w:r>
      <w:r w:rsidRPr="00935861">
        <w:rPr>
          <w:sz w:val="24"/>
        </w:rPr>
        <w:t>and</w:t>
      </w:r>
      <w:r w:rsidRPr="00935861">
        <w:rPr>
          <w:spacing w:val="-3"/>
          <w:sz w:val="24"/>
        </w:rPr>
        <w:t xml:space="preserve"> </w:t>
      </w:r>
      <w:r w:rsidRPr="00935861">
        <w:rPr>
          <w:sz w:val="24"/>
        </w:rPr>
        <w:t>weight</w:t>
      </w:r>
      <w:r w:rsidRPr="00935861">
        <w:rPr>
          <w:spacing w:val="-2"/>
          <w:sz w:val="24"/>
        </w:rPr>
        <w:t xml:space="preserve"> </w:t>
      </w:r>
      <w:r w:rsidRPr="00935861">
        <w:rPr>
          <w:sz w:val="24"/>
        </w:rPr>
        <w:t>of</w:t>
      </w:r>
      <w:r w:rsidRPr="00935861">
        <w:rPr>
          <w:spacing w:val="-2"/>
          <w:sz w:val="24"/>
        </w:rPr>
        <w:t xml:space="preserve"> </w:t>
      </w:r>
      <w:r w:rsidRPr="00935861">
        <w:rPr>
          <w:sz w:val="24"/>
        </w:rPr>
        <w:t>the</w:t>
      </w:r>
      <w:r w:rsidRPr="00935861">
        <w:rPr>
          <w:spacing w:val="-4"/>
          <w:sz w:val="24"/>
        </w:rPr>
        <w:t xml:space="preserve"> </w:t>
      </w:r>
      <w:r w:rsidRPr="00935861">
        <w:rPr>
          <w:sz w:val="24"/>
        </w:rPr>
        <w:t>inverter</w:t>
      </w:r>
      <w:r w:rsidRPr="00935861">
        <w:rPr>
          <w:spacing w:val="-2"/>
          <w:sz w:val="24"/>
        </w:rPr>
        <w:t xml:space="preserve"> </w:t>
      </w:r>
      <w:r w:rsidRPr="00935861">
        <w:rPr>
          <w:sz w:val="24"/>
        </w:rPr>
        <w:t>should</w:t>
      </w:r>
      <w:r w:rsidRPr="00935861">
        <w:rPr>
          <w:spacing w:val="-3"/>
          <w:sz w:val="24"/>
        </w:rPr>
        <w:t xml:space="preserve"> </w:t>
      </w:r>
      <w:r w:rsidRPr="00935861">
        <w:rPr>
          <w:sz w:val="24"/>
        </w:rPr>
        <w:t>be</w:t>
      </w:r>
      <w:r w:rsidRPr="00935861">
        <w:rPr>
          <w:spacing w:val="-2"/>
          <w:sz w:val="24"/>
        </w:rPr>
        <w:t xml:space="preserve"> </w:t>
      </w:r>
      <w:r w:rsidRPr="00935861">
        <w:rPr>
          <w:sz w:val="24"/>
        </w:rPr>
        <w:t>indicated</w:t>
      </w:r>
      <w:r w:rsidRPr="00935861">
        <w:rPr>
          <w:spacing w:val="-3"/>
          <w:sz w:val="24"/>
        </w:rPr>
        <w:t xml:space="preserve"> </w:t>
      </w:r>
      <w:r w:rsidRPr="00935861">
        <w:rPr>
          <w:sz w:val="24"/>
        </w:rPr>
        <w:t>by</w:t>
      </w:r>
      <w:r w:rsidRPr="00935861">
        <w:rPr>
          <w:spacing w:val="-9"/>
          <w:sz w:val="24"/>
        </w:rPr>
        <w:t xml:space="preserve"> </w:t>
      </w:r>
      <w:r w:rsidRPr="00935861">
        <w:rPr>
          <w:sz w:val="24"/>
        </w:rPr>
        <w:t>the</w:t>
      </w:r>
      <w:r w:rsidRPr="00935861">
        <w:rPr>
          <w:spacing w:val="-7"/>
          <w:sz w:val="24"/>
        </w:rPr>
        <w:t xml:space="preserve"> </w:t>
      </w:r>
      <w:r w:rsidRPr="00935861">
        <w:rPr>
          <w:sz w:val="24"/>
        </w:rPr>
        <w:t>bidder</w:t>
      </w:r>
      <w:r w:rsidRPr="00935861">
        <w:rPr>
          <w:spacing w:val="-3"/>
          <w:sz w:val="24"/>
        </w:rPr>
        <w:t xml:space="preserve"> </w:t>
      </w:r>
      <w:r w:rsidRPr="00935861">
        <w:rPr>
          <w:sz w:val="24"/>
        </w:rPr>
        <w:t>in</w:t>
      </w:r>
      <w:r w:rsidRPr="00935861">
        <w:rPr>
          <w:spacing w:val="-1"/>
          <w:sz w:val="24"/>
        </w:rPr>
        <w:t xml:space="preserve"> </w:t>
      </w:r>
      <w:r w:rsidRPr="00935861">
        <w:rPr>
          <w:sz w:val="24"/>
        </w:rPr>
        <w:t>the</w:t>
      </w:r>
      <w:r w:rsidRPr="00935861">
        <w:rPr>
          <w:spacing w:val="-3"/>
          <w:sz w:val="24"/>
        </w:rPr>
        <w:t xml:space="preserve"> </w:t>
      </w:r>
      <w:r w:rsidRPr="00935861">
        <w:rPr>
          <w:spacing w:val="-2"/>
          <w:sz w:val="24"/>
        </w:rPr>
        <w:t>offer.</w:t>
      </w:r>
    </w:p>
    <w:p w14:paraId="070451C0" w14:textId="77777777" w:rsidR="009F1779" w:rsidRPr="00935861" w:rsidRDefault="009F1779" w:rsidP="009F1779">
      <w:pPr>
        <w:pStyle w:val="ListParagraph"/>
        <w:numPr>
          <w:ilvl w:val="0"/>
          <w:numId w:val="35"/>
        </w:numPr>
        <w:tabs>
          <w:tab w:val="left" w:pos="1083"/>
          <w:tab w:val="left" w:pos="1086"/>
        </w:tabs>
        <w:ind w:right="1480"/>
        <w:contextualSpacing w:val="0"/>
        <w:jc w:val="both"/>
        <w:rPr>
          <w:sz w:val="24"/>
        </w:rPr>
      </w:pPr>
      <w:r w:rsidRPr="00935861">
        <w:rPr>
          <w:sz w:val="24"/>
        </w:rPr>
        <w:t>All doors, covers, panels and cable exits should be gasketed or otherwise designed to limit the entry of dust and moisture.</w:t>
      </w:r>
    </w:p>
    <w:p w14:paraId="4BC0F97B" w14:textId="77777777" w:rsidR="009F1779" w:rsidRPr="00935861" w:rsidRDefault="009F1779" w:rsidP="009F1779">
      <w:pPr>
        <w:pStyle w:val="ListParagraph"/>
        <w:numPr>
          <w:ilvl w:val="0"/>
          <w:numId w:val="34"/>
        </w:numPr>
        <w:tabs>
          <w:tab w:val="left" w:pos="888"/>
        </w:tabs>
        <w:ind w:left="888" w:hanging="428"/>
        <w:contextualSpacing w:val="0"/>
        <w:jc w:val="both"/>
        <w:rPr>
          <w:sz w:val="24"/>
        </w:rPr>
      </w:pPr>
      <w:r w:rsidRPr="00935861">
        <w:rPr>
          <w:sz w:val="24"/>
        </w:rPr>
        <w:t>Operation</w:t>
      </w:r>
      <w:r w:rsidRPr="00935861">
        <w:rPr>
          <w:spacing w:val="-7"/>
          <w:sz w:val="24"/>
        </w:rPr>
        <w:t xml:space="preserve"> </w:t>
      </w:r>
      <w:r w:rsidRPr="00935861">
        <w:rPr>
          <w:spacing w:val="-2"/>
          <w:sz w:val="24"/>
        </w:rPr>
        <w:t>Mode:</w:t>
      </w:r>
    </w:p>
    <w:p w14:paraId="452FCF81" w14:textId="77777777" w:rsidR="009F1779" w:rsidRPr="00935861" w:rsidRDefault="009F1779" w:rsidP="009F1779">
      <w:pPr>
        <w:pStyle w:val="ListParagraph"/>
        <w:numPr>
          <w:ilvl w:val="1"/>
          <w:numId w:val="34"/>
        </w:numPr>
        <w:tabs>
          <w:tab w:val="left" w:pos="1143"/>
          <w:tab w:val="left" w:pos="1180"/>
        </w:tabs>
        <w:ind w:right="1484" w:hanging="269"/>
        <w:contextualSpacing w:val="0"/>
        <w:jc w:val="both"/>
        <w:rPr>
          <w:sz w:val="24"/>
        </w:rPr>
      </w:pPr>
      <w:r w:rsidRPr="00935861">
        <w:rPr>
          <w:sz w:val="24"/>
        </w:rPr>
        <w:t xml:space="preserve">Night or sleep mode: where the Inverter is almost completely turned off, with just the timer and control system still in operation, losses shall be less than 2 W per 5 </w:t>
      </w:r>
      <w:r w:rsidRPr="00935861">
        <w:rPr>
          <w:spacing w:val="-4"/>
          <w:sz w:val="24"/>
        </w:rPr>
        <w:t>kW.</w:t>
      </w:r>
    </w:p>
    <w:p w14:paraId="56387050" w14:textId="77777777" w:rsidR="009F1779" w:rsidRPr="00935861" w:rsidRDefault="009F1779" w:rsidP="009F1779">
      <w:pPr>
        <w:pStyle w:val="ListParagraph"/>
        <w:numPr>
          <w:ilvl w:val="1"/>
          <w:numId w:val="34"/>
        </w:numPr>
        <w:tabs>
          <w:tab w:val="left" w:pos="1165"/>
          <w:tab w:val="left" w:pos="1180"/>
        </w:tabs>
        <w:ind w:right="1487" w:hanging="269"/>
        <w:contextualSpacing w:val="0"/>
        <w:jc w:val="both"/>
        <w:rPr>
          <w:sz w:val="24"/>
        </w:rPr>
      </w:pPr>
      <w:r w:rsidRPr="00935861">
        <w:rPr>
          <w:sz w:val="24"/>
        </w:rPr>
        <w:t>Standby mode: where the control system continuously monitors the output of the solar generator until pre-set value is exceeded (typically 10 W).</w:t>
      </w:r>
    </w:p>
    <w:p w14:paraId="4E398ED8" w14:textId="77777777" w:rsidR="009F1779" w:rsidRPr="00935861" w:rsidRDefault="009F1779" w:rsidP="009F1779">
      <w:pPr>
        <w:pStyle w:val="ListParagraph"/>
        <w:numPr>
          <w:ilvl w:val="1"/>
          <w:numId w:val="34"/>
        </w:numPr>
        <w:tabs>
          <w:tab w:val="left" w:pos="1082"/>
          <w:tab w:val="left" w:pos="1091"/>
        </w:tabs>
        <w:spacing w:before="1"/>
        <w:ind w:left="1091" w:right="1467" w:hanging="274"/>
        <w:contextualSpacing w:val="0"/>
        <w:jc w:val="both"/>
        <w:rPr>
          <w:sz w:val="24"/>
        </w:rPr>
      </w:pPr>
      <w:r w:rsidRPr="00935861">
        <w:rPr>
          <w:sz w:val="24"/>
        </w:rPr>
        <w:t>Operational of MPP tracking mode: the control system continuously adjusts the voltage of the generator to optimize the power available. The power conditioner should</w:t>
      </w:r>
      <w:r w:rsidRPr="00935861">
        <w:rPr>
          <w:spacing w:val="-4"/>
          <w:sz w:val="24"/>
        </w:rPr>
        <w:t xml:space="preserve"> </w:t>
      </w:r>
      <w:r w:rsidRPr="00935861">
        <w:rPr>
          <w:sz w:val="24"/>
        </w:rPr>
        <w:t>automatically</w:t>
      </w:r>
      <w:r w:rsidRPr="00935861">
        <w:rPr>
          <w:spacing w:val="-5"/>
          <w:sz w:val="24"/>
        </w:rPr>
        <w:t xml:space="preserve"> </w:t>
      </w:r>
      <w:r w:rsidRPr="00935861">
        <w:rPr>
          <w:sz w:val="24"/>
        </w:rPr>
        <w:t>re-enter</w:t>
      </w:r>
      <w:r w:rsidRPr="00935861">
        <w:rPr>
          <w:spacing w:val="-5"/>
          <w:sz w:val="24"/>
        </w:rPr>
        <w:t xml:space="preserve"> </w:t>
      </w:r>
      <w:r w:rsidRPr="00935861">
        <w:rPr>
          <w:sz w:val="24"/>
        </w:rPr>
        <w:t>standby</w:t>
      </w:r>
      <w:r w:rsidRPr="00935861">
        <w:rPr>
          <w:spacing w:val="-9"/>
          <w:sz w:val="24"/>
        </w:rPr>
        <w:t xml:space="preserve"> </w:t>
      </w:r>
      <w:r w:rsidRPr="00935861">
        <w:rPr>
          <w:sz w:val="24"/>
        </w:rPr>
        <w:t>mode</w:t>
      </w:r>
      <w:r w:rsidRPr="00935861">
        <w:rPr>
          <w:spacing w:val="-7"/>
          <w:sz w:val="24"/>
        </w:rPr>
        <w:t xml:space="preserve"> </w:t>
      </w:r>
      <w:r w:rsidRPr="00935861">
        <w:rPr>
          <w:sz w:val="24"/>
        </w:rPr>
        <w:t>input</w:t>
      </w:r>
      <w:r w:rsidRPr="00935861">
        <w:rPr>
          <w:spacing w:val="-3"/>
          <w:sz w:val="24"/>
        </w:rPr>
        <w:t xml:space="preserve"> </w:t>
      </w:r>
      <w:r w:rsidRPr="00935861">
        <w:rPr>
          <w:sz w:val="24"/>
        </w:rPr>
        <w:t>power</w:t>
      </w:r>
      <w:r w:rsidRPr="00935861">
        <w:rPr>
          <w:spacing w:val="-3"/>
          <w:sz w:val="24"/>
        </w:rPr>
        <w:t xml:space="preserve"> </w:t>
      </w:r>
      <w:r w:rsidRPr="00935861">
        <w:rPr>
          <w:sz w:val="24"/>
        </w:rPr>
        <w:t>reduces</w:t>
      </w:r>
      <w:r w:rsidRPr="00935861">
        <w:rPr>
          <w:spacing w:val="-4"/>
          <w:sz w:val="24"/>
        </w:rPr>
        <w:t xml:space="preserve"> </w:t>
      </w:r>
      <w:r w:rsidRPr="00935861">
        <w:rPr>
          <w:sz w:val="24"/>
        </w:rPr>
        <w:t>below</w:t>
      </w:r>
      <w:r w:rsidRPr="00935861">
        <w:rPr>
          <w:spacing w:val="-4"/>
          <w:sz w:val="24"/>
        </w:rPr>
        <w:t xml:space="preserve"> </w:t>
      </w:r>
      <w:r w:rsidRPr="00935861">
        <w:rPr>
          <w:sz w:val="24"/>
        </w:rPr>
        <w:t>the</w:t>
      </w:r>
      <w:r w:rsidRPr="00935861">
        <w:rPr>
          <w:spacing w:val="-1"/>
          <w:sz w:val="24"/>
        </w:rPr>
        <w:t xml:space="preserve"> </w:t>
      </w:r>
      <w:r w:rsidRPr="00935861">
        <w:rPr>
          <w:sz w:val="24"/>
        </w:rPr>
        <w:t>standby mode threshold. Front panel should provide display of status of the inverter.</w:t>
      </w:r>
    </w:p>
    <w:p w14:paraId="1129CFE2" w14:textId="77777777" w:rsidR="009F1779" w:rsidRPr="00935861" w:rsidRDefault="009F1779" w:rsidP="009F1779">
      <w:pPr>
        <w:pStyle w:val="ListParagraph"/>
        <w:numPr>
          <w:ilvl w:val="0"/>
          <w:numId w:val="34"/>
        </w:numPr>
        <w:tabs>
          <w:tab w:val="left" w:pos="1179"/>
        </w:tabs>
        <w:ind w:left="1179" w:hanging="721"/>
        <w:contextualSpacing w:val="0"/>
        <w:jc w:val="both"/>
        <w:rPr>
          <w:sz w:val="24"/>
        </w:rPr>
      </w:pPr>
      <w:r w:rsidRPr="00935861">
        <w:rPr>
          <w:sz w:val="24"/>
        </w:rPr>
        <w:t>The</w:t>
      </w:r>
      <w:r w:rsidRPr="00935861">
        <w:rPr>
          <w:spacing w:val="-5"/>
          <w:sz w:val="24"/>
        </w:rPr>
        <w:t xml:space="preserve"> </w:t>
      </w:r>
      <w:r w:rsidRPr="00935861">
        <w:rPr>
          <w:sz w:val="24"/>
        </w:rPr>
        <w:t>offered</w:t>
      </w:r>
      <w:r w:rsidRPr="00935861">
        <w:rPr>
          <w:spacing w:val="-1"/>
          <w:sz w:val="24"/>
        </w:rPr>
        <w:t xml:space="preserve"> </w:t>
      </w:r>
      <w:r w:rsidRPr="00935861">
        <w:rPr>
          <w:sz w:val="24"/>
        </w:rPr>
        <w:t>inverter</w:t>
      </w:r>
      <w:r w:rsidRPr="00935861">
        <w:rPr>
          <w:spacing w:val="-1"/>
          <w:sz w:val="24"/>
        </w:rPr>
        <w:t xml:space="preserve"> </w:t>
      </w:r>
      <w:r w:rsidRPr="00935861">
        <w:rPr>
          <w:sz w:val="24"/>
        </w:rPr>
        <w:t>must comply</w:t>
      </w:r>
      <w:r w:rsidRPr="00935861">
        <w:rPr>
          <w:spacing w:val="-6"/>
          <w:sz w:val="24"/>
        </w:rPr>
        <w:t xml:space="preserve"> </w:t>
      </w:r>
      <w:r w:rsidRPr="00935861">
        <w:rPr>
          <w:sz w:val="24"/>
        </w:rPr>
        <w:t>with</w:t>
      </w:r>
      <w:r w:rsidRPr="00935861">
        <w:rPr>
          <w:spacing w:val="-1"/>
          <w:sz w:val="24"/>
        </w:rPr>
        <w:t xml:space="preserve"> </w:t>
      </w:r>
      <w:r w:rsidRPr="00935861">
        <w:rPr>
          <w:sz w:val="24"/>
        </w:rPr>
        <w:t xml:space="preserve">following </w:t>
      </w:r>
      <w:r w:rsidRPr="00935861">
        <w:rPr>
          <w:spacing w:val="-2"/>
          <w:sz w:val="24"/>
        </w:rPr>
        <w:t>standards.</w:t>
      </w:r>
    </w:p>
    <w:p w14:paraId="0C18DBA9" w14:textId="77777777" w:rsidR="009F1779" w:rsidRPr="00935861" w:rsidRDefault="009F1779" w:rsidP="009F1779">
      <w:pPr>
        <w:pStyle w:val="BodyText"/>
        <w:ind w:left="1180"/>
        <w:jc w:val="both"/>
      </w:pPr>
      <w:r w:rsidRPr="00935861">
        <w:t>UL1741,</w:t>
      </w:r>
      <w:r w:rsidRPr="00935861">
        <w:rPr>
          <w:spacing w:val="42"/>
        </w:rPr>
        <w:t xml:space="preserve"> </w:t>
      </w:r>
      <w:r w:rsidRPr="00935861">
        <w:t>IEEE1547,</w:t>
      </w:r>
      <w:r w:rsidRPr="00935861">
        <w:rPr>
          <w:spacing w:val="42"/>
        </w:rPr>
        <w:t xml:space="preserve"> </w:t>
      </w:r>
      <w:r w:rsidRPr="00935861">
        <w:t>UL</w:t>
      </w:r>
      <w:r w:rsidRPr="00935861">
        <w:rPr>
          <w:spacing w:val="41"/>
        </w:rPr>
        <w:t xml:space="preserve"> </w:t>
      </w:r>
      <w:r w:rsidRPr="00935861">
        <w:t>1998,</w:t>
      </w:r>
      <w:r w:rsidRPr="00935861">
        <w:rPr>
          <w:spacing w:val="39"/>
        </w:rPr>
        <w:t xml:space="preserve"> </w:t>
      </w:r>
      <w:r w:rsidRPr="00935861">
        <w:t>CE,</w:t>
      </w:r>
      <w:r w:rsidRPr="00935861">
        <w:rPr>
          <w:spacing w:val="37"/>
        </w:rPr>
        <w:t xml:space="preserve"> </w:t>
      </w:r>
      <w:r w:rsidRPr="00935861">
        <w:t>EN</w:t>
      </w:r>
      <w:r w:rsidRPr="00935861">
        <w:rPr>
          <w:spacing w:val="40"/>
        </w:rPr>
        <w:t xml:space="preserve"> </w:t>
      </w:r>
      <w:r w:rsidRPr="00935861">
        <w:t>50178,</w:t>
      </w:r>
      <w:r w:rsidRPr="00935861">
        <w:rPr>
          <w:spacing w:val="37"/>
        </w:rPr>
        <w:t xml:space="preserve"> </w:t>
      </w:r>
      <w:r w:rsidRPr="00935861">
        <w:t>EN</w:t>
      </w:r>
      <w:r w:rsidRPr="00935861">
        <w:rPr>
          <w:spacing w:val="36"/>
        </w:rPr>
        <w:t xml:space="preserve"> </w:t>
      </w:r>
      <w:r w:rsidRPr="00935861">
        <w:t>62109-1,</w:t>
      </w:r>
      <w:r w:rsidRPr="00935861">
        <w:rPr>
          <w:spacing w:val="37"/>
        </w:rPr>
        <w:t xml:space="preserve"> </w:t>
      </w:r>
      <w:r w:rsidRPr="00935861">
        <w:t>EN</w:t>
      </w:r>
      <w:r w:rsidRPr="00935861">
        <w:rPr>
          <w:spacing w:val="41"/>
        </w:rPr>
        <w:t xml:space="preserve"> </w:t>
      </w:r>
      <w:r w:rsidRPr="00935861">
        <w:t>62109-2,</w:t>
      </w:r>
      <w:r w:rsidRPr="00935861">
        <w:rPr>
          <w:spacing w:val="40"/>
        </w:rPr>
        <w:t xml:space="preserve"> </w:t>
      </w:r>
      <w:r w:rsidRPr="00935861">
        <w:rPr>
          <w:spacing w:val="-5"/>
        </w:rPr>
        <w:t>EN</w:t>
      </w:r>
    </w:p>
    <w:p w14:paraId="30AF8B9B" w14:textId="77777777" w:rsidR="009F1779" w:rsidRPr="00935861" w:rsidRDefault="009F1779" w:rsidP="009F1779">
      <w:pPr>
        <w:pStyle w:val="BodyText"/>
        <w:ind w:left="1180" w:right="2023"/>
        <w:jc w:val="both"/>
      </w:pPr>
      <w:r w:rsidRPr="00935861">
        <w:t>61000-6-2, EN 61000-6-4, EN 61000-3-11, EN 61000-3-12, FCC Part 15, NEMA3R/</w:t>
      </w:r>
      <w:r w:rsidRPr="00935861">
        <w:rPr>
          <w:spacing w:val="-3"/>
        </w:rPr>
        <w:t xml:space="preserve"> </w:t>
      </w:r>
      <w:r w:rsidRPr="00935861">
        <w:t>NEMA</w:t>
      </w:r>
      <w:r w:rsidRPr="00935861">
        <w:rPr>
          <w:spacing w:val="-3"/>
        </w:rPr>
        <w:t xml:space="preserve"> </w:t>
      </w:r>
      <w:r w:rsidRPr="00935861">
        <w:t>3R,</w:t>
      </w:r>
      <w:r w:rsidRPr="00935861">
        <w:rPr>
          <w:spacing w:val="-3"/>
        </w:rPr>
        <w:t xml:space="preserve"> </w:t>
      </w:r>
      <w:r w:rsidRPr="00935861">
        <w:t>DIN</w:t>
      </w:r>
      <w:r w:rsidRPr="00935861">
        <w:rPr>
          <w:spacing w:val="-4"/>
        </w:rPr>
        <w:t xml:space="preserve"> </w:t>
      </w:r>
      <w:r w:rsidRPr="00935861">
        <w:t>VDE</w:t>
      </w:r>
      <w:r w:rsidRPr="00935861">
        <w:rPr>
          <w:spacing w:val="-2"/>
        </w:rPr>
        <w:t xml:space="preserve"> </w:t>
      </w:r>
      <w:r w:rsidRPr="00935861">
        <w:t>V</w:t>
      </w:r>
      <w:r w:rsidRPr="00935861">
        <w:rPr>
          <w:spacing w:val="-6"/>
        </w:rPr>
        <w:t xml:space="preserve"> </w:t>
      </w:r>
      <w:r w:rsidRPr="00935861">
        <w:t>0126-1-1,</w:t>
      </w:r>
      <w:r w:rsidRPr="00935861">
        <w:rPr>
          <w:spacing w:val="-3"/>
        </w:rPr>
        <w:t xml:space="preserve"> </w:t>
      </w:r>
      <w:r w:rsidRPr="00935861">
        <w:t>ENEL</w:t>
      </w:r>
      <w:r w:rsidRPr="00935861">
        <w:rPr>
          <w:spacing w:val="-11"/>
        </w:rPr>
        <w:t xml:space="preserve"> </w:t>
      </w:r>
      <w:r w:rsidRPr="00935861">
        <w:t>Guidelines</w:t>
      </w:r>
      <w:r w:rsidRPr="00935861">
        <w:rPr>
          <w:spacing w:val="-3"/>
        </w:rPr>
        <w:t xml:space="preserve"> </w:t>
      </w:r>
      <w:r w:rsidRPr="00935861">
        <w:t>(DK</w:t>
      </w:r>
      <w:r w:rsidRPr="00935861">
        <w:rPr>
          <w:spacing w:val="-3"/>
        </w:rPr>
        <w:t xml:space="preserve"> </w:t>
      </w:r>
      <w:r w:rsidRPr="00935861">
        <w:t>5940) AS 4777, RD 1663/2000, RD 661/2007, EN 50178, IEC 62103, EN 55011,</w:t>
      </w:r>
    </w:p>
    <w:p w14:paraId="598B8F66" w14:textId="77777777" w:rsidR="009F1779" w:rsidRPr="00935861" w:rsidRDefault="009F1779" w:rsidP="009F1779">
      <w:pPr>
        <w:pStyle w:val="BodyText"/>
        <w:ind w:left="1180"/>
        <w:jc w:val="both"/>
      </w:pPr>
      <w:r w:rsidRPr="00935861">
        <w:t>IEC</w:t>
      </w:r>
      <w:r w:rsidRPr="00935861">
        <w:rPr>
          <w:spacing w:val="-7"/>
        </w:rPr>
        <w:t xml:space="preserve"> </w:t>
      </w:r>
      <w:r w:rsidRPr="00935861">
        <w:t>61000-3-11, IEC</w:t>
      </w:r>
      <w:r w:rsidRPr="00935861">
        <w:rPr>
          <w:spacing w:val="-5"/>
        </w:rPr>
        <w:t xml:space="preserve"> </w:t>
      </w:r>
      <w:r w:rsidRPr="00935861">
        <w:t>61000-3-12, IEC</w:t>
      </w:r>
      <w:r w:rsidRPr="00935861">
        <w:rPr>
          <w:spacing w:val="-4"/>
        </w:rPr>
        <w:t xml:space="preserve"> </w:t>
      </w:r>
      <w:r w:rsidRPr="00935861">
        <w:t>61000-6-</w:t>
      </w:r>
      <w:r w:rsidRPr="00935861">
        <w:rPr>
          <w:spacing w:val="-10"/>
        </w:rPr>
        <w:t>3</w:t>
      </w:r>
    </w:p>
    <w:p w14:paraId="5A0930F1" w14:textId="77777777" w:rsidR="009F1779" w:rsidRPr="00935861" w:rsidRDefault="009F1779" w:rsidP="009F1779">
      <w:pPr>
        <w:pStyle w:val="Heading5"/>
        <w:spacing w:before="8" w:line="355" w:lineRule="auto"/>
        <w:ind w:right="1504"/>
        <w:jc w:val="both"/>
        <w:rPr>
          <w:b/>
        </w:rPr>
      </w:pPr>
      <w:r w:rsidRPr="00935861">
        <w:t>Note: Bidder should justify the specs with appropriate lab test reports/certifications from the principal manufacturer.</w:t>
      </w:r>
    </w:p>
    <w:p w14:paraId="2DA7752E" w14:textId="77777777" w:rsidR="009F1779" w:rsidRPr="00935861" w:rsidRDefault="009F1779" w:rsidP="009F1779">
      <w:pPr>
        <w:spacing w:line="276" w:lineRule="exact"/>
        <w:ind w:left="1180"/>
        <w:jc w:val="both"/>
        <w:rPr>
          <w:b/>
          <w:sz w:val="24"/>
        </w:rPr>
      </w:pPr>
      <w:r w:rsidRPr="00935861">
        <w:rPr>
          <w:b/>
          <w:sz w:val="24"/>
        </w:rPr>
        <w:t>Junction</w:t>
      </w:r>
      <w:r w:rsidRPr="00935861">
        <w:rPr>
          <w:b/>
          <w:spacing w:val="-8"/>
          <w:sz w:val="24"/>
        </w:rPr>
        <w:t xml:space="preserve"> </w:t>
      </w:r>
      <w:r w:rsidRPr="00935861">
        <w:rPr>
          <w:b/>
          <w:spacing w:val="-2"/>
          <w:sz w:val="24"/>
        </w:rPr>
        <w:t>Boxes</w:t>
      </w:r>
    </w:p>
    <w:p w14:paraId="0C472135" w14:textId="77777777" w:rsidR="009F1779" w:rsidRPr="00935861" w:rsidRDefault="009F1779" w:rsidP="009F1779">
      <w:pPr>
        <w:pStyle w:val="BodyText"/>
        <w:spacing w:before="145"/>
        <w:ind w:left="1180" w:right="1475"/>
        <w:jc w:val="both"/>
      </w:pPr>
      <w:r w:rsidRPr="00935861">
        <w:t xml:space="preserve">SMART Junction boxes with the multi-function of string monitor to detect each string’s voltage, current, and power, plus fault detection and surge protection function. The array junction box has been suitably designed to be integrated into </w:t>
      </w:r>
      <w:r w:rsidRPr="00935861">
        <w:rPr>
          <w:spacing w:val="-2"/>
        </w:rPr>
        <w:t>the</w:t>
      </w:r>
      <w:r w:rsidRPr="00935861">
        <w:rPr>
          <w:spacing w:val="-10"/>
        </w:rPr>
        <w:t xml:space="preserve"> </w:t>
      </w:r>
      <w:r w:rsidRPr="00935861">
        <w:rPr>
          <w:spacing w:val="-2"/>
        </w:rPr>
        <w:t>PV</w:t>
      </w:r>
      <w:r w:rsidRPr="00935861">
        <w:rPr>
          <w:spacing w:val="-9"/>
        </w:rPr>
        <w:t xml:space="preserve"> </w:t>
      </w:r>
      <w:r w:rsidRPr="00935861">
        <w:rPr>
          <w:spacing w:val="-2"/>
        </w:rPr>
        <w:t>plant.</w:t>
      </w:r>
      <w:r w:rsidRPr="00935861">
        <w:rPr>
          <w:spacing w:val="-5"/>
        </w:rPr>
        <w:t xml:space="preserve"> </w:t>
      </w:r>
      <w:r w:rsidRPr="00935861">
        <w:rPr>
          <w:spacing w:val="-2"/>
        </w:rPr>
        <w:t>The</w:t>
      </w:r>
      <w:r w:rsidRPr="00935861">
        <w:rPr>
          <w:spacing w:val="-6"/>
        </w:rPr>
        <w:t xml:space="preserve"> </w:t>
      </w:r>
      <w:r w:rsidRPr="00935861">
        <w:rPr>
          <w:spacing w:val="-2"/>
        </w:rPr>
        <w:t>junction</w:t>
      </w:r>
      <w:r w:rsidRPr="00935861">
        <w:rPr>
          <w:spacing w:val="-6"/>
        </w:rPr>
        <w:t xml:space="preserve"> </w:t>
      </w:r>
      <w:r w:rsidRPr="00935861">
        <w:rPr>
          <w:spacing w:val="-2"/>
        </w:rPr>
        <w:t>boxes</w:t>
      </w:r>
      <w:r w:rsidRPr="00935861">
        <w:rPr>
          <w:spacing w:val="-6"/>
        </w:rPr>
        <w:t xml:space="preserve"> </w:t>
      </w:r>
      <w:r w:rsidRPr="00935861">
        <w:rPr>
          <w:spacing w:val="-2"/>
        </w:rPr>
        <w:t>shall</w:t>
      </w:r>
      <w:r w:rsidRPr="00935861">
        <w:rPr>
          <w:spacing w:val="-1"/>
        </w:rPr>
        <w:t xml:space="preserve"> </w:t>
      </w:r>
      <w:r w:rsidRPr="00935861">
        <w:rPr>
          <w:spacing w:val="-2"/>
        </w:rPr>
        <w:t>have</w:t>
      </w:r>
      <w:r w:rsidRPr="00935861">
        <w:rPr>
          <w:spacing w:val="-9"/>
        </w:rPr>
        <w:t xml:space="preserve"> </w:t>
      </w:r>
      <w:r w:rsidRPr="00935861">
        <w:rPr>
          <w:spacing w:val="-2"/>
        </w:rPr>
        <w:t>suitable</w:t>
      </w:r>
      <w:r w:rsidRPr="00935861">
        <w:rPr>
          <w:spacing w:val="-6"/>
        </w:rPr>
        <w:t xml:space="preserve"> </w:t>
      </w:r>
      <w:r w:rsidRPr="00935861">
        <w:rPr>
          <w:spacing w:val="-2"/>
        </w:rPr>
        <w:t>arrangement</w:t>
      </w:r>
      <w:r w:rsidRPr="00935861">
        <w:t xml:space="preserve"> </w:t>
      </w:r>
      <w:r w:rsidRPr="00935861">
        <w:rPr>
          <w:spacing w:val="-2"/>
        </w:rPr>
        <w:t>for</w:t>
      </w:r>
      <w:r w:rsidRPr="00935861">
        <w:rPr>
          <w:spacing w:val="-11"/>
        </w:rPr>
        <w:t xml:space="preserve"> </w:t>
      </w:r>
      <w:r w:rsidRPr="00935861">
        <w:rPr>
          <w:spacing w:val="-2"/>
        </w:rPr>
        <w:t>the</w:t>
      </w:r>
      <w:r w:rsidRPr="00935861">
        <w:rPr>
          <w:spacing w:val="-5"/>
        </w:rPr>
        <w:t xml:space="preserve"> </w:t>
      </w:r>
      <w:r w:rsidRPr="00935861">
        <w:rPr>
          <w:spacing w:val="-2"/>
        </w:rPr>
        <w:t>followings.</w:t>
      </w:r>
    </w:p>
    <w:p w14:paraId="1FD1AA46" w14:textId="77777777" w:rsidR="009F1779" w:rsidRPr="00935861" w:rsidRDefault="009F1779" w:rsidP="009F1779">
      <w:pPr>
        <w:pStyle w:val="ListParagraph"/>
        <w:numPr>
          <w:ilvl w:val="0"/>
          <w:numId w:val="33"/>
        </w:numPr>
        <w:tabs>
          <w:tab w:val="left" w:pos="1540"/>
        </w:tabs>
        <w:spacing w:before="2"/>
        <w:ind w:hanging="362"/>
        <w:contextualSpacing w:val="0"/>
        <w:jc w:val="both"/>
        <w:rPr>
          <w:sz w:val="24"/>
        </w:rPr>
      </w:pPr>
      <w:r w:rsidRPr="00935861">
        <w:rPr>
          <w:sz w:val="24"/>
        </w:rPr>
        <w:t>Provide</w:t>
      </w:r>
      <w:r w:rsidRPr="00935861">
        <w:rPr>
          <w:spacing w:val="-8"/>
          <w:sz w:val="24"/>
        </w:rPr>
        <w:t xml:space="preserve"> </w:t>
      </w:r>
      <w:r w:rsidRPr="00935861">
        <w:rPr>
          <w:sz w:val="24"/>
        </w:rPr>
        <w:t>arrangement for</w:t>
      </w:r>
      <w:r w:rsidRPr="00935861">
        <w:rPr>
          <w:spacing w:val="-1"/>
          <w:sz w:val="24"/>
        </w:rPr>
        <w:t xml:space="preserve"> </w:t>
      </w:r>
      <w:r w:rsidRPr="00935861">
        <w:rPr>
          <w:sz w:val="24"/>
        </w:rPr>
        <w:t>disconnection for</w:t>
      </w:r>
      <w:r w:rsidRPr="00935861">
        <w:rPr>
          <w:spacing w:val="-3"/>
          <w:sz w:val="24"/>
        </w:rPr>
        <w:t xml:space="preserve"> </w:t>
      </w:r>
      <w:r w:rsidRPr="00935861">
        <w:rPr>
          <w:sz w:val="24"/>
        </w:rPr>
        <w:t>each</w:t>
      </w:r>
      <w:r w:rsidRPr="00935861">
        <w:rPr>
          <w:spacing w:val="-1"/>
          <w:sz w:val="24"/>
        </w:rPr>
        <w:t xml:space="preserve"> </w:t>
      </w:r>
      <w:r w:rsidRPr="00935861">
        <w:rPr>
          <w:sz w:val="24"/>
        </w:rPr>
        <w:t>of the</w:t>
      </w:r>
      <w:r w:rsidRPr="00935861">
        <w:rPr>
          <w:spacing w:val="-2"/>
          <w:sz w:val="24"/>
        </w:rPr>
        <w:t xml:space="preserve"> groups.</w:t>
      </w:r>
    </w:p>
    <w:p w14:paraId="497E05DD" w14:textId="77777777" w:rsidR="009F1779" w:rsidRPr="00935861" w:rsidRDefault="009F1779" w:rsidP="009F1779">
      <w:pPr>
        <w:jc w:val="both"/>
        <w:rPr>
          <w:sz w:val="24"/>
        </w:rPr>
        <w:sectPr w:rsidR="009F1779" w:rsidRPr="00935861" w:rsidSect="009F1779">
          <w:pgSz w:w="12240" w:h="15840"/>
          <w:pgMar w:top="900" w:right="320" w:bottom="780" w:left="1340" w:header="0" w:footer="583" w:gutter="0"/>
          <w:cols w:space="720"/>
        </w:sectPr>
      </w:pPr>
    </w:p>
    <w:p w14:paraId="02B3BF3D" w14:textId="77777777" w:rsidR="009F1779" w:rsidRPr="00935861" w:rsidRDefault="009F1779" w:rsidP="009F1779">
      <w:pPr>
        <w:pStyle w:val="ListParagraph"/>
        <w:numPr>
          <w:ilvl w:val="0"/>
          <w:numId w:val="33"/>
        </w:numPr>
        <w:tabs>
          <w:tab w:val="left" w:pos="1540"/>
        </w:tabs>
        <w:spacing w:before="78" w:line="293" w:lineRule="exact"/>
        <w:ind w:hanging="362"/>
        <w:contextualSpacing w:val="0"/>
        <w:rPr>
          <w:sz w:val="24"/>
        </w:rPr>
      </w:pPr>
      <w:r w:rsidRPr="00935861">
        <w:rPr>
          <w:sz w:val="24"/>
        </w:rPr>
        <w:lastRenderedPageBreak/>
        <w:t>Provide</w:t>
      </w:r>
      <w:r w:rsidRPr="00935861">
        <w:rPr>
          <w:spacing w:val="-7"/>
          <w:sz w:val="24"/>
        </w:rPr>
        <w:t xml:space="preserve"> </w:t>
      </w:r>
      <w:r w:rsidRPr="00935861">
        <w:rPr>
          <w:sz w:val="24"/>
        </w:rPr>
        <w:t>a</w:t>
      </w:r>
      <w:r w:rsidRPr="00935861">
        <w:rPr>
          <w:spacing w:val="-1"/>
          <w:sz w:val="24"/>
        </w:rPr>
        <w:t xml:space="preserve"> </w:t>
      </w:r>
      <w:r w:rsidRPr="00935861">
        <w:rPr>
          <w:sz w:val="24"/>
        </w:rPr>
        <w:t>test</w:t>
      </w:r>
      <w:r w:rsidRPr="00935861">
        <w:rPr>
          <w:spacing w:val="-1"/>
          <w:sz w:val="24"/>
        </w:rPr>
        <w:t xml:space="preserve"> </w:t>
      </w:r>
      <w:r w:rsidRPr="00935861">
        <w:rPr>
          <w:sz w:val="24"/>
        </w:rPr>
        <w:t>point for</w:t>
      </w:r>
      <w:r w:rsidRPr="00935861">
        <w:rPr>
          <w:spacing w:val="-4"/>
          <w:sz w:val="24"/>
        </w:rPr>
        <w:t xml:space="preserve"> </w:t>
      </w:r>
      <w:r w:rsidRPr="00935861">
        <w:rPr>
          <w:sz w:val="24"/>
        </w:rPr>
        <w:t>each</w:t>
      </w:r>
      <w:r w:rsidRPr="00935861">
        <w:rPr>
          <w:spacing w:val="-1"/>
          <w:sz w:val="24"/>
        </w:rPr>
        <w:t xml:space="preserve"> </w:t>
      </w:r>
      <w:r w:rsidRPr="00935861">
        <w:rPr>
          <w:sz w:val="24"/>
        </w:rPr>
        <w:t>sub-group</w:t>
      </w:r>
      <w:r w:rsidRPr="00935861">
        <w:rPr>
          <w:spacing w:val="1"/>
          <w:sz w:val="24"/>
        </w:rPr>
        <w:t xml:space="preserve"> </w:t>
      </w:r>
      <w:r w:rsidRPr="00935861">
        <w:rPr>
          <w:sz w:val="24"/>
        </w:rPr>
        <w:t>for</w:t>
      </w:r>
      <w:r w:rsidRPr="00935861">
        <w:rPr>
          <w:spacing w:val="-5"/>
          <w:sz w:val="24"/>
        </w:rPr>
        <w:t xml:space="preserve"> </w:t>
      </w:r>
      <w:r w:rsidRPr="00935861">
        <w:rPr>
          <w:sz w:val="24"/>
        </w:rPr>
        <w:t>quick</w:t>
      </w:r>
      <w:r w:rsidRPr="00935861">
        <w:rPr>
          <w:spacing w:val="-1"/>
          <w:sz w:val="24"/>
        </w:rPr>
        <w:t xml:space="preserve"> </w:t>
      </w:r>
      <w:r w:rsidRPr="00935861">
        <w:rPr>
          <w:sz w:val="24"/>
        </w:rPr>
        <w:t xml:space="preserve">fault </w:t>
      </w:r>
      <w:r w:rsidRPr="00935861">
        <w:rPr>
          <w:spacing w:val="-2"/>
          <w:sz w:val="24"/>
        </w:rPr>
        <w:t>location.</w:t>
      </w:r>
    </w:p>
    <w:p w14:paraId="44BC335E" w14:textId="77777777" w:rsidR="009F1779" w:rsidRPr="00935861" w:rsidRDefault="009F1779" w:rsidP="009F1779">
      <w:pPr>
        <w:pStyle w:val="ListParagraph"/>
        <w:numPr>
          <w:ilvl w:val="0"/>
          <w:numId w:val="33"/>
        </w:numPr>
        <w:tabs>
          <w:tab w:val="left" w:pos="1540"/>
        </w:tabs>
        <w:spacing w:line="293" w:lineRule="exact"/>
        <w:ind w:hanging="362"/>
        <w:contextualSpacing w:val="0"/>
        <w:rPr>
          <w:sz w:val="24"/>
        </w:rPr>
      </w:pPr>
      <w:r w:rsidRPr="00935861">
        <w:rPr>
          <w:sz w:val="24"/>
        </w:rPr>
        <w:t>To</w:t>
      </w:r>
      <w:r w:rsidRPr="00935861">
        <w:rPr>
          <w:spacing w:val="-2"/>
          <w:sz w:val="24"/>
        </w:rPr>
        <w:t xml:space="preserve"> </w:t>
      </w:r>
      <w:r w:rsidRPr="00935861">
        <w:rPr>
          <w:sz w:val="24"/>
        </w:rPr>
        <w:t>provide</w:t>
      </w:r>
      <w:r w:rsidRPr="00935861">
        <w:rPr>
          <w:spacing w:val="-3"/>
          <w:sz w:val="24"/>
        </w:rPr>
        <w:t xml:space="preserve"> </w:t>
      </w:r>
      <w:r w:rsidRPr="00935861">
        <w:rPr>
          <w:sz w:val="24"/>
        </w:rPr>
        <w:t>group</w:t>
      </w:r>
      <w:r w:rsidRPr="00935861">
        <w:rPr>
          <w:spacing w:val="-1"/>
          <w:sz w:val="24"/>
        </w:rPr>
        <w:t xml:space="preserve"> </w:t>
      </w:r>
      <w:r w:rsidRPr="00935861">
        <w:rPr>
          <w:sz w:val="24"/>
        </w:rPr>
        <w:t>array</w:t>
      </w:r>
      <w:r w:rsidRPr="00935861">
        <w:rPr>
          <w:spacing w:val="-5"/>
          <w:sz w:val="24"/>
        </w:rPr>
        <w:t xml:space="preserve"> </w:t>
      </w:r>
      <w:r w:rsidRPr="00935861">
        <w:rPr>
          <w:spacing w:val="-2"/>
          <w:sz w:val="24"/>
        </w:rPr>
        <w:t>isolation.</w:t>
      </w:r>
    </w:p>
    <w:p w14:paraId="030B7D70" w14:textId="77777777" w:rsidR="009F1779" w:rsidRPr="00935861" w:rsidRDefault="009F1779" w:rsidP="009F1779">
      <w:pPr>
        <w:pStyle w:val="ListParagraph"/>
        <w:numPr>
          <w:ilvl w:val="0"/>
          <w:numId w:val="33"/>
        </w:numPr>
        <w:tabs>
          <w:tab w:val="left" w:pos="1540"/>
        </w:tabs>
        <w:spacing w:before="8" w:line="237" w:lineRule="auto"/>
        <w:ind w:right="2143" w:hanging="360"/>
        <w:contextualSpacing w:val="0"/>
        <w:rPr>
          <w:sz w:val="24"/>
        </w:rPr>
      </w:pPr>
      <w:r w:rsidRPr="00935861">
        <w:rPr>
          <w:sz w:val="24"/>
        </w:rPr>
        <w:t>The</w:t>
      </w:r>
      <w:r w:rsidRPr="00935861">
        <w:rPr>
          <w:spacing w:val="-3"/>
          <w:sz w:val="24"/>
        </w:rPr>
        <w:t xml:space="preserve"> </w:t>
      </w:r>
      <w:r w:rsidRPr="00935861">
        <w:rPr>
          <w:sz w:val="24"/>
        </w:rPr>
        <w:t>current carrying</w:t>
      </w:r>
      <w:r w:rsidRPr="00935861">
        <w:rPr>
          <w:spacing w:val="-1"/>
          <w:sz w:val="24"/>
        </w:rPr>
        <w:t xml:space="preserve"> </w:t>
      </w:r>
      <w:r w:rsidRPr="00935861">
        <w:rPr>
          <w:sz w:val="24"/>
        </w:rPr>
        <w:t>ratings of</w:t>
      </w:r>
      <w:r w:rsidRPr="00935861">
        <w:rPr>
          <w:spacing w:val="-3"/>
          <w:sz w:val="24"/>
        </w:rPr>
        <w:t xml:space="preserve"> </w:t>
      </w:r>
      <w:r w:rsidRPr="00935861">
        <w:rPr>
          <w:sz w:val="24"/>
        </w:rPr>
        <w:t>the junction boxes shall</w:t>
      </w:r>
      <w:r w:rsidRPr="00935861">
        <w:rPr>
          <w:spacing w:val="-1"/>
          <w:sz w:val="24"/>
        </w:rPr>
        <w:t xml:space="preserve"> </w:t>
      </w:r>
      <w:r w:rsidRPr="00935861">
        <w:rPr>
          <w:sz w:val="24"/>
        </w:rPr>
        <w:t>be</w:t>
      </w:r>
      <w:r w:rsidRPr="00935861">
        <w:rPr>
          <w:spacing w:val="-3"/>
          <w:sz w:val="24"/>
        </w:rPr>
        <w:t xml:space="preserve"> </w:t>
      </w:r>
      <w:r w:rsidRPr="00935861">
        <w:rPr>
          <w:sz w:val="24"/>
        </w:rPr>
        <w:t>suitable</w:t>
      </w:r>
      <w:r w:rsidRPr="00935861">
        <w:rPr>
          <w:spacing w:val="-4"/>
          <w:sz w:val="24"/>
        </w:rPr>
        <w:t xml:space="preserve"> </w:t>
      </w:r>
      <w:r w:rsidRPr="00935861">
        <w:rPr>
          <w:sz w:val="24"/>
        </w:rPr>
        <w:t>with adequate safety factor to inter connect the Solar PV array.</w:t>
      </w:r>
    </w:p>
    <w:p w14:paraId="6AD7E576" w14:textId="77777777" w:rsidR="009F1779" w:rsidRPr="00935861" w:rsidRDefault="009F1779" w:rsidP="009F1779">
      <w:pPr>
        <w:pStyle w:val="ListParagraph"/>
        <w:numPr>
          <w:ilvl w:val="0"/>
          <w:numId w:val="33"/>
        </w:numPr>
        <w:tabs>
          <w:tab w:val="left" w:pos="1540"/>
        </w:tabs>
        <w:spacing w:line="287" w:lineRule="exact"/>
        <w:ind w:hanging="362"/>
        <w:contextualSpacing w:val="0"/>
        <w:rPr>
          <w:sz w:val="24"/>
        </w:rPr>
      </w:pPr>
      <w:r w:rsidRPr="00935861">
        <w:rPr>
          <w:sz w:val="24"/>
        </w:rPr>
        <w:t>To</w:t>
      </w:r>
      <w:r w:rsidRPr="00935861">
        <w:rPr>
          <w:spacing w:val="-1"/>
          <w:sz w:val="24"/>
        </w:rPr>
        <w:t xml:space="preserve"> </w:t>
      </w:r>
      <w:r w:rsidRPr="00935861">
        <w:rPr>
          <w:sz w:val="24"/>
        </w:rPr>
        <w:t>include</w:t>
      </w:r>
      <w:r w:rsidRPr="00935861">
        <w:rPr>
          <w:spacing w:val="-2"/>
          <w:sz w:val="24"/>
        </w:rPr>
        <w:t xml:space="preserve"> </w:t>
      </w:r>
      <w:r w:rsidRPr="00935861">
        <w:rPr>
          <w:sz w:val="24"/>
        </w:rPr>
        <w:t>data</w:t>
      </w:r>
      <w:r w:rsidRPr="00935861">
        <w:rPr>
          <w:spacing w:val="-2"/>
          <w:sz w:val="24"/>
        </w:rPr>
        <w:t xml:space="preserve"> </w:t>
      </w:r>
      <w:r w:rsidRPr="00935861">
        <w:rPr>
          <w:sz w:val="24"/>
        </w:rPr>
        <w:t>collector</w:t>
      </w:r>
      <w:r w:rsidRPr="00935861">
        <w:rPr>
          <w:spacing w:val="1"/>
          <w:sz w:val="24"/>
        </w:rPr>
        <w:t xml:space="preserve"> </w:t>
      </w:r>
      <w:r w:rsidRPr="00935861">
        <w:rPr>
          <w:sz w:val="24"/>
        </w:rPr>
        <w:t>for</w:t>
      </w:r>
      <w:r w:rsidRPr="00935861">
        <w:rPr>
          <w:spacing w:val="-5"/>
          <w:sz w:val="24"/>
        </w:rPr>
        <w:t xml:space="preserve"> </w:t>
      </w:r>
      <w:r w:rsidRPr="00935861">
        <w:rPr>
          <w:sz w:val="24"/>
        </w:rPr>
        <w:t>Monitoring</w:t>
      </w:r>
      <w:r w:rsidRPr="00935861">
        <w:rPr>
          <w:spacing w:val="-4"/>
          <w:sz w:val="24"/>
        </w:rPr>
        <w:t xml:space="preserve"> </w:t>
      </w:r>
      <w:r w:rsidRPr="00935861">
        <w:rPr>
          <w:spacing w:val="-2"/>
          <w:sz w:val="24"/>
        </w:rPr>
        <w:t>System.</w:t>
      </w:r>
    </w:p>
    <w:p w14:paraId="778ACD69" w14:textId="77777777" w:rsidR="009F1779" w:rsidRPr="00935861" w:rsidRDefault="009F1779" w:rsidP="009F1779">
      <w:pPr>
        <w:pStyle w:val="BodyText"/>
        <w:spacing w:before="4"/>
        <w:ind w:left="1540" w:right="1497"/>
      </w:pPr>
      <w:r w:rsidRPr="00935861">
        <w:t>A</w:t>
      </w:r>
      <w:r w:rsidRPr="00935861">
        <w:rPr>
          <w:spacing w:val="27"/>
        </w:rPr>
        <w:t xml:space="preserve"> </w:t>
      </w:r>
      <w:r w:rsidRPr="00935861">
        <w:t>DC</w:t>
      </w:r>
      <w:r w:rsidRPr="00935861">
        <w:rPr>
          <w:spacing w:val="31"/>
        </w:rPr>
        <w:t xml:space="preserve"> </w:t>
      </w:r>
      <w:r w:rsidRPr="00935861">
        <w:t>string</w:t>
      </w:r>
      <w:r w:rsidRPr="00935861">
        <w:rPr>
          <w:spacing w:val="29"/>
        </w:rPr>
        <w:t xml:space="preserve"> </w:t>
      </w:r>
      <w:r w:rsidRPr="00935861">
        <w:t>meter</w:t>
      </w:r>
      <w:r w:rsidRPr="00935861">
        <w:rPr>
          <w:spacing w:val="27"/>
        </w:rPr>
        <w:t xml:space="preserve"> </w:t>
      </w:r>
      <w:r w:rsidRPr="00935861">
        <w:t>is</w:t>
      </w:r>
      <w:r w:rsidRPr="00935861">
        <w:rPr>
          <w:spacing w:val="30"/>
        </w:rPr>
        <w:t xml:space="preserve"> </w:t>
      </w:r>
      <w:r w:rsidRPr="00935861">
        <w:t>integrated</w:t>
      </w:r>
      <w:r w:rsidRPr="00935861">
        <w:rPr>
          <w:spacing w:val="28"/>
        </w:rPr>
        <w:t xml:space="preserve"> </w:t>
      </w:r>
      <w:r w:rsidRPr="00935861">
        <w:t>into</w:t>
      </w:r>
      <w:r w:rsidRPr="00935861">
        <w:rPr>
          <w:spacing w:val="31"/>
        </w:rPr>
        <w:t xml:space="preserve"> </w:t>
      </w:r>
      <w:r w:rsidRPr="00935861">
        <w:t>a</w:t>
      </w:r>
      <w:r w:rsidRPr="00935861">
        <w:rPr>
          <w:spacing w:val="29"/>
        </w:rPr>
        <w:t xml:space="preserve"> </w:t>
      </w:r>
      <w:r w:rsidRPr="00935861">
        <w:t>DC</w:t>
      </w:r>
      <w:r w:rsidRPr="00935861">
        <w:rPr>
          <w:spacing w:val="31"/>
        </w:rPr>
        <w:t xml:space="preserve"> </w:t>
      </w:r>
      <w:r w:rsidRPr="00935861">
        <w:t>box</w:t>
      </w:r>
      <w:r w:rsidRPr="00935861">
        <w:rPr>
          <w:spacing w:val="33"/>
        </w:rPr>
        <w:t xml:space="preserve"> </w:t>
      </w:r>
      <w:r w:rsidRPr="00935861">
        <w:t>to</w:t>
      </w:r>
      <w:r w:rsidRPr="00935861">
        <w:rPr>
          <w:spacing w:val="30"/>
        </w:rPr>
        <w:t xml:space="preserve"> </w:t>
      </w:r>
      <w:r w:rsidRPr="00935861">
        <w:t>provide</w:t>
      </w:r>
      <w:r w:rsidRPr="00935861">
        <w:rPr>
          <w:spacing w:val="27"/>
        </w:rPr>
        <w:t xml:space="preserve"> </w:t>
      </w:r>
      <w:r w:rsidRPr="00935861">
        <w:t>the</w:t>
      </w:r>
      <w:r w:rsidRPr="00935861">
        <w:rPr>
          <w:spacing w:val="27"/>
        </w:rPr>
        <w:t xml:space="preserve"> </w:t>
      </w:r>
      <w:r w:rsidRPr="00935861">
        <w:t>capability</w:t>
      </w:r>
      <w:r w:rsidRPr="00935861">
        <w:rPr>
          <w:spacing w:val="29"/>
        </w:rPr>
        <w:t xml:space="preserve"> </w:t>
      </w:r>
      <w:r w:rsidRPr="00935861">
        <w:t>of collecting the required data/information of string level.</w:t>
      </w:r>
    </w:p>
    <w:p w14:paraId="22F73B7E" w14:textId="77777777" w:rsidR="009F1779" w:rsidRPr="00935861" w:rsidRDefault="009F1779" w:rsidP="009F1779">
      <w:pPr>
        <w:pStyle w:val="BodyText"/>
        <w:ind w:left="1540"/>
      </w:pPr>
      <w:r w:rsidRPr="00935861">
        <w:t>The</w:t>
      </w:r>
      <w:r w:rsidRPr="00935861">
        <w:rPr>
          <w:spacing w:val="-5"/>
        </w:rPr>
        <w:t xml:space="preserve"> </w:t>
      </w:r>
      <w:r w:rsidRPr="00935861">
        <w:t>system</w:t>
      </w:r>
      <w:r w:rsidRPr="00935861">
        <w:rPr>
          <w:spacing w:val="1"/>
        </w:rPr>
        <w:t xml:space="preserve"> </w:t>
      </w:r>
      <w:r w:rsidRPr="00935861">
        <w:t>diagram</w:t>
      </w:r>
      <w:r w:rsidRPr="00935861">
        <w:rPr>
          <w:spacing w:val="-1"/>
        </w:rPr>
        <w:t xml:space="preserve"> </w:t>
      </w:r>
      <w:r w:rsidRPr="00935861">
        <w:t>of</w:t>
      </w:r>
      <w:r w:rsidRPr="00935861">
        <w:rPr>
          <w:spacing w:val="-1"/>
        </w:rPr>
        <w:t xml:space="preserve"> </w:t>
      </w:r>
      <w:r w:rsidRPr="00935861">
        <w:t>junction</w:t>
      </w:r>
      <w:r w:rsidRPr="00935861">
        <w:rPr>
          <w:spacing w:val="-1"/>
        </w:rPr>
        <w:t xml:space="preserve"> </w:t>
      </w:r>
      <w:r w:rsidRPr="00935861">
        <w:t>box is</w:t>
      </w:r>
      <w:r w:rsidRPr="00935861">
        <w:rPr>
          <w:spacing w:val="-1"/>
        </w:rPr>
        <w:t xml:space="preserve"> </w:t>
      </w:r>
      <w:r w:rsidRPr="00935861">
        <w:t>shown</w:t>
      </w:r>
      <w:r w:rsidRPr="00935861">
        <w:rPr>
          <w:spacing w:val="-1"/>
        </w:rPr>
        <w:t xml:space="preserve"> </w:t>
      </w:r>
      <w:r w:rsidRPr="00935861">
        <w:rPr>
          <w:spacing w:val="-2"/>
        </w:rPr>
        <w:t>below.</w:t>
      </w:r>
    </w:p>
    <w:p w14:paraId="01B21E7A" w14:textId="77777777" w:rsidR="009F1779" w:rsidRPr="00935861" w:rsidRDefault="009F1779" w:rsidP="009F1779">
      <w:pPr>
        <w:pStyle w:val="BodyText"/>
        <w:spacing w:before="73"/>
        <w:rPr>
          <w:sz w:val="20"/>
        </w:rPr>
      </w:pPr>
      <w:r w:rsidRPr="00935861">
        <w:rPr>
          <w:noProof/>
        </w:rPr>
        <w:drawing>
          <wp:anchor distT="0" distB="0" distL="0" distR="0" simplePos="0" relativeHeight="251697152" behindDoc="1" locked="0" layoutInCell="1" allowOverlap="1" wp14:anchorId="2D589267" wp14:editId="32786E54">
            <wp:simplePos x="0" y="0"/>
            <wp:positionH relativeFrom="page">
              <wp:posOffset>2515235</wp:posOffset>
            </wp:positionH>
            <wp:positionV relativeFrom="paragraph">
              <wp:posOffset>207922</wp:posOffset>
            </wp:positionV>
            <wp:extent cx="2742140" cy="1650492"/>
            <wp:effectExtent l="0" t="0" r="0" b="0"/>
            <wp:wrapTopAndBottom/>
            <wp:docPr id="66" name="Image 66" descr="Diagram of a electrical pane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Diagram of a electrical panel&#10;&#10;AI-generated content may be incorrect."/>
                    <pic:cNvPicPr/>
                  </pic:nvPicPr>
                  <pic:blipFill>
                    <a:blip r:embed="rId30" cstate="print"/>
                    <a:stretch>
                      <a:fillRect/>
                    </a:stretch>
                  </pic:blipFill>
                  <pic:spPr>
                    <a:xfrm>
                      <a:off x="0" y="0"/>
                      <a:ext cx="2742140" cy="1650492"/>
                    </a:xfrm>
                    <a:prstGeom prst="rect">
                      <a:avLst/>
                    </a:prstGeom>
                  </pic:spPr>
                </pic:pic>
              </a:graphicData>
            </a:graphic>
          </wp:anchor>
        </w:drawing>
      </w:r>
    </w:p>
    <w:p w14:paraId="2947EFA9" w14:textId="77777777" w:rsidR="009F1779" w:rsidRPr="00935861" w:rsidRDefault="009F1779" w:rsidP="009F1779">
      <w:pPr>
        <w:pStyle w:val="BodyText"/>
      </w:pPr>
    </w:p>
    <w:p w14:paraId="47C1E8DC" w14:textId="77777777" w:rsidR="009F1779" w:rsidRPr="00935861" w:rsidRDefault="009F1779" w:rsidP="009F1779">
      <w:pPr>
        <w:pStyle w:val="BodyText"/>
        <w:spacing w:before="144"/>
      </w:pPr>
    </w:p>
    <w:p w14:paraId="750F0ED2" w14:textId="77777777" w:rsidR="009F1779" w:rsidRPr="00935861" w:rsidRDefault="009F1779" w:rsidP="009F1779">
      <w:pPr>
        <w:pStyle w:val="Heading5"/>
        <w:ind w:left="1360"/>
        <w:jc w:val="both"/>
      </w:pPr>
      <w:r w:rsidRPr="00935861">
        <w:t>Monitoring</w:t>
      </w:r>
      <w:r w:rsidRPr="00935861">
        <w:rPr>
          <w:spacing w:val="-1"/>
        </w:rPr>
        <w:t xml:space="preserve"> </w:t>
      </w:r>
      <w:r w:rsidRPr="00935861">
        <w:t>&amp;</w:t>
      </w:r>
      <w:r w:rsidRPr="00935861">
        <w:rPr>
          <w:spacing w:val="-5"/>
        </w:rPr>
        <w:t xml:space="preserve"> </w:t>
      </w:r>
      <w:r w:rsidRPr="00935861">
        <w:t>Data</w:t>
      </w:r>
      <w:r w:rsidRPr="00935861">
        <w:rPr>
          <w:spacing w:val="-2"/>
        </w:rPr>
        <w:t xml:space="preserve"> Logging</w:t>
      </w:r>
    </w:p>
    <w:p w14:paraId="5DB87264" w14:textId="77777777" w:rsidR="009F1779" w:rsidRPr="00935861" w:rsidRDefault="009F1779" w:rsidP="009F1779">
      <w:pPr>
        <w:pStyle w:val="BodyText"/>
        <w:spacing w:before="53"/>
        <w:ind w:left="1180" w:right="1467"/>
        <w:jc w:val="both"/>
      </w:pPr>
      <w:r w:rsidRPr="00935861">
        <w:t>A state-of-the-art data monitoring/logging system, capable of local and remote monitoring so as to provide timely and accurate performance of the plant on continuous basis is required on site. All monitoring data will be transmitted to the control</w:t>
      </w:r>
      <w:r w:rsidRPr="00935861">
        <w:rPr>
          <w:spacing w:val="-3"/>
        </w:rPr>
        <w:t xml:space="preserve"> </w:t>
      </w:r>
      <w:r w:rsidRPr="00935861">
        <w:t>room</w:t>
      </w:r>
      <w:r w:rsidRPr="00935861">
        <w:rPr>
          <w:spacing w:val="-4"/>
        </w:rPr>
        <w:t xml:space="preserve"> </w:t>
      </w:r>
      <w:r w:rsidRPr="00935861">
        <w:t>for</w:t>
      </w:r>
      <w:r w:rsidRPr="00935861">
        <w:rPr>
          <w:spacing w:val="-7"/>
        </w:rPr>
        <w:t xml:space="preserve"> </w:t>
      </w:r>
      <w:r w:rsidRPr="00935861">
        <w:t>logging</w:t>
      </w:r>
      <w:r w:rsidRPr="00935861">
        <w:rPr>
          <w:spacing w:val="-3"/>
        </w:rPr>
        <w:t xml:space="preserve"> </w:t>
      </w:r>
      <w:r w:rsidRPr="00935861">
        <w:t>and</w:t>
      </w:r>
      <w:r w:rsidRPr="00935861">
        <w:rPr>
          <w:spacing w:val="-3"/>
        </w:rPr>
        <w:t xml:space="preserve"> </w:t>
      </w:r>
      <w:r w:rsidRPr="00935861">
        <w:t>monitoring</w:t>
      </w:r>
      <w:r w:rsidRPr="00935861">
        <w:rPr>
          <w:spacing w:val="-3"/>
        </w:rPr>
        <w:t xml:space="preserve"> </w:t>
      </w:r>
      <w:r w:rsidRPr="00935861">
        <w:t>of</w:t>
      </w:r>
      <w:r w:rsidRPr="00935861">
        <w:rPr>
          <w:spacing w:val="-6"/>
        </w:rPr>
        <w:t xml:space="preserve"> </w:t>
      </w:r>
      <w:r w:rsidRPr="00935861">
        <w:t>the</w:t>
      </w:r>
      <w:r w:rsidRPr="00935861">
        <w:rPr>
          <w:spacing w:val="-6"/>
        </w:rPr>
        <w:t xml:space="preserve"> </w:t>
      </w:r>
      <w:r w:rsidRPr="00935861">
        <w:t>performance</w:t>
      </w:r>
      <w:r w:rsidRPr="00935861">
        <w:rPr>
          <w:spacing w:val="-6"/>
        </w:rPr>
        <w:t xml:space="preserve"> </w:t>
      </w:r>
      <w:r w:rsidRPr="00935861">
        <w:t>of</w:t>
      </w:r>
      <w:r w:rsidRPr="00935861">
        <w:rPr>
          <w:spacing w:val="-2"/>
        </w:rPr>
        <w:t xml:space="preserve"> </w:t>
      </w:r>
      <w:r w:rsidRPr="00935861">
        <w:t>each</w:t>
      </w:r>
      <w:r w:rsidRPr="00935861">
        <w:rPr>
          <w:spacing w:val="-3"/>
        </w:rPr>
        <w:t xml:space="preserve"> </w:t>
      </w:r>
      <w:r w:rsidRPr="00935861">
        <w:t>inverter.</w:t>
      </w:r>
      <w:r w:rsidRPr="00935861">
        <w:rPr>
          <w:spacing w:val="-6"/>
        </w:rPr>
        <w:t xml:space="preserve"> </w:t>
      </w:r>
      <w:r w:rsidRPr="00935861">
        <w:t>Data logging software</w:t>
      </w:r>
      <w:r w:rsidRPr="00935861">
        <w:rPr>
          <w:spacing w:val="-2"/>
        </w:rPr>
        <w:t xml:space="preserve"> </w:t>
      </w:r>
      <w:r w:rsidRPr="00935861">
        <w:t>is employed for automatic</w:t>
      </w:r>
      <w:r w:rsidRPr="00935861">
        <w:rPr>
          <w:spacing w:val="-1"/>
        </w:rPr>
        <w:t xml:space="preserve"> </w:t>
      </w:r>
      <w:r w:rsidRPr="00935861">
        <w:t>storage</w:t>
      </w:r>
      <w:r w:rsidRPr="00935861">
        <w:rPr>
          <w:spacing w:val="-1"/>
        </w:rPr>
        <w:t xml:space="preserve"> </w:t>
      </w:r>
      <w:r w:rsidRPr="00935861">
        <w:t>of</w:t>
      </w:r>
      <w:r w:rsidRPr="00935861">
        <w:rPr>
          <w:spacing w:val="-1"/>
        </w:rPr>
        <w:t xml:space="preserve"> </w:t>
      </w:r>
      <w:r w:rsidRPr="00935861">
        <w:t>the measured data</w:t>
      </w:r>
      <w:r w:rsidRPr="00935861">
        <w:rPr>
          <w:spacing w:val="-1"/>
        </w:rPr>
        <w:t xml:space="preserve"> </w:t>
      </w:r>
      <w:r w:rsidRPr="00935861">
        <w:t>from</w:t>
      </w:r>
      <w:r w:rsidRPr="00935861">
        <w:rPr>
          <w:spacing w:val="-1"/>
        </w:rPr>
        <w:t xml:space="preserve"> </w:t>
      </w:r>
      <w:r w:rsidRPr="00935861">
        <w:t>PV Plant over a prolonged period of time. Control room shall have a control panel containing all the measuring instruments such as voltmeter, ammeter, frequency meter</w:t>
      </w:r>
      <w:r w:rsidRPr="00935861">
        <w:rPr>
          <w:spacing w:val="-14"/>
        </w:rPr>
        <w:t xml:space="preserve"> </w:t>
      </w:r>
      <w:r w:rsidRPr="00935861">
        <w:t>and</w:t>
      </w:r>
      <w:r w:rsidRPr="00935861">
        <w:rPr>
          <w:spacing w:val="-7"/>
        </w:rPr>
        <w:t xml:space="preserve"> </w:t>
      </w:r>
      <w:r w:rsidRPr="00935861">
        <w:t>electronic</w:t>
      </w:r>
      <w:r w:rsidRPr="00935861">
        <w:rPr>
          <w:spacing w:val="-10"/>
        </w:rPr>
        <w:t xml:space="preserve"> </w:t>
      </w:r>
      <w:r w:rsidRPr="00935861">
        <w:t>energy</w:t>
      </w:r>
      <w:r w:rsidRPr="00935861">
        <w:rPr>
          <w:spacing w:val="-15"/>
        </w:rPr>
        <w:t xml:space="preserve"> </w:t>
      </w:r>
      <w:r w:rsidRPr="00935861">
        <w:t>meter</w:t>
      </w:r>
      <w:r w:rsidRPr="00935861">
        <w:rPr>
          <w:spacing w:val="-11"/>
        </w:rPr>
        <w:t xml:space="preserve"> </w:t>
      </w:r>
      <w:r w:rsidRPr="00935861">
        <w:t>for</w:t>
      </w:r>
      <w:r w:rsidRPr="00935861">
        <w:rPr>
          <w:spacing w:val="-12"/>
        </w:rPr>
        <w:t xml:space="preserve"> </w:t>
      </w:r>
      <w:r w:rsidRPr="00935861">
        <w:t>measuring</w:t>
      </w:r>
      <w:r w:rsidRPr="00935861">
        <w:rPr>
          <w:spacing w:val="-13"/>
        </w:rPr>
        <w:t xml:space="preserve"> </w:t>
      </w:r>
      <w:r w:rsidRPr="00935861">
        <w:t>the</w:t>
      </w:r>
      <w:r w:rsidRPr="00935861">
        <w:rPr>
          <w:spacing w:val="-11"/>
        </w:rPr>
        <w:t xml:space="preserve"> </w:t>
      </w:r>
      <w:r w:rsidRPr="00935861">
        <w:t>deliverable</w:t>
      </w:r>
      <w:r w:rsidRPr="00935861">
        <w:rPr>
          <w:spacing w:val="-11"/>
        </w:rPr>
        <w:t xml:space="preserve"> </w:t>
      </w:r>
      <w:r w:rsidRPr="00935861">
        <w:t>units</w:t>
      </w:r>
      <w:r w:rsidRPr="00935861">
        <w:rPr>
          <w:spacing w:val="-10"/>
        </w:rPr>
        <w:t xml:space="preserve"> </w:t>
      </w:r>
      <w:r w:rsidRPr="00935861">
        <w:t>sold</w:t>
      </w:r>
      <w:r w:rsidRPr="00935861">
        <w:rPr>
          <w:spacing w:val="-8"/>
        </w:rPr>
        <w:t xml:space="preserve"> </w:t>
      </w:r>
      <w:r w:rsidRPr="00935861">
        <w:t>to</w:t>
      </w:r>
      <w:r w:rsidRPr="00935861">
        <w:rPr>
          <w:spacing w:val="-13"/>
        </w:rPr>
        <w:t xml:space="preserve"> </w:t>
      </w:r>
      <w:r w:rsidRPr="00935861">
        <w:t>utility grid. Block diagram of monitoring system is given below:</w:t>
      </w:r>
    </w:p>
    <w:p w14:paraId="080959F2" w14:textId="77777777" w:rsidR="009F1779" w:rsidRPr="00935861" w:rsidRDefault="009F1779" w:rsidP="009F1779">
      <w:pPr>
        <w:jc w:val="both"/>
        <w:sectPr w:rsidR="009F1779" w:rsidRPr="00935861" w:rsidSect="009F1779">
          <w:pgSz w:w="12240" w:h="15840"/>
          <w:pgMar w:top="900" w:right="320" w:bottom="780" w:left="1340" w:header="0" w:footer="583" w:gutter="0"/>
          <w:cols w:space="720"/>
        </w:sectPr>
      </w:pPr>
    </w:p>
    <w:p w14:paraId="69CC56CD" w14:textId="77777777" w:rsidR="009F1779" w:rsidRPr="00935861" w:rsidRDefault="009F1779" w:rsidP="009F1779">
      <w:pPr>
        <w:pStyle w:val="Heading5"/>
        <w:spacing w:before="65"/>
        <w:ind w:left="1360"/>
      </w:pPr>
      <w:r w:rsidRPr="00935861">
        <w:lastRenderedPageBreak/>
        <w:t>Standard</w:t>
      </w:r>
      <w:r w:rsidRPr="00935861">
        <w:rPr>
          <w:spacing w:val="-4"/>
        </w:rPr>
        <w:t xml:space="preserve"> </w:t>
      </w:r>
      <w:r w:rsidRPr="00935861">
        <w:t>System</w:t>
      </w:r>
      <w:r w:rsidRPr="00935861">
        <w:rPr>
          <w:spacing w:val="-4"/>
        </w:rPr>
        <w:t xml:space="preserve"> </w:t>
      </w:r>
      <w:r w:rsidRPr="00935861">
        <w:rPr>
          <w:spacing w:val="-2"/>
        </w:rPr>
        <w:t>Layout</w:t>
      </w:r>
    </w:p>
    <w:p w14:paraId="5F2AF806" w14:textId="77777777" w:rsidR="009F1779" w:rsidRPr="00935861" w:rsidRDefault="009F1779" w:rsidP="009F1779">
      <w:pPr>
        <w:pStyle w:val="BodyText"/>
        <w:spacing w:before="34"/>
        <w:rPr>
          <w:b/>
          <w:sz w:val="20"/>
        </w:rPr>
      </w:pPr>
      <w:r w:rsidRPr="00935861">
        <w:rPr>
          <w:noProof/>
        </w:rPr>
        <w:drawing>
          <wp:anchor distT="0" distB="0" distL="0" distR="0" simplePos="0" relativeHeight="251699200" behindDoc="1" locked="0" layoutInCell="1" allowOverlap="1" wp14:anchorId="0FF5C5C7" wp14:editId="346C1608">
            <wp:simplePos x="0" y="0"/>
            <wp:positionH relativeFrom="page">
              <wp:posOffset>1809750</wp:posOffset>
            </wp:positionH>
            <wp:positionV relativeFrom="paragraph">
              <wp:posOffset>182894</wp:posOffset>
            </wp:positionV>
            <wp:extent cx="3838018" cy="3738181"/>
            <wp:effectExtent l="0" t="0" r="0" b="0"/>
            <wp:wrapTopAndBottom/>
            <wp:docPr id="67" name="Image 67" descr="Diagram of a computer syste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Diagram of a computer system&#10;&#10;AI-generated content may be incorrect."/>
                    <pic:cNvPicPr/>
                  </pic:nvPicPr>
                  <pic:blipFill>
                    <a:blip r:embed="rId31" cstate="print"/>
                    <a:stretch>
                      <a:fillRect/>
                    </a:stretch>
                  </pic:blipFill>
                  <pic:spPr>
                    <a:xfrm>
                      <a:off x="0" y="0"/>
                      <a:ext cx="3838018" cy="3738181"/>
                    </a:xfrm>
                    <a:prstGeom prst="rect">
                      <a:avLst/>
                    </a:prstGeom>
                  </pic:spPr>
                </pic:pic>
              </a:graphicData>
            </a:graphic>
          </wp:anchor>
        </w:drawing>
      </w:r>
    </w:p>
    <w:p w14:paraId="0E79DA32" w14:textId="77777777" w:rsidR="009F1779" w:rsidRPr="00935861" w:rsidRDefault="009F1779" w:rsidP="009F1779">
      <w:pPr>
        <w:ind w:left="3931"/>
        <w:rPr>
          <w:sz w:val="20"/>
        </w:rPr>
      </w:pPr>
      <w:r w:rsidRPr="00935861">
        <w:rPr>
          <w:sz w:val="20"/>
        </w:rPr>
        <w:t>Figure</w:t>
      </w:r>
      <w:r w:rsidRPr="00935861">
        <w:rPr>
          <w:spacing w:val="-6"/>
          <w:sz w:val="20"/>
        </w:rPr>
        <w:t xml:space="preserve"> </w:t>
      </w:r>
      <w:r w:rsidRPr="00935861">
        <w:rPr>
          <w:sz w:val="20"/>
        </w:rPr>
        <w:t>1</w:t>
      </w:r>
      <w:r w:rsidRPr="00935861">
        <w:rPr>
          <w:spacing w:val="-4"/>
          <w:sz w:val="20"/>
        </w:rPr>
        <w:t xml:space="preserve"> </w:t>
      </w:r>
      <w:r w:rsidRPr="00935861">
        <w:rPr>
          <w:sz w:val="20"/>
        </w:rPr>
        <w:t>Monitoring</w:t>
      </w:r>
      <w:r w:rsidRPr="00935861">
        <w:rPr>
          <w:spacing w:val="-4"/>
          <w:sz w:val="20"/>
        </w:rPr>
        <w:t xml:space="preserve"> </w:t>
      </w:r>
      <w:r w:rsidRPr="00935861">
        <w:rPr>
          <w:sz w:val="20"/>
        </w:rPr>
        <w:t>&amp;</w:t>
      </w:r>
      <w:r w:rsidRPr="00935861">
        <w:rPr>
          <w:spacing w:val="-8"/>
          <w:sz w:val="20"/>
        </w:rPr>
        <w:t xml:space="preserve"> </w:t>
      </w:r>
      <w:r w:rsidRPr="00935861">
        <w:rPr>
          <w:spacing w:val="-4"/>
          <w:sz w:val="20"/>
        </w:rPr>
        <w:t>Data</w:t>
      </w:r>
    </w:p>
    <w:p w14:paraId="73B465BC" w14:textId="77777777" w:rsidR="009F1779" w:rsidRPr="00935861" w:rsidRDefault="009F1779" w:rsidP="009F1779">
      <w:pPr>
        <w:pStyle w:val="BodyText"/>
        <w:spacing w:before="141"/>
        <w:rPr>
          <w:sz w:val="20"/>
        </w:rPr>
      </w:pPr>
    </w:p>
    <w:p w14:paraId="6AAFD8A0" w14:textId="77777777" w:rsidR="009F1779" w:rsidRPr="00935861" w:rsidRDefault="009F1779" w:rsidP="009F1779">
      <w:pPr>
        <w:pStyle w:val="Heading5"/>
        <w:spacing w:before="1"/>
        <w:ind w:left="1180"/>
      </w:pPr>
      <w:r w:rsidRPr="00935861">
        <w:t>A.</w:t>
      </w:r>
      <w:r w:rsidRPr="00935861">
        <w:rPr>
          <w:spacing w:val="2"/>
        </w:rPr>
        <w:t xml:space="preserve"> </w:t>
      </w:r>
      <w:r w:rsidRPr="00935861">
        <w:t>Technical</w:t>
      </w:r>
      <w:r w:rsidRPr="00935861">
        <w:rPr>
          <w:spacing w:val="-3"/>
        </w:rPr>
        <w:t xml:space="preserve"> </w:t>
      </w:r>
      <w:r w:rsidRPr="00935861">
        <w:rPr>
          <w:spacing w:val="-2"/>
        </w:rPr>
        <w:t>Specifications</w:t>
      </w:r>
    </w:p>
    <w:p w14:paraId="771671BA" w14:textId="77777777" w:rsidR="009F1779" w:rsidRPr="00935861" w:rsidRDefault="009F1779" w:rsidP="009F1779">
      <w:pPr>
        <w:pStyle w:val="ListParagraph"/>
        <w:numPr>
          <w:ilvl w:val="0"/>
          <w:numId w:val="33"/>
        </w:numPr>
        <w:tabs>
          <w:tab w:val="left" w:pos="1540"/>
          <w:tab w:val="left" w:pos="3427"/>
          <w:tab w:val="left" w:pos="8701"/>
        </w:tabs>
        <w:spacing w:before="72" w:line="237" w:lineRule="auto"/>
        <w:ind w:right="1484" w:hanging="360"/>
        <w:contextualSpacing w:val="0"/>
        <w:rPr>
          <w:sz w:val="24"/>
        </w:rPr>
      </w:pPr>
      <w:r w:rsidRPr="00935861">
        <w:rPr>
          <w:sz w:val="24"/>
        </w:rPr>
        <w:t>Data</w:t>
      </w:r>
      <w:r w:rsidRPr="00935861">
        <w:rPr>
          <w:spacing w:val="-7"/>
          <w:sz w:val="24"/>
        </w:rPr>
        <w:t xml:space="preserve"> </w:t>
      </w:r>
      <w:r w:rsidRPr="00935861">
        <w:rPr>
          <w:sz w:val="24"/>
        </w:rPr>
        <w:t>Monitoring</w:t>
      </w:r>
      <w:r w:rsidRPr="00935861">
        <w:rPr>
          <w:sz w:val="24"/>
        </w:rPr>
        <w:tab/>
        <w:t>: Local &amp; Remote up to string level (Access to live</w:t>
      </w:r>
      <w:r w:rsidRPr="00935861">
        <w:rPr>
          <w:sz w:val="24"/>
        </w:rPr>
        <w:tab/>
      </w:r>
      <w:r w:rsidRPr="00935861">
        <w:rPr>
          <w:spacing w:val="-4"/>
          <w:sz w:val="24"/>
        </w:rPr>
        <w:t xml:space="preserve">data </w:t>
      </w:r>
      <w:r w:rsidRPr="00935861">
        <w:rPr>
          <w:sz w:val="24"/>
        </w:rPr>
        <w:t>every 10 minutes)</w:t>
      </w:r>
    </w:p>
    <w:p w14:paraId="3315D339" w14:textId="77777777" w:rsidR="009F1779" w:rsidRPr="00935861" w:rsidRDefault="009F1779" w:rsidP="009F1779">
      <w:pPr>
        <w:pStyle w:val="ListParagraph"/>
        <w:numPr>
          <w:ilvl w:val="0"/>
          <w:numId w:val="33"/>
        </w:numPr>
        <w:tabs>
          <w:tab w:val="left" w:pos="1540"/>
          <w:tab w:val="left" w:pos="3904"/>
        </w:tabs>
        <w:spacing w:line="288" w:lineRule="exact"/>
        <w:ind w:hanging="362"/>
        <w:contextualSpacing w:val="0"/>
        <w:rPr>
          <w:sz w:val="24"/>
        </w:rPr>
      </w:pPr>
      <w:r w:rsidRPr="00935861">
        <w:rPr>
          <w:sz w:val="24"/>
        </w:rPr>
        <w:t>Irradiation</w:t>
      </w:r>
      <w:r w:rsidRPr="00935861">
        <w:rPr>
          <w:spacing w:val="-8"/>
          <w:sz w:val="24"/>
        </w:rPr>
        <w:t xml:space="preserve"> </w:t>
      </w:r>
      <w:r w:rsidRPr="00935861">
        <w:rPr>
          <w:spacing w:val="-2"/>
          <w:sz w:val="24"/>
        </w:rPr>
        <w:t>Meter</w:t>
      </w:r>
      <w:r w:rsidRPr="00935861">
        <w:rPr>
          <w:sz w:val="24"/>
        </w:rPr>
        <w:tab/>
        <w:t>:</w:t>
      </w:r>
      <w:r w:rsidRPr="00935861">
        <w:rPr>
          <w:spacing w:val="-1"/>
          <w:sz w:val="24"/>
        </w:rPr>
        <w:t xml:space="preserve"> </w:t>
      </w:r>
      <w:r w:rsidRPr="00935861">
        <w:rPr>
          <w:sz w:val="24"/>
        </w:rPr>
        <w:t>2 units with</w:t>
      </w:r>
      <w:r w:rsidRPr="00935861">
        <w:rPr>
          <w:spacing w:val="-1"/>
          <w:sz w:val="24"/>
        </w:rPr>
        <w:t xml:space="preserve"> </w:t>
      </w:r>
      <w:r w:rsidRPr="00935861">
        <w:rPr>
          <w:sz w:val="24"/>
        </w:rPr>
        <w:t>D/A</w:t>
      </w:r>
      <w:r w:rsidRPr="00935861">
        <w:rPr>
          <w:spacing w:val="-3"/>
          <w:sz w:val="24"/>
        </w:rPr>
        <w:t xml:space="preserve"> </w:t>
      </w:r>
      <w:r w:rsidRPr="00935861">
        <w:rPr>
          <w:sz w:val="24"/>
        </w:rPr>
        <w:t xml:space="preserve">Translation </w:t>
      </w:r>
      <w:r w:rsidRPr="00935861">
        <w:rPr>
          <w:spacing w:val="-4"/>
          <w:sz w:val="24"/>
        </w:rPr>
        <w:t>card</w:t>
      </w:r>
    </w:p>
    <w:p w14:paraId="675505D9" w14:textId="77777777" w:rsidR="009F1779" w:rsidRPr="00935861" w:rsidRDefault="009F1779" w:rsidP="009F1779">
      <w:pPr>
        <w:pStyle w:val="ListParagraph"/>
        <w:numPr>
          <w:ilvl w:val="0"/>
          <w:numId w:val="33"/>
        </w:numPr>
        <w:tabs>
          <w:tab w:val="left" w:pos="1540"/>
          <w:tab w:val="left" w:pos="3876"/>
        </w:tabs>
        <w:spacing w:line="293" w:lineRule="exact"/>
        <w:ind w:hanging="362"/>
        <w:contextualSpacing w:val="0"/>
        <w:rPr>
          <w:sz w:val="24"/>
        </w:rPr>
      </w:pPr>
      <w:r w:rsidRPr="00935861">
        <w:rPr>
          <w:sz w:val="24"/>
        </w:rPr>
        <w:t>Temperature</w:t>
      </w:r>
      <w:r w:rsidRPr="00935861">
        <w:rPr>
          <w:spacing w:val="-7"/>
          <w:sz w:val="24"/>
        </w:rPr>
        <w:t xml:space="preserve"> </w:t>
      </w:r>
      <w:r w:rsidRPr="00935861">
        <w:rPr>
          <w:spacing w:val="-2"/>
          <w:sz w:val="24"/>
        </w:rPr>
        <w:t>Meter</w:t>
      </w:r>
      <w:r w:rsidRPr="00935861">
        <w:rPr>
          <w:sz w:val="24"/>
        </w:rPr>
        <w:tab/>
        <w:t>:</w:t>
      </w:r>
      <w:r w:rsidRPr="00935861">
        <w:rPr>
          <w:spacing w:val="-1"/>
          <w:sz w:val="24"/>
        </w:rPr>
        <w:t xml:space="preserve"> </w:t>
      </w:r>
      <w:r w:rsidRPr="00935861">
        <w:rPr>
          <w:sz w:val="24"/>
        </w:rPr>
        <w:t>6</w:t>
      </w:r>
      <w:r w:rsidRPr="00935861">
        <w:rPr>
          <w:spacing w:val="-1"/>
          <w:sz w:val="24"/>
        </w:rPr>
        <w:t xml:space="preserve"> </w:t>
      </w:r>
      <w:r w:rsidRPr="00935861">
        <w:rPr>
          <w:sz w:val="24"/>
        </w:rPr>
        <w:t>units</w:t>
      </w:r>
      <w:r w:rsidRPr="00935861">
        <w:rPr>
          <w:spacing w:val="-3"/>
          <w:sz w:val="24"/>
        </w:rPr>
        <w:t xml:space="preserve"> </w:t>
      </w:r>
      <w:r w:rsidRPr="00935861">
        <w:rPr>
          <w:sz w:val="24"/>
        </w:rPr>
        <w:t>with</w:t>
      </w:r>
      <w:r w:rsidRPr="00935861">
        <w:rPr>
          <w:spacing w:val="-1"/>
          <w:sz w:val="24"/>
        </w:rPr>
        <w:t xml:space="preserve"> </w:t>
      </w:r>
      <w:r w:rsidRPr="00935861">
        <w:rPr>
          <w:sz w:val="24"/>
        </w:rPr>
        <w:t>D/A</w:t>
      </w:r>
      <w:r w:rsidRPr="00935861">
        <w:rPr>
          <w:spacing w:val="-2"/>
          <w:sz w:val="24"/>
        </w:rPr>
        <w:t xml:space="preserve"> </w:t>
      </w:r>
      <w:r w:rsidRPr="00935861">
        <w:rPr>
          <w:sz w:val="24"/>
        </w:rPr>
        <w:t xml:space="preserve">Translation </w:t>
      </w:r>
      <w:r w:rsidRPr="00935861">
        <w:rPr>
          <w:spacing w:val="-4"/>
          <w:sz w:val="24"/>
        </w:rPr>
        <w:t>card</w:t>
      </w:r>
    </w:p>
    <w:p w14:paraId="43CE555C" w14:textId="77777777" w:rsidR="009F1779" w:rsidRPr="00935861" w:rsidRDefault="009F1779" w:rsidP="009F1779">
      <w:pPr>
        <w:pStyle w:val="ListParagraph"/>
        <w:numPr>
          <w:ilvl w:val="0"/>
          <w:numId w:val="33"/>
        </w:numPr>
        <w:tabs>
          <w:tab w:val="left" w:pos="1540"/>
          <w:tab w:val="left" w:pos="3897"/>
        </w:tabs>
        <w:spacing w:line="293" w:lineRule="exact"/>
        <w:ind w:hanging="362"/>
        <w:contextualSpacing w:val="0"/>
        <w:rPr>
          <w:sz w:val="24"/>
        </w:rPr>
      </w:pPr>
      <w:r w:rsidRPr="00935861">
        <w:rPr>
          <w:sz w:val="24"/>
        </w:rPr>
        <w:t>PC +</w:t>
      </w:r>
      <w:r w:rsidRPr="00935861">
        <w:rPr>
          <w:spacing w:val="-3"/>
          <w:sz w:val="24"/>
        </w:rPr>
        <w:t xml:space="preserve"> </w:t>
      </w:r>
      <w:r w:rsidRPr="00935861">
        <w:rPr>
          <w:spacing w:val="-2"/>
          <w:sz w:val="24"/>
        </w:rPr>
        <w:t>Monitor</w:t>
      </w:r>
      <w:r w:rsidRPr="00935861">
        <w:rPr>
          <w:sz w:val="24"/>
        </w:rPr>
        <w:tab/>
        <w:t>:</w:t>
      </w:r>
      <w:r w:rsidRPr="00935861">
        <w:rPr>
          <w:spacing w:val="-5"/>
          <w:sz w:val="24"/>
        </w:rPr>
        <w:t xml:space="preserve"> </w:t>
      </w:r>
      <w:r w:rsidRPr="00935861">
        <w:rPr>
          <w:sz w:val="24"/>
        </w:rPr>
        <w:t>2 sets</w:t>
      </w:r>
      <w:r w:rsidRPr="00935861">
        <w:rPr>
          <w:spacing w:val="-1"/>
          <w:sz w:val="24"/>
        </w:rPr>
        <w:t xml:space="preserve"> </w:t>
      </w:r>
      <w:r w:rsidRPr="00935861">
        <w:rPr>
          <w:sz w:val="24"/>
        </w:rPr>
        <w:t>of PC +</w:t>
      </w:r>
      <w:r w:rsidRPr="00935861">
        <w:rPr>
          <w:spacing w:val="-4"/>
          <w:sz w:val="24"/>
        </w:rPr>
        <w:t xml:space="preserve"> </w:t>
      </w:r>
      <w:r w:rsidRPr="00935861">
        <w:rPr>
          <w:sz w:val="24"/>
        </w:rPr>
        <w:t>21”</w:t>
      </w:r>
      <w:r w:rsidRPr="00935861">
        <w:rPr>
          <w:spacing w:val="-1"/>
          <w:sz w:val="24"/>
        </w:rPr>
        <w:t xml:space="preserve"> </w:t>
      </w:r>
      <w:r w:rsidRPr="00935861">
        <w:rPr>
          <w:sz w:val="24"/>
        </w:rPr>
        <w:t>monitor</w:t>
      </w:r>
      <w:r w:rsidRPr="00935861">
        <w:rPr>
          <w:spacing w:val="-1"/>
          <w:sz w:val="24"/>
        </w:rPr>
        <w:t xml:space="preserve"> </w:t>
      </w:r>
      <w:r w:rsidRPr="00935861">
        <w:rPr>
          <w:sz w:val="24"/>
        </w:rPr>
        <w:t>and</w:t>
      </w:r>
      <w:r w:rsidRPr="00935861">
        <w:rPr>
          <w:spacing w:val="-1"/>
          <w:sz w:val="24"/>
        </w:rPr>
        <w:t xml:space="preserve"> </w:t>
      </w:r>
      <w:r w:rsidRPr="00935861">
        <w:rPr>
          <w:sz w:val="24"/>
        </w:rPr>
        <w:t>42”</w:t>
      </w:r>
      <w:r w:rsidRPr="00935861">
        <w:rPr>
          <w:spacing w:val="-1"/>
          <w:sz w:val="24"/>
        </w:rPr>
        <w:t xml:space="preserve"> </w:t>
      </w:r>
      <w:r w:rsidRPr="00935861">
        <w:rPr>
          <w:sz w:val="24"/>
        </w:rPr>
        <w:t>LCD</w:t>
      </w:r>
      <w:r w:rsidRPr="00935861">
        <w:rPr>
          <w:spacing w:val="-2"/>
          <w:sz w:val="24"/>
        </w:rPr>
        <w:t xml:space="preserve"> </w:t>
      </w:r>
      <w:r w:rsidRPr="00935861">
        <w:rPr>
          <w:spacing w:val="-5"/>
          <w:sz w:val="24"/>
        </w:rPr>
        <w:t>TV</w:t>
      </w:r>
    </w:p>
    <w:p w14:paraId="5DAD8A1B" w14:textId="77777777" w:rsidR="009F1779" w:rsidRPr="00935861" w:rsidRDefault="009F1779" w:rsidP="009F1779">
      <w:pPr>
        <w:pStyle w:val="BodyText"/>
        <w:spacing w:line="274" w:lineRule="exact"/>
        <w:ind w:left="4001"/>
      </w:pPr>
      <w:r w:rsidRPr="00935861">
        <w:t>Display,</w:t>
      </w:r>
      <w:r w:rsidRPr="00935861">
        <w:rPr>
          <w:spacing w:val="-5"/>
        </w:rPr>
        <w:t xml:space="preserve"> </w:t>
      </w:r>
      <w:r w:rsidRPr="00935861">
        <w:t>1</w:t>
      </w:r>
      <w:r w:rsidRPr="00935861">
        <w:rPr>
          <w:spacing w:val="-1"/>
        </w:rPr>
        <w:t xml:space="preserve"> </w:t>
      </w:r>
      <w:r w:rsidRPr="00935861">
        <w:t>set</w:t>
      </w:r>
      <w:r w:rsidRPr="00935861">
        <w:rPr>
          <w:spacing w:val="-2"/>
        </w:rPr>
        <w:t xml:space="preserve"> </w:t>
      </w:r>
      <w:r w:rsidRPr="00935861">
        <w:t>of</w:t>
      </w:r>
      <w:r w:rsidRPr="00935861">
        <w:rPr>
          <w:spacing w:val="-2"/>
        </w:rPr>
        <w:t xml:space="preserve"> </w:t>
      </w:r>
      <w:r w:rsidRPr="00935861">
        <w:t>server-grade</w:t>
      </w:r>
      <w:r w:rsidRPr="00935861">
        <w:rPr>
          <w:spacing w:val="-5"/>
        </w:rPr>
        <w:t xml:space="preserve"> </w:t>
      </w:r>
      <w:r w:rsidRPr="00935861">
        <w:rPr>
          <w:spacing w:val="-2"/>
        </w:rPr>
        <w:t>hardware</w:t>
      </w:r>
    </w:p>
    <w:p w14:paraId="659805EC" w14:textId="77777777" w:rsidR="009F1779" w:rsidRPr="00935861" w:rsidRDefault="009F1779" w:rsidP="009F1779">
      <w:pPr>
        <w:pStyle w:val="ListParagraph"/>
        <w:numPr>
          <w:ilvl w:val="0"/>
          <w:numId w:val="33"/>
        </w:numPr>
        <w:tabs>
          <w:tab w:val="left" w:pos="1540"/>
          <w:tab w:val="left" w:pos="3847"/>
        </w:tabs>
        <w:spacing w:line="292" w:lineRule="exact"/>
        <w:ind w:hanging="362"/>
        <w:contextualSpacing w:val="0"/>
        <w:rPr>
          <w:sz w:val="24"/>
        </w:rPr>
      </w:pPr>
      <w:r w:rsidRPr="00935861">
        <w:rPr>
          <w:spacing w:val="-2"/>
          <w:sz w:val="24"/>
        </w:rPr>
        <w:t>Sensors</w:t>
      </w:r>
      <w:r w:rsidRPr="00935861">
        <w:rPr>
          <w:sz w:val="24"/>
        </w:rPr>
        <w:tab/>
        <w:t>:</w:t>
      </w:r>
      <w:r w:rsidRPr="00935861">
        <w:rPr>
          <w:spacing w:val="-2"/>
          <w:sz w:val="24"/>
        </w:rPr>
        <w:t xml:space="preserve"> </w:t>
      </w:r>
      <w:r w:rsidRPr="00935861">
        <w:rPr>
          <w:sz w:val="24"/>
        </w:rPr>
        <w:t>1-</w:t>
      </w:r>
      <w:r w:rsidRPr="00935861">
        <w:rPr>
          <w:spacing w:val="1"/>
          <w:sz w:val="24"/>
        </w:rPr>
        <w:t xml:space="preserve"> </w:t>
      </w:r>
      <w:r w:rsidRPr="00935861">
        <w:rPr>
          <w:spacing w:val="-2"/>
          <w:sz w:val="24"/>
        </w:rPr>
        <w:t>Irradiance,</w:t>
      </w:r>
    </w:p>
    <w:p w14:paraId="14281FF4" w14:textId="77777777" w:rsidR="009F1779" w:rsidRPr="00935861" w:rsidRDefault="009F1779" w:rsidP="009F1779">
      <w:pPr>
        <w:pStyle w:val="ListParagraph"/>
        <w:numPr>
          <w:ilvl w:val="0"/>
          <w:numId w:val="31"/>
        </w:numPr>
        <w:tabs>
          <w:tab w:val="left" w:pos="4259"/>
        </w:tabs>
        <w:spacing w:line="276" w:lineRule="exact"/>
        <w:ind w:left="4259" w:hanging="258"/>
        <w:contextualSpacing w:val="0"/>
        <w:jc w:val="left"/>
        <w:rPr>
          <w:sz w:val="24"/>
        </w:rPr>
      </w:pPr>
      <w:r w:rsidRPr="00935861">
        <w:rPr>
          <w:spacing w:val="-2"/>
          <w:sz w:val="24"/>
        </w:rPr>
        <w:t>Temperature,</w:t>
      </w:r>
    </w:p>
    <w:p w14:paraId="625E98B9" w14:textId="77777777" w:rsidR="009F1779" w:rsidRPr="00935861" w:rsidRDefault="009F1779" w:rsidP="009F1779">
      <w:pPr>
        <w:pStyle w:val="ListParagraph"/>
        <w:numPr>
          <w:ilvl w:val="0"/>
          <w:numId w:val="31"/>
        </w:numPr>
        <w:tabs>
          <w:tab w:val="left" w:pos="4739"/>
        </w:tabs>
        <w:spacing w:before="4"/>
        <w:ind w:left="4739" w:hanging="258"/>
        <w:contextualSpacing w:val="0"/>
        <w:jc w:val="left"/>
        <w:rPr>
          <w:sz w:val="24"/>
        </w:rPr>
      </w:pPr>
      <w:r w:rsidRPr="00935861">
        <w:rPr>
          <w:spacing w:val="-2"/>
          <w:sz w:val="24"/>
        </w:rPr>
        <w:t>Power,</w:t>
      </w:r>
    </w:p>
    <w:p w14:paraId="6215DD2D" w14:textId="77777777" w:rsidR="009F1779" w:rsidRPr="00935861" w:rsidRDefault="009F1779" w:rsidP="009F1779">
      <w:pPr>
        <w:pStyle w:val="ListParagraph"/>
        <w:numPr>
          <w:ilvl w:val="0"/>
          <w:numId w:val="31"/>
        </w:numPr>
        <w:tabs>
          <w:tab w:val="left" w:pos="4739"/>
        </w:tabs>
        <w:ind w:left="4739" w:hanging="258"/>
        <w:contextualSpacing w:val="0"/>
        <w:jc w:val="left"/>
        <w:rPr>
          <w:sz w:val="24"/>
        </w:rPr>
      </w:pPr>
      <w:r w:rsidRPr="00935861">
        <w:rPr>
          <w:sz w:val="24"/>
        </w:rPr>
        <w:t>AC/DC</w:t>
      </w:r>
      <w:r w:rsidRPr="00935861">
        <w:rPr>
          <w:spacing w:val="-2"/>
          <w:sz w:val="24"/>
        </w:rPr>
        <w:t xml:space="preserve"> current</w:t>
      </w:r>
    </w:p>
    <w:p w14:paraId="7BD2FDBB" w14:textId="77777777" w:rsidR="009F1779" w:rsidRPr="00935861" w:rsidRDefault="009F1779" w:rsidP="009F1779">
      <w:pPr>
        <w:pStyle w:val="ListParagraph"/>
        <w:numPr>
          <w:ilvl w:val="0"/>
          <w:numId w:val="31"/>
        </w:numPr>
        <w:tabs>
          <w:tab w:val="left" w:pos="4739"/>
        </w:tabs>
        <w:ind w:left="4739" w:hanging="258"/>
        <w:contextualSpacing w:val="0"/>
        <w:jc w:val="left"/>
        <w:rPr>
          <w:sz w:val="24"/>
        </w:rPr>
      </w:pPr>
      <w:r w:rsidRPr="00935861">
        <w:rPr>
          <w:sz w:val="24"/>
        </w:rPr>
        <w:t>AC/DC</w:t>
      </w:r>
      <w:r w:rsidRPr="00935861">
        <w:rPr>
          <w:spacing w:val="-10"/>
          <w:sz w:val="24"/>
        </w:rPr>
        <w:t xml:space="preserve"> </w:t>
      </w:r>
      <w:r w:rsidRPr="00935861">
        <w:rPr>
          <w:sz w:val="24"/>
        </w:rPr>
        <w:t>voltage</w:t>
      </w:r>
      <w:r w:rsidRPr="00935861">
        <w:rPr>
          <w:spacing w:val="-8"/>
          <w:sz w:val="24"/>
        </w:rPr>
        <w:t xml:space="preserve"> </w:t>
      </w:r>
      <w:r w:rsidRPr="00935861">
        <w:rPr>
          <w:spacing w:val="-2"/>
          <w:sz w:val="24"/>
        </w:rPr>
        <w:t>meters,</w:t>
      </w:r>
    </w:p>
    <w:p w14:paraId="685CEED6" w14:textId="77777777" w:rsidR="009F1779" w:rsidRPr="00935861" w:rsidRDefault="009F1779" w:rsidP="009F1779">
      <w:pPr>
        <w:pStyle w:val="ListParagraph"/>
        <w:numPr>
          <w:ilvl w:val="0"/>
          <w:numId w:val="31"/>
        </w:numPr>
        <w:tabs>
          <w:tab w:val="left" w:pos="4739"/>
        </w:tabs>
        <w:ind w:left="4739" w:hanging="258"/>
        <w:contextualSpacing w:val="0"/>
        <w:jc w:val="left"/>
        <w:rPr>
          <w:sz w:val="24"/>
        </w:rPr>
      </w:pPr>
      <w:r w:rsidRPr="00935861">
        <w:rPr>
          <w:sz w:val="24"/>
        </w:rPr>
        <w:t>Electrical</w:t>
      </w:r>
      <w:r w:rsidRPr="00935861">
        <w:rPr>
          <w:spacing w:val="-2"/>
          <w:sz w:val="24"/>
        </w:rPr>
        <w:t xml:space="preserve"> parameters,</w:t>
      </w:r>
    </w:p>
    <w:p w14:paraId="504363FA" w14:textId="77777777" w:rsidR="009F1779" w:rsidRPr="00935861" w:rsidRDefault="009F1779" w:rsidP="009F1779">
      <w:pPr>
        <w:pStyle w:val="ListParagraph"/>
        <w:numPr>
          <w:ilvl w:val="0"/>
          <w:numId w:val="31"/>
        </w:numPr>
        <w:tabs>
          <w:tab w:val="left" w:pos="4736"/>
        </w:tabs>
        <w:spacing w:before="1" w:line="275" w:lineRule="exact"/>
        <w:ind w:left="4736" w:hanging="255"/>
        <w:contextualSpacing w:val="0"/>
        <w:jc w:val="left"/>
        <w:rPr>
          <w:sz w:val="24"/>
        </w:rPr>
      </w:pPr>
      <w:r w:rsidRPr="00935861">
        <w:rPr>
          <w:sz w:val="24"/>
        </w:rPr>
        <w:t>Wind</w:t>
      </w:r>
      <w:r w:rsidRPr="00935861">
        <w:rPr>
          <w:spacing w:val="-2"/>
          <w:sz w:val="24"/>
        </w:rPr>
        <w:t xml:space="preserve"> </w:t>
      </w:r>
      <w:r w:rsidRPr="00935861">
        <w:rPr>
          <w:sz w:val="24"/>
        </w:rPr>
        <w:t>speed</w:t>
      </w:r>
      <w:r w:rsidRPr="00935861">
        <w:rPr>
          <w:spacing w:val="-1"/>
          <w:sz w:val="24"/>
        </w:rPr>
        <w:t xml:space="preserve"> </w:t>
      </w:r>
      <w:r w:rsidRPr="00935861">
        <w:rPr>
          <w:spacing w:val="-4"/>
          <w:sz w:val="24"/>
        </w:rPr>
        <w:t>meter</w:t>
      </w:r>
    </w:p>
    <w:p w14:paraId="445F5EAA" w14:textId="77777777" w:rsidR="009F1779" w:rsidRPr="00935861" w:rsidRDefault="009F1779" w:rsidP="009F1779">
      <w:pPr>
        <w:pStyle w:val="ListParagraph"/>
        <w:numPr>
          <w:ilvl w:val="0"/>
          <w:numId w:val="33"/>
        </w:numPr>
        <w:tabs>
          <w:tab w:val="left" w:pos="1540"/>
          <w:tab w:val="left" w:pos="3902"/>
        </w:tabs>
        <w:spacing w:line="292" w:lineRule="exact"/>
        <w:ind w:hanging="362"/>
        <w:contextualSpacing w:val="0"/>
        <w:rPr>
          <w:sz w:val="24"/>
        </w:rPr>
      </w:pPr>
      <w:r w:rsidRPr="00935861">
        <w:rPr>
          <w:spacing w:val="-2"/>
          <w:sz w:val="24"/>
        </w:rPr>
        <w:t>Software</w:t>
      </w:r>
      <w:r w:rsidRPr="00935861">
        <w:rPr>
          <w:sz w:val="24"/>
        </w:rPr>
        <w:tab/>
        <w:t>:</w:t>
      </w:r>
      <w:r w:rsidRPr="00935861">
        <w:rPr>
          <w:spacing w:val="2"/>
          <w:sz w:val="24"/>
        </w:rPr>
        <w:t xml:space="preserve"> </w:t>
      </w:r>
      <w:r w:rsidRPr="00935861">
        <w:rPr>
          <w:spacing w:val="-2"/>
          <w:sz w:val="24"/>
        </w:rPr>
        <w:t>Compatible</w:t>
      </w:r>
    </w:p>
    <w:p w14:paraId="19BF685E" w14:textId="77777777" w:rsidR="009F1779" w:rsidRPr="00935861" w:rsidRDefault="009F1779" w:rsidP="009F1779">
      <w:pPr>
        <w:pStyle w:val="ListParagraph"/>
        <w:numPr>
          <w:ilvl w:val="0"/>
          <w:numId w:val="33"/>
        </w:numPr>
        <w:tabs>
          <w:tab w:val="left" w:pos="1540"/>
          <w:tab w:val="left" w:pos="3856"/>
        </w:tabs>
        <w:spacing w:line="293" w:lineRule="exact"/>
        <w:ind w:hanging="362"/>
        <w:contextualSpacing w:val="0"/>
        <w:rPr>
          <w:sz w:val="24"/>
        </w:rPr>
      </w:pPr>
      <w:r w:rsidRPr="00935861">
        <w:rPr>
          <w:sz w:val="24"/>
        </w:rPr>
        <w:t>PC</w:t>
      </w:r>
      <w:r w:rsidRPr="00935861">
        <w:rPr>
          <w:spacing w:val="-4"/>
          <w:sz w:val="24"/>
        </w:rPr>
        <w:t xml:space="preserve"> </w:t>
      </w:r>
      <w:r w:rsidRPr="00935861">
        <w:rPr>
          <w:spacing w:val="-2"/>
          <w:sz w:val="24"/>
        </w:rPr>
        <w:t>Based</w:t>
      </w:r>
      <w:r w:rsidRPr="00935861">
        <w:rPr>
          <w:sz w:val="24"/>
        </w:rPr>
        <w:tab/>
        <w:t>:</w:t>
      </w:r>
      <w:r w:rsidRPr="00935861">
        <w:rPr>
          <w:spacing w:val="-2"/>
          <w:sz w:val="24"/>
        </w:rPr>
        <w:t xml:space="preserve"> </w:t>
      </w:r>
      <w:r w:rsidRPr="00935861">
        <w:rPr>
          <w:sz w:val="24"/>
        </w:rPr>
        <w:t>MS</w:t>
      </w:r>
      <w:r w:rsidRPr="00935861">
        <w:rPr>
          <w:spacing w:val="-1"/>
          <w:sz w:val="24"/>
        </w:rPr>
        <w:t xml:space="preserve"> </w:t>
      </w:r>
      <w:r w:rsidRPr="00935861">
        <w:rPr>
          <w:sz w:val="24"/>
        </w:rPr>
        <w:t xml:space="preserve">Excel </w:t>
      </w:r>
      <w:r w:rsidRPr="00935861">
        <w:rPr>
          <w:spacing w:val="-2"/>
          <w:sz w:val="24"/>
        </w:rPr>
        <w:t>compatible</w:t>
      </w:r>
    </w:p>
    <w:p w14:paraId="5F1391FF" w14:textId="77777777" w:rsidR="009F1779" w:rsidRPr="00935861" w:rsidRDefault="009F1779" w:rsidP="009F1779">
      <w:pPr>
        <w:pStyle w:val="ListParagraph"/>
        <w:numPr>
          <w:ilvl w:val="0"/>
          <w:numId w:val="33"/>
        </w:numPr>
        <w:tabs>
          <w:tab w:val="left" w:pos="1540"/>
          <w:tab w:val="left" w:pos="3871"/>
          <w:tab w:val="left" w:pos="4001"/>
        </w:tabs>
        <w:spacing w:line="237" w:lineRule="auto"/>
        <w:ind w:left="4001" w:right="4162" w:hanging="2821"/>
        <w:contextualSpacing w:val="0"/>
        <w:rPr>
          <w:sz w:val="24"/>
        </w:rPr>
      </w:pPr>
      <w:r w:rsidRPr="00935861">
        <w:rPr>
          <w:sz w:val="24"/>
        </w:rPr>
        <w:t>Data desk</w:t>
      </w:r>
      <w:r w:rsidRPr="00935861">
        <w:rPr>
          <w:sz w:val="24"/>
        </w:rPr>
        <w:tab/>
        <w:t>: MS Excel compatible. Graphic</w:t>
      </w:r>
      <w:r w:rsidRPr="00935861">
        <w:rPr>
          <w:spacing w:val="-15"/>
          <w:sz w:val="24"/>
        </w:rPr>
        <w:t xml:space="preserve"> </w:t>
      </w:r>
      <w:r w:rsidRPr="00935861">
        <w:rPr>
          <w:sz w:val="24"/>
        </w:rPr>
        <w:t>and</w:t>
      </w:r>
      <w:r w:rsidRPr="00935861">
        <w:rPr>
          <w:spacing w:val="-15"/>
          <w:sz w:val="24"/>
        </w:rPr>
        <w:t xml:space="preserve"> </w:t>
      </w:r>
      <w:r w:rsidRPr="00935861">
        <w:rPr>
          <w:sz w:val="24"/>
        </w:rPr>
        <w:t>tabular</w:t>
      </w:r>
      <w:r w:rsidRPr="00935861">
        <w:rPr>
          <w:spacing w:val="-15"/>
          <w:sz w:val="24"/>
        </w:rPr>
        <w:t xml:space="preserve"> </w:t>
      </w:r>
      <w:r w:rsidRPr="00935861">
        <w:rPr>
          <w:sz w:val="24"/>
        </w:rPr>
        <w:t>form</w:t>
      </w:r>
    </w:p>
    <w:p w14:paraId="0CD4D827" w14:textId="77777777" w:rsidR="009F1779" w:rsidRPr="00935861" w:rsidRDefault="009F1779" w:rsidP="009F1779">
      <w:pPr>
        <w:pStyle w:val="ListParagraph"/>
        <w:numPr>
          <w:ilvl w:val="0"/>
          <w:numId w:val="33"/>
        </w:numPr>
        <w:tabs>
          <w:tab w:val="left" w:pos="1540"/>
        </w:tabs>
        <w:spacing w:line="293" w:lineRule="exact"/>
        <w:ind w:hanging="362"/>
        <w:contextualSpacing w:val="0"/>
        <w:rPr>
          <w:sz w:val="24"/>
        </w:rPr>
      </w:pPr>
      <w:r w:rsidRPr="00935861">
        <w:rPr>
          <w:spacing w:val="-2"/>
          <w:sz w:val="24"/>
        </w:rPr>
        <w:t>Communication</w:t>
      </w:r>
    </w:p>
    <w:p w14:paraId="5C7514F3" w14:textId="77777777" w:rsidR="009F1779" w:rsidRPr="00935861" w:rsidRDefault="009F1779" w:rsidP="009F1779">
      <w:pPr>
        <w:pStyle w:val="ListParagraph"/>
        <w:numPr>
          <w:ilvl w:val="0"/>
          <w:numId w:val="33"/>
        </w:numPr>
        <w:tabs>
          <w:tab w:val="left" w:pos="1540"/>
          <w:tab w:val="left" w:pos="3640"/>
        </w:tabs>
        <w:spacing w:line="293" w:lineRule="exact"/>
        <w:ind w:hanging="362"/>
        <w:contextualSpacing w:val="0"/>
        <w:rPr>
          <w:sz w:val="24"/>
        </w:rPr>
      </w:pPr>
      <w:r w:rsidRPr="00935861">
        <w:rPr>
          <w:spacing w:val="-2"/>
          <w:sz w:val="24"/>
        </w:rPr>
        <w:t>Interface</w:t>
      </w:r>
      <w:r w:rsidRPr="00935861">
        <w:rPr>
          <w:sz w:val="24"/>
        </w:rPr>
        <w:tab/>
        <w:t>:</w:t>
      </w:r>
      <w:r w:rsidRPr="00935861">
        <w:rPr>
          <w:spacing w:val="-3"/>
          <w:sz w:val="24"/>
        </w:rPr>
        <w:t xml:space="preserve"> </w:t>
      </w:r>
      <w:r w:rsidRPr="00935861">
        <w:rPr>
          <w:sz w:val="24"/>
        </w:rPr>
        <w:t>SCADA</w:t>
      </w:r>
      <w:r w:rsidRPr="00935861">
        <w:rPr>
          <w:spacing w:val="-3"/>
          <w:sz w:val="24"/>
        </w:rPr>
        <w:t xml:space="preserve"> </w:t>
      </w:r>
      <w:r w:rsidRPr="00935861">
        <w:rPr>
          <w:sz w:val="24"/>
        </w:rPr>
        <w:t>Portal-</w:t>
      </w:r>
      <w:r w:rsidRPr="00935861">
        <w:rPr>
          <w:spacing w:val="-2"/>
          <w:sz w:val="24"/>
        </w:rPr>
        <w:t>Interface</w:t>
      </w:r>
    </w:p>
    <w:p w14:paraId="12B1A4BE" w14:textId="77777777" w:rsidR="009F1779" w:rsidRPr="00935861" w:rsidRDefault="009F1779" w:rsidP="009F1779">
      <w:pPr>
        <w:pStyle w:val="ListParagraph"/>
        <w:numPr>
          <w:ilvl w:val="0"/>
          <w:numId w:val="33"/>
        </w:numPr>
        <w:tabs>
          <w:tab w:val="left" w:pos="1540"/>
        </w:tabs>
        <w:spacing w:line="293" w:lineRule="exact"/>
        <w:ind w:hanging="362"/>
        <w:contextualSpacing w:val="0"/>
        <w:rPr>
          <w:sz w:val="24"/>
        </w:rPr>
      </w:pPr>
      <w:r w:rsidRPr="00935861">
        <w:rPr>
          <w:sz w:val="24"/>
        </w:rPr>
        <w:t>Data</w:t>
      </w:r>
      <w:r w:rsidRPr="00935861">
        <w:rPr>
          <w:spacing w:val="-3"/>
          <w:sz w:val="24"/>
        </w:rPr>
        <w:t xml:space="preserve"> </w:t>
      </w:r>
      <w:r w:rsidRPr="00935861">
        <w:rPr>
          <w:sz w:val="24"/>
        </w:rPr>
        <w:t>Logging</w:t>
      </w:r>
      <w:r w:rsidRPr="00935861">
        <w:rPr>
          <w:spacing w:val="-4"/>
          <w:sz w:val="24"/>
        </w:rPr>
        <w:t xml:space="preserve"> </w:t>
      </w:r>
      <w:r w:rsidRPr="00935861">
        <w:rPr>
          <w:spacing w:val="-5"/>
          <w:sz w:val="24"/>
        </w:rPr>
        <w:t>and</w:t>
      </w:r>
    </w:p>
    <w:p w14:paraId="4409C72B" w14:textId="77777777" w:rsidR="009F1779" w:rsidRPr="00935861" w:rsidRDefault="009F1779" w:rsidP="009F1779">
      <w:pPr>
        <w:pStyle w:val="ListParagraph"/>
        <w:numPr>
          <w:ilvl w:val="0"/>
          <w:numId w:val="33"/>
        </w:numPr>
        <w:tabs>
          <w:tab w:val="left" w:pos="1540"/>
          <w:tab w:val="left" w:pos="3640"/>
        </w:tabs>
        <w:spacing w:line="293" w:lineRule="exact"/>
        <w:ind w:hanging="362"/>
        <w:contextualSpacing w:val="0"/>
        <w:rPr>
          <w:sz w:val="24"/>
        </w:rPr>
      </w:pPr>
      <w:r w:rsidRPr="00935861">
        <w:rPr>
          <w:spacing w:val="-2"/>
          <w:sz w:val="24"/>
        </w:rPr>
        <w:t>Accusation</w:t>
      </w:r>
      <w:r w:rsidRPr="00935861">
        <w:rPr>
          <w:sz w:val="24"/>
        </w:rPr>
        <w:tab/>
        <w:t>:</w:t>
      </w:r>
      <w:r w:rsidRPr="00935861">
        <w:rPr>
          <w:spacing w:val="-2"/>
          <w:sz w:val="24"/>
        </w:rPr>
        <w:t xml:space="preserve"> </w:t>
      </w:r>
      <w:r w:rsidRPr="00935861">
        <w:rPr>
          <w:sz w:val="24"/>
        </w:rPr>
        <w:t>Ambient</w:t>
      </w:r>
      <w:r w:rsidRPr="00935861">
        <w:rPr>
          <w:spacing w:val="-1"/>
          <w:sz w:val="24"/>
        </w:rPr>
        <w:t xml:space="preserve"> </w:t>
      </w:r>
      <w:r w:rsidRPr="00935861">
        <w:rPr>
          <w:sz w:val="24"/>
        </w:rPr>
        <w:t>temperature</w:t>
      </w:r>
      <w:r w:rsidRPr="00935861">
        <w:rPr>
          <w:spacing w:val="-4"/>
          <w:sz w:val="24"/>
        </w:rPr>
        <w:t xml:space="preserve"> </w:t>
      </w:r>
      <w:r w:rsidRPr="00935861">
        <w:rPr>
          <w:sz w:val="24"/>
        </w:rPr>
        <w:t>near</w:t>
      </w:r>
      <w:r w:rsidRPr="00935861">
        <w:rPr>
          <w:spacing w:val="-2"/>
          <w:sz w:val="24"/>
        </w:rPr>
        <w:t xml:space="preserve"> </w:t>
      </w:r>
      <w:r w:rsidRPr="00935861">
        <w:rPr>
          <w:sz w:val="24"/>
        </w:rPr>
        <w:t>array</w:t>
      </w:r>
      <w:r w:rsidRPr="00935861">
        <w:rPr>
          <w:spacing w:val="-6"/>
          <w:sz w:val="24"/>
        </w:rPr>
        <w:t xml:space="preserve"> </w:t>
      </w:r>
      <w:r w:rsidRPr="00935861">
        <w:rPr>
          <w:sz w:val="24"/>
        </w:rPr>
        <w:t>field,</w:t>
      </w:r>
      <w:r w:rsidRPr="00935861">
        <w:rPr>
          <w:spacing w:val="-1"/>
          <w:sz w:val="24"/>
        </w:rPr>
        <w:t xml:space="preserve"> </w:t>
      </w:r>
      <w:r w:rsidRPr="00935861">
        <w:rPr>
          <w:spacing w:val="-2"/>
          <w:sz w:val="24"/>
        </w:rPr>
        <w:t>Module</w:t>
      </w:r>
    </w:p>
    <w:p w14:paraId="462A94A9" w14:textId="77777777" w:rsidR="009F1779" w:rsidRPr="00935861" w:rsidRDefault="009F1779" w:rsidP="009F1779">
      <w:pPr>
        <w:pStyle w:val="BodyText"/>
        <w:spacing w:line="276" w:lineRule="exact"/>
        <w:ind w:left="3720"/>
      </w:pPr>
      <w:r w:rsidRPr="00935861">
        <w:t>temperature,</w:t>
      </w:r>
      <w:r w:rsidRPr="00935861">
        <w:rPr>
          <w:spacing w:val="-5"/>
        </w:rPr>
        <w:t xml:space="preserve"> </w:t>
      </w:r>
      <w:r w:rsidRPr="00935861">
        <w:t>Acquisition</w:t>
      </w:r>
      <w:r w:rsidRPr="00935861">
        <w:rPr>
          <w:spacing w:val="-4"/>
        </w:rPr>
        <w:t xml:space="preserve"> </w:t>
      </w:r>
      <w:r w:rsidRPr="00935861">
        <w:t>Solar</w:t>
      </w:r>
      <w:r w:rsidRPr="00935861">
        <w:rPr>
          <w:spacing w:val="-7"/>
        </w:rPr>
        <w:t xml:space="preserve"> </w:t>
      </w:r>
      <w:r w:rsidRPr="00935861">
        <w:t>irradiance,</w:t>
      </w:r>
      <w:r w:rsidRPr="00935861">
        <w:rPr>
          <w:spacing w:val="-2"/>
        </w:rPr>
        <w:t xml:space="preserve"> </w:t>
      </w:r>
      <w:r w:rsidRPr="00935861">
        <w:rPr>
          <w:spacing w:val="-4"/>
        </w:rPr>
        <w:t>grid</w:t>
      </w:r>
    </w:p>
    <w:p w14:paraId="6A9601A4" w14:textId="77777777" w:rsidR="009F1779" w:rsidRPr="00935861" w:rsidRDefault="009F1779" w:rsidP="009F1779">
      <w:pPr>
        <w:spacing w:line="276" w:lineRule="exact"/>
        <w:sectPr w:rsidR="009F1779" w:rsidRPr="00935861" w:rsidSect="009F1779">
          <w:pgSz w:w="12240" w:h="15840"/>
          <w:pgMar w:top="920" w:right="320" w:bottom="780" w:left="1340" w:header="0" w:footer="583" w:gutter="0"/>
          <w:cols w:space="720"/>
        </w:sectPr>
      </w:pPr>
    </w:p>
    <w:p w14:paraId="17C9E026" w14:textId="77777777" w:rsidR="009F1779" w:rsidRPr="00935861" w:rsidRDefault="009F1779" w:rsidP="009F1779">
      <w:pPr>
        <w:pStyle w:val="BodyText"/>
      </w:pPr>
    </w:p>
    <w:p w14:paraId="36A8D70A" w14:textId="77777777" w:rsidR="009F1779" w:rsidRPr="00935861" w:rsidRDefault="009F1779" w:rsidP="009F1779">
      <w:pPr>
        <w:pStyle w:val="BodyText"/>
        <w:spacing w:before="60"/>
      </w:pPr>
    </w:p>
    <w:p w14:paraId="064E6E2F" w14:textId="77777777" w:rsidR="009F1779" w:rsidRPr="00935861" w:rsidRDefault="009F1779" w:rsidP="009F1779">
      <w:pPr>
        <w:pStyle w:val="ListParagraph"/>
        <w:numPr>
          <w:ilvl w:val="0"/>
          <w:numId w:val="33"/>
        </w:numPr>
        <w:tabs>
          <w:tab w:val="left" w:pos="1540"/>
        </w:tabs>
        <w:ind w:hanging="362"/>
        <w:contextualSpacing w:val="0"/>
        <w:rPr>
          <w:sz w:val="24"/>
        </w:rPr>
      </w:pPr>
      <w:r w:rsidRPr="00935861">
        <w:rPr>
          <w:sz w:val="24"/>
        </w:rPr>
        <w:t>Data</w:t>
      </w:r>
      <w:r w:rsidRPr="00935861">
        <w:rPr>
          <w:spacing w:val="-12"/>
          <w:sz w:val="24"/>
        </w:rPr>
        <w:t xml:space="preserve"> </w:t>
      </w:r>
      <w:r w:rsidRPr="00935861">
        <w:rPr>
          <w:sz w:val="24"/>
        </w:rPr>
        <w:t>Recording</w:t>
      </w:r>
      <w:r w:rsidRPr="00935861">
        <w:rPr>
          <w:spacing w:val="-12"/>
          <w:sz w:val="24"/>
        </w:rPr>
        <w:t xml:space="preserve"> </w:t>
      </w:r>
      <w:r w:rsidRPr="00935861">
        <w:rPr>
          <w:spacing w:val="-10"/>
          <w:sz w:val="24"/>
        </w:rPr>
        <w:t>/</w:t>
      </w:r>
    </w:p>
    <w:p w14:paraId="09E5A27F" w14:textId="77777777" w:rsidR="009F1779" w:rsidRPr="00935861" w:rsidRDefault="009F1779" w:rsidP="009F1779">
      <w:pPr>
        <w:pStyle w:val="BodyText"/>
        <w:spacing w:before="65" w:line="237" w:lineRule="auto"/>
        <w:ind w:left="865" w:right="2029"/>
      </w:pPr>
      <w:r w:rsidRPr="00935861">
        <w:br w:type="column"/>
      </w:r>
      <w:r w:rsidRPr="00935861">
        <w:t>Frequency,</w:t>
      </w:r>
      <w:r w:rsidRPr="00935861">
        <w:rPr>
          <w:spacing w:val="-10"/>
        </w:rPr>
        <w:t xml:space="preserve"> </w:t>
      </w:r>
      <w:r w:rsidRPr="00935861">
        <w:t>DC</w:t>
      </w:r>
      <w:r w:rsidRPr="00935861">
        <w:rPr>
          <w:spacing w:val="-9"/>
        </w:rPr>
        <w:t xml:space="preserve"> </w:t>
      </w:r>
      <w:r w:rsidRPr="00935861">
        <w:t>bus</w:t>
      </w:r>
      <w:r w:rsidRPr="00935861">
        <w:rPr>
          <w:spacing w:val="-10"/>
        </w:rPr>
        <w:t xml:space="preserve"> </w:t>
      </w:r>
      <w:r w:rsidRPr="00935861">
        <w:t>output,</w:t>
      </w:r>
      <w:r w:rsidRPr="00935861">
        <w:rPr>
          <w:spacing w:val="-10"/>
        </w:rPr>
        <w:t xml:space="preserve"> </w:t>
      </w:r>
      <w:r w:rsidRPr="00935861">
        <w:t>energy</w:t>
      </w:r>
      <w:r w:rsidRPr="00935861">
        <w:rPr>
          <w:spacing w:val="-14"/>
        </w:rPr>
        <w:t xml:space="preserve"> </w:t>
      </w:r>
      <w:r w:rsidRPr="00935861">
        <w:t>delivered</w:t>
      </w:r>
      <w:r w:rsidRPr="00935861">
        <w:rPr>
          <w:spacing w:val="-9"/>
        </w:rPr>
        <w:t xml:space="preserve"> </w:t>
      </w:r>
      <w:r w:rsidRPr="00935861">
        <w:t>to the grid in kWh, Wind speed for tracker.</w:t>
      </w:r>
    </w:p>
    <w:p w14:paraId="49979610" w14:textId="77777777" w:rsidR="009F1779" w:rsidRPr="00935861" w:rsidRDefault="009F1779" w:rsidP="009F1779">
      <w:pPr>
        <w:spacing w:line="237" w:lineRule="auto"/>
        <w:sectPr w:rsidR="009F1779" w:rsidRPr="00935861" w:rsidSect="009F1779">
          <w:pgSz w:w="12240" w:h="15840"/>
          <w:pgMar w:top="920" w:right="320" w:bottom="780" w:left="1340" w:header="0" w:footer="583" w:gutter="0"/>
          <w:cols w:num="2" w:space="720" w:equalWidth="0">
            <w:col w:w="3159" w:space="40"/>
            <w:col w:w="7381"/>
          </w:cols>
        </w:sectPr>
      </w:pPr>
    </w:p>
    <w:p w14:paraId="5764B8EE" w14:textId="77777777" w:rsidR="009F1779" w:rsidRPr="00935861" w:rsidRDefault="009F1779" w:rsidP="009F1779">
      <w:pPr>
        <w:pStyle w:val="BodyText"/>
        <w:tabs>
          <w:tab w:val="left" w:pos="3972"/>
        </w:tabs>
        <w:ind w:left="4061" w:right="1964" w:hanging="2521"/>
      </w:pPr>
      <w:r w:rsidRPr="00935861">
        <w:rPr>
          <w:spacing w:val="-2"/>
        </w:rPr>
        <w:t>Logging</w:t>
      </w:r>
      <w:r w:rsidRPr="00935861">
        <w:tab/>
        <w:t>:</w:t>
      </w:r>
      <w:r w:rsidRPr="00935861">
        <w:rPr>
          <w:spacing w:val="-7"/>
        </w:rPr>
        <w:t xml:space="preserve"> </w:t>
      </w:r>
      <w:r w:rsidRPr="00935861">
        <w:t>Continuous</w:t>
      </w:r>
      <w:r w:rsidRPr="00935861">
        <w:rPr>
          <w:spacing w:val="-9"/>
        </w:rPr>
        <w:t xml:space="preserve"> </w:t>
      </w:r>
      <w:r w:rsidRPr="00935861">
        <w:t>logging</w:t>
      </w:r>
      <w:r w:rsidRPr="00935861">
        <w:rPr>
          <w:spacing w:val="-10"/>
        </w:rPr>
        <w:t xml:space="preserve"> </w:t>
      </w:r>
      <w:r w:rsidRPr="00935861">
        <w:t>with</w:t>
      </w:r>
      <w:r w:rsidRPr="00935861">
        <w:rPr>
          <w:spacing w:val="-7"/>
        </w:rPr>
        <w:t xml:space="preserve"> </w:t>
      </w:r>
      <w:r w:rsidRPr="00935861">
        <w:t>data</w:t>
      </w:r>
      <w:r w:rsidRPr="00935861">
        <w:rPr>
          <w:spacing w:val="-8"/>
        </w:rPr>
        <w:t xml:space="preserve"> </w:t>
      </w:r>
      <w:r w:rsidRPr="00935861">
        <w:t>logging</w:t>
      </w:r>
      <w:r w:rsidRPr="00935861">
        <w:rPr>
          <w:spacing w:val="-11"/>
        </w:rPr>
        <w:t xml:space="preserve"> </w:t>
      </w:r>
      <w:r w:rsidRPr="00935861">
        <w:t>software capable to generate daily, monthly, quarterly and annual performance reports.</w:t>
      </w:r>
    </w:p>
    <w:p w14:paraId="4E17697D" w14:textId="77777777" w:rsidR="009F1779" w:rsidRPr="00935861" w:rsidRDefault="009F1779" w:rsidP="009F1779">
      <w:pPr>
        <w:pStyle w:val="ListParagraph"/>
        <w:numPr>
          <w:ilvl w:val="0"/>
          <w:numId w:val="33"/>
        </w:numPr>
        <w:tabs>
          <w:tab w:val="left" w:pos="1540"/>
        </w:tabs>
        <w:spacing w:line="291" w:lineRule="exact"/>
        <w:ind w:hanging="362"/>
        <w:contextualSpacing w:val="0"/>
        <w:rPr>
          <w:sz w:val="24"/>
        </w:rPr>
      </w:pPr>
      <w:r w:rsidRPr="00935861">
        <w:rPr>
          <w:sz w:val="24"/>
        </w:rPr>
        <w:t>Data</w:t>
      </w:r>
      <w:r w:rsidRPr="00935861">
        <w:rPr>
          <w:spacing w:val="-5"/>
          <w:sz w:val="24"/>
        </w:rPr>
        <w:t xml:space="preserve"> </w:t>
      </w:r>
      <w:r w:rsidRPr="00935861">
        <w:rPr>
          <w:spacing w:val="-2"/>
          <w:sz w:val="24"/>
        </w:rPr>
        <w:t>Storage</w:t>
      </w:r>
    </w:p>
    <w:p w14:paraId="7336B0E1" w14:textId="77777777" w:rsidR="009F1779" w:rsidRPr="00935861" w:rsidRDefault="009F1779" w:rsidP="009F1779">
      <w:pPr>
        <w:pStyle w:val="ListParagraph"/>
        <w:numPr>
          <w:ilvl w:val="0"/>
          <w:numId w:val="33"/>
        </w:numPr>
        <w:tabs>
          <w:tab w:val="left" w:pos="1540"/>
          <w:tab w:val="left" w:pos="3950"/>
        </w:tabs>
        <w:spacing w:line="293" w:lineRule="exact"/>
        <w:ind w:hanging="362"/>
        <w:contextualSpacing w:val="0"/>
        <w:rPr>
          <w:sz w:val="24"/>
        </w:rPr>
      </w:pPr>
      <w:r w:rsidRPr="00935861">
        <w:rPr>
          <w:spacing w:val="-2"/>
          <w:sz w:val="24"/>
        </w:rPr>
        <w:t>Capacity</w:t>
      </w:r>
      <w:r w:rsidRPr="00935861">
        <w:rPr>
          <w:sz w:val="24"/>
        </w:rPr>
        <w:tab/>
        <w:t>:</w:t>
      </w:r>
      <w:r w:rsidRPr="00935861">
        <w:rPr>
          <w:spacing w:val="-2"/>
          <w:sz w:val="24"/>
        </w:rPr>
        <w:t xml:space="preserve"> </w:t>
      </w:r>
      <w:r w:rsidRPr="00935861">
        <w:rPr>
          <w:sz w:val="24"/>
        </w:rPr>
        <w:t xml:space="preserve">3 </w:t>
      </w:r>
      <w:r w:rsidRPr="00935861">
        <w:rPr>
          <w:spacing w:val="-4"/>
          <w:sz w:val="24"/>
        </w:rPr>
        <w:t>years</w:t>
      </w:r>
    </w:p>
    <w:p w14:paraId="142CAB17" w14:textId="77777777" w:rsidR="009F1779" w:rsidRPr="00935861" w:rsidRDefault="009F1779" w:rsidP="009F1779">
      <w:pPr>
        <w:pStyle w:val="ListParagraph"/>
        <w:numPr>
          <w:ilvl w:val="0"/>
          <w:numId w:val="33"/>
        </w:numPr>
        <w:tabs>
          <w:tab w:val="left" w:pos="1540"/>
          <w:tab w:val="left" w:pos="3988"/>
        </w:tabs>
        <w:spacing w:line="293" w:lineRule="exact"/>
        <w:ind w:hanging="362"/>
        <w:contextualSpacing w:val="0"/>
        <w:rPr>
          <w:sz w:val="24"/>
        </w:rPr>
      </w:pPr>
      <w:r w:rsidRPr="00935861">
        <w:rPr>
          <w:sz w:val="24"/>
        </w:rPr>
        <w:t>Control</w:t>
      </w:r>
      <w:r w:rsidRPr="00935861">
        <w:rPr>
          <w:spacing w:val="-2"/>
          <w:sz w:val="24"/>
        </w:rPr>
        <w:t xml:space="preserve"> </w:t>
      </w:r>
      <w:r w:rsidRPr="00935861">
        <w:rPr>
          <w:sz w:val="24"/>
        </w:rPr>
        <w:t>Room</w:t>
      </w:r>
      <w:r w:rsidRPr="00935861">
        <w:rPr>
          <w:spacing w:val="-2"/>
          <w:sz w:val="24"/>
        </w:rPr>
        <w:t xml:space="preserve"> System</w:t>
      </w:r>
      <w:r w:rsidRPr="00935861">
        <w:rPr>
          <w:sz w:val="24"/>
        </w:rPr>
        <w:tab/>
        <w:t>:</w:t>
      </w:r>
      <w:r w:rsidRPr="00935861">
        <w:rPr>
          <w:spacing w:val="-6"/>
          <w:sz w:val="24"/>
        </w:rPr>
        <w:t xml:space="preserve"> </w:t>
      </w:r>
      <w:r w:rsidRPr="00935861">
        <w:rPr>
          <w:sz w:val="24"/>
        </w:rPr>
        <w:t>Computerized</w:t>
      </w:r>
      <w:r w:rsidRPr="00935861">
        <w:rPr>
          <w:spacing w:val="-3"/>
          <w:sz w:val="24"/>
        </w:rPr>
        <w:t xml:space="preserve"> </w:t>
      </w:r>
      <w:r w:rsidRPr="00935861">
        <w:rPr>
          <w:sz w:val="24"/>
        </w:rPr>
        <w:t>data</w:t>
      </w:r>
      <w:r w:rsidRPr="00935861">
        <w:rPr>
          <w:spacing w:val="-2"/>
          <w:sz w:val="24"/>
        </w:rPr>
        <w:t xml:space="preserve"> </w:t>
      </w:r>
      <w:r w:rsidRPr="00935861">
        <w:rPr>
          <w:sz w:val="24"/>
        </w:rPr>
        <w:t>acquisition</w:t>
      </w:r>
      <w:r w:rsidRPr="00935861">
        <w:rPr>
          <w:spacing w:val="-1"/>
          <w:sz w:val="24"/>
        </w:rPr>
        <w:t xml:space="preserve"> </w:t>
      </w:r>
      <w:r w:rsidRPr="00935861">
        <w:rPr>
          <w:spacing w:val="-2"/>
          <w:sz w:val="24"/>
        </w:rPr>
        <w:t>system</w:t>
      </w:r>
    </w:p>
    <w:p w14:paraId="10AC54DE" w14:textId="77777777" w:rsidR="009F1779" w:rsidRPr="00935861" w:rsidRDefault="009F1779" w:rsidP="009F1779">
      <w:pPr>
        <w:pStyle w:val="BodyText"/>
        <w:spacing w:before="6"/>
      </w:pPr>
    </w:p>
    <w:p w14:paraId="3E409560" w14:textId="77777777" w:rsidR="009F1779" w:rsidRPr="00935861" w:rsidRDefault="009F1779" w:rsidP="009F1779">
      <w:pPr>
        <w:pStyle w:val="Heading5"/>
        <w:spacing w:line="290" w:lineRule="auto"/>
        <w:ind w:left="1180" w:right="6708" w:firstLine="180"/>
        <w:jc w:val="both"/>
      </w:pPr>
      <w:r w:rsidRPr="00935861">
        <w:t>Mounting Structure Fixed</w:t>
      </w:r>
      <w:r w:rsidRPr="00935861">
        <w:rPr>
          <w:spacing w:val="-3"/>
        </w:rPr>
        <w:t xml:space="preserve"> </w:t>
      </w:r>
      <w:r w:rsidRPr="00935861">
        <w:t>Mounting</w:t>
      </w:r>
      <w:r w:rsidRPr="00935861">
        <w:rPr>
          <w:spacing w:val="-3"/>
        </w:rPr>
        <w:t xml:space="preserve"> </w:t>
      </w:r>
      <w:r w:rsidRPr="00935861">
        <w:rPr>
          <w:spacing w:val="-2"/>
        </w:rPr>
        <w:t>Structure</w:t>
      </w:r>
    </w:p>
    <w:p w14:paraId="4EAF5DB7" w14:textId="77777777" w:rsidR="009F1779" w:rsidRPr="00935861" w:rsidRDefault="009F1779" w:rsidP="009F1779">
      <w:pPr>
        <w:pStyle w:val="ListParagraph"/>
        <w:numPr>
          <w:ilvl w:val="0"/>
          <w:numId w:val="32"/>
        </w:numPr>
        <w:tabs>
          <w:tab w:val="left" w:pos="1897"/>
        </w:tabs>
        <w:spacing w:line="196" w:lineRule="exact"/>
        <w:ind w:left="1897" w:hanging="717"/>
        <w:contextualSpacing w:val="0"/>
        <w:jc w:val="both"/>
      </w:pPr>
      <w:r w:rsidRPr="00935861">
        <w:t>The</w:t>
      </w:r>
      <w:r w:rsidRPr="00935861">
        <w:rPr>
          <w:spacing w:val="36"/>
        </w:rPr>
        <w:t xml:space="preserve"> </w:t>
      </w:r>
      <w:r w:rsidRPr="00935861">
        <w:t>main</w:t>
      </w:r>
      <w:r w:rsidRPr="00935861">
        <w:rPr>
          <w:spacing w:val="36"/>
        </w:rPr>
        <w:t xml:space="preserve"> </w:t>
      </w:r>
      <w:r w:rsidRPr="00935861">
        <w:t>mounting</w:t>
      </w:r>
      <w:r w:rsidRPr="00935861">
        <w:rPr>
          <w:spacing w:val="37"/>
        </w:rPr>
        <w:t xml:space="preserve"> </w:t>
      </w:r>
      <w:r w:rsidRPr="00935861">
        <w:t>structure</w:t>
      </w:r>
      <w:r w:rsidRPr="00935861">
        <w:rPr>
          <w:spacing w:val="39"/>
        </w:rPr>
        <w:t xml:space="preserve"> </w:t>
      </w:r>
      <w:r w:rsidRPr="00935861">
        <w:t>will</w:t>
      </w:r>
      <w:r w:rsidRPr="00935861">
        <w:rPr>
          <w:spacing w:val="41"/>
        </w:rPr>
        <w:t xml:space="preserve"> </w:t>
      </w:r>
      <w:r w:rsidRPr="00935861">
        <w:t>be</w:t>
      </w:r>
      <w:r w:rsidRPr="00935861">
        <w:rPr>
          <w:spacing w:val="37"/>
        </w:rPr>
        <w:t xml:space="preserve"> </w:t>
      </w:r>
      <w:r w:rsidRPr="00935861">
        <w:t>fixed/adjustable,</w:t>
      </w:r>
      <w:r w:rsidRPr="00935861">
        <w:rPr>
          <w:spacing w:val="39"/>
        </w:rPr>
        <w:t xml:space="preserve"> </w:t>
      </w:r>
      <w:r w:rsidRPr="00935861">
        <w:t>tilted</w:t>
      </w:r>
      <w:r w:rsidRPr="00935861">
        <w:rPr>
          <w:spacing w:val="38"/>
        </w:rPr>
        <w:t xml:space="preserve"> </w:t>
      </w:r>
      <w:r w:rsidRPr="00935861">
        <w:t>at</w:t>
      </w:r>
      <w:r w:rsidRPr="00935861">
        <w:rPr>
          <w:spacing w:val="40"/>
        </w:rPr>
        <w:t xml:space="preserve"> </w:t>
      </w:r>
      <w:r w:rsidRPr="00935861">
        <w:t>an</w:t>
      </w:r>
      <w:r w:rsidRPr="00935861">
        <w:rPr>
          <w:spacing w:val="38"/>
        </w:rPr>
        <w:t xml:space="preserve"> </w:t>
      </w:r>
      <w:r w:rsidRPr="00935861">
        <w:rPr>
          <w:spacing w:val="-2"/>
        </w:rPr>
        <w:t>appropriate</w:t>
      </w:r>
    </w:p>
    <w:p w14:paraId="38AB0727" w14:textId="77777777" w:rsidR="009F1779" w:rsidRPr="00935861" w:rsidRDefault="009F1779" w:rsidP="009F1779">
      <w:pPr>
        <w:ind w:left="1900" w:right="1473"/>
        <w:jc w:val="both"/>
      </w:pPr>
      <w:r w:rsidRPr="00935861">
        <w:t>angle, facing south and will be made of Aluminum or Steel Hot Dip Galvanized material</w:t>
      </w:r>
      <w:r w:rsidRPr="00935861">
        <w:rPr>
          <w:spacing w:val="-9"/>
        </w:rPr>
        <w:t xml:space="preserve"> </w:t>
      </w:r>
      <w:r w:rsidRPr="00935861">
        <w:t>with</w:t>
      </w:r>
      <w:r w:rsidRPr="00935861">
        <w:rPr>
          <w:spacing w:val="-10"/>
        </w:rPr>
        <w:t xml:space="preserve"> </w:t>
      </w:r>
      <w:r w:rsidRPr="00935861">
        <w:t>vertical</w:t>
      </w:r>
      <w:r w:rsidRPr="00935861">
        <w:rPr>
          <w:spacing w:val="-9"/>
        </w:rPr>
        <w:t xml:space="preserve"> </w:t>
      </w:r>
      <w:r w:rsidRPr="00935861">
        <w:t>posts</w:t>
      </w:r>
      <w:r w:rsidRPr="00935861">
        <w:rPr>
          <w:spacing w:val="-14"/>
        </w:rPr>
        <w:t xml:space="preserve"> </w:t>
      </w:r>
      <w:r w:rsidRPr="00935861">
        <w:t>supported</w:t>
      </w:r>
      <w:r w:rsidRPr="00935861">
        <w:rPr>
          <w:spacing w:val="-13"/>
        </w:rPr>
        <w:t xml:space="preserve"> </w:t>
      </w:r>
      <w:r w:rsidRPr="00935861">
        <w:t>by</w:t>
      </w:r>
      <w:r w:rsidRPr="00935861">
        <w:rPr>
          <w:spacing w:val="-13"/>
        </w:rPr>
        <w:t xml:space="preserve"> </w:t>
      </w:r>
      <w:r w:rsidRPr="00935861">
        <w:t>concrete</w:t>
      </w:r>
      <w:r w:rsidRPr="00935861">
        <w:rPr>
          <w:spacing w:val="-14"/>
        </w:rPr>
        <w:t xml:space="preserve"> </w:t>
      </w:r>
      <w:r w:rsidRPr="00935861">
        <w:t>foundations</w:t>
      </w:r>
      <w:r w:rsidRPr="00935861">
        <w:rPr>
          <w:spacing w:val="-11"/>
        </w:rPr>
        <w:t xml:space="preserve"> </w:t>
      </w:r>
      <w:r w:rsidRPr="00935861">
        <w:t>base</w:t>
      </w:r>
      <w:r w:rsidRPr="00935861">
        <w:rPr>
          <w:spacing w:val="-10"/>
        </w:rPr>
        <w:t xml:space="preserve"> </w:t>
      </w:r>
      <w:r w:rsidRPr="00935861">
        <w:t>3</w:t>
      </w:r>
      <w:r w:rsidRPr="00935861">
        <w:rPr>
          <w:spacing w:val="-14"/>
        </w:rPr>
        <w:t xml:space="preserve"> </w:t>
      </w:r>
      <w:r w:rsidRPr="00935861">
        <w:t>inches</w:t>
      </w:r>
      <w:r w:rsidRPr="00935861">
        <w:rPr>
          <w:spacing w:val="-9"/>
        </w:rPr>
        <w:t xml:space="preserve"> </w:t>
      </w:r>
      <w:r w:rsidRPr="00935861">
        <w:t>above roof top level. However, Tilt angle should be optimum for summer and winter seasons.</w:t>
      </w:r>
      <w:r w:rsidRPr="00935861">
        <w:rPr>
          <w:spacing w:val="-2"/>
        </w:rPr>
        <w:t xml:space="preserve"> </w:t>
      </w:r>
      <w:r w:rsidRPr="00935861">
        <w:t>Mechanical</w:t>
      </w:r>
      <w:r w:rsidRPr="00935861">
        <w:rPr>
          <w:spacing w:val="-1"/>
        </w:rPr>
        <w:t xml:space="preserve"> </w:t>
      </w:r>
      <w:r w:rsidRPr="00935861">
        <w:t>provisions</w:t>
      </w:r>
      <w:r w:rsidRPr="00935861">
        <w:rPr>
          <w:spacing w:val="-2"/>
        </w:rPr>
        <w:t xml:space="preserve"> </w:t>
      </w:r>
      <w:r w:rsidRPr="00935861">
        <w:t>should</w:t>
      </w:r>
      <w:r w:rsidRPr="00935861">
        <w:rPr>
          <w:spacing w:val="-2"/>
        </w:rPr>
        <w:t xml:space="preserve"> </w:t>
      </w:r>
      <w:r w:rsidRPr="00935861">
        <w:t>be</w:t>
      </w:r>
      <w:r w:rsidRPr="00935861">
        <w:rPr>
          <w:spacing w:val="-2"/>
        </w:rPr>
        <w:t xml:space="preserve"> </w:t>
      </w:r>
      <w:r w:rsidRPr="00935861">
        <w:t>provided</w:t>
      </w:r>
      <w:r w:rsidRPr="00935861">
        <w:rPr>
          <w:spacing w:val="-2"/>
        </w:rPr>
        <w:t xml:space="preserve"> </w:t>
      </w:r>
      <w:r w:rsidRPr="00935861">
        <w:t>in</w:t>
      </w:r>
      <w:r w:rsidRPr="00935861">
        <w:rPr>
          <w:spacing w:val="-2"/>
        </w:rPr>
        <w:t xml:space="preserve"> </w:t>
      </w:r>
      <w:r w:rsidRPr="00935861">
        <w:t>the</w:t>
      </w:r>
      <w:r w:rsidRPr="00935861">
        <w:rPr>
          <w:spacing w:val="-2"/>
        </w:rPr>
        <w:t xml:space="preserve"> </w:t>
      </w:r>
      <w:r w:rsidRPr="00935861">
        <w:t>structure</w:t>
      </w:r>
      <w:r w:rsidRPr="00935861">
        <w:rPr>
          <w:spacing w:val="-4"/>
        </w:rPr>
        <w:t xml:space="preserve"> </w:t>
      </w:r>
      <w:r w:rsidRPr="00935861">
        <w:t>to</w:t>
      </w:r>
      <w:r w:rsidRPr="00935861">
        <w:rPr>
          <w:spacing w:val="-2"/>
        </w:rPr>
        <w:t xml:space="preserve"> </w:t>
      </w:r>
      <w:r w:rsidRPr="00935861">
        <w:t>shift</w:t>
      </w:r>
      <w:r w:rsidRPr="00935861">
        <w:rPr>
          <w:spacing w:val="-1"/>
        </w:rPr>
        <w:t xml:space="preserve"> </w:t>
      </w:r>
      <w:r w:rsidRPr="00935861">
        <w:t>the</w:t>
      </w:r>
      <w:r w:rsidRPr="00935861">
        <w:rPr>
          <w:spacing w:val="-4"/>
        </w:rPr>
        <w:t xml:space="preserve"> </w:t>
      </w:r>
      <w:r w:rsidRPr="00935861">
        <w:t>tilt angles to the seasonal optimum values.</w:t>
      </w:r>
    </w:p>
    <w:p w14:paraId="143E3C8F" w14:textId="77777777" w:rsidR="009F1779" w:rsidRPr="00935861" w:rsidRDefault="009F1779" w:rsidP="009F1779">
      <w:pPr>
        <w:pStyle w:val="ListParagraph"/>
        <w:numPr>
          <w:ilvl w:val="0"/>
          <w:numId w:val="32"/>
        </w:numPr>
        <w:tabs>
          <w:tab w:val="left" w:pos="1897"/>
        </w:tabs>
        <w:spacing w:line="251" w:lineRule="exact"/>
        <w:ind w:left="1897" w:hanging="683"/>
        <w:contextualSpacing w:val="0"/>
        <w:jc w:val="both"/>
      </w:pPr>
      <w:r w:rsidRPr="00935861">
        <w:t>The</w:t>
      </w:r>
      <w:r w:rsidRPr="00935861">
        <w:rPr>
          <w:spacing w:val="-7"/>
        </w:rPr>
        <w:t xml:space="preserve"> </w:t>
      </w:r>
      <w:r w:rsidRPr="00935861">
        <w:t>mounting</w:t>
      </w:r>
      <w:r w:rsidRPr="00935861">
        <w:rPr>
          <w:spacing w:val="-7"/>
        </w:rPr>
        <w:t xml:space="preserve"> </w:t>
      </w:r>
      <w:r w:rsidRPr="00935861">
        <w:t>structure</w:t>
      </w:r>
      <w:r w:rsidRPr="00935861">
        <w:rPr>
          <w:spacing w:val="-8"/>
        </w:rPr>
        <w:t xml:space="preserve"> </w:t>
      </w:r>
      <w:r w:rsidRPr="00935861">
        <w:t>must</w:t>
      </w:r>
      <w:r w:rsidRPr="00935861">
        <w:rPr>
          <w:spacing w:val="-2"/>
        </w:rPr>
        <w:t xml:space="preserve"> </w:t>
      </w:r>
      <w:r w:rsidRPr="00935861">
        <w:t>be</w:t>
      </w:r>
      <w:r w:rsidRPr="00935861">
        <w:rPr>
          <w:spacing w:val="-8"/>
        </w:rPr>
        <w:t xml:space="preserve"> </w:t>
      </w:r>
      <w:r w:rsidRPr="00935861">
        <w:t>engineered</w:t>
      </w:r>
      <w:r w:rsidRPr="00935861">
        <w:rPr>
          <w:spacing w:val="-5"/>
        </w:rPr>
        <w:t xml:space="preserve"> </w:t>
      </w:r>
      <w:r w:rsidRPr="00935861">
        <w:t>for</w:t>
      </w:r>
      <w:r w:rsidRPr="00935861">
        <w:rPr>
          <w:spacing w:val="-6"/>
        </w:rPr>
        <w:t xml:space="preserve"> </w:t>
      </w:r>
      <w:r w:rsidRPr="00935861">
        <w:t>wind</w:t>
      </w:r>
      <w:r w:rsidRPr="00935861">
        <w:rPr>
          <w:spacing w:val="-8"/>
        </w:rPr>
        <w:t xml:space="preserve"> </w:t>
      </w:r>
      <w:r w:rsidRPr="00935861">
        <w:t>resistance</w:t>
      </w:r>
      <w:r w:rsidRPr="00935861">
        <w:rPr>
          <w:spacing w:val="-3"/>
        </w:rPr>
        <w:t xml:space="preserve"> </w:t>
      </w:r>
      <w:r w:rsidRPr="00935861">
        <w:t>of</w:t>
      </w:r>
      <w:r w:rsidRPr="00935861">
        <w:rPr>
          <w:spacing w:val="-5"/>
        </w:rPr>
        <w:t xml:space="preserve"> </w:t>
      </w:r>
      <w:r w:rsidRPr="00935861">
        <w:rPr>
          <w:spacing w:val="-2"/>
        </w:rPr>
        <w:t>130km/h</w:t>
      </w:r>
    </w:p>
    <w:p w14:paraId="32A6082D" w14:textId="77777777" w:rsidR="009F1779" w:rsidRPr="00935861" w:rsidRDefault="009F1779" w:rsidP="009F1779">
      <w:pPr>
        <w:pStyle w:val="ListParagraph"/>
        <w:numPr>
          <w:ilvl w:val="0"/>
          <w:numId w:val="32"/>
        </w:numPr>
        <w:tabs>
          <w:tab w:val="left" w:pos="1897"/>
          <w:tab w:val="left" w:pos="1900"/>
        </w:tabs>
        <w:spacing w:before="3"/>
        <w:ind w:right="1479" w:hanging="684"/>
        <w:contextualSpacing w:val="0"/>
        <w:jc w:val="both"/>
      </w:pPr>
      <w:r w:rsidRPr="00935861">
        <w:t>Module should be fixed with the frame through pure SS rawal bolts. The bolts should be tightened at the required angle.</w:t>
      </w:r>
    </w:p>
    <w:p w14:paraId="2694721A" w14:textId="77777777" w:rsidR="009F1779" w:rsidRPr="00935861" w:rsidRDefault="009F1779" w:rsidP="009F1779">
      <w:pPr>
        <w:pStyle w:val="ListParagraph"/>
        <w:numPr>
          <w:ilvl w:val="0"/>
          <w:numId w:val="32"/>
        </w:numPr>
        <w:tabs>
          <w:tab w:val="left" w:pos="1897"/>
          <w:tab w:val="left" w:pos="1900"/>
        </w:tabs>
        <w:spacing w:before="1"/>
        <w:ind w:right="1480" w:hanging="684"/>
        <w:contextualSpacing w:val="0"/>
        <w:jc w:val="both"/>
      </w:pPr>
      <w:r w:rsidRPr="00935861">
        <w:t>The Nuts, Bolts &amp; Washers/Spring Washers for modules &amp; Mounting structures must be stainless steel material with appropriate gauge (14 or plus)</w:t>
      </w:r>
    </w:p>
    <w:p w14:paraId="27EA1B6D" w14:textId="77777777" w:rsidR="009F1779" w:rsidRPr="00935861" w:rsidRDefault="009F1779" w:rsidP="009F1779">
      <w:pPr>
        <w:pStyle w:val="ListParagraph"/>
        <w:numPr>
          <w:ilvl w:val="0"/>
          <w:numId w:val="32"/>
        </w:numPr>
        <w:tabs>
          <w:tab w:val="left" w:pos="1898"/>
          <w:tab w:val="left" w:pos="1900"/>
        </w:tabs>
        <w:ind w:right="1471" w:hanging="684"/>
        <w:contextualSpacing w:val="0"/>
        <w:jc w:val="both"/>
      </w:pPr>
      <w:r w:rsidRPr="00935861">
        <w:t>The entire mechanical structure should be made of aluminum/steel hot dip galvanized with appropriate rating for longer life of the structure.</w:t>
      </w:r>
    </w:p>
    <w:p w14:paraId="5B2ADF1E" w14:textId="77777777" w:rsidR="009F1779" w:rsidRPr="00935861" w:rsidRDefault="009F1779" w:rsidP="009F1779">
      <w:pPr>
        <w:pStyle w:val="ListParagraph"/>
        <w:numPr>
          <w:ilvl w:val="0"/>
          <w:numId w:val="32"/>
        </w:numPr>
        <w:tabs>
          <w:tab w:val="left" w:pos="1897"/>
          <w:tab w:val="left" w:pos="1900"/>
        </w:tabs>
        <w:ind w:right="1488" w:hanging="684"/>
        <w:contextualSpacing w:val="0"/>
        <w:jc w:val="both"/>
      </w:pPr>
      <w:r w:rsidRPr="00935861">
        <w:t>Shading shall be avoided all over the year (around) from 30 minutes after the sunrise to 30 minutes before sunset (For installation purpose only).</w:t>
      </w:r>
    </w:p>
    <w:p w14:paraId="16BE566C" w14:textId="77777777" w:rsidR="009F1779" w:rsidRPr="00935861" w:rsidRDefault="009F1779" w:rsidP="009F1779">
      <w:pPr>
        <w:pStyle w:val="ListParagraph"/>
        <w:numPr>
          <w:ilvl w:val="0"/>
          <w:numId w:val="32"/>
        </w:numPr>
        <w:tabs>
          <w:tab w:val="left" w:pos="1897"/>
          <w:tab w:val="left" w:pos="1900"/>
        </w:tabs>
        <w:ind w:right="1477" w:hanging="684"/>
        <w:contextualSpacing w:val="0"/>
        <w:jc w:val="both"/>
      </w:pPr>
      <w:r w:rsidRPr="00935861">
        <w:t>To allow regular cleaning of the solar modules, they should be easily accessible for personnel (For installation purpose only). Therefore, no more than 75% of a given</w:t>
      </w:r>
      <w:r w:rsidRPr="00935861">
        <w:rPr>
          <w:spacing w:val="-3"/>
        </w:rPr>
        <w:t xml:space="preserve"> </w:t>
      </w:r>
      <w:r w:rsidRPr="00935861">
        <w:t>space,</w:t>
      </w:r>
      <w:r w:rsidRPr="00935861">
        <w:rPr>
          <w:spacing w:val="-5"/>
        </w:rPr>
        <w:t xml:space="preserve"> </w:t>
      </w:r>
      <w:r w:rsidRPr="00935861">
        <w:t>may</w:t>
      </w:r>
      <w:r w:rsidRPr="00935861">
        <w:rPr>
          <w:spacing w:val="-3"/>
        </w:rPr>
        <w:t xml:space="preserve"> </w:t>
      </w:r>
      <w:r w:rsidRPr="00935861">
        <w:t>be</w:t>
      </w:r>
      <w:r w:rsidRPr="00935861">
        <w:rPr>
          <w:spacing w:val="-3"/>
        </w:rPr>
        <w:t xml:space="preserve"> </w:t>
      </w:r>
      <w:r w:rsidRPr="00935861">
        <w:t>utilized</w:t>
      </w:r>
      <w:r w:rsidRPr="00935861">
        <w:rPr>
          <w:spacing w:val="-3"/>
        </w:rPr>
        <w:t xml:space="preserve"> </w:t>
      </w:r>
      <w:r w:rsidRPr="00935861">
        <w:t>panel</w:t>
      </w:r>
      <w:r w:rsidRPr="00935861">
        <w:rPr>
          <w:spacing w:val="-2"/>
        </w:rPr>
        <w:t xml:space="preserve"> </w:t>
      </w:r>
      <w:r w:rsidRPr="00935861">
        <w:t>installation.</w:t>
      </w:r>
      <w:r w:rsidRPr="00935861">
        <w:rPr>
          <w:spacing w:val="-3"/>
        </w:rPr>
        <w:t xml:space="preserve"> </w:t>
      </w:r>
      <w:r w:rsidRPr="00935861">
        <w:t>The</w:t>
      </w:r>
      <w:r w:rsidRPr="00935861">
        <w:rPr>
          <w:spacing w:val="-3"/>
        </w:rPr>
        <w:t xml:space="preserve"> </w:t>
      </w:r>
      <w:r w:rsidRPr="00935861">
        <w:t>remaining</w:t>
      </w:r>
      <w:r w:rsidRPr="00935861">
        <w:rPr>
          <w:spacing w:val="-3"/>
        </w:rPr>
        <w:t xml:space="preserve"> </w:t>
      </w:r>
      <w:r w:rsidRPr="00935861">
        <w:t>25%</w:t>
      </w:r>
      <w:r w:rsidRPr="00935861">
        <w:rPr>
          <w:spacing w:val="-3"/>
        </w:rPr>
        <w:t xml:space="preserve"> </w:t>
      </w:r>
      <w:r w:rsidRPr="00935861">
        <w:t>space</w:t>
      </w:r>
      <w:r w:rsidRPr="00935861">
        <w:rPr>
          <w:spacing w:val="-3"/>
        </w:rPr>
        <w:t xml:space="preserve"> </w:t>
      </w:r>
      <w:r w:rsidRPr="00935861">
        <w:t>provide for cleaning and safety personnel in case of emergency.</w:t>
      </w:r>
    </w:p>
    <w:p w14:paraId="1F061C84" w14:textId="77777777" w:rsidR="009F1779" w:rsidRPr="00935861" w:rsidRDefault="009F1779" w:rsidP="009F1779">
      <w:pPr>
        <w:pStyle w:val="ListParagraph"/>
        <w:numPr>
          <w:ilvl w:val="0"/>
          <w:numId w:val="32"/>
        </w:numPr>
        <w:tabs>
          <w:tab w:val="left" w:pos="1900"/>
          <w:tab w:val="left" w:pos="1951"/>
        </w:tabs>
        <w:ind w:right="1474" w:hanging="732"/>
        <w:contextualSpacing w:val="0"/>
        <w:jc w:val="both"/>
      </w:pPr>
      <w:r w:rsidRPr="00935861">
        <w:tab/>
        <w:t>Each</w:t>
      </w:r>
      <w:r w:rsidRPr="00935861">
        <w:rPr>
          <w:spacing w:val="-14"/>
        </w:rPr>
        <w:t xml:space="preserve"> </w:t>
      </w:r>
      <w:r w:rsidRPr="00935861">
        <w:t>panel</w:t>
      </w:r>
      <w:r w:rsidRPr="00935861">
        <w:rPr>
          <w:spacing w:val="-14"/>
        </w:rPr>
        <w:t xml:space="preserve"> </w:t>
      </w:r>
      <w:r w:rsidRPr="00935861">
        <w:t>frame</w:t>
      </w:r>
      <w:r w:rsidRPr="00935861">
        <w:rPr>
          <w:spacing w:val="-14"/>
        </w:rPr>
        <w:t xml:space="preserve"> </w:t>
      </w:r>
      <w:r w:rsidRPr="00935861">
        <w:t>structure</w:t>
      </w:r>
      <w:r w:rsidRPr="00935861">
        <w:rPr>
          <w:spacing w:val="-13"/>
        </w:rPr>
        <w:t xml:space="preserve"> </w:t>
      </w:r>
      <w:r w:rsidRPr="00935861">
        <w:t>shall</w:t>
      </w:r>
      <w:r w:rsidRPr="00935861">
        <w:rPr>
          <w:spacing w:val="-14"/>
        </w:rPr>
        <w:t xml:space="preserve"> </w:t>
      </w:r>
      <w:r w:rsidRPr="00935861">
        <w:t>be</w:t>
      </w:r>
      <w:r w:rsidRPr="00935861">
        <w:rPr>
          <w:spacing w:val="-11"/>
        </w:rPr>
        <w:t xml:space="preserve"> </w:t>
      </w:r>
      <w:r w:rsidRPr="00935861">
        <w:t>so</w:t>
      </w:r>
      <w:r w:rsidRPr="00935861">
        <w:rPr>
          <w:spacing w:val="-13"/>
        </w:rPr>
        <w:t xml:space="preserve"> </w:t>
      </w:r>
      <w:r w:rsidRPr="00935861">
        <w:t>fabricated</w:t>
      </w:r>
      <w:r w:rsidRPr="00935861">
        <w:rPr>
          <w:spacing w:val="-14"/>
        </w:rPr>
        <w:t xml:space="preserve"> </w:t>
      </w:r>
      <w:r w:rsidRPr="00935861">
        <w:t>as</w:t>
      </w:r>
      <w:r w:rsidRPr="00935861">
        <w:rPr>
          <w:spacing w:val="-14"/>
        </w:rPr>
        <w:t xml:space="preserve"> </w:t>
      </w:r>
      <w:r w:rsidRPr="00935861">
        <w:t>to</w:t>
      </w:r>
      <w:r w:rsidRPr="00935861">
        <w:rPr>
          <w:spacing w:val="-13"/>
        </w:rPr>
        <w:t xml:space="preserve"> </w:t>
      </w:r>
      <w:r w:rsidRPr="00935861">
        <w:t>be</w:t>
      </w:r>
      <w:r w:rsidRPr="00935861">
        <w:rPr>
          <w:spacing w:val="-12"/>
        </w:rPr>
        <w:t xml:space="preserve"> </w:t>
      </w:r>
      <w:r w:rsidRPr="00935861">
        <w:t>grouted</w:t>
      </w:r>
      <w:r w:rsidRPr="00935861">
        <w:rPr>
          <w:spacing w:val="-12"/>
        </w:rPr>
        <w:t xml:space="preserve"> </w:t>
      </w:r>
      <w:r w:rsidRPr="00935861">
        <w:t>using</w:t>
      </w:r>
      <w:r w:rsidRPr="00935861">
        <w:rPr>
          <w:spacing w:val="-14"/>
        </w:rPr>
        <w:t xml:space="preserve"> </w:t>
      </w:r>
      <w:r w:rsidRPr="00935861">
        <w:t>rawal</w:t>
      </w:r>
      <w:r w:rsidRPr="00935861">
        <w:rPr>
          <w:spacing w:val="-10"/>
        </w:rPr>
        <w:t xml:space="preserve"> </w:t>
      </w:r>
      <w:r w:rsidRPr="00935861">
        <w:t>bolts in cement concrete foundation with steel frame structure at the site</w:t>
      </w:r>
    </w:p>
    <w:p w14:paraId="4880BF08" w14:textId="77777777" w:rsidR="009F1779" w:rsidRPr="00935861" w:rsidRDefault="009F1779" w:rsidP="009F1779">
      <w:pPr>
        <w:pStyle w:val="ListParagraph"/>
        <w:numPr>
          <w:ilvl w:val="0"/>
          <w:numId w:val="32"/>
        </w:numPr>
        <w:tabs>
          <w:tab w:val="left" w:pos="1897"/>
          <w:tab w:val="left" w:pos="1900"/>
        </w:tabs>
        <w:spacing w:before="1"/>
        <w:ind w:right="1477"/>
        <w:contextualSpacing w:val="0"/>
        <w:jc w:val="both"/>
      </w:pPr>
      <w:r w:rsidRPr="00935861">
        <w:t>Foundation/mounting structure should be fabricated and installed to achieve full life of 25 years under the local climatic conditions.</w:t>
      </w:r>
    </w:p>
    <w:p w14:paraId="0E2D6FE6" w14:textId="77777777" w:rsidR="009F1779" w:rsidRPr="00935861" w:rsidRDefault="009F1779" w:rsidP="009F1779">
      <w:pPr>
        <w:jc w:val="both"/>
        <w:sectPr w:rsidR="009F1779" w:rsidRPr="00935861" w:rsidSect="009F1779">
          <w:type w:val="continuous"/>
          <w:pgSz w:w="12240" w:h="15840"/>
          <w:pgMar w:top="880" w:right="320" w:bottom="280" w:left="1340" w:header="0" w:footer="583" w:gutter="0"/>
          <w:cols w:space="720"/>
        </w:sectPr>
      </w:pPr>
    </w:p>
    <w:p w14:paraId="002A83CE" w14:textId="77777777" w:rsidR="009F1779" w:rsidRPr="00935861" w:rsidRDefault="009F1779" w:rsidP="009F1779">
      <w:pPr>
        <w:pStyle w:val="BodyText"/>
        <w:ind w:left="1753"/>
        <w:rPr>
          <w:sz w:val="20"/>
        </w:rPr>
      </w:pPr>
      <w:r w:rsidRPr="00935861">
        <w:rPr>
          <w:noProof/>
          <w:sz w:val="20"/>
        </w:rPr>
        <w:lastRenderedPageBreak/>
        <w:drawing>
          <wp:inline distT="0" distB="0" distL="0" distR="0" wp14:anchorId="3F9DCB69" wp14:editId="31960A86">
            <wp:extent cx="3835273" cy="2875788"/>
            <wp:effectExtent l="0" t="0" r="0" b="0"/>
            <wp:docPr id="68" name="Image 68" descr="A diagram of a roof tru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diagram of a roof truss&#10;&#10;AI-generated content may be incorrect."/>
                    <pic:cNvPicPr/>
                  </pic:nvPicPr>
                  <pic:blipFill>
                    <a:blip r:embed="rId32" cstate="print"/>
                    <a:stretch>
                      <a:fillRect/>
                    </a:stretch>
                  </pic:blipFill>
                  <pic:spPr>
                    <a:xfrm>
                      <a:off x="0" y="0"/>
                      <a:ext cx="3835273" cy="2875788"/>
                    </a:xfrm>
                    <a:prstGeom prst="rect">
                      <a:avLst/>
                    </a:prstGeom>
                  </pic:spPr>
                </pic:pic>
              </a:graphicData>
            </a:graphic>
          </wp:inline>
        </w:drawing>
      </w:r>
    </w:p>
    <w:p w14:paraId="7A0F209E" w14:textId="77777777" w:rsidR="009F1779" w:rsidRPr="00935861" w:rsidRDefault="009F1779" w:rsidP="009F1779">
      <w:pPr>
        <w:pStyle w:val="BodyText"/>
      </w:pPr>
    </w:p>
    <w:p w14:paraId="316342BD" w14:textId="77777777" w:rsidR="009F1779" w:rsidRPr="00935861" w:rsidRDefault="009F1779" w:rsidP="009F1779">
      <w:pPr>
        <w:pStyle w:val="BodyText"/>
        <w:spacing w:before="15"/>
      </w:pPr>
    </w:p>
    <w:p w14:paraId="48041FC1" w14:textId="77777777" w:rsidR="009F1779" w:rsidRPr="00935861" w:rsidRDefault="009F1779" w:rsidP="009F1779">
      <w:pPr>
        <w:pStyle w:val="Heading5"/>
        <w:ind w:left="1180"/>
      </w:pPr>
      <w:r w:rsidRPr="00935861">
        <w:t>Wires</w:t>
      </w:r>
      <w:r w:rsidRPr="00935861">
        <w:rPr>
          <w:spacing w:val="-4"/>
        </w:rPr>
        <w:t xml:space="preserve"> </w:t>
      </w:r>
      <w:r w:rsidRPr="00935861">
        <w:t>&amp;</w:t>
      </w:r>
      <w:r w:rsidRPr="00935861">
        <w:rPr>
          <w:spacing w:val="-5"/>
        </w:rPr>
        <w:t xml:space="preserve"> </w:t>
      </w:r>
      <w:r w:rsidRPr="00935861">
        <w:rPr>
          <w:spacing w:val="-2"/>
        </w:rPr>
        <w:t>Cables</w:t>
      </w:r>
    </w:p>
    <w:p w14:paraId="614319CF" w14:textId="77777777" w:rsidR="009F1779" w:rsidRPr="00935861" w:rsidRDefault="009F1779" w:rsidP="009F1779">
      <w:pPr>
        <w:pStyle w:val="ListParagraph"/>
        <w:numPr>
          <w:ilvl w:val="0"/>
          <w:numId w:val="30"/>
        </w:numPr>
        <w:tabs>
          <w:tab w:val="left" w:pos="1178"/>
          <w:tab w:val="left" w:pos="1180"/>
        </w:tabs>
        <w:spacing w:before="143"/>
        <w:ind w:right="1471"/>
        <w:contextualSpacing w:val="0"/>
        <w:jc w:val="both"/>
        <w:rPr>
          <w:sz w:val="24"/>
        </w:rPr>
      </w:pPr>
      <w:r w:rsidRPr="00935861">
        <w:rPr>
          <w:sz w:val="24"/>
        </w:rPr>
        <w:t>The main cable and LT cables of appropriate sizes from transformer/PESCO (Changeover switch) supply of all buildings to inverter rooms shall be 1.1 grade, heavy duty, stranded copper conductor, PVC type A insulated, galvanized steel wire/strip armored, flame retardant low smoke (FRLS) extruded PVC type ST-1 outer sheathed. The cables shall, in general conform to IS-1554 P+I &amp; other relevant standards.</w:t>
      </w:r>
    </w:p>
    <w:p w14:paraId="66420D36" w14:textId="77777777" w:rsidR="009F1779" w:rsidRPr="00935861" w:rsidRDefault="009F1779" w:rsidP="009F1779">
      <w:pPr>
        <w:pStyle w:val="ListParagraph"/>
        <w:numPr>
          <w:ilvl w:val="0"/>
          <w:numId w:val="30"/>
        </w:numPr>
        <w:tabs>
          <w:tab w:val="left" w:pos="1177"/>
          <w:tab w:val="left" w:pos="1180"/>
        </w:tabs>
        <w:spacing w:before="200"/>
        <w:ind w:right="1471" w:hanging="574"/>
        <w:contextualSpacing w:val="0"/>
        <w:jc w:val="both"/>
        <w:rPr>
          <w:sz w:val="24"/>
        </w:rPr>
      </w:pPr>
      <w:r w:rsidRPr="00935861">
        <w:rPr>
          <w:sz w:val="24"/>
        </w:rPr>
        <w:t>External cables should be specifically adapted to outdoor exposure (see IEC 60811). Especially the outer insulation must be sunlight (UV)-resistant, weatherproof and designed for underground installation. Preferably tin coated copper UV resistant DC cables shall be used.</w:t>
      </w:r>
    </w:p>
    <w:p w14:paraId="0F01C9DB" w14:textId="77777777" w:rsidR="009F1779" w:rsidRPr="00935861" w:rsidRDefault="009F1779" w:rsidP="009F1779">
      <w:pPr>
        <w:pStyle w:val="ListParagraph"/>
        <w:numPr>
          <w:ilvl w:val="0"/>
          <w:numId w:val="30"/>
        </w:numPr>
        <w:tabs>
          <w:tab w:val="left" w:pos="1178"/>
        </w:tabs>
        <w:spacing w:line="274" w:lineRule="exact"/>
        <w:ind w:left="1178" w:hanging="641"/>
        <w:contextualSpacing w:val="0"/>
        <w:jc w:val="both"/>
        <w:rPr>
          <w:sz w:val="24"/>
        </w:rPr>
      </w:pPr>
      <w:r w:rsidRPr="00935861">
        <w:rPr>
          <w:sz w:val="24"/>
        </w:rPr>
        <w:t>The</w:t>
      </w:r>
      <w:r w:rsidRPr="00935861">
        <w:rPr>
          <w:spacing w:val="-6"/>
          <w:sz w:val="24"/>
        </w:rPr>
        <w:t xml:space="preserve"> </w:t>
      </w:r>
      <w:r w:rsidRPr="00935861">
        <w:rPr>
          <w:sz w:val="24"/>
        </w:rPr>
        <w:t>temperature</w:t>
      </w:r>
      <w:r w:rsidRPr="00935861">
        <w:rPr>
          <w:spacing w:val="-4"/>
          <w:sz w:val="24"/>
        </w:rPr>
        <w:t xml:space="preserve"> </w:t>
      </w:r>
      <w:r w:rsidRPr="00935861">
        <w:rPr>
          <w:sz w:val="24"/>
        </w:rPr>
        <w:t>resistance</w:t>
      </w:r>
      <w:r w:rsidRPr="00935861">
        <w:rPr>
          <w:spacing w:val="-4"/>
          <w:sz w:val="24"/>
        </w:rPr>
        <w:t xml:space="preserve"> </w:t>
      </w:r>
      <w:r w:rsidRPr="00935861">
        <w:rPr>
          <w:sz w:val="24"/>
        </w:rPr>
        <w:t>of all interconnecting wires</w:t>
      </w:r>
      <w:r w:rsidRPr="00935861">
        <w:rPr>
          <w:spacing w:val="-2"/>
          <w:sz w:val="24"/>
        </w:rPr>
        <w:t xml:space="preserve"> </w:t>
      </w:r>
      <w:r w:rsidRPr="00935861">
        <w:rPr>
          <w:sz w:val="24"/>
        </w:rPr>
        <w:t>and</w:t>
      </w:r>
      <w:r w:rsidRPr="00935861">
        <w:rPr>
          <w:spacing w:val="-1"/>
          <w:sz w:val="24"/>
        </w:rPr>
        <w:t xml:space="preserve"> </w:t>
      </w:r>
      <w:r w:rsidRPr="00935861">
        <w:rPr>
          <w:sz w:val="24"/>
        </w:rPr>
        <w:t>cables</w:t>
      </w:r>
      <w:r w:rsidRPr="00935861">
        <w:rPr>
          <w:spacing w:val="-1"/>
          <w:sz w:val="24"/>
        </w:rPr>
        <w:t xml:space="preserve"> </w:t>
      </w:r>
      <w:r w:rsidRPr="00935861">
        <w:rPr>
          <w:sz w:val="24"/>
        </w:rPr>
        <w:t>should</w:t>
      </w:r>
      <w:r w:rsidRPr="00935861">
        <w:rPr>
          <w:spacing w:val="-1"/>
          <w:sz w:val="24"/>
        </w:rPr>
        <w:t xml:space="preserve"> </w:t>
      </w:r>
      <w:r w:rsidRPr="00935861">
        <w:rPr>
          <w:sz w:val="24"/>
        </w:rPr>
        <w:t>be</w:t>
      </w:r>
      <w:r w:rsidRPr="00935861">
        <w:rPr>
          <w:spacing w:val="-2"/>
          <w:sz w:val="24"/>
        </w:rPr>
        <w:t xml:space="preserve"> </w:t>
      </w:r>
      <w:r w:rsidRPr="00935861">
        <w:rPr>
          <w:sz w:val="24"/>
        </w:rPr>
        <w:t>&gt;</w:t>
      </w:r>
      <w:r w:rsidRPr="00935861">
        <w:rPr>
          <w:spacing w:val="-5"/>
          <w:sz w:val="24"/>
        </w:rPr>
        <w:t xml:space="preserve"> 75°</w:t>
      </w:r>
    </w:p>
    <w:p w14:paraId="52A985FD" w14:textId="77777777" w:rsidR="009F1779" w:rsidRPr="00935861" w:rsidRDefault="009F1779" w:rsidP="009F1779">
      <w:pPr>
        <w:pStyle w:val="BodyText"/>
        <w:ind w:left="1180" w:right="1475"/>
        <w:jc w:val="both"/>
      </w:pPr>
      <w:r w:rsidRPr="00935861">
        <w:t>C.</w:t>
      </w:r>
      <w:r w:rsidRPr="00935861">
        <w:rPr>
          <w:spacing w:val="-7"/>
        </w:rPr>
        <w:t xml:space="preserve"> </w:t>
      </w:r>
      <w:r w:rsidRPr="00935861">
        <w:t>The</w:t>
      </w:r>
      <w:r w:rsidRPr="00935861">
        <w:rPr>
          <w:spacing w:val="-6"/>
        </w:rPr>
        <w:t xml:space="preserve"> </w:t>
      </w:r>
      <w:r w:rsidRPr="00935861">
        <w:t>minimum</w:t>
      </w:r>
      <w:r w:rsidRPr="00935861">
        <w:rPr>
          <w:spacing w:val="-3"/>
        </w:rPr>
        <w:t xml:space="preserve"> </w:t>
      </w:r>
      <w:r w:rsidRPr="00935861">
        <w:t>acceptable</w:t>
      </w:r>
      <w:r w:rsidRPr="00935861">
        <w:rPr>
          <w:spacing w:val="-7"/>
        </w:rPr>
        <w:t xml:space="preserve"> </w:t>
      </w:r>
      <w:r w:rsidRPr="00935861">
        <w:t>cross-section</w:t>
      </w:r>
      <w:r w:rsidRPr="00935861">
        <w:rPr>
          <w:spacing w:val="-4"/>
        </w:rPr>
        <w:t xml:space="preserve"> </w:t>
      </w:r>
      <w:r w:rsidRPr="00935861">
        <w:t>of</w:t>
      </w:r>
      <w:r w:rsidRPr="00935861">
        <w:rPr>
          <w:spacing w:val="-6"/>
        </w:rPr>
        <w:t xml:space="preserve"> </w:t>
      </w:r>
      <w:r w:rsidRPr="00935861">
        <w:t>the</w:t>
      </w:r>
      <w:r w:rsidRPr="00935861">
        <w:rPr>
          <w:spacing w:val="-5"/>
        </w:rPr>
        <w:t xml:space="preserve"> </w:t>
      </w:r>
      <w:r w:rsidRPr="00935861">
        <w:t>wire</w:t>
      </w:r>
      <w:r w:rsidRPr="00935861">
        <w:rPr>
          <w:spacing w:val="-8"/>
        </w:rPr>
        <w:t xml:space="preserve"> </w:t>
      </w:r>
      <w:r w:rsidRPr="00935861">
        <w:t>in</w:t>
      </w:r>
      <w:r w:rsidRPr="00935861">
        <w:rPr>
          <w:spacing w:val="-2"/>
        </w:rPr>
        <w:t xml:space="preserve"> </w:t>
      </w:r>
      <w:r w:rsidRPr="00935861">
        <w:t>each</w:t>
      </w:r>
      <w:r w:rsidRPr="00935861">
        <w:rPr>
          <w:spacing w:val="-7"/>
        </w:rPr>
        <w:t xml:space="preserve"> </w:t>
      </w:r>
      <w:r w:rsidRPr="00935861">
        <w:t>of</w:t>
      </w:r>
      <w:r w:rsidRPr="00935861">
        <w:rPr>
          <w:spacing w:val="-8"/>
        </w:rPr>
        <w:t xml:space="preserve"> </w:t>
      </w:r>
      <w:r w:rsidRPr="00935861">
        <w:t>the</w:t>
      </w:r>
      <w:r w:rsidRPr="00935861">
        <w:rPr>
          <w:spacing w:val="-6"/>
        </w:rPr>
        <w:t xml:space="preserve"> </w:t>
      </w:r>
      <w:r w:rsidRPr="00935861">
        <w:t>following</w:t>
      </w:r>
      <w:r w:rsidRPr="00935861">
        <w:rPr>
          <w:spacing w:val="-9"/>
        </w:rPr>
        <w:t xml:space="preserve"> </w:t>
      </w:r>
      <w:r w:rsidRPr="00935861">
        <w:t>sub- circuits is as in ISO IEC prescription:</w:t>
      </w:r>
    </w:p>
    <w:p w14:paraId="4C8613ED" w14:textId="77777777" w:rsidR="009F1779" w:rsidRPr="00935861" w:rsidRDefault="009F1779" w:rsidP="009F1779">
      <w:pPr>
        <w:pStyle w:val="ListParagraph"/>
        <w:numPr>
          <w:ilvl w:val="0"/>
          <w:numId w:val="30"/>
        </w:numPr>
        <w:tabs>
          <w:tab w:val="left" w:pos="1178"/>
        </w:tabs>
        <w:ind w:left="1178" w:hanging="627"/>
        <w:contextualSpacing w:val="0"/>
        <w:jc w:val="both"/>
        <w:rPr>
          <w:sz w:val="24"/>
        </w:rPr>
      </w:pPr>
      <w:r w:rsidRPr="00935861">
        <w:rPr>
          <w:sz w:val="24"/>
        </w:rPr>
        <w:t>All</w:t>
      </w:r>
      <w:r w:rsidRPr="00935861">
        <w:rPr>
          <w:spacing w:val="-2"/>
          <w:sz w:val="24"/>
        </w:rPr>
        <w:t xml:space="preserve"> </w:t>
      </w:r>
      <w:r w:rsidRPr="00935861">
        <w:rPr>
          <w:sz w:val="24"/>
        </w:rPr>
        <w:t>wiring</w:t>
      </w:r>
      <w:r w:rsidRPr="00935861">
        <w:rPr>
          <w:spacing w:val="-4"/>
          <w:sz w:val="24"/>
        </w:rPr>
        <w:t xml:space="preserve"> </w:t>
      </w:r>
      <w:r w:rsidRPr="00935861">
        <w:rPr>
          <w:sz w:val="24"/>
        </w:rPr>
        <w:t>should</w:t>
      </w:r>
      <w:r w:rsidRPr="00935861">
        <w:rPr>
          <w:spacing w:val="-1"/>
          <w:sz w:val="24"/>
        </w:rPr>
        <w:t xml:space="preserve"> </w:t>
      </w:r>
      <w:r w:rsidRPr="00935861">
        <w:rPr>
          <w:sz w:val="24"/>
        </w:rPr>
        <w:t>be</w:t>
      </w:r>
      <w:r w:rsidRPr="00935861">
        <w:rPr>
          <w:spacing w:val="-3"/>
          <w:sz w:val="24"/>
        </w:rPr>
        <w:t xml:space="preserve"> </w:t>
      </w:r>
      <w:r w:rsidRPr="00935861">
        <w:rPr>
          <w:sz w:val="24"/>
        </w:rPr>
        <w:t>color-coded</w:t>
      </w:r>
      <w:r w:rsidRPr="00935861">
        <w:rPr>
          <w:spacing w:val="1"/>
          <w:sz w:val="24"/>
        </w:rPr>
        <w:t xml:space="preserve"> </w:t>
      </w:r>
      <w:r w:rsidRPr="00935861">
        <w:rPr>
          <w:sz w:val="24"/>
        </w:rPr>
        <w:t>(and/</w:t>
      </w:r>
      <w:r w:rsidRPr="00935861">
        <w:rPr>
          <w:spacing w:val="-1"/>
          <w:sz w:val="24"/>
        </w:rPr>
        <w:t xml:space="preserve"> </w:t>
      </w:r>
      <w:r w:rsidRPr="00935861">
        <w:rPr>
          <w:sz w:val="24"/>
        </w:rPr>
        <w:t>labeled</w:t>
      </w:r>
      <w:r w:rsidRPr="00935861">
        <w:rPr>
          <w:spacing w:val="-1"/>
          <w:sz w:val="24"/>
        </w:rPr>
        <w:t xml:space="preserve"> </w:t>
      </w:r>
      <w:r w:rsidRPr="00935861">
        <w:rPr>
          <w:sz w:val="24"/>
        </w:rPr>
        <w:t>in</w:t>
      </w:r>
      <w:r w:rsidRPr="00935861">
        <w:rPr>
          <w:spacing w:val="-2"/>
          <w:sz w:val="24"/>
        </w:rPr>
        <w:t xml:space="preserve"> </w:t>
      </w:r>
      <w:r w:rsidRPr="00935861">
        <w:rPr>
          <w:sz w:val="24"/>
        </w:rPr>
        <w:t>case</w:t>
      </w:r>
      <w:r w:rsidRPr="00935861">
        <w:rPr>
          <w:spacing w:val="-2"/>
          <w:sz w:val="24"/>
        </w:rPr>
        <w:t xml:space="preserve"> </w:t>
      </w:r>
      <w:r w:rsidRPr="00935861">
        <w:rPr>
          <w:sz w:val="24"/>
        </w:rPr>
        <w:t>of</w:t>
      </w:r>
      <w:r w:rsidRPr="00935861">
        <w:rPr>
          <w:spacing w:val="-2"/>
          <w:sz w:val="24"/>
        </w:rPr>
        <w:t xml:space="preserve"> </w:t>
      </w:r>
      <w:r w:rsidRPr="00935861">
        <w:rPr>
          <w:sz w:val="24"/>
        </w:rPr>
        <w:t>service</w:t>
      </w:r>
      <w:r w:rsidRPr="00935861">
        <w:rPr>
          <w:spacing w:val="-2"/>
          <w:sz w:val="24"/>
        </w:rPr>
        <w:t xml:space="preserve"> providers.)</w:t>
      </w:r>
    </w:p>
    <w:p w14:paraId="4EB73CD8" w14:textId="77777777" w:rsidR="009F1779" w:rsidRPr="00935861" w:rsidRDefault="009F1779" w:rsidP="009F1779">
      <w:pPr>
        <w:pStyle w:val="ListParagraph"/>
        <w:numPr>
          <w:ilvl w:val="0"/>
          <w:numId w:val="30"/>
        </w:numPr>
        <w:tabs>
          <w:tab w:val="left" w:pos="1178"/>
          <w:tab w:val="left" w:pos="1180"/>
        </w:tabs>
        <w:spacing w:before="2"/>
        <w:ind w:right="1475" w:hanging="562"/>
        <w:contextualSpacing w:val="0"/>
        <w:jc w:val="both"/>
        <w:rPr>
          <w:sz w:val="24"/>
        </w:rPr>
      </w:pPr>
      <w:r w:rsidRPr="00935861">
        <w:rPr>
          <w:sz w:val="24"/>
        </w:rPr>
        <w:t>All supplied wires must be in UV-resistant conduits or be firmly fastened to the building and/or support structure. Cable binders, clamps and other fixing material must</w:t>
      </w:r>
      <w:r w:rsidRPr="00935861">
        <w:rPr>
          <w:spacing w:val="-6"/>
          <w:sz w:val="24"/>
        </w:rPr>
        <w:t xml:space="preserve"> </w:t>
      </w:r>
      <w:r w:rsidRPr="00935861">
        <w:rPr>
          <w:sz w:val="24"/>
        </w:rPr>
        <w:t>also</w:t>
      </w:r>
      <w:r w:rsidRPr="00935861">
        <w:rPr>
          <w:spacing w:val="-6"/>
          <w:sz w:val="24"/>
        </w:rPr>
        <w:t xml:space="preserve"> </w:t>
      </w:r>
      <w:r w:rsidRPr="00935861">
        <w:rPr>
          <w:sz w:val="24"/>
        </w:rPr>
        <w:t>be</w:t>
      </w:r>
      <w:r w:rsidRPr="00935861">
        <w:rPr>
          <w:spacing w:val="-10"/>
          <w:sz w:val="24"/>
        </w:rPr>
        <w:t xml:space="preserve"> </w:t>
      </w:r>
      <w:r w:rsidRPr="00935861">
        <w:rPr>
          <w:sz w:val="24"/>
        </w:rPr>
        <w:t>UV-resistant,</w:t>
      </w:r>
      <w:r w:rsidRPr="00935861">
        <w:rPr>
          <w:spacing w:val="-7"/>
          <w:sz w:val="24"/>
        </w:rPr>
        <w:t xml:space="preserve"> </w:t>
      </w:r>
      <w:r w:rsidRPr="00935861">
        <w:rPr>
          <w:sz w:val="24"/>
        </w:rPr>
        <w:t>preferably</w:t>
      </w:r>
      <w:r w:rsidRPr="00935861">
        <w:rPr>
          <w:spacing w:val="-11"/>
          <w:sz w:val="24"/>
        </w:rPr>
        <w:t xml:space="preserve"> </w:t>
      </w:r>
      <w:r w:rsidRPr="00935861">
        <w:rPr>
          <w:sz w:val="24"/>
        </w:rPr>
        <w:t>made</w:t>
      </w:r>
      <w:r w:rsidRPr="00935861">
        <w:rPr>
          <w:spacing w:val="-10"/>
          <w:sz w:val="24"/>
        </w:rPr>
        <w:t xml:space="preserve"> </w:t>
      </w:r>
      <w:r w:rsidRPr="00935861">
        <w:rPr>
          <w:sz w:val="24"/>
        </w:rPr>
        <w:t>of</w:t>
      </w:r>
      <w:r w:rsidRPr="00935861">
        <w:rPr>
          <w:spacing w:val="-8"/>
          <w:sz w:val="24"/>
        </w:rPr>
        <w:t xml:space="preserve"> </w:t>
      </w:r>
      <w:r w:rsidRPr="00935861">
        <w:rPr>
          <w:sz w:val="24"/>
        </w:rPr>
        <w:t>polyethylene</w:t>
      </w:r>
      <w:r w:rsidRPr="00935861">
        <w:rPr>
          <w:spacing w:val="-8"/>
          <w:sz w:val="24"/>
        </w:rPr>
        <w:t xml:space="preserve"> </w:t>
      </w:r>
      <w:r w:rsidRPr="00935861">
        <w:rPr>
          <w:sz w:val="24"/>
        </w:rPr>
        <w:t>(for</w:t>
      </w:r>
      <w:r w:rsidRPr="00935861">
        <w:rPr>
          <w:spacing w:val="-10"/>
          <w:sz w:val="24"/>
        </w:rPr>
        <w:t xml:space="preserve"> </w:t>
      </w:r>
      <w:r w:rsidRPr="00935861">
        <w:rPr>
          <w:sz w:val="24"/>
        </w:rPr>
        <w:t>the</w:t>
      </w:r>
      <w:r w:rsidRPr="00935861">
        <w:rPr>
          <w:spacing w:val="-7"/>
          <w:sz w:val="24"/>
        </w:rPr>
        <w:t xml:space="preserve"> </w:t>
      </w:r>
      <w:r w:rsidRPr="00935861">
        <w:rPr>
          <w:sz w:val="24"/>
        </w:rPr>
        <w:t>case</w:t>
      </w:r>
      <w:r w:rsidRPr="00935861">
        <w:rPr>
          <w:spacing w:val="-9"/>
          <w:sz w:val="24"/>
        </w:rPr>
        <w:t xml:space="preserve"> </w:t>
      </w:r>
      <w:r w:rsidRPr="00935861">
        <w:rPr>
          <w:sz w:val="24"/>
        </w:rPr>
        <w:t>of</w:t>
      </w:r>
      <w:r w:rsidRPr="00935861">
        <w:rPr>
          <w:spacing w:val="-5"/>
          <w:sz w:val="24"/>
        </w:rPr>
        <w:t xml:space="preserve"> </w:t>
      </w:r>
      <w:r w:rsidRPr="00935861">
        <w:rPr>
          <w:sz w:val="24"/>
        </w:rPr>
        <w:t xml:space="preserve">service </w:t>
      </w:r>
      <w:r w:rsidRPr="00935861">
        <w:rPr>
          <w:spacing w:val="-2"/>
          <w:sz w:val="24"/>
        </w:rPr>
        <w:t>providers)</w:t>
      </w:r>
    </w:p>
    <w:p w14:paraId="66A60AD3" w14:textId="77777777" w:rsidR="009F1779" w:rsidRPr="00935861" w:rsidRDefault="009F1779" w:rsidP="009F1779">
      <w:pPr>
        <w:pStyle w:val="ListParagraph"/>
        <w:numPr>
          <w:ilvl w:val="0"/>
          <w:numId w:val="30"/>
        </w:numPr>
        <w:tabs>
          <w:tab w:val="left" w:pos="1180"/>
        </w:tabs>
        <w:ind w:right="1473" w:hanging="629"/>
        <w:contextualSpacing w:val="0"/>
        <w:jc w:val="left"/>
        <w:rPr>
          <w:sz w:val="24"/>
        </w:rPr>
      </w:pPr>
      <w:r w:rsidRPr="00935861">
        <w:rPr>
          <w:sz w:val="24"/>
        </w:rPr>
        <w:t>All</w:t>
      </w:r>
      <w:r w:rsidRPr="00935861">
        <w:rPr>
          <w:spacing w:val="-15"/>
          <w:sz w:val="24"/>
        </w:rPr>
        <w:t xml:space="preserve"> </w:t>
      </w:r>
      <w:r w:rsidRPr="00935861">
        <w:rPr>
          <w:sz w:val="24"/>
        </w:rPr>
        <w:t>connections</w:t>
      </w:r>
      <w:r w:rsidRPr="00935861">
        <w:rPr>
          <w:spacing w:val="-15"/>
          <w:sz w:val="24"/>
        </w:rPr>
        <w:t xml:space="preserve"> </w:t>
      </w:r>
      <w:r w:rsidRPr="00935861">
        <w:rPr>
          <w:sz w:val="24"/>
        </w:rPr>
        <w:t>should</w:t>
      </w:r>
      <w:r w:rsidRPr="00935861">
        <w:rPr>
          <w:spacing w:val="-15"/>
          <w:sz w:val="24"/>
        </w:rPr>
        <w:t xml:space="preserve"> </w:t>
      </w:r>
      <w:r w:rsidRPr="00935861">
        <w:rPr>
          <w:sz w:val="24"/>
        </w:rPr>
        <w:t>be</w:t>
      </w:r>
      <w:r w:rsidRPr="00935861">
        <w:rPr>
          <w:spacing w:val="-16"/>
          <w:sz w:val="24"/>
        </w:rPr>
        <w:t xml:space="preserve"> </w:t>
      </w:r>
      <w:r w:rsidRPr="00935861">
        <w:rPr>
          <w:sz w:val="24"/>
        </w:rPr>
        <w:t>properly</w:t>
      </w:r>
      <w:r w:rsidRPr="00935861">
        <w:rPr>
          <w:spacing w:val="-17"/>
          <w:sz w:val="24"/>
        </w:rPr>
        <w:t xml:space="preserve"> </w:t>
      </w:r>
      <w:r w:rsidRPr="00935861">
        <w:rPr>
          <w:sz w:val="24"/>
        </w:rPr>
        <w:t>terminated,</w:t>
      </w:r>
      <w:r w:rsidRPr="00935861">
        <w:rPr>
          <w:spacing w:val="-15"/>
          <w:sz w:val="24"/>
        </w:rPr>
        <w:t xml:space="preserve"> </w:t>
      </w:r>
      <w:r w:rsidRPr="00935861">
        <w:rPr>
          <w:sz w:val="24"/>
        </w:rPr>
        <w:t>soldered</w:t>
      </w:r>
      <w:r w:rsidRPr="00935861">
        <w:rPr>
          <w:spacing w:val="-15"/>
          <w:sz w:val="24"/>
        </w:rPr>
        <w:t xml:space="preserve"> </w:t>
      </w:r>
      <w:r w:rsidRPr="00935861">
        <w:rPr>
          <w:sz w:val="24"/>
        </w:rPr>
        <w:t>and/or</w:t>
      </w:r>
      <w:r w:rsidRPr="00935861">
        <w:rPr>
          <w:spacing w:val="-15"/>
          <w:sz w:val="24"/>
        </w:rPr>
        <w:t xml:space="preserve"> </w:t>
      </w:r>
      <w:r w:rsidRPr="00935861">
        <w:rPr>
          <w:sz w:val="24"/>
        </w:rPr>
        <w:t>sealed</w:t>
      </w:r>
      <w:r w:rsidRPr="00935861">
        <w:rPr>
          <w:spacing w:val="-15"/>
          <w:sz w:val="24"/>
        </w:rPr>
        <w:t xml:space="preserve"> </w:t>
      </w:r>
      <w:r w:rsidRPr="00935861">
        <w:rPr>
          <w:sz w:val="24"/>
        </w:rPr>
        <w:t>from</w:t>
      </w:r>
      <w:r w:rsidRPr="00935861">
        <w:rPr>
          <w:spacing w:val="-15"/>
          <w:sz w:val="24"/>
        </w:rPr>
        <w:t xml:space="preserve"> </w:t>
      </w:r>
      <w:r w:rsidRPr="00935861">
        <w:rPr>
          <w:sz w:val="24"/>
        </w:rPr>
        <w:t>outdoor and indoor elements. Relevant codes and operating manuals must be followed.</w:t>
      </w:r>
    </w:p>
    <w:p w14:paraId="0AFA3120" w14:textId="77777777" w:rsidR="009F1779" w:rsidRPr="00935861" w:rsidRDefault="009F1779" w:rsidP="009F1779">
      <w:pPr>
        <w:pStyle w:val="ListParagraph"/>
        <w:numPr>
          <w:ilvl w:val="0"/>
          <w:numId w:val="30"/>
        </w:numPr>
        <w:tabs>
          <w:tab w:val="left" w:pos="1180"/>
        </w:tabs>
        <w:spacing w:before="1"/>
        <w:ind w:right="1479" w:hanging="694"/>
        <w:contextualSpacing w:val="0"/>
        <w:jc w:val="left"/>
        <w:rPr>
          <w:sz w:val="24"/>
        </w:rPr>
      </w:pPr>
      <w:r w:rsidRPr="00935861">
        <w:rPr>
          <w:sz w:val="24"/>
        </w:rPr>
        <w:t>The cable rating should be explicitly mentioned in the technical document i.e. the size, current rating &amp; voltage rating and ohmic drop information etc.</w:t>
      </w:r>
    </w:p>
    <w:p w14:paraId="3B3B3E64" w14:textId="77777777" w:rsidR="009F1779" w:rsidRPr="00935861" w:rsidRDefault="009F1779" w:rsidP="009F1779">
      <w:pPr>
        <w:pStyle w:val="ListParagraph"/>
        <w:numPr>
          <w:ilvl w:val="0"/>
          <w:numId w:val="30"/>
        </w:numPr>
        <w:tabs>
          <w:tab w:val="left" w:pos="1180"/>
        </w:tabs>
        <w:spacing w:line="242" w:lineRule="auto"/>
        <w:ind w:right="1483" w:hanging="761"/>
        <w:contextualSpacing w:val="0"/>
        <w:jc w:val="left"/>
        <w:rPr>
          <w:sz w:val="24"/>
        </w:rPr>
      </w:pPr>
      <w:r w:rsidRPr="00935861">
        <w:rPr>
          <w:sz w:val="24"/>
        </w:rPr>
        <w:t>GI</w:t>
      </w:r>
      <w:r w:rsidRPr="00935861">
        <w:rPr>
          <w:spacing w:val="-13"/>
          <w:sz w:val="24"/>
        </w:rPr>
        <w:t xml:space="preserve"> </w:t>
      </w:r>
      <w:r w:rsidRPr="00935861">
        <w:rPr>
          <w:sz w:val="24"/>
        </w:rPr>
        <w:t>cable</w:t>
      </w:r>
      <w:r w:rsidRPr="00935861">
        <w:rPr>
          <w:spacing w:val="-5"/>
          <w:sz w:val="24"/>
        </w:rPr>
        <w:t xml:space="preserve"> </w:t>
      </w:r>
      <w:r w:rsidRPr="00935861">
        <w:rPr>
          <w:sz w:val="24"/>
        </w:rPr>
        <w:t>trays</w:t>
      </w:r>
      <w:r w:rsidRPr="00935861">
        <w:rPr>
          <w:spacing w:val="-1"/>
          <w:sz w:val="24"/>
        </w:rPr>
        <w:t xml:space="preserve"> </w:t>
      </w:r>
      <w:r w:rsidRPr="00935861">
        <w:rPr>
          <w:sz w:val="24"/>
        </w:rPr>
        <w:t>for</w:t>
      </w:r>
      <w:r w:rsidRPr="00935861">
        <w:rPr>
          <w:spacing w:val="-4"/>
          <w:sz w:val="24"/>
        </w:rPr>
        <w:t xml:space="preserve"> </w:t>
      </w:r>
      <w:r w:rsidRPr="00935861">
        <w:rPr>
          <w:sz w:val="24"/>
        </w:rPr>
        <w:t>DC,</w:t>
      </w:r>
      <w:r w:rsidRPr="00935861">
        <w:rPr>
          <w:spacing w:val="-5"/>
          <w:sz w:val="24"/>
        </w:rPr>
        <w:t xml:space="preserve"> </w:t>
      </w:r>
      <w:r w:rsidRPr="00935861">
        <w:rPr>
          <w:sz w:val="24"/>
        </w:rPr>
        <w:t>earth</w:t>
      </w:r>
      <w:r w:rsidRPr="00935861">
        <w:rPr>
          <w:spacing w:val="-5"/>
          <w:sz w:val="24"/>
        </w:rPr>
        <w:t xml:space="preserve"> </w:t>
      </w:r>
      <w:r w:rsidRPr="00935861">
        <w:rPr>
          <w:sz w:val="24"/>
        </w:rPr>
        <w:t>and</w:t>
      </w:r>
      <w:r w:rsidRPr="00935861">
        <w:rPr>
          <w:spacing w:val="-1"/>
          <w:sz w:val="24"/>
        </w:rPr>
        <w:t xml:space="preserve"> </w:t>
      </w:r>
      <w:r w:rsidRPr="00935861">
        <w:rPr>
          <w:sz w:val="24"/>
        </w:rPr>
        <w:t>communication</w:t>
      </w:r>
      <w:r w:rsidRPr="00935861">
        <w:rPr>
          <w:spacing w:val="-4"/>
          <w:sz w:val="24"/>
        </w:rPr>
        <w:t xml:space="preserve"> </w:t>
      </w:r>
      <w:r w:rsidRPr="00935861">
        <w:rPr>
          <w:sz w:val="24"/>
        </w:rPr>
        <w:t>cables</w:t>
      </w:r>
      <w:r w:rsidRPr="00935861">
        <w:rPr>
          <w:spacing w:val="-5"/>
          <w:sz w:val="24"/>
        </w:rPr>
        <w:t xml:space="preserve"> </w:t>
      </w:r>
      <w:r w:rsidRPr="00935861">
        <w:rPr>
          <w:sz w:val="24"/>
        </w:rPr>
        <w:t>to</w:t>
      </w:r>
      <w:r w:rsidRPr="00935861">
        <w:rPr>
          <w:spacing w:val="-5"/>
          <w:sz w:val="24"/>
        </w:rPr>
        <w:t xml:space="preserve"> </w:t>
      </w:r>
      <w:r w:rsidRPr="00935861">
        <w:rPr>
          <w:sz w:val="24"/>
        </w:rPr>
        <w:t>be</w:t>
      </w:r>
      <w:r w:rsidRPr="00935861">
        <w:rPr>
          <w:spacing w:val="-8"/>
          <w:sz w:val="24"/>
        </w:rPr>
        <w:t xml:space="preserve"> </w:t>
      </w:r>
      <w:r w:rsidRPr="00935861">
        <w:rPr>
          <w:sz w:val="24"/>
        </w:rPr>
        <w:t>placed</w:t>
      </w:r>
      <w:r w:rsidRPr="00935861">
        <w:rPr>
          <w:spacing w:val="-3"/>
          <w:sz w:val="24"/>
        </w:rPr>
        <w:t xml:space="preserve"> </w:t>
      </w:r>
      <w:r w:rsidRPr="00935861">
        <w:rPr>
          <w:sz w:val="24"/>
        </w:rPr>
        <w:t>on</w:t>
      </w:r>
      <w:r w:rsidRPr="00935861">
        <w:rPr>
          <w:spacing w:val="-3"/>
          <w:sz w:val="24"/>
        </w:rPr>
        <w:t xml:space="preserve"> </w:t>
      </w:r>
      <w:r w:rsidRPr="00935861">
        <w:rPr>
          <w:sz w:val="24"/>
        </w:rPr>
        <w:t>rooftops</w:t>
      </w:r>
      <w:r w:rsidRPr="00935861">
        <w:rPr>
          <w:spacing w:val="-5"/>
          <w:sz w:val="24"/>
        </w:rPr>
        <w:t xml:space="preserve"> </w:t>
      </w:r>
      <w:r w:rsidRPr="00935861">
        <w:rPr>
          <w:sz w:val="24"/>
        </w:rPr>
        <w:t>as well are required.</w:t>
      </w:r>
    </w:p>
    <w:p w14:paraId="6AD54AC8" w14:textId="77777777" w:rsidR="009F1779" w:rsidRPr="00935861" w:rsidRDefault="009F1779" w:rsidP="009F1779">
      <w:pPr>
        <w:pStyle w:val="Heading5"/>
        <w:spacing w:before="239"/>
        <w:ind w:left="1036"/>
        <w:jc w:val="both"/>
      </w:pPr>
      <w:r w:rsidRPr="00935861">
        <w:t>Protections</w:t>
      </w:r>
      <w:r w:rsidRPr="00935861">
        <w:rPr>
          <w:spacing w:val="-4"/>
        </w:rPr>
        <w:t xml:space="preserve"> </w:t>
      </w:r>
      <w:r w:rsidRPr="00935861">
        <w:t>and</w:t>
      </w:r>
      <w:r w:rsidRPr="00935861">
        <w:rPr>
          <w:spacing w:val="-2"/>
        </w:rPr>
        <w:t xml:space="preserve"> Control</w:t>
      </w:r>
    </w:p>
    <w:p w14:paraId="13A2CD4D" w14:textId="77777777" w:rsidR="009F1779" w:rsidRPr="00935861" w:rsidRDefault="009F1779" w:rsidP="009F1779">
      <w:pPr>
        <w:pStyle w:val="ListParagraph"/>
        <w:numPr>
          <w:ilvl w:val="0"/>
          <w:numId w:val="29"/>
        </w:numPr>
        <w:tabs>
          <w:tab w:val="left" w:pos="1178"/>
          <w:tab w:val="left" w:pos="1180"/>
        </w:tabs>
        <w:spacing w:before="53"/>
        <w:ind w:right="1471"/>
        <w:contextualSpacing w:val="0"/>
        <w:jc w:val="both"/>
        <w:rPr>
          <w:sz w:val="24"/>
        </w:rPr>
      </w:pPr>
      <w:r w:rsidRPr="00935861">
        <w:rPr>
          <w:sz w:val="24"/>
        </w:rPr>
        <w:t>PV system software and control system should be equipped with islanding protection</w:t>
      </w:r>
      <w:r w:rsidRPr="00935861">
        <w:rPr>
          <w:spacing w:val="-11"/>
          <w:sz w:val="24"/>
        </w:rPr>
        <w:t xml:space="preserve"> </w:t>
      </w:r>
      <w:r w:rsidRPr="00935861">
        <w:rPr>
          <w:sz w:val="24"/>
        </w:rPr>
        <w:t>as</w:t>
      </w:r>
      <w:r w:rsidRPr="00935861">
        <w:rPr>
          <w:spacing w:val="-9"/>
          <w:sz w:val="24"/>
        </w:rPr>
        <w:t xml:space="preserve"> </w:t>
      </w:r>
      <w:r w:rsidRPr="00935861">
        <w:rPr>
          <w:sz w:val="24"/>
        </w:rPr>
        <w:t>described</w:t>
      </w:r>
      <w:r w:rsidRPr="00935861">
        <w:rPr>
          <w:spacing w:val="-11"/>
          <w:sz w:val="24"/>
        </w:rPr>
        <w:t xml:space="preserve"> </w:t>
      </w:r>
      <w:r w:rsidRPr="00935861">
        <w:rPr>
          <w:sz w:val="24"/>
        </w:rPr>
        <w:t>above.</w:t>
      </w:r>
      <w:r w:rsidRPr="00935861">
        <w:rPr>
          <w:spacing w:val="-8"/>
          <w:sz w:val="24"/>
        </w:rPr>
        <w:t xml:space="preserve"> </w:t>
      </w:r>
      <w:r w:rsidRPr="00935861">
        <w:rPr>
          <w:sz w:val="24"/>
        </w:rPr>
        <w:t>In</w:t>
      </w:r>
      <w:r w:rsidRPr="00935861">
        <w:rPr>
          <w:spacing w:val="-12"/>
          <w:sz w:val="24"/>
        </w:rPr>
        <w:t xml:space="preserve"> </w:t>
      </w:r>
      <w:r w:rsidRPr="00935861">
        <w:rPr>
          <w:sz w:val="24"/>
        </w:rPr>
        <w:t>addition</w:t>
      </w:r>
      <w:r w:rsidRPr="00935861">
        <w:rPr>
          <w:spacing w:val="-8"/>
          <w:sz w:val="24"/>
        </w:rPr>
        <w:t xml:space="preserve"> </w:t>
      </w:r>
      <w:r w:rsidRPr="00935861">
        <w:rPr>
          <w:sz w:val="24"/>
        </w:rPr>
        <w:t>to</w:t>
      </w:r>
      <w:r w:rsidRPr="00935861">
        <w:rPr>
          <w:spacing w:val="-12"/>
          <w:sz w:val="24"/>
        </w:rPr>
        <w:t xml:space="preserve"> </w:t>
      </w:r>
      <w:r w:rsidRPr="00935861">
        <w:rPr>
          <w:sz w:val="24"/>
        </w:rPr>
        <w:t>disconnection</w:t>
      </w:r>
      <w:r w:rsidRPr="00935861">
        <w:rPr>
          <w:spacing w:val="-11"/>
          <w:sz w:val="24"/>
        </w:rPr>
        <w:t xml:space="preserve"> </w:t>
      </w:r>
      <w:r w:rsidRPr="00935861">
        <w:rPr>
          <w:sz w:val="24"/>
        </w:rPr>
        <w:t>from</w:t>
      </w:r>
      <w:r w:rsidRPr="00935861">
        <w:rPr>
          <w:spacing w:val="-11"/>
          <w:sz w:val="24"/>
        </w:rPr>
        <w:t xml:space="preserve"> </w:t>
      </w:r>
      <w:r w:rsidRPr="00935861">
        <w:rPr>
          <w:sz w:val="24"/>
        </w:rPr>
        <w:t>the</w:t>
      </w:r>
      <w:r w:rsidRPr="00935861">
        <w:rPr>
          <w:spacing w:val="-10"/>
          <w:sz w:val="24"/>
        </w:rPr>
        <w:t xml:space="preserve"> </w:t>
      </w:r>
      <w:r w:rsidRPr="00935861">
        <w:rPr>
          <w:sz w:val="24"/>
        </w:rPr>
        <w:t>grid</w:t>
      </w:r>
      <w:r w:rsidRPr="00935861">
        <w:rPr>
          <w:spacing w:val="-9"/>
          <w:sz w:val="24"/>
        </w:rPr>
        <w:t xml:space="preserve"> </w:t>
      </w:r>
      <w:r w:rsidRPr="00935861">
        <w:rPr>
          <w:sz w:val="24"/>
        </w:rPr>
        <w:t>(islanding protection</w:t>
      </w:r>
      <w:r w:rsidRPr="00935861">
        <w:rPr>
          <w:spacing w:val="32"/>
          <w:sz w:val="24"/>
        </w:rPr>
        <w:t xml:space="preserve"> </w:t>
      </w:r>
      <w:r w:rsidRPr="00935861">
        <w:rPr>
          <w:sz w:val="24"/>
        </w:rPr>
        <w:t>i.e.</w:t>
      </w:r>
      <w:r w:rsidRPr="00935861">
        <w:rPr>
          <w:spacing w:val="31"/>
          <w:sz w:val="24"/>
        </w:rPr>
        <w:t xml:space="preserve"> </w:t>
      </w:r>
      <w:r w:rsidRPr="00935861">
        <w:rPr>
          <w:sz w:val="24"/>
        </w:rPr>
        <w:t>on</w:t>
      </w:r>
      <w:r w:rsidRPr="00935861">
        <w:rPr>
          <w:spacing w:val="31"/>
          <w:sz w:val="24"/>
        </w:rPr>
        <w:t xml:space="preserve"> </w:t>
      </w:r>
      <w:r w:rsidRPr="00935861">
        <w:rPr>
          <w:sz w:val="24"/>
        </w:rPr>
        <w:t>no</w:t>
      </w:r>
      <w:r w:rsidRPr="00935861">
        <w:rPr>
          <w:spacing w:val="31"/>
          <w:sz w:val="24"/>
        </w:rPr>
        <w:t xml:space="preserve"> </w:t>
      </w:r>
      <w:r w:rsidRPr="00935861">
        <w:rPr>
          <w:sz w:val="24"/>
        </w:rPr>
        <w:t>supply),</w:t>
      </w:r>
      <w:r w:rsidRPr="00935861">
        <w:rPr>
          <w:spacing w:val="34"/>
          <w:sz w:val="24"/>
        </w:rPr>
        <w:t xml:space="preserve"> </w:t>
      </w:r>
      <w:r w:rsidRPr="00935861">
        <w:rPr>
          <w:sz w:val="24"/>
        </w:rPr>
        <w:t>under</w:t>
      </w:r>
      <w:r w:rsidRPr="00935861">
        <w:rPr>
          <w:spacing w:val="33"/>
          <w:sz w:val="24"/>
        </w:rPr>
        <w:t xml:space="preserve"> </w:t>
      </w:r>
      <w:r w:rsidRPr="00935861">
        <w:rPr>
          <w:sz w:val="24"/>
        </w:rPr>
        <w:t>and</w:t>
      </w:r>
      <w:r w:rsidRPr="00935861">
        <w:rPr>
          <w:spacing w:val="34"/>
          <w:sz w:val="24"/>
        </w:rPr>
        <w:t xml:space="preserve"> </w:t>
      </w:r>
      <w:r w:rsidRPr="00935861">
        <w:rPr>
          <w:sz w:val="24"/>
        </w:rPr>
        <w:t>over</w:t>
      </w:r>
      <w:r w:rsidRPr="00935861">
        <w:rPr>
          <w:spacing w:val="33"/>
          <w:sz w:val="24"/>
        </w:rPr>
        <w:t xml:space="preserve"> </w:t>
      </w:r>
      <w:r w:rsidRPr="00935861">
        <w:rPr>
          <w:sz w:val="24"/>
        </w:rPr>
        <w:t>voltage</w:t>
      </w:r>
      <w:r w:rsidRPr="00935861">
        <w:rPr>
          <w:spacing w:val="33"/>
          <w:sz w:val="24"/>
        </w:rPr>
        <w:t xml:space="preserve"> </w:t>
      </w:r>
      <w:r w:rsidRPr="00935861">
        <w:rPr>
          <w:sz w:val="24"/>
        </w:rPr>
        <w:t>conditions</w:t>
      </w:r>
      <w:r w:rsidRPr="00935861">
        <w:rPr>
          <w:spacing w:val="35"/>
          <w:sz w:val="24"/>
        </w:rPr>
        <w:t xml:space="preserve"> </w:t>
      </w:r>
      <w:r w:rsidRPr="00935861">
        <w:rPr>
          <w:sz w:val="24"/>
        </w:rPr>
        <w:t>,</w:t>
      </w:r>
      <w:r w:rsidRPr="00935861">
        <w:rPr>
          <w:spacing w:val="32"/>
          <w:sz w:val="24"/>
        </w:rPr>
        <w:t xml:space="preserve"> </w:t>
      </w:r>
      <w:r w:rsidRPr="00935861">
        <w:rPr>
          <w:sz w:val="24"/>
        </w:rPr>
        <w:t>PV</w:t>
      </w:r>
      <w:r w:rsidRPr="00935861">
        <w:rPr>
          <w:spacing w:val="28"/>
          <w:sz w:val="24"/>
        </w:rPr>
        <w:t xml:space="preserve"> </w:t>
      </w:r>
      <w:r w:rsidRPr="00935861">
        <w:rPr>
          <w:sz w:val="24"/>
        </w:rPr>
        <w:t>systems</w:t>
      </w:r>
    </w:p>
    <w:p w14:paraId="67AAB326" w14:textId="77777777" w:rsidR="009F1779" w:rsidRPr="00935861" w:rsidRDefault="009F1779" w:rsidP="009F1779">
      <w:pPr>
        <w:jc w:val="both"/>
        <w:rPr>
          <w:sz w:val="24"/>
        </w:rPr>
        <w:sectPr w:rsidR="009F1779" w:rsidRPr="00935861" w:rsidSect="009F1779">
          <w:pgSz w:w="12240" w:h="15840"/>
          <w:pgMar w:top="1000" w:right="320" w:bottom="780" w:left="1340" w:header="0" w:footer="583" w:gutter="0"/>
          <w:cols w:space="720"/>
        </w:sectPr>
      </w:pPr>
    </w:p>
    <w:p w14:paraId="1AA7B124" w14:textId="77777777" w:rsidR="009F1779" w:rsidRPr="00935861" w:rsidRDefault="009F1779" w:rsidP="009F1779">
      <w:pPr>
        <w:pStyle w:val="BodyText"/>
        <w:spacing w:before="60"/>
        <w:ind w:left="1180" w:right="1471"/>
        <w:jc w:val="both"/>
      </w:pPr>
      <w:r w:rsidRPr="00935861">
        <w:lastRenderedPageBreak/>
        <w:t>should</w:t>
      </w:r>
      <w:r w:rsidRPr="00935861">
        <w:rPr>
          <w:spacing w:val="-6"/>
        </w:rPr>
        <w:t xml:space="preserve"> </w:t>
      </w:r>
      <w:r w:rsidRPr="00935861">
        <w:t>be</w:t>
      </w:r>
      <w:r w:rsidRPr="00935861">
        <w:rPr>
          <w:spacing w:val="-7"/>
        </w:rPr>
        <w:t xml:space="preserve"> </w:t>
      </w:r>
      <w:r w:rsidRPr="00935861">
        <w:t>provided</w:t>
      </w:r>
      <w:r w:rsidRPr="00935861">
        <w:rPr>
          <w:spacing w:val="-5"/>
        </w:rPr>
        <w:t xml:space="preserve"> </w:t>
      </w:r>
      <w:r w:rsidRPr="00935861">
        <w:t>with adequate</w:t>
      </w:r>
      <w:r w:rsidRPr="00935861">
        <w:rPr>
          <w:spacing w:val="-2"/>
        </w:rPr>
        <w:t xml:space="preserve"> </w:t>
      </w:r>
      <w:r w:rsidRPr="00935861">
        <w:t>rating</w:t>
      </w:r>
      <w:r w:rsidRPr="00935861">
        <w:rPr>
          <w:spacing w:val="-6"/>
        </w:rPr>
        <w:t xml:space="preserve"> </w:t>
      </w:r>
      <w:r w:rsidRPr="00935861">
        <w:t>fuses,</w:t>
      </w:r>
      <w:r w:rsidRPr="00935861">
        <w:rPr>
          <w:spacing w:val="-5"/>
        </w:rPr>
        <w:t xml:space="preserve"> </w:t>
      </w:r>
      <w:r w:rsidRPr="00935861">
        <w:t>fuses</w:t>
      </w:r>
      <w:r w:rsidRPr="00935861">
        <w:rPr>
          <w:spacing w:val="-4"/>
        </w:rPr>
        <w:t xml:space="preserve"> </w:t>
      </w:r>
      <w:r w:rsidRPr="00935861">
        <w:t>on</w:t>
      </w:r>
      <w:r w:rsidRPr="00935861">
        <w:rPr>
          <w:spacing w:val="-6"/>
        </w:rPr>
        <w:t xml:space="preserve"> </w:t>
      </w:r>
      <w:r w:rsidRPr="00935861">
        <w:t>inverter</w:t>
      </w:r>
      <w:r w:rsidRPr="00935861">
        <w:rPr>
          <w:spacing w:val="-7"/>
        </w:rPr>
        <w:t xml:space="preserve"> </w:t>
      </w:r>
      <w:r w:rsidRPr="00935861">
        <w:t>input</w:t>
      </w:r>
      <w:r w:rsidRPr="00935861">
        <w:rPr>
          <w:spacing w:val="-3"/>
        </w:rPr>
        <w:t xml:space="preserve"> </w:t>
      </w:r>
      <w:r w:rsidRPr="00935861">
        <w:t>side</w:t>
      </w:r>
      <w:r w:rsidRPr="00935861">
        <w:rPr>
          <w:spacing w:val="-5"/>
        </w:rPr>
        <w:t xml:space="preserve"> </w:t>
      </w:r>
      <w:r w:rsidRPr="00935861">
        <w:t>(DC)</w:t>
      </w:r>
      <w:r w:rsidRPr="00935861">
        <w:rPr>
          <w:spacing w:val="-6"/>
        </w:rPr>
        <w:t xml:space="preserve"> </w:t>
      </w:r>
      <w:r w:rsidRPr="00935861">
        <w:t>as well as output side (AC) side for overload and short circuit protection and disconnecting</w:t>
      </w:r>
      <w:r w:rsidRPr="00935861">
        <w:rPr>
          <w:spacing w:val="-15"/>
        </w:rPr>
        <w:t xml:space="preserve"> </w:t>
      </w:r>
      <w:r w:rsidRPr="00935861">
        <w:t>switches</w:t>
      </w:r>
      <w:r w:rsidRPr="00935861">
        <w:rPr>
          <w:spacing w:val="-15"/>
        </w:rPr>
        <w:t xml:space="preserve"> </w:t>
      </w:r>
      <w:r w:rsidRPr="00935861">
        <w:t>to</w:t>
      </w:r>
      <w:r w:rsidRPr="00935861">
        <w:rPr>
          <w:spacing w:val="-15"/>
        </w:rPr>
        <w:t xml:space="preserve"> </w:t>
      </w:r>
      <w:r w:rsidRPr="00935861">
        <w:t>isolate</w:t>
      </w:r>
      <w:r w:rsidRPr="00935861">
        <w:rPr>
          <w:spacing w:val="-15"/>
        </w:rPr>
        <w:t xml:space="preserve"> </w:t>
      </w:r>
      <w:r w:rsidRPr="00935861">
        <w:t>the</w:t>
      </w:r>
      <w:r w:rsidRPr="00935861">
        <w:rPr>
          <w:spacing w:val="-15"/>
        </w:rPr>
        <w:t xml:space="preserve"> </w:t>
      </w:r>
      <w:r w:rsidRPr="00935861">
        <w:t>DC</w:t>
      </w:r>
      <w:r w:rsidRPr="00935861">
        <w:rPr>
          <w:spacing w:val="-15"/>
        </w:rPr>
        <w:t xml:space="preserve"> </w:t>
      </w:r>
      <w:r w:rsidRPr="00935861">
        <w:t>and</w:t>
      </w:r>
      <w:r w:rsidRPr="00935861">
        <w:rPr>
          <w:spacing w:val="-15"/>
        </w:rPr>
        <w:t xml:space="preserve"> </w:t>
      </w:r>
      <w:r w:rsidRPr="00935861">
        <w:t>AC</w:t>
      </w:r>
      <w:r w:rsidRPr="00935861">
        <w:rPr>
          <w:spacing w:val="-15"/>
        </w:rPr>
        <w:t xml:space="preserve"> </w:t>
      </w:r>
      <w:r w:rsidRPr="00935861">
        <w:t>system</w:t>
      </w:r>
      <w:r w:rsidRPr="00935861">
        <w:rPr>
          <w:spacing w:val="-15"/>
        </w:rPr>
        <w:t xml:space="preserve"> </w:t>
      </w:r>
      <w:r w:rsidRPr="00935861">
        <w:t>for</w:t>
      </w:r>
      <w:r w:rsidRPr="00935861">
        <w:rPr>
          <w:spacing w:val="-15"/>
        </w:rPr>
        <w:t xml:space="preserve"> </w:t>
      </w:r>
      <w:r w:rsidRPr="00935861">
        <w:t>maintenance</w:t>
      </w:r>
      <w:r w:rsidRPr="00935861">
        <w:rPr>
          <w:spacing w:val="-15"/>
        </w:rPr>
        <w:t xml:space="preserve"> </w:t>
      </w:r>
      <w:r w:rsidRPr="00935861">
        <w:t>as</w:t>
      </w:r>
      <w:r w:rsidRPr="00935861">
        <w:rPr>
          <w:spacing w:val="-15"/>
        </w:rPr>
        <w:t xml:space="preserve"> </w:t>
      </w:r>
      <w:r w:rsidRPr="00935861">
        <w:t>needed. Fuses of adequate rating should also be provided in each string of solar module to protect them against short circuit.</w:t>
      </w:r>
    </w:p>
    <w:p w14:paraId="2E4380FB" w14:textId="77777777" w:rsidR="009F1779" w:rsidRPr="00935861" w:rsidRDefault="009F1779" w:rsidP="009F1779">
      <w:pPr>
        <w:pStyle w:val="ListParagraph"/>
        <w:numPr>
          <w:ilvl w:val="0"/>
          <w:numId w:val="29"/>
        </w:numPr>
        <w:tabs>
          <w:tab w:val="left" w:pos="1178"/>
          <w:tab w:val="left" w:pos="1180"/>
        </w:tabs>
        <w:spacing w:before="3"/>
        <w:ind w:right="1472" w:hanging="557"/>
        <w:contextualSpacing w:val="0"/>
        <w:jc w:val="both"/>
        <w:rPr>
          <w:sz w:val="24"/>
        </w:rPr>
      </w:pPr>
      <w:r w:rsidRPr="00935861">
        <w:rPr>
          <w:sz w:val="24"/>
        </w:rPr>
        <w:t>A</w:t>
      </w:r>
      <w:r w:rsidRPr="00935861">
        <w:rPr>
          <w:spacing w:val="-3"/>
          <w:sz w:val="24"/>
        </w:rPr>
        <w:t xml:space="preserve"> </w:t>
      </w:r>
      <w:r w:rsidRPr="00935861">
        <w:rPr>
          <w:sz w:val="24"/>
        </w:rPr>
        <w:t>manual</w:t>
      </w:r>
      <w:r w:rsidRPr="00935861">
        <w:rPr>
          <w:spacing w:val="-2"/>
          <w:sz w:val="24"/>
        </w:rPr>
        <w:t xml:space="preserve"> </w:t>
      </w:r>
      <w:r w:rsidRPr="00935861">
        <w:rPr>
          <w:sz w:val="24"/>
        </w:rPr>
        <w:t>disconnect</w:t>
      </w:r>
      <w:r w:rsidRPr="00935861">
        <w:rPr>
          <w:spacing w:val="-2"/>
          <w:sz w:val="24"/>
        </w:rPr>
        <w:t xml:space="preserve"> </w:t>
      </w:r>
      <w:r w:rsidRPr="00935861">
        <w:rPr>
          <w:sz w:val="24"/>
        </w:rPr>
        <w:t>switch</w:t>
      </w:r>
      <w:r w:rsidRPr="00935861">
        <w:rPr>
          <w:spacing w:val="-3"/>
          <w:sz w:val="24"/>
        </w:rPr>
        <w:t xml:space="preserve"> </w:t>
      </w:r>
      <w:r w:rsidRPr="00935861">
        <w:rPr>
          <w:sz w:val="24"/>
        </w:rPr>
        <w:t>beside</w:t>
      </w:r>
      <w:r w:rsidRPr="00935861">
        <w:rPr>
          <w:spacing w:val="-3"/>
          <w:sz w:val="24"/>
        </w:rPr>
        <w:t xml:space="preserve"> </w:t>
      </w:r>
      <w:r w:rsidRPr="00935861">
        <w:rPr>
          <w:sz w:val="24"/>
        </w:rPr>
        <w:t>automatic</w:t>
      </w:r>
      <w:r w:rsidRPr="00935861">
        <w:rPr>
          <w:spacing w:val="-3"/>
          <w:sz w:val="24"/>
        </w:rPr>
        <w:t xml:space="preserve"> </w:t>
      </w:r>
      <w:r w:rsidRPr="00935861">
        <w:rPr>
          <w:sz w:val="24"/>
        </w:rPr>
        <w:t>disconnection</w:t>
      </w:r>
      <w:r w:rsidRPr="00935861">
        <w:rPr>
          <w:spacing w:val="-2"/>
          <w:sz w:val="24"/>
        </w:rPr>
        <w:t xml:space="preserve"> </w:t>
      </w:r>
      <w:r w:rsidRPr="00935861">
        <w:rPr>
          <w:sz w:val="24"/>
        </w:rPr>
        <w:t>to</w:t>
      </w:r>
      <w:r w:rsidRPr="00935861">
        <w:rPr>
          <w:spacing w:val="-2"/>
          <w:sz w:val="24"/>
        </w:rPr>
        <w:t xml:space="preserve"> </w:t>
      </w:r>
      <w:r w:rsidRPr="00935861">
        <w:rPr>
          <w:sz w:val="24"/>
        </w:rPr>
        <w:t>grid</w:t>
      </w:r>
      <w:r w:rsidRPr="00935861">
        <w:rPr>
          <w:spacing w:val="-3"/>
          <w:sz w:val="24"/>
        </w:rPr>
        <w:t xml:space="preserve"> </w:t>
      </w:r>
      <w:r w:rsidRPr="00935861">
        <w:rPr>
          <w:sz w:val="24"/>
        </w:rPr>
        <w:t>should</w:t>
      </w:r>
      <w:r w:rsidRPr="00935861">
        <w:rPr>
          <w:spacing w:val="-6"/>
          <w:sz w:val="24"/>
        </w:rPr>
        <w:t xml:space="preserve"> </w:t>
      </w:r>
      <w:r w:rsidRPr="00935861">
        <w:rPr>
          <w:sz w:val="24"/>
        </w:rPr>
        <w:t>also</w:t>
      </w:r>
      <w:r w:rsidRPr="00935861">
        <w:rPr>
          <w:spacing w:val="-2"/>
          <w:sz w:val="24"/>
        </w:rPr>
        <w:t xml:space="preserve"> </w:t>
      </w:r>
      <w:r w:rsidRPr="00935861">
        <w:rPr>
          <w:sz w:val="24"/>
        </w:rPr>
        <w:t>be provided</w:t>
      </w:r>
      <w:r w:rsidRPr="00935861">
        <w:rPr>
          <w:spacing w:val="-3"/>
          <w:sz w:val="24"/>
        </w:rPr>
        <w:t xml:space="preserve"> </w:t>
      </w:r>
      <w:r w:rsidRPr="00935861">
        <w:rPr>
          <w:sz w:val="24"/>
        </w:rPr>
        <w:t>at</w:t>
      </w:r>
      <w:r w:rsidRPr="00935861">
        <w:rPr>
          <w:spacing w:val="-1"/>
          <w:sz w:val="24"/>
        </w:rPr>
        <w:t xml:space="preserve"> </w:t>
      </w:r>
      <w:r w:rsidRPr="00935861">
        <w:rPr>
          <w:sz w:val="24"/>
        </w:rPr>
        <w:t>utility</w:t>
      </w:r>
      <w:r w:rsidRPr="00935861">
        <w:rPr>
          <w:spacing w:val="-9"/>
          <w:sz w:val="24"/>
        </w:rPr>
        <w:t xml:space="preserve"> </w:t>
      </w:r>
      <w:r w:rsidRPr="00935861">
        <w:rPr>
          <w:sz w:val="24"/>
        </w:rPr>
        <w:t>end</w:t>
      </w:r>
      <w:r w:rsidRPr="00935861">
        <w:rPr>
          <w:spacing w:val="-3"/>
          <w:sz w:val="24"/>
        </w:rPr>
        <w:t xml:space="preserve"> </w:t>
      </w:r>
      <w:r w:rsidRPr="00935861">
        <w:rPr>
          <w:sz w:val="24"/>
        </w:rPr>
        <w:t>to</w:t>
      </w:r>
      <w:r w:rsidRPr="00935861">
        <w:rPr>
          <w:spacing w:val="-1"/>
          <w:sz w:val="24"/>
        </w:rPr>
        <w:t xml:space="preserve"> </w:t>
      </w:r>
      <w:r w:rsidRPr="00935861">
        <w:rPr>
          <w:sz w:val="24"/>
        </w:rPr>
        <w:t>isolate</w:t>
      </w:r>
      <w:r w:rsidRPr="00935861">
        <w:rPr>
          <w:spacing w:val="-3"/>
          <w:sz w:val="24"/>
        </w:rPr>
        <w:t xml:space="preserve"> </w:t>
      </w:r>
      <w:r w:rsidRPr="00935861">
        <w:rPr>
          <w:sz w:val="24"/>
        </w:rPr>
        <w:t>the</w:t>
      </w:r>
      <w:r w:rsidRPr="00935861">
        <w:rPr>
          <w:spacing w:val="-3"/>
          <w:sz w:val="24"/>
        </w:rPr>
        <w:t xml:space="preserve"> </w:t>
      </w:r>
      <w:r w:rsidRPr="00935861">
        <w:rPr>
          <w:sz w:val="24"/>
        </w:rPr>
        <w:t>grid connection</w:t>
      </w:r>
      <w:r w:rsidRPr="00935861">
        <w:rPr>
          <w:spacing w:val="-3"/>
          <w:sz w:val="24"/>
        </w:rPr>
        <w:t xml:space="preserve"> </w:t>
      </w:r>
      <w:r w:rsidRPr="00935861">
        <w:rPr>
          <w:sz w:val="24"/>
        </w:rPr>
        <w:t>by</w:t>
      </w:r>
      <w:r w:rsidRPr="00935861">
        <w:rPr>
          <w:spacing w:val="-9"/>
          <w:sz w:val="24"/>
        </w:rPr>
        <w:t xml:space="preserve"> </w:t>
      </w:r>
      <w:r w:rsidRPr="00935861">
        <w:rPr>
          <w:sz w:val="24"/>
        </w:rPr>
        <w:t>the</w:t>
      </w:r>
      <w:r w:rsidRPr="00935861">
        <w:rPr>
          <w:spacing w:val="-3"/>
          <w:sz w:val="24"/>
        </w:rPr>
        <w:t xml:space="preserve"> </w:t>
      </w:r>
      <w:r w:rsidRPr="00935861">
        <w:rPr>
          <w:sz w:val="24"/>
        </w:rPr>
        <w:t>utility</w:t>
      </w:r>
      <w:r w:rsidRPr="00935861">
        <w:rPr>
          <w:spacing w:val="-10"/>
          <w:sz w:val="24"/>
        </w:rPr>
        <w:t xml:space="preserve"> </w:t>
      </w:r>
      <w:r w:rsidRPr="00935861">
        <w:rPr>
          <w:sz w:val="24"/>
        </w:rPr>
        <w:t>personal</w:t>
      </w:r>
      <w:r w:rsidRPr="00935861">
        <w:rPr>
          <w:spacing w:val="-1"/>
          <w:sz w:val="24"/>
        </w:rPr>
        <w:t xml:space="preserve"> </w:t>
      </w:r>
      <w:r w:rsidRPr="00935861">
        <w:rPr>
          <w:sz w:val="24"/>
        </w:rPr>
        <w:t>to</w:t>
      </w:r>
      <w:r w:rsidRPr="00935861">
        <w:rPr>
          <w:spacing w:val="-3"/>
          <w:sz w:val="24"/>
        </w:rPr>
        <w:t xml:space="preserve"> </w:t>
      </w:r>
      <w:r w:rsidRPr="00935861">
        <w:rPr>
          <w:sz w:val="24"/>
        </w:rPr>
        <w:t>carry out any maintenance. This switch should be locked by the utility personal.</w:t>
      </w:r>
    </w:p>
    <w:p w14:paraId="6EB7DAEC" w14:textId="77777777" w:rsidR="009F1779" w:rsidRPr="00935861" w:rsidRDefault="009F1779" w:rsidP="009F1779">
      <w:pPr>
        <w:pStyle w:val="ListParagraph"/>
        <w:numPr>
          <w:ilvl w:val="0"/>
          <w:numId w:val="29"/>
        </w:numPr>
        <w:tabs>
          <w:tab w:val="left" w:pos="1178"/>
          <w:tab w:val="left" w:pos="1180"/>
        </w:tabs>
        <w:ind w:right="1477" w:hanging="622"/>
        <w:contextualSpacing w:val="0"/>
        <w:jc w:val="both"/>
        <w:rPr>
          <w:sz w:val="24"/>
        </w:rPr>
      </w:pPr>
      <w:r w:rsidRPr="00935861">
        <w:rPr>
          <w:sz w:val="24"/>
        </w:rPr>
        <w:t>Emergency switch should be part of scheme to disconnect the entire PV plant in case of emergency.</w:t>
      </w:r>
    </w:p>
    <w:p w14:paraId="1E56835A" w14:textId="77777777" w:rsidR="009F1779" w:rsidRPr="00935861" w:rsidRDefault="009F1779" w:rsidP="009F1779">
      <w:pPr>
        <w:pStyle w:val="ListParagraph"/>
        <w:numPr>
          <w:ilvl w:val="0"/>
          <w:numId w:val="29"/>
        </w:numPr>
        <w:tabs>
          <w:tab w:val="left" w:pos="1178"/>
          <w:tab w:val="left" w:pos="1180"/>
        </w:tabs>
        <w:ind w:right="1475" w:hanging="610"/>
        <w:contextualSpacing w:val="0"/>
        <w:jc w:val="both"/>
        <w:rPr>
          <w:sz w:val="24"/>
        </w:rPr>
      </w:pPr>
      <w:r w:rsidRPr="00935861">
        <w:rPr>
          <w:sz w:val="24"/>
        </w:rPr>
        <w:t>The</w:t>
      </w:r>
      <w:r w:rsidRPr="00935861">
        <w:rPr>
          <w:spacing w:val="-3"/>
          <w:sz w:val="24"/>
        </w:rPr>
        <w:t xml:space="preserve"> </w:t>
      </w:r>
      <w:r w:rsidRPr="00935861">
        <w:rPr>
          <w:sz w:val="24"/>
        </w:rPr>
        <w:t>solar</w:t>
      </w:r>
      <w:r w:rsidRPr="00935861">
        <w:rPr>
          <w:spacing w:val="-2"/>
          <w:sz w:val="24"/>
        </w:rPr>
        <w:t xml:space="preserve"> </w:t>
      </w:r>
      <w:r w:rsidRPr="00935861">
        <w:rPr>
          <w:sz w:val="24"/>
        </w:rPr>
        <w:t>plant</w:t>
      </w:r>
      <w:r w:rsidRPr="00935861">
        <w:rPr>
          <w:spacing w:val="-1"/>
          <w:sz w:val="24"/>
        </w:rPr>
        <w:t xml:space="preserve"> </w:t>
      </w:r>
      <w:r w:rsidRPr="00935861">
        <w:rPr>
          <w:sz w:val="24"/>
        </w:rPr>
        <w:t>should</w:t>
      </w:r>
      <w:r w:rsidRPr="00935861">
        <w:rPr>
          <w:spacing w:val="-1"/>
          <w:sz w:val="24"/>
        </w:rPr>
        <w:t xml:space="preserve"> </w:t>
      </w:r>
      <w:r w:rsidRPr="00935861">
        <w:rPr>
          <w:sz w:val="24"/>
        </w:rPr>
        <w:t>be</w:t>
      </w:r>
      <w:r w:rsidRPr="00935861">
        <w:rPr>
          <w:spacing w:val="-2"/>
          <w:sz w:val="24"/>
        </w:rPr>
        <w:t xml:space="preserve"> </w:t>
      </w:r>
      <w:r w:rsidRPr="00935861">
        <w:rPr>
          <w:sz w:val="24"/>
        </w:rPr>
        <w:t>able</w:t>
      </w:r>
      <w:r w:rsidRPr="00935861">
        <w:rPr>
          <w:spacing w:val="-2"/>
          <w:sz w:val="24"/>
        </w:rPr>
        <w:t xml:space="preserve"> </w:t>
      </w:r>
      <w:r w:rsidRPr="00935861">
        <w:rPr>
          <w:sz w:val="24"/>
        </w:rPr>
        <w:t>to</w:t>
      </w:r>
      <w:r w:rsidRPr="00935861">
        <w:rPr>
          <w:spacing w:val="-1"/>
          <w:sz w:val="24"/>
        </w:rPr>
        <w:t xml:space="preserve"> </w:t>
      </w:r>
      <w:r w:rsidRPr="00935861">
        <w:rPr>
          <w:sz w:val="24"/>
        </w:rPr>
        <w:t>supply</w:t>
      </w:r>
      <w:r w:rsidRPr="00935861">
        <w:rPr>
          <w:spacing w:val="-1"/>
          <w:sz w:val="24"/>
        </w:rPr>
        <w:t xml:space="preserve"> </w:t>
      </w:r>
      <w:r w:rsidRPr="00935861">
        <w:rPr>
          <w:sz w:val="24"/>
        </w:rPr>
        <w:t>power</w:t>
      </w:r>
      <w:r w:rsidRPr="00935861">
        <w:rPr>
          <w:spacing w:val="-2"/>
          <w:sz w:val="24"/>
        </w:rPr>
        <w:t xml:space="preserve"> </w:t>
      </w:r>
      <w:r w:rsidRPr="00935861">
        <w:rPr>
          <w:sz w:val="24"/>
        </w:rPr>
        <w:t>to</w:t>
      </w:r>
      <w:r w:rsidRPr="00935861">
        <w:rPr>
          <w:spacing w:val="-1"/>
          <w:sz w:val="24"/>
        </w:rPr>
        <w:t xml:space="preserve"> </w:t>
      </w:r>
      <w:r w:rsidRPr="00935861">
        <w:rPr>
          <w:sz w:val="24"/>
        </w:rPr>
        <w:t>all</w:t>
      </w:r>
      <w:r w:rsidRPr="00935861">
        <w:rPr>
          <w:spacing w:val="-1"/>
          <w:sz w:val="24"/>
        </w:rPr>
        <w:t xml:space="preserve"> </w:t>
      </w:r>
      <w:r w:rsidRPr="00935861">
        <w:rPr>
          <w:sz w:val="24"/>
        </w:rPr>
        <w:t>facilities</w:t>
      </w:r>
      <w:r w:rsidRPr="00935861">
        <w:rPr>
          <w:spacing w:val="-2"/>
          <w:sz w:val="24"/>
        </w:rPr>
        <w:t xml:space="preserve"> </w:t>
      </w:r>
      <w:r w:rsidRPr="00935861">
        <w:rPr>
          <w:sz w:val="24"/>
        </w:rPr>
        <w:t>during</w:t>
      </w:r>
      <w:r w:rsidRPr="00935861">
        <w:rPr>
          <w:spacing w:val="-2"/>
          <w:sz w:val="24"/>
        </w:rPr>
        <w:t xml:space="preserve"> </w:t>
      </w:r>
      <w:r w:rsidRPr="00935861">
        <w:rPr>
          <w:sz w:val="24"/>
        </w:rPr>
        <w:t xml:space="preserve">the WAPDA </w:t>
      </w:r>
      <w:r w:rsidRPr="00935861">
        <w:rPr>
          <w:spacing w:val="-2"/>
          <w:sz w:val="24"/>
        </w:rPr>
        <w:t>outage.</w:t>
      </w:r>
    </w:p>
    <w:p w14:paraId="77F9D1A8" w14:textId="77777777" w:rsidR="009F1779" w:rsidRPr="00935861" w:rsidRDefault="009F1779" w:rsidP="009F1779">
      <w:pPr>
        <w:pStyle w:val="BodyText"/>
        <w:spacing w:before="46"/>
      </w:pPr>
    </w:p>
    <w:p w14:paraId="45ED228D" w14:textId="77777777" w:rsidR="009F1779" w:rsidRPr="00935861" w:rsidRDefault="009F1779" w:rsidP="009F1779">
      <w:pPr>
        <w:pStyle w:val="Heading5"/>
        <w:ind w:left="1360"/>
      </w:pPr>
      <w:r w:rsidRPr="00935861">
        <w:t>Grid</w:t>
      </w:r>
      <w:r w:rsidRPr="00935861">
        <w:rPr>
          <w:spacing w:val="-3"/>
        </w:rPr>
        <w:t xml:space="preserve"> </w:t>
      </w:r>
      <w:r w:rsidRPr="00935861">
        <w:t>Location</w:t>
      </w:r>
      <w:r w:rsidRPr="00935861">
        <w:rPr>
          <w:spacing w:val="-2"/>
        </w:rPr>
        <w:t xml:space="preserve"> </w:t>
      </w:r>
      <w:r w:rsidRPr="00935861">
        <w:t>and</w:t>
      </w:r>
      <w:r w:rsidRPr="00935861">
        <w:rPr>
          <w:spacing w:val="-2"/>
        </w:rPr>
        <w:t xml:space="preserve"> Connection</w:t>
      </w:r>
    </w:p>
    <w:p w14:paraId="35535344" w14:textId="77777777" w:rsidR="009F1779" w:rsidRPr="00935861" w:rsidRDefault="009F1779" w:rsidP="009F1779">
      <w:pPr>
        <w:pStyle w:val="BodyText"/>
        <w:spacing w:before="58"/>
        <w:rPr>
          <w:b/>
        </w:rPr>
      </w:pPr>
    </w:p>
    <w:p w14:paraId="58AE1B96" w14:textId="77777777" w:rsidR="009F1779" w:rsidRPr="00935861" w:rsidRDefault="009F1779" w:rsidP="009F1779">
      <w:pPr>
        <w:pStyle w:val="ListParagraph"/>
        <w:numPr>
          <w:ilvl w:val="1"/>
          <w:numId w:val="29"/>
        </w:numPr>
        <w:tabs>
          <w:tab w:val="left" w:pos="1811"/>
        </w:tabs>
        <w:contextualSpacing w:val="0"/>
        <w:jc w:val="left"/>
        <w:rPr>
          <w:sz w:val="24"/>
        </w:rPr>
      </w:pPr>
      <w:r w:rsidRPr="00935861">
        <w:rPr>
          <w:sz w:val="24"/>
        </w:rPr>
        <w:t>Synchronization:</w:t>
      </w:r>
      <w:r w:rsidRPr="00935861">
        <w:rPr>
          <w:spacing w:val="-2"/>
          <w:sz w:val="24"/>
        </w:rPr>
        <w:t xml:space="preserve"> </w:t>
      </w:r>
      <w:r w:rsidRPr="00935861">
        <w:rPr>
          <w:sz w:val="24"/>
        </w:rPr>
        <w:t>Available</w:t>
      </w:r>
      <w:r w:rsidRPr="00935861">
        <w:rPr>
          <w:spacing w:val="-2"/>
          <w:sz w:val="24"/>
        </w:rPr>
        <w:t xml:space="preserve"> </w:t>
      </w:r>
      <w:r w:rsidRPr="00935861">
        <w:rPr>
          <w:sz w:val="24"/>
        </w:rPr>
        <w:t>in</w:t>
      </w:r>
      <w:r w:rsidRPr="00935861">
        <w:rPr>
          <w:spacing w:val="-3"/>
          <w:sz w:val="24"/>
        </w:rPr>
        <w:t xml:space="preserve"> </w:t>
      </w:r>
      <w:r w:rsidRPr="00935861">
        <w:rPr>
          <w:sz w:val="24"/>
        </w:rPr>
        <w:t>the</w:t>
      </w:r>
      <w:r w:rsidRPr="00935861">
        <w:rPr>
          <w:spacing w:val="-2"/>
          <w:sz w:val="24"/>
        </w:rPr>
        <w:t xml:space="preserve"> Inverter</w:t>
      </w:r>
    </w:p>
    <w:p w14:paraId="2A653910" w14:textId="77777777" w:rsidR="009F1779" w:rsidRPr="00935861" w:rsidRDefault="009F1779" w:rsidP="009F1779">
      <w:pPr>
        <w:pStyle w:val="ListParagraph"/>
        <w:numPr>
          <w:ilvl w:val="1"/>
          <w:numId w:val="29"/>
        </w:numPr>
        <w:tabs>
          <w:tab w:val="left" w:pos="1811"/>
        </w:tabs>
        <w:ind w:hanging="648"/>
        <w:contextualSpacing w:val="0"/>
        <w:jc w:val="left"/>
        <w:rPr>
          <w:sz w:val="24"/>
        </w:rPr>
      </w:pPr>
      <w:r w:rsidRPr="00935861">
        <w:rPr>
          <w:sz w:val="24"/>
        </w:rPr>
        <w:t>All</w:t>
      </w:r>
      <w:r w:rsidRPr="00935861">
        <w:rPr>
          <w:spacing w:val="-4"/>
          <w:sz w:val="24"/>
        </w:rPr>
        <w:t xml:space="preserve"> </w:t>
      </w:r>
      <w:r w:rsidRPr="00935861">
        <w:rPr>
          <w:sz w:val="24"/>
        </w:rPr>
        <w:t>Safeties: Available</w:t>
      </w:r>
      <w:r w:rsidRPr="00935861">
        <w:rPr>
          <w:spacing w:val="-5"/>
          <w:sz w:val="24"/>
        </w:rPr>
        <w:t xml:space="preserve"> </w:t>
      </w:r>
      <w:r w:rsidRPr="00935861">
        <w:rPr>
          <w:sz w:val="24"/>
        </w:rPr>
        <w:t>in</w:t>
      </w:r>
      <w:r w:rsidRPr="00935861">
        <w:rPr>
          <w:spacing w:val="1"/>
          <w:sz w:val="24"/>
        </w:rPr>
        <w:t xml:space="preserve"> </w:t>
      </w:r>
      <w:r w:rsidRPr="00935861">
        <w:rPr>
          <w:sz w:val="24"/>
        </w:rPr>
        <w:t>the</w:t>
      </w:r>
      <w:r w:rsidRPr="00935861">
        <w:rPr>
          <w:spacing w:val="-2"/>
          <w:sz w:val="24"/>
        </w:rPr>
        <w:t xml:space="preserve"> Inverter</w:t>
      </w:r>
    </w:p>
    <w:p w14:paraId="084AE00D" w14:textId="77777777" w:rsidR="009F1779" w:rsidRPr="00935861" w:rsidRDefault="009F1779" w:rsidP="009F1779">
      <w:pPr>
        <w:pStyle w:val="BodyText"/>
        <w:spacing w:before="51"/>
      </w:pPr>
    </w:p>
    <w:p w14:paraId="3B81FFE8" w14:textId="77777777" w:rsidR="009F1779" w:rsidRPr="00935861" w:rsidRDefault="009F1779" w:rsidP="009F1779">
      <w:pPr>
        <w:pStyle w:val="Heading5"/>
        <w:ind w:left="1360"/>
      </w:pPr>
      <w:r w:rsidRPr="00935861">
        <w:t>Earthing&amp;</w:t>
      </w:r>
      <w:r w:rsidRPr="00935861">
        <w:rPr>
          <w:spacing w:val="-5"/>
        </w:rPr>
        <w:t xml:space="preserve"> </w:t>
      </w:r>
      <w:r w:rsidRPr="00935861">
        <w:t>Protection</w:t>
      </w:r>
      <w:r w:rsidRPr="00935861">
        <w:rPr>
          <w:spacing w:val="-2"/>
        </w:rPr>
        <w:t xml:space="preserve"> </w:t>
      </w:r>
      <w:r w:rsidRPr="00935861">
        <w:t>System</w:t>
      </w:r>
      <w:r w:rsidRPr="00935861">
        <w:rPr>
          <w:spacing w:val="-4"/>
        </w:rPr>
        <w:t xml:space="preserve"> </w:t>
      </w:r>
      <w:r w:rsidRPr="00935861">
        <w:t>from</w:t>
      </w:r>
      <w:r w:rsidRPr="00935861">
        <w:rPr>
          <w:spacing w:val="-5"/>
        </w:rPr>
        <w:t xml:space="preserve"> </w:t>
      </w:r>
      <w:r w:rsidRPr="00935861">
        <w:rPr>
          <w:spacing w:val="-2"/>
        </w:rPr>
        <w:t>Lightening</w:t>
      </w:r>
    </w:p>
    <w:p w14:paraId="05432F11" w14:textId="77777777" w:rsidR="009F1779" w:rsidRPr="00935861" w:rsidRDefault="009F1779" w:rsidP="009F1779">
      <w:pPr>
        <w:pStyle w:val="BodyText"/>
        <w:spacing w:before="53" w:line="242" w:lineRule="auto"/>
        <w:ind w:left="1180" w:right="1488"/>
        <w:jc w:val="both"/>
      </w:pPr>
      <w:r w:rsidRPr="00935861">
        <w:t>Earthing is essential for the protection of the equipment &amp; manpower. Two main grounds used in the power equipment are:</w:t>
      </w:r>
    </w:p>
    <w:p w14:paraId="7D715319" w14:textId="77777777" w:rsidR="009F1779" w:rsidRPr="00935861" w:rsidRDefault="009F1779" w:rsidP="009F1779">
      <w:pPr>
        <w:pStyle w:val="ListParagraph"/>
        <w:numPr>
          <w:ilvl w:val="0"/>
          <w:numId w:val="28"/>
        </w:numPr>
        <w:tabs>
          <w:tab w:val="left" w:pos="1900"/>
        </w:tabs>
        <w:spacing w:before="191"/>
        <w:ind w:hanging="722"/>
        <w:contextualSpacing w:val="0"/>
        <w:rPr>
          <w:sz w:val="24"/>
        </w:rPr>
      </w:pPr>
      <w:r w:rsidRPr="00935861">
        <w:rPr>
          <w:sz w:val="24"/>
        </w:rPr>
        <w:t>System</w:t>
      </w:r>
      <w:r w:rsidRPr="00935861">
        <w:rPr>
          <w:spacing w:val="1"/>
          <w:sz w:val="24"/>
        </w:rPr>
        <w:t xml:space="preserve"> </w:t>
      </w:r>
      <w:r w:rsidRPr="00935861">
        <w:rPr>
          <w:spacing w:val="-4"/>
          <w:sz w:val="24"/>
        </w:rPr>
        <w:t>earth</w:t>
      </w:r>
    </w:p>
    <w:p w14:paraId="7F8DE18F" w14:textId="77777777" w:rsidR="009F1779" w:rsidRPr="00935861" w:rsidRDefault="009F1779" w:rsidP="009F1779">
      <w:pPr>
        <w:pStyle w:val="ListParagraph"/>
        <w:numPr>
          <w:ilvl w:val="0"/>
          <w:numId w:val="28"/>
        </w:numPr>
        <w:tabs>
          <w:tab w:val="left" w:pos="1900"/>
        </w:tabs>
        <w:ind w:hanging="722"/>
        <w:contextualSpacing w:val="0"/>
        <w:rPr>
          <w:sz w:val="24"/>
        </w:rPr>
      </w:pPr>
      <w:r w:rsidRPr="00935861">
        <w:rPr>
          <w:sz w:val="24"/>
        </w:rPr>
        <w:t>Equipment</w:t>
      </w:r>
      <w:r w:rsidRPr="00935861">
        <w:rPr>
          <w:spacing w:val="-2"/>
          <w:sz w:val="24"/>
        </w:rPr>
        <w:t xml:space="preserve"> earth</w:t>
      </w:r>
    </w:p>
    <w:p w14:paraId="01133858" w14:textId="77777777" w:rsidR="009F1779" w:rsidRPr="00935861" w:rsidRDefault="009F1779" w:rsidP="009F1779">
      <w:pPr>
        <w:pStyle w:val="BodyText"/>
      </w:pPr>
    </w:p>
    <w:p w14:paraId="59653227" w14:textId="77777777" w:rsidR="009F1779" w:rsidRPr="00935861" w:rsidRDefault="009F1779" w:rsidP="009F1779">
      <w:pPr>
        <w:pStyle w:val="BodyText"/>
        <w:ind w:left="1180" w:right="1469"/>
        <w:jc w:val="both"/>
      </w:pPr>
      <w:r w:rsidRPr="00935861">
        <w:t>The complete set suitably designed Lightening protection and earthing system should</w:t>
      </w:r>
      <w:r w:rsidRPr="00935861">
        <w:rPr>
          <w:spacing w:val="-15"/>
        </w:rPr>
        <w:t xml:space="preserve"> </w:t>
      </w:r>
      <w:r w:rsidRPr="00935861">
        <w:t>be</w:t>
      </w:r>
      <w:r w:rsidRPr="00935861">
        <w:rPr>
          <w:spacing w:val="-15"/>
        </w:rPr>
        <w:t xml:space="preserve"> </w:t>
      </w:r>
      <w:r w:rsidRPr="00935861">
        <w:t>installed</w:t>
      </w:r>
      <w:r w:rsidRPr="00935861">
        <w:rPr>
          <w:spacing w:val="-15"/>
        </w:rPr>
        <w:t xml:space="preserve"> </w:t>
      </w:r>
      <w:r w:rsidRPr="00935861">
        <w:t>for</w:t>
      </w:r>
      <w:r w:rsidRPr="00935861">
        <w:rPr>
          <w:spacing w:val="-15"/>
        </w:rPr>
        <w:t xml:space="preserve"> </w:t>
      </w:r>
      <w:r w:rsidRPr="00935861">
        <w:t>1.0MW</w:t>
      </w:r>
      <w:r w:rsidRPr="00935861">
        <w:rPr>
          <w:spacing w:val="-15"/>
        </w:rPr>
        <w:t xml:space="preserve"> </w:t>
      </w:r>
      <w:r w:rsidRPr="00935861">
        <w:t>solar</w:t>
      </w:r>
      <w:r w:rsidRPr="00935861">
        <w:rPr>
          <w:spacing w:val="-15"/>
        </w:rPr>
        <w:t xml:space="preserve"> </w:t>
      </w:r>
      <w:r w:rsidRPr="00935861">
        <w:t>power</w:t>
      </w:r>
      <w:r w:rsidRPr="00935861">
        <w:rPr>
          <w:spacing w:val="-15"/>
        </w:rPr>
        <w:t xml:space="preserve"> </w:t>
      </w:r>
      <w:r w:rsidRPr="00935861">
        <w:t>plant.</w:t>
      </w:r>
      <w:r w:rsidRPr="00935861">
        <w:rPr>
          <w:spacing w:val="-15"/>
        </w:rPr>
        <w:t xml:space="preserve"> </w:t>
      </w:r>
      <w:r w:rsidRPr="00935861">
        <w:t>For</w:t>
      </w:r>
      <w:r w:rsidRPr="00935861">
        <w:rPr>
          <w:spacing w:val="-15"/>
        </w:rPr>
        <w:t xml:space="preserve"> </w:t>
      </w:r>
      <w:r w:rsidRPr="00935861">
        <w:t>this</w:t>
      </w:r>
      <w:r w:rsidRPr="00935861">
        <w:rPr>
          <w:spacing w:val="-15"/>
        </w:rPr>
        <w:t xml:space="preserve"> </w:t>
      </w:r>
      <w:r w:rsidRPr="00935861">
        <w:t>purpose,</w:t>
      </w:r>
      <w:r w:rsidRPr="00935861">
        <w:rPr>
          <w:spacing w:val="-15"/>
        </w:rPr>
        <w:t xml:space="preserve"> </w:t>
      </w:r>
      <w:r w:rsidRPr="00935861">
        <w:t>appropriate</w:t>
      </w:r>
      <w:r w:rsidRPr="00935861">
        <w:rPr>
          <w:spacing w:val="-15"/>
        </w:rPr>
        <w:t xml:space="preserve"> </w:t>
      </w:r>
      <w:r w:rsidRPr="00935861">
        <w:t>units of lightening arrestor shall be set up to sufficiently cover the radius of the power plant (as per site map) for its protection from lightening. These shall operate by acting</w:t>
      </w:r>
      <w:r w:rsidRPr="00935861">
        <w:rPr>
          <w:spacing w:val="-10"/>
        </w:rPr>
        <w:t xml:space="preserve"> </w:t>
      </w:r>
      <w:r w:rsidRPr="00935861">
        <w:t>as</w:t>
      </w:r>
      <w:r w:rsidRPr="00935861">
        <w:rPr>
          <w:spacing w:val="-8"/>
        </w:rPr>
        <w:t xml:space="preserve"> </w:t>
      </w:r>
      <w:r w:rsidRPr="00935861">
        <w:t>receptors</w:t>
      </w:r>
      <w:r w:rsidRPr="00935861">
        <w:rPr>
          <w:spacing w:val="-6"/>
        </w:rPr>
        <w:t xml:space="preserve"> </w:t>
      </w:r>
      <w:r w:rsidRPr="00935861">
        <w:t>capturing</w:t>
      </w:r>
      <w:r w:rsidRPr="00935861">
        <w:rPr>
          <w:spacing w:val="-7"/>
        </w:rPr>
        <w:t xml:space="preserve"> </w:t>
      </w:r>
      <w:r w:rsidRPr="00935861">
        <w:t>the</w:t>
      </w:r>
      <w:r w:rsidRPr="00935861">
        <w:rPr>
          <w:spacing w:val="-9"/>
        </w:rPr>
        <w:t xml:space="preserve"> </w:t>
      </w:r>
      <w:r w:rsidRPr="00935861">
        <w:t>lightening</w:t>
      </w:r>
      <w:r w:rsidRPr="00935861">
        <w:rPr>
          <w:spacing w:val="-10"/>
        </w:rPr>
        <w:t xml:space="preserve"> </w:t>
      </w:r>
      <w:r w:rsidRPr="00935861">
        <w:t>and</w:t>
      </w:r>
      <w:r w:rsidRPr="00935861">
        <w:rPr>
          <w:spacing w:val="-8"/>
        </w:rPr>
        <w:t xml:space="preserve"> </w:t>
      </w:r>
      <w:r w:rsidRPr="00935861">
        <w:t>defusing</w:t>
      </w:r>
      <w:r w:rsidRPr="00935861">
        <w:rPr>
          <w:spacing w:val="-8"/>
        </w:rPr>
        <w:t xml:space="preserve"> </w:t>
      </w:r>
      <w:r w:rsidRPr="00935861">
        <w:t>it</w:t>
      </w:r>
      <w:r w:rsidRPr="00935861">
        <w:rPr>
          <w:spacing w:val="-8"/>
        </w:rPr>
        <w:t xml:space="preserve"> </w:t>
      </w:r>
      <w:r w:rsidRPr="00935861">
        <w:t>before</w:t>
      </w:r>
      <w:r w:rsidRPr="00935861">
        <w:rPr>
          <w:spacing w:val="-9"/>
        </w:rPr>
        <w:t xml:space="preserve"> </w:t>
      </w:r>
      <w:r w:rsidRPr="00935861">
        <w:t>it</w:t>
      </w:r>
      <w:r w:rsidRPr="00935861">
        <w:rPr>
          <w:spacing w:val="-8"/>
        </w:rPr>
        <w:t xml:space="preserve"> </w:t>
      </w:r>
      <w:r w:rsidRPr="00935861">
        <w:t>reaches</w:t>
      </w:r>
      <w:r w:rsidRPr="00935861">
        <w:rPr>
          <w:spacing w:val="-3"/>
        </w:rPr>
        <w:t xml:space="preserve"> </w:t>
      </w:r>
      <w:r w:rsidRPr="00935861">
        <w:t>the</w:t>
      </w:r>
      <w:r w:rsidRPr="00935861">
        <w:rPr>
          <w:spacing w:val="-9"/>
        </w:rPr>
        <w:t xml:space="preserve"> </w:t>
      </w:r>
      <w:r w:rsidRPr="00935861">
        <w:t>PV or other sub-system components.</w:t>
      </w:r>
    </w:p>
    <w:p w14:paraId="1A41E620" w14:textId="77777777" w:rsidR="009F1779" w:rsidRPr="00935861" w:rsidRDefault="009F1779" w:rsidP="009F1779">
      <w:pPr>
        <w:pStyle w:val="ListParagraph"/>
        <w:numPr>
          <w:ilvl w:val="0"/>
          <w:numId w:val="27"/>
        </w:numPr>
        <w:tabs>
          <w:tab w:val="left" w:pos="1718"/>
          <w:tab w:val="left" w:pos="1720"/>
        </w:tabs>
        <w:spacing w:before="1" w:line="242" w:lineRule="auto"/>
        <w:ind w:right="1479"/>
        <w:contextualSpacing w:val="0"/>
        <w:jc w:val="both"/>
        <w:rPr>
          <w:sz w:val="24"/>
        </w:rPr>
      </w:pPr>
      <w:r w:rsidRPr="00935861">
        <w:rPr>
          <w:sz w:val="24"/>
        </w:rPr>
        <w:t>System earth is earth which is used to ground one leg of the circuit. For example, in AC circuits the Neutral is earthed.</w:t>
      </w:r>
    </w:p>
    <w:p w14:paraId="6D262467" w14:textId="77777777" w:rsidR="009F1779" w:rsidRPr="00935861" w:rsidRDefault="009F1779" w:rsidP="009F1779">
      <w:pPr>
        <w:pStyle w:val="ListParagraph"/>
        <w:numPr>
          <w:ilvl w:val="0"/>
          <w:numId w:val="27"/>
        </w:numPr>
        <w:tabs>
          <w:tab w:val="left" w:pos="1718"/>
          <w:tab w:val="left" w:pos="1720"/>
        </w:tabs>
        <w:ind w:right="1472" w:hanging="557"/>
        <w:contextualSpacing w:val="0"/>
        <w:jc w:val="both"/>
        <w:rPr>
          <w:sz w:val="24"/>
        </w:rPr>
      </w:pPr>
      <w:r w:rsidRPr="00935861">
        <w:rPr>
          <w:sz w:val="24"/>
        </w:rPr>
        <w:t>In</w:t>
      </w:r>
      <w:r w:rsidRPr="00935861">
        <w:rPr>
          <w:spacing w:val="-11"/>
          <w:sz w:val="24"/>
        </w:rPr>
        <w:t xml:space="preserve"> </w:t>
      </w:r>
      <w:r w:rsidRPr="00935861">
        <w:rPr>
          <w:sz w:val="24"/>
        </w:rPr>
        <w:t>case</w:t>
      </w:r>
      <w:r w:rsidRPr="00935861">
        <w:rPr>
          <w:spacing w:val="-14"/>
          <w:sz w:val="24"/>
        </w:rPr>
        <w:t xml:space="preserve"> </w:t>
      </w:r>
      <w:r w:rsidRPr="00935861">
        <w:rPr>
          <w:sz w:val="24"/>
        </w:rPr>
        <w:t>of</w:t>
      </w:r>
      <w:r w:rsidRPr="00935861">
        <w:rPr>
          <w:spacing w:val="-11"/>
          <w:sz w:val="24"/>
        </w:rPr>
        <w:t xml:space="preserve"> </w:t>
      </w:r>
      <w:r w:rsidRPr="00935861">
        <w:rPr>
          <w:sz w:val="24"/>
        </w:rPr>
        <w:t>equipment</w:t>
      </w:r>
      <w:r w:rsidRPr="00935861">
        <w:rPr>
          <w:spacing w:val="-10"/>
          <w:sz w:val="24"/>
        </w:rPr>
        <w:t xml:space="preserve"> </w:t>
      </w:r>
      <w:r w:rsidRPr="00935861">
        <w:rPr>
          <w:sz w:val="24"/>
        </w:rPr>
        <w:t>earth</w:t>
      </w:r>
      <w:r w:rsidRPr="00935861">
        <w:rPr>
          <w:spacing w:val="-12"/>
          <w:sz w:val="24"/>
        </w:rPr>
        <w:t xml:space="preserve"> </w:t>
      </w:r>
      <w:r w:rsidRPr="00935861">
        <w:rPr>
          <w:sz w:val="24"/>
        </w:rPr>
        <w:t>all</w:t>
      </w:r>
      <w:r w:rsidRPr="00935861">
        <w:rPr>
          <w:spacing w:val="-10"/>
          <w:sz w:val="24"/>
        </w:rPr>
        <w:t xml:space="preserve"> </w:t>
      </w:r>
      <w:r w:rsidRPr="00935861">
        <w:rPr>
          <w:sz w:val="24"/>
        </w:rPr>
        <w:t>the</w:t>
      </w:r>
      <w:r w:rsidRPr="00935861">
        <w:rPr>
          <w:spacing w:val="-13"/>
          <w:sz w:val="24"/>
        </w:rPr>
        <w:t xml:space="preserve"> </w:t>
      </w:r>
      <w:r w:rsidRPr="00935861">
        <w:rPr>
          <w:sz w:val="24"/>
        </w:rPr>
        <w:t>non-current</w:t>
      </w:r>
      <w:r w:rsidRPr="00935861">
        <w:rPr>
          <w:spacing w:val="-10"/>
          <w:sz w:val="24"/>
        </w:rPr>
        <w:t xml:space="preserve"> </w:t>
      </w:r>
      <w:r w:rsidRPr="00935861">
        <w:rPr>
          <w:sz w:val="24"/>
        </w:rPr>
        <w:t>carrying</w:t>
      </w:r>
      <w:r w:rsidRPr="00935861">
        <w:rPr>
          <w:spacing w:val="-14"/>
          <w:sz w:val="24"/>
        </w:rPr>
        <w:t xml:space="preserve"> </w:t>
      </w:r>
      <w:r w:rsidRPr="00935861">
        <w:rPr>
          <w:sz w:val="24"/>
        </w:rPr>
        <w:t>metal</w:t>
      </w:r>
      <w:r w:rsidRPr="00935861">
        <w:rPr>
          <w:spacing w:val="-10"/>
          <w:sz w:val="24"/>
        </w:rPr>
        <w:t xml:space="preserve"> </w:t>
      </w:r>
      <w:r w:rsidRPr="00935861">
        <w:rPr>
          <w:sz w:val="24"/>
        </w:rPr>
        <w:t>parts</w:t>
      </w:r>
      <w:r w:rsidRPr="00935861">
        <w:rPr>
          <w:spacing w:val="-10"/>
          <w:sz w:val="24"/>
        </w:rPr>
        <w:t xml:space="preserve"> </w:t>
      </w:r>
      <w:r w:rsidRPr="00935861">
        <w:rPr>
          <w:sz w:val="24"/>
        </w:rPr>
        <w:t>are</w:t>
      </w:r>
      <w:r w:rsidRPr="00935861">
        <w:rPr>
          <w:spacing w:val="-12"/>
          <w:sz w:val="24"/>
        </w:rPr>
        <w:t xml:space="preserve"> </w:t>
      </w:r>
      <w:r w:rsidRPr="00935861">
        <w:rPr>
          <w:sz w:val="24"/>
        </w:rPr>
        <w:t>bonded together</w:t>
      </w:r>
      <w:r w:rsidRPr="00935861">
        <w:rPr>
          <w:spacing w:val="-9"/>
          <w:sz w:val="24"/>
        </w:rPr>
        <w:t xml:space="preserve"> </w:t>
      </w:r>
      <w:r w:rsidRPr="00935861">
        <w:rPr>
          <w:sz w:val="24"/>
        </w:rPr>
        <w:t>and</w:t>
      </w:r>
      <w:r w:rsidRPr="00935861">
        <w:rPr>
          <w:spacing w:val="-4"/>
          <w:sz w:val="24"/>
        </w:rPr>
        <w:t xml:space="preserve"> </w:t>
      </w:r>
      <w:r w:rsidRPr="00935861">
        <w:rPr>
          <w:sz w:val="24"/>
        </w:rPr>
        <w:t>connected</w:t>
      </w:r>
      <w:r w:rsidRPr="00935861">
        <w:rPr>
          <w:spacing w:val="-9"/>
          <w:sz w:val="24"/>
        </w:rPr>
        <w:t xml:space="preserve"> </w:t>
      </w:r>
      <w:r w:rsidRPr="00935861">
        <w:rPr>
          <w:sz w:val="24"/>
        </w:rPr>
        <w:t>to</w:t>
      </w:r>
      <w:r w:rsidRPr="00935861">
        <w:rPr>
          <w:spacing w:val="-7"/>
          <w:sz w:val="24"/>
        </w:rPr>
        <w:t xml:space="preserve"> </w:t>
      </w:r>
      <w:r w:rsidRPr="00935861">
        <w:rPr>
          <w:sz w:val="24"/>
        </w:rPr>
        <w:t>earth</w:t>
      </w:r>
      <w:r w:rsidRPr="00935861">
        <w:rPr>
          <w:spacing w:val="-9"/>
          <w:sz w:val="24"/>
        </w:rPr>
        <w:t xml:space="preserve"> </w:t>
      </w:r>
      <w:r w:rsidRPr="00935861">
        <w:rPr>
          <w:sz w:val="24"/>
        </w:rPr>
        <w:t>to</w:t>
      </w:r>
      <w:r w:rsidRPr="00935861">
        <w:rPr>
          <w:spacing w:val="-4"/>
          <w:sz w:val="24"/>
        </w:rPr>
        <w:t xml:space="preserve"> </w:t>
      </w:r>
      <w:r w:rsidRPr="00935861">
        <w:rPr>
          <w:sz w:val="24"/>
        </w:rPr>
        <w:t>prevent</w:t>
      </w:r>
      <w:r w:rsidRPr="00935861">
        <w:rPr>
          <w:spacing w:val="-6"/>
          <w:sz w:val="24"/>
        </w:rPr>
        <w:t xml:space="preserve"> </w:t>
      </w:r>
      <w:r w:rsidRPr="00935861">
        <w:rPr>
          <w:sz w:val="24"/>
        </w:rPr>
        <w:t>shock</w:t>
      </w:r>
      <w:r w:rsidRPr="00935861">
        <w:rPr>
          <w:spacing w:val="-7"/>
          <w:sz w:val="24"/>
        </w:rPr>
        <w:t xml:space="preserve"> </w:t>
      </w:r>
      <w:r w:rsidRPr="00935861">
        <w:rPr>
          <w:sz w:val="24"/>
        </w:rPr>
        <w:t>to</w:t>
      </w:r>
      <w:r w:rsidRPr="00935861">
        <w:rPr>
          <w:spacing w:val="-7"/>
          <w:sz w:val="24"/>
        </w:rPr>
        <w:t xml:space="preserve"> </w:t>
      </w:r>
      <w:r w:rsidRPr="00935861">
        <w:rPr>
          <w:sz w:val="24"/>
        </w:rPr>
        <w:t>the</w:t>
      </w:r>
      <w:r w:rsidRPr="00935861">
        <w:rPr>
          <w:spacing w:val="-9"/>
          <w:sz w:val="24"/>
        </w:rPr>
        <w:t xml:space="preserve"> </w:t>
      </w:r>
      <w:r w:rsidRPr="00935861">
        <w:rPr>
          <w:sz w:val="24"/>
        </w:rPr>
        <w:t>man</w:t>
      </w:r>
      <w:r w:rsidRPr="00935861">
        <w:rPr>
          <w:spacing w:val="-9"/>
          <w:sz w:val="24"/>
        </w:rPr>
        <w:t xml:space="preserve"> </w:t>
      </w:r>
      <w:r w:rsidRPr="00935861">
        <w:rPr>
          <w:sz w:val="24"/>
        </w:rPr>
        <w:t>power</w:t>
      </w:r>
      <w:r w:rsidRPr="00935861">
        <w:rPr>
          <w:spacing w:val="-7"/>
          <w:sz w:val="24"/>
        </w:rPr>
        <w:t xml:space="preserve"> </w:t>
      </w:r>
      <w:r w:rsidRPr="00935861">
        <w:rPr>
          <w:sz w:val="24"/>
        </w:rPr>
        <w:t>&amp;</w:t>
      </w:r>
      <w:r w:rsidRPr="00935861">
        <w:rPr>
          <w:spacing w:val="-6"/>
          <w:sz w:val="24"/>
        </w:rPr>
        <w:t xml:space="preserve"> </w:t>
      </w:r>
      <w:r w:rsidRPr="00935861">
        <w:rPr>
          <w:sz w:val="24"/>
        </w:rPr>
        <w:t>also</w:t>
      </w:r>
      <w:r w:rsidRPr="00935861">
        <w:rPr>
          <w:spacing w:val="-6"/>
          <w:sz w:val="24"/>
        </w:rPr>
        <w:t xml:space="preserve"> </w:t>
      </w:r>
      <w:r w:rsidRPr="00935861">
        <w:rPr>
          <w:sz w:val="24"/>
        </w:rPr>
        <w:t>the protection of the equipment in case of any accidental contact.</w:t>
      </w:r>
    </w:p>
    <w:p w14:paraId="6B4F67E5" w14:textId="77777777" w:rsidR="009F1779" w:rsidRPr="00935861" w:rsidRDefault="009F1779" w:rsidP="009F1779">
      <w:pPr>
        <w:pStyle w:val="ListParagraph"/>
        <w:numPr>
          <w:ilvl w:val="0"/>
          <w:numId w:val="27"/>
        </w:numPr>
        <w:tabs>
          <w:tab w:val="left" w:pos="1718"/>
          <w:tab w:val="left" w:pos="1720"/>
        </w:tabs>
        <w:ind w:right="1477" w:hanging="622"/>
        <w:contextualSpacing w:val="0"/>
        <w:jc w:val="both"/>
        <w:rPr>
          <w:sz w:val="24"/>
        </w:rPr>
      </w:pPr>
      <w:r w:rsidRPr="00935861">
        <w:rPr>
          <w:sz w:val="24"/>
        </w:rPr>
        <w:t>To prevent the damage due to lightning the one terminal of the lightning protection arrangement is also earthed. The provision for lightning &amp; surge protection of the SPV power source is required to be made.</w:t>
      </w:r>
    </w:p>
    <w:p w14:paraId="6051AC5B" w14:textId="77777777" w:rsidR="009F1779" w:rsidRPr="00935861" w:rsidRDefault="009F1779" w:rsidP="009F1779">
      <w:pPr>
        <w:pStyle w:val="ListParagraph"/>
        <w:numPr>
          <w:ilvl w:val="0"/>
          <w:numId w:val="27"/>
        </w:numPr>
        <w:tabs>
          <w:tab w:val="left" w:pos="1718"/>
          <w:tab w:val="left" w:pos="1720"/>
        </w:tabs>
        <w:ind w:right="1477" w:hanging="610"/>
        <w:contextualSpacing w:val="0"/>
        <w:jc w:val="both"/>
        <w:rPr>
          <w:sz w:val="24"/>
        </w:rPr>
      </w:pPr>
      <w:r w:rsidRPr="00935861">
        <w:rPr>
          <w:sz w:val="24"/>
        </w:rPr>
        <w:t>In case the SPV Array cannot be installed close to the equipment to be powered &amp; a separate earth has been provided for SPV System, it shall be ensured that all the earths are bonded together to prevent the development of potential difference between two earths.</w:t>
      </w:r>
    </w:p>
    <w:p w14:paraId="384E1C1D" w14:textId="77777777" w:rsidR="009F1779" w:rsidRPr="00935861" w:rsidRDefault="009F1779" w:rsidP="009F1779">
      <w:pPr>
        <w:pStyle w:val="ListParagraph"/>
        <w:numPr>
          <w:ilvl w:val="0"/>
          <w:numId w:val="27"/>
        </w:numPr>
        <w:tabs>
          <w:tab w:val="left" w:pos="1720"/>
        </w:tabs>
        <w:ind w:right="1473" w:hanging="540"/>
        <w:contextualSpacing w:val="0"/>
        <w:jc w:val="both"/>
        <w:rPr>
          <w:sz w:val="24"/>
        </w:rPr>
      </w:pPr>
      <w:r w:rsidRPr="00935861">
        <w:rPr>
          <w:sz w:val="24"/>
        </w:rPr>
        <w:t>Earth</w:t>
      </w:r>
      <w:r w:rsidRPr="00935861">
        <w:rPr>
          <w:spacing w:val="-6"/>
          <w:sz w:val="24"/>
        </w:rPr>
        <w:t xml:space="preserve"> </w:t>
      </w:r>
      <w:r w:rsidRPr="00935861">
        <w:rPr>
          <w:sz w:val="24"/>
        </w:rPr>
        <w:t>resistance</w:t>
      </w:r>
      <w:r w:rsidRPr="00935861">
        <w:rPr>
          <w:spacing w:val="-8"/>
          <w:sz w:val="24"/>
        </w:rPr>
        <w:t xml:space="preserve"> </w:t>
      </w:r>
      <w:r w:rsidRPr="00935861">
        <w:rPr>
          <w:sz w:val="24"/>
        </w:rPr>
        <w:t>shall</w:t>
      </w:r>
      <w:r w:rsidRPr="00935861">
        <w:rPr>
          <w:spacing w:val="-5"/>
          <w:sz w:val="24"/>
        </w:rPr>
        <w:t xml:space="preserve"> </w:t>
      </w:r>
      <w:r w:rsidRPr="00935861">
        <w:rPr>
          <w:sz w:val="24"/>
        </w:rPr>
        <w:t>not</w:t>
      </w:r>
      <w:r w:rsidRPr="00935861">
        <w:rPr>
          <w:spacing w:val="-3"/>
          <w:sz w:val="24"/>
        </w:rPr>
        <w:t xml:space="preserve"> </w:t>
      </w:r>
      <w:r w:rsidRPr="00935861">
        <w:rPr>
          <w:sz w:val="24"/>
        </w:rPr>
        <w:t>be</w:t>
      </w:r>
      <w:r w:rsidRPr="00935861">
        <w:rPr>
          <w:spacing w:val="-9"/>
          <w:sz w:val="24"/>
        </w:rPr>
        <w:t xml:space="preserve"> </w:t>
      </w:r>
      <w:r w:rsidRPr="00935861">
        <w:rPr>
          <w:sz w:val="24"/>
        </w:rPr>
        <w:t>more</w:t>
      </w:r>
      <w:r w:rsidRPr="00935861">
        <w:rPr>
          <w:spacing w:val="-7"/>
          <w:sz w:val="24"/>
        </w:rPr>
        <w:t xml:space="preserve"> </w:t>
      </w:r>
      <w:r w:rsidRPr="00935861">
        <w:rPr>
          <w:sz w:val="24"/>
        </w:rPr>
        <w:t>than</w:t>
      </w:r>
      <w:r w:rsidRPr="00935861">
        <w:rPr>
          <w:spacing w:val="-8"/>
          <w:sz w:val="24"/>
        </w:rPr>
        <w:t xml:space="preserve"> </w:t>
      </w:r>
      <w:r w:rsidRPr="00935861">
        <w:rPr>
          <w:sz w:val="24"/>
        </w:rPr>
        <w:t>5</w:t>
      </w:r>
      <w:r w:rsidRPr="00935861">
        <w:rPr>
          <w:spacing w:val="-6"/>
          <w:sz w:val="24"/>
        </w:rPr>
        <w:t xml:space="preserve"> </w:t>
      </w:r>
      <w:r w:rsidRPr="00935861">
        <w:rPr>
          <w:sz w:val="24"/>
        </w:rPr>
        <w:t>ohms.</w:t>
      </w:r>
      <w:r w:rsidRPr="00935861">
        <w:rPr>
          <w:spacing w:val="-3"/>
          <w:sz w:val="24"/>
        </w:rPr>
        <w:t xml:space="preserve"> </w:t>
      </w:r>
      <w:r w:rsidRPr="00935861">
        <w:rPr>
          <w:sz w:val="24"/>
        </w:rPr>
        <w:t>It</w:t>
      </w:r>
      <w:r w:rsidRPr="00935861">
        <w:rPr>
          <w:spacing w:val="-5"/>
          <w:sz w:val="24"/>
        </w:rPr>
        <w:t xml:space="preserve"> </w:t>
      </w:r>
      <w:r w:rsidRPr="00935861">
        <w:rPr>
          <w:sz w:val="24"/>
        </w:rPr>
        <w:t>shall</w:t>
      </w:r>
      <w:r w:rsidRPr="00935861">
        <w:rPr>
          <w:spacing w:val="-5"/>
          <w:sz w:val="24"/>
        </w:rPr>
        <w:t xml:space="preserve"> </w:t>
      </w:r>
      <w:r w:rsidRPr="00935861">
        <w:rPr>
          <w:sz w:val="24"/>
        </w:rPr>
        <w:t>be</w:t>
      </w:r>
      <w:r w:rsidRPr="00935861">
        <w:rPr>
          <w:spacing w:val="-9"/>
          <w:sz w:val="24"/>
        </w:rPr>
        <w:t xml:space="preserve"> </w:t>
      </w:r>
      <w:r w:rsidRPr="00935861">
        <w:rPr>
          <w:sz w:val="24"/>
        </w:rPr>
        <w:t>ensured</w:t>
      </w:r>
      <w:r w:rsidRPr="00935861">
        <w:rPr>
          <w:spacing w:val="-5"/>
          <w:sz w:val="24"/>
        </w:rPr>
        <w:t xml:space="preserve"> </w:t>
      </w:r>
      <w:r w:rsidRPr="00935861">
        <w:rPr>
          <w:sz w:val="24"/>
        </w:rPr>
        <w:t>that</w:t>
      </w:r>
      <w:r w:rsidRPr="00935861">
        <w:rPr>
          <w:spacing w:val="-6"/>
          <w:sz w:val="24"/>
        </w:rPr>
        <w:t xml:space="preserve"> </w:t>
      </w:r>
      <w:r w:rsidRPr="00935861">
        <w:rPr>
          <w:sz w:val="24"/>
        </w:rPr>
        <w:t>all</w:t>
      </w:r>
      <w:r w:rsidRPr="00935861">
        <w:rPr>
          <w:spacing w:val="-5"/>
          <w:sz w:val="24"/>
        </w:rPr>
        <w:t xml:space="preserve"> </w:t>
      </w:r>
      <w:r w:rsidRPr="00935861">
        <w:rPr>
          <w:sz w:val="24"/>
        </w:rPr>
        <w:t>the earth’s are bonded together to make them at the same potential.</w:t>
      </w:r>
    </w:p>
    <w:p w14:paraId="27996472" w14:textId="77777777" w:rsidR="009F1779" w:rsidRPr="00935861" w:rsidRDefault="009F1779" w:rsidP="009F1779">
      <w:pPr>
        <w:pStyle w:val="ListParagraph"/>
        <w:numPr>
          <w:ilvl w:val="0"/>
          <w:numId w:val="27"/>
        </w:numPr>
        <w:tabs>
          <w:tab w:val="left" w:pos="1718"/>
          <w:tab w:val="left" w:pos="1720"/>
        </w:tabs>
        <w:ind w:right="1477" w:hanging="610"/>
        <w:contextualSpacing w:val="0"/>
        <w:jc w:val="both"/>
        <w:rPr>
          <w:sz w:val="24"/>
        </w:rPr>
      </w:pPr>
      <w:r w:rsidRPr="00935861">
        <w:rPr>
          <w:sz w:val="24"/>
        </w:rPr>
        <w:t>The Earthing conductor should be 1.56 times the short circuit current. The area of cross-section shall not be less than 1.6 sq mm in any case.</w:t>
      </w:r>
    </w:p>
    <w:p w14:paraId="42AF3012" w14:textId="77777777" w:rsidR="009F1779" w:rsidRPr="00935861" w:rsidRDefault="009F1779" w:rsidP="009F1779">
      <w:pPr>
        <w:jc w:val="both"/>
        <w:rPr>
          <w:sz w:val="24"/>
        </w:rPr>
        <w:sectPr w:rsidR="009F1779" w:rsidRPr="00935861" w:rsidSect="009F1779">
          <w:pgSz w:w="12240" w:h="15840"/>
          <w:pgMar w:top="920" w:right="320" w:bottom="780" w:left="1340" w:header="0" w:footer="583" w:gutter="0"/>
          <w:cols w:space="720"/>
        </w:sectPr>
      </w:pPr>
    </w:p>
    <w:p w14:paraId="55D40764" w14:textId="77777777" w:rsidR="009F1779" w:rsidRPr="00935861" w:rsidRDefault="009F1779" w:rsidP="009F1779">
      <w:pPr>
        <w:pStyle w:val="ListParagraph"/>
        <w:numPr>
          <w:ilvl w:val="0"/>
          <w:numId w:val="27"/>
        </w:numPr>
        <w:tabs>
          <w:tab w:val="left" w:pos="1718"/>
          <w:tab w:val="left" w:pos="1720"/>
        </w:tabs>
        <w:spacing w:before="60" w:line="242" w:lineRule="auto"/>
        <w:ind w:right="1481" w:hanging="677"/>
        <w:contextualSpacing w:val="0"/>
        <w:jc w:val="both"/>
        <w:rPr>
          <w:sz w:val="24"/>
        </w:rPr>
      </w:pPr>
      <w:r w:rsidRPr="00935861">
        <w:rPr>
          <w:sz w:val="24"/>
        </w:rPr>
        <w:lastRenderedPageBreak/>
        <w:t>The array structure of the PV modules shall be grounded properly using adequate numbers of earthing pits. All metal casing/ shielding of the plant shall be thoroughly grounded to ensure safety of the power plant.</w:t>
      </w:r>
    </w:p>
    <w:p w14:paraId="422C73E6" w14:textId="77777777" w:rsidR="009F1779" w:rsidRPr="00935861" w:rsidRDefault="009F1779" w:rsidP="009F1779">
      <w:pPr>
        <w:pStyle w:val="Heading5"/>
        <w:spacing w:before="237"/>
        <w:ind w:left="1180"/>
      </w:pPr>
      <w:r w:rsidRPr="00935861">
        <w:t>Civil</w:t>
      </w:r>
      <w:r w:rsidRPr="00935861">
        <w:rPr>
          <w:spacing w:val="1"/>
        </w:rPr>
        <w:t xml:space="preserve"> </w:t>
      </w:r>
      <w:r w:rsidRPr="00935861">
        <w:rPr>
          <w:spacing w:val="-2"/>
        </w:rPr>
        <w:t>Works</w:t>
      </w:r>
    </w:p>
    <w:p w14:paraId="3E671FF6" w14:textId="77777777" w:rsidR="009F1779" w:rsidRPr="00935861" w:rsidRDefault="009F1779" w:rsidP="009F1779">
      <w:pPr>
        <w:pStyle w:val="BodyText"/>
        <w:spacing w:before="53"/>
        <w:ind w:left="1180"/>
      </w:pPr>
      <w:r w:rsidRPr="00935861">
        <w:t>The</w:t>
      </w:r>
      <w:r w:rsidRPr="00935861">
        <w:rPr>
          <w:spacing w:val="-7"/>
        </w:rPr>
        <w:t xml:space="preserve"> </w:t>
      </w:r>
      <w:r w:rsidRPr="00935861">
        <w:t>following</w:t>
      </w:r>
      <w:r w:rsidRPr="00935861">
        <w:rPr>
          <w:spacing w:val="-1"/>
        </w:rPr>
        <w:t xml:space="preserve"> </w:t>
      </w:r>
      <w:r w:rsidRPr="00935861">
        <w:t>civil works</w:t>
      </w:r>
      <w:r w:rsidRPr="00935861">
        <w:rPr>
          <w:spacing w:val="-1"/>
        </w:rPr>
        <w:t xml:space="preserve"> </w:t>
      </w:r>
      <w:r w:rsidRPr="00935861">
        <w:t>should be</w:t>
      </w:r>
      <w:r w:rsidRPr="00935861">
        <w:rPr>
          <w:spacing w:val="-1"/>
        </w:rPr>
        <w:t xml:space="preserve"> </w:t>
      </w:r>
      <w:r w:rsidRPr="00935861">
        <w:t>carried</w:t>
      </w:r>
      <w:r w:rsidRPr="00935861">
        <w:rPr>
          <w:spacing w:val="-1"/>
        </w:rPr>
        <w:t xml:space="preserve"> </w:t>
      </w:r>
      <w:r w:rsidRPr="00935861">
        <w:t>out with UOM</w:t>
      </w:r>
      <w:r w:rsidRPr="00935861">
        <w:rPr>
          <w:spacing w:val="-5"/>
        </w:rPr>
        <w:t xml:space="preserve"> </w:t>
      </w:r>
      <w:r w:rsidRPr="00935861">
        <w:rPr>
          <w:spacing w:val="-2"/>
        </w:rPr>
        <w:t>Management:</w:t>
      </w:r>
    </w:p>
    <w:p w14:paraId="1541FF4E" w14:textId="77777777" w:rsidR="009F1779" w:rsidRPr="00935861" w:rsidRDefault="009F1779" w:rsidP="009F1779">
      <w:pPr>
        <w:pStyle w:val="ListParagraph"/>
        <w:numPr>
          <w:ilvl w:val="0"/>
          <w:numId w:val="26"/>
        </w:numPr>
        <w:tabs>
          <w:tab w:val="left" w:pos="1720"/>
        </w:tabs>
        <w:contextualSpacing w:val="0"/>
        <w:jc w:val="left"/>
        <w:rPr>
          <w:sz w:val="24"/>
        </w:rPr>
      </w:pPr>
      <w:r w:rsidRPr="00935861">
        <w:rPr>
          <w:sz w:val="24"/>
        </w:rPr>
        <w:t>Cutting</w:t>
      </w:r>
      <w:r w:rsidRPr="00935861">
        <w:rPr>
          <w:spacing w:val="-4"/>
          <w:sz w:val="24"/>
        </w:rPr>
        <w:t xml:space="preserve"> </w:t>
      </w:r>
      <w:r w:rsidRPr="00935861">
        <w:rPr>
          <w:sz w:val="24"/>
        </w:rPr>
        <w:t>and</w:t>
      </w:r>
      <w:r w:rsidRPr="00935861">
        <w:rPr>
          <w:spacing w:val="-1"/>
          <w:sz w:val="24"/>
        </w:rPr>
        <w:t xml:space="preserve"> </w:t>
      </w:r>
      <w:r w:rsidRPr="00935861">
        <w:rPr>
          <w:sz w:val="24"/>
        </w:rPr>
        <w:t>clearing</w:t>
      </w:r>
      <w:r w:rsidRPr="00935861">
        <w:rPr>
          <w:spacing w:val="-6"/>
          <w:sz w:val="24"/>
        </w:rPr>
        <w:t xml:space="preserve"> </w:t>
      </w:r>
      <w:r w:rsidRPr="00935861">
        <w:rPr>
          <w:sz w:val="24"/>
        </w:rPr>
        <w:t>of</w:t>
      </w:r>
      <w:r w:rsidRPr="00935861">
        <w:rPr>
          <w:spacing w:val="-2"/>
          <w:sz w:val="24"/>
        </w:rPr>
        <w:t xml:space="preserve"> </w:t>
      </w:r>
      <w:r w:rsidRPr="00935861">
        <w:rPr>
          <w:sz w:val="24"/>
        </w:rPr>
        <w:t>trees/plantation</w:t>
      </w:r>
      <w:r w:rsidRPr="00935861">
        <w:rPr>
          <w:spacing w:val="-2"/>
          <w:sz w:val="24"/>
        </w:rPr>
        <w:t xml:space="preserve"> </w:t>
      </w:r>
      <w:r w:rsidRPr="00935861">
        <w:rPr>
          <w:sz w:val="24"/>
        </w:rPr>
        <w:t>to remove the</w:t>
      </w:r>
      <w:r w:rsidRPr="00935861">
        <w:rPr>
          <w:spacing w:val="-2"/>
          <w:sz w:val="24"/>
        </w:rPr>
        <w:t xml:space="preserve"> shadow.</w:t>
      </w:r>
    </w:p>
    <w:p w14:paraId="1FEC0C22" w14:textId="77777777" w:rsidR="009F1779" w:rsidRPr="00935861" w:rsidRDefault="009F1779" w:rsidP="009F1779">
      <w:pPr>
        <w:pStyle w:val="ListParagraph"/>
        <w:numPr>
          <w:ilvl w:val="0"/>
          <w:numId w:val="26"/>
        </w:numPr>
        <w:tabs>
          <w:tab w:val="left" w:pos="1720"/>
        </w:tabs>
        <w:ind w:right="1472" w:hanging="557"/>
        <w:contextualSpacing w:val="0"/>
        <w:jc w:val="left"/>
        <w:rPr>
          <w:sz w:val="24"/>
        </w:rPr>
      </w:pPr>
      <w:r w:rsidRPr="00935861">
        <w:rPr>
          <w:sz w:val="24"/>
        </w:rPr>
        <w:t>Cast-in-situ</w:t>
      </w:r>
      <w:r w:rsidRPr="00935861">
        <w:rPr>
          <w:spacing w:val="40"/>
          <w:sz w:val="24"/>
        </w:rPr>
        <w:t xml:space="preserve"> </w:t>
      </w:r>
      <w:r w:rsidRPr="00935861">
        <w:rPr>
          <w:sz w:val="24"/>
        </w:rPr>
        <w:t>RCC</w:t>
      </w:r>
      <w:r w:rsidRPr="00935861">
        <w:rPr>
          <w:spacing w:val="40"/>
          <w:sz w:val="24"/>
        </w:rPr>
        <w:t xml:space="preserve"> </w:t>
      </w:r>
      <w:r w:rsidRPr="00935861">
        <w:rPr>
          <w:sz w:val="24"/>
        </w:rPr>
        <w:t>foundation</w:t>
      </w:r>
      <w:r w:rsidRPr="00935861">
        <w:rPr>
          <w:spacing w:val="40"/>
          <w:sz w:val="24"/>
        </w:rPr>
        <w:t xml:space="preserve"> </w:t>
      </w:r>
      <w:r w:rsidRPr="00935861">
        <w:rPr>
          <w:sz w:val="24"/>
        </w:rPr>
        <w:t>for</w:t>
      </w:r>
      <w:r w:rsidRPr="00935861">
        <w:rPr>
          <w:spacing w:val="40"/>
          <w:sz w:val="24"/>
        </w:rPr>
        <w:t xml:space="preserve"> </w:t>
      </w:r>
      <w:r w:rsidRPr="00935861">
        <w:rPr>
          <w:sz w:val="24"/>
        </w:rPr>
        <w:t>mounting</w:t>
      </w:r>
      <w:r w:rsidRPr="00935861">
        <w:rPr>
          <w:spacing w:val="40"/>
          <w:sz w:val="24"/>
        </w:rPr>
        <w:t xml:space="preserve"> </w:t>
      </w:r>
      <w:r w:rsidRPr="00935861">
        <w:rPr>
          <w:sz w:val="24"/>
        </w:rPr>
        <w:t>PV</w:t>
      </w:r>
      <w:r w:rsidRPr="00935861">
        <w:rPr>
          <w:spacing w:val="40"/>
          <w:sz w:val="24"/>
        </w:rPr>
        <w:t xml:space="preserve"> </w:t>
      </w:r>
      <w:r w:rsidRPr="00935861">
        <w:rPr>
          <w:sz w:val="24"/>
        </w:rPr>
        <w:t>module/solar</w:t>
      </w:r>
      <w:r w:rsidRPr="00935861">
        <w:rPr>
          <w:spacing w:val="40"/>
          <w:sz w:val="24"/>
        </w:rPr>
        <w:t xml:space="preserve"> </w:t>
      </w:r>
      <w:r w:rsidRPr="00935861">
        <w:rPr>
          <w:sz w:val="24"/>
        </w:rPr>
        <w:t>panels</w:t>
      </w:r>
      <w:r w:rsidRPr="00935861">
        <w:rPr>
          <w:spacing w:val="40"/>
          <w:sz w:val="24"/>
        </w:rPr>
        <w:t xml:space="preserve"> </w:t>
      </w:r>
      <w:r w:rsidRPr="00935861">
        <w:rPr>
          <w:sz w:val="24"/>
        </w:rPr>
        <w:t>are</w:t>
      </w:r>
      <w:r w:rsidRPr="00935861">
        <w:rPr>
          <w:spacing w:val="80"/>
          <w:sz w:val="24"/>
        </w:rPr>
        <w:t xml:space="preserve"> </w:t>
      </w:r>
      <w:r w:rsidRPr="00935861">
        <w:rPr>
          <w:sz w:val="24"/>
        </w:rPr>
        <w:t>preferred.</w:t>
      </w:r>
      <w:r w:rsidRPr="00935861">
        <w:rPr>
          <w:spacing w:val="-9"/>
          <w:sz w:val="24"/>
        </w:rPr>
        <w:t xml:space="preserve"> </w:t>
      </w:r>
      <w:r w:rsidRPr="00935861">
        <w:rPr>
          <w:sz w:val="24"/>
        </w:rPr>
        <w:t>Height</w:t>
      </w:r>
      <w:r w:rsidRPr="00935861">
        <w:rPr>
          <w:spacing w:val="-13"/>
          <w:sz w:val="24"/>
        </w:rPr>
        <w:t xml:space="preserve"> </w:t>
      </w:r>
      <w:r w:rsidRPr="00935861">
        <w:rPr>
          <w:sz w:val="24"/>
        </w:rPr>
        <w:t>of</w:t>
      </w:r>
      <w:r w:rsidRPr="00935861">
        <w:rPr>
          <w:spacing w:val="-15"/>
          <w:sz w:val="24"/>
        </w:rPr>
        <w:t xml:space="preserve"> </w:t>
      </w:r>
      <w:r w:rsidRPr="00935861">
        <w:rPr>
          <w:sz w:val="24"/>
        </w:rPr>
        <w:t>the</w:t>
      </w:r>
      <w:r w:rsidRPr="00935861">
        <w:rPr>
          <w:spacing w:val="-8"/>
          <w:sz w:val="24"/>
        </w:rPr>
        <w:t xml:space="preserve"> </w:t>
      </w:r>
      <w:r w:rsidRPr="00935861">
        <w:rPr>
          <w:sz w:val="24"/>
        </w:rPr>
        <w:t>mounting</w:t>
      </w:r>
      <w:r w:rsidRPr="00935861">
        <w:rPr>
          <w:spacing w:val="-14"/>
          <w:sz w:val="24"/>
        </w:rPr>
        <w:t xml:space="preserve"> </w:t>
      </w:r>
      <w:r w:rsidRPr="00935861">
        <w:rPr>
          <w:sz w:val="24"/>
        </w:rPr>
        <w:t>structures</w:t>
      </w:r>
      <w:r w:rsidRPr="00935861">
        <w:rPr>
          <w:spacing w:val="-14"/>
          <w:sz w:val="24"/>
        </w:rPr>
        <w:t xml:space="preserve"> </w:t>
      </w:r>
      <w:r w:rsidRPr="00935861">
        <w:rPr>
          <w:sz w:val="24"/>
        </w:rPr>
        <w:t>should</w:t>
      </w:r>
      <w:r w:rsidRPr="00935861">
        <w:rPr>
          <w:spacing w:val="-9"/>
          <w:sz w:val="24"/>
        </w:rPr>
        <w:t xml:space="preserve"> </w:t>
      </w:r>
      <w:r w:rsidRPr="00935861">
        <w:rPr>
          <w:sz w:val="24"/>
        </w:rPr>
        <w:t>not</w:t>
      </w:r>
      <w:r w:rsidRPr="00935861">
        <w:rPr>
          <w:spacing w:val="-14"/>
          <w:sz w:val="24"/>
        </w:rPr>
        <w:t xml:space="preserve"> </w:t>
      </w:r>
      <w:r w:rsidRPr="00935861">
        <w:rPr>
          <w:sz w:val="24"/>
        </w:rPr>
        <w:t>be</w:t>
      </w:r>
      <w:r w:rsidRPr="00935861">
        <w:rPr>
          <w:spacing w:val="-15"/>
          <w:sz w:val="24"/>
        </w:rPr>
        <w:t xml:space="preserve"> </w:t>
      </w:r>
      <w:r w:rsidRPr="00935861">
        <w:rPr>
          <w:sz w:val="24"/>
        </w:rPr>
        <w:t>limited</w:t>
      </w:r>
      <w:r w:rsidRPr="00935861">
        <w:rPr>
          <w:spacing w:val="-14"/>
          <w:sz w:val="24"/>
        </w:rPr>
        <w:t xml:space="preserve"> </w:t>
      </w:r>
      <w:r w:rsidRPr="00935861">
        <w:rPr>
          <w:sz w:val="24"/>
        </w:rPr>
        <w:t>to</w:t>
      </w:r>
      <w:r w:rsidRPr="00935861">
        <w:rPr>
          <w:spacing w:val="-14"/>
          <w:sz w:val="24"/>
        </w:rPr>
        <w:t xml:space="preserve"> </w:t>
      </w:r>
      <w:r w:rsidRPr="00935861">
        <w:rPr>
          <w:sz w:val="24"/>
        </w:rPr>
        <w:t>3</w:t>
      </w:r>
      <w:r w:rsidRPr="00935861">
        <w:rPr>
          <w:spacing w:val="-14"/>
          <w:sz w:val="24"/>
        </w:rPr>
        <w:t xml:space="preserve"> </w:t>
      </w:r>
      <w:r w:rsidRPr="00935861">
        <w:rPr>
          <w:sz w:val="24"/>
        </w:rPr>
        <w:t>inches.</w:t>
      </w:r>
    </w:p>
    <w:p w14:paraId="3D9A420D" w14:textId="77777777" w:rsidR="009F1779" w:rsidRPr="00935861" w:rsidRDefault="009F1779" w:rsidP="009F1779">
      <w:pPr>
        <w:pStyle w:val="ListParagraph"/>
        <w:numPr>
          <w:ilvl w:val="0"/>
          <w:numId w:val="26"/>
        </w:numPr>
        <w:tabs>
          <w:tab w:val="left" w:pos="1720"/>
        </w:tabs>
        <w:spacing w:line="242" w:lineRule="auto"/>
        <w:ind w:right="1480" w:hanging="622"/>
        <w:contextualSpacing w:val="0"/>
        <w:jc w:val="left"/>
        <w:rPr>
          <w:sz w:val="24"/>
        </w:rPr>
      </w:pPr>
      <w:r w:rsidRPr="00935861">
        <w:rPr>
          <w:sz w:val="24"/>
        </w:rPr>
        <w:t>Rooftop load bearing should be reviewed in conjunction in civil design for mounting of solar panels.</w:t>
      </w:r>
    </w:p>
    <w:p w14:paraId="61E4D46C" w14:textId="77777777" w:rsidR="009F1779" w:rsidRPr="00935861" w:rsidRDefault="009F1779" w:rsidP="009F1779">
      <w:pPr>
        <w:pStyle w:val="ListParagraph"/>
        <w:numPr>
          <w:ilvl w:val="0"/>
          <w:numId w:val="26"/>
        </w:numPr>
        <w:tabs>
          <w:tab w:val="left" w:pos="1720"/>
        </w:tabs>
        <w:ind w:right="1477" w:hanging="610"/>
        <w:contextualSpacing w:val="0"/>
        <w:jc w:val="left"/>
        <w:rPr>
          <w:sz w:val="24"/>
        </w:rPr>
      </w:pPr>
      <w:r w:rsidRPr="00935861">
        <w:rPr>
          <w:sz w:val="24"/>
        </w:rPr>
        <w:t>Lying of earthing equipment /structures and connecting to the main ground mat as per the statutory requirements.</w:t>
      </w:r>
    </w:p>
    <w:p w14:paraId="22B61C10" w14:textId="77777777" w:rsidR="009F1779" w:rsidRPr="00935861" w:rsidRDefault="009F1779" w:rsidP="009F1779">
      <w:pPr>
        <w:pStyle w:val="ListParagraph"/>
        <w:numPr>
          <w:ilvl w:val="0"/>
          <w:numId w:val="26"/>
        </w:numPr>
        <w:tabs>
          <w:tab w:val="left" w:pos="1720"/>
        </w:tabs>
        <w:spacing w:line="242" w:lineRule="auto"/>
        <w:ind w:right="1471" w:hanging="540"/>
        <w:contextualSpacing w:val="0"/>
        <w:jc w:val="left"/>
        <w:rPr>
          <w:sz w:val="24"/>
        </w:rPr>
      </w:pPr>
      <w:r w:rsidRPr="00935861">
        <w:rPr>
          <w:sz w:val="24"/>
        </w:rPr>
        <w:t>Construction</w:t>
      </w:r>
      <w:r w:rsidRPr="00935861">
        <w:rPr>
          <w:spacing w:val="80"/>
          <w:sz w:val="24"/>
        </w:rPr>
        <w:t xml:space="preserve"> </w:t>
      </w:r>
      <w:r w:rsidRPr="00935861">
        <w:rPr>
          <w:sz w:val="24"/>
        </w:rPr>
        <w:t>work</w:t>
      </w:r>
      <w:r w:rsidRPr="00935861">
        <w:rPr>
          <w:spacing w:val="80"/>
          <w:sz w:val="24"/>
        </w:rPr>
        <w:t xml:space="preserve"> </w:t>
      </w:r>
      <w:r w:rsidRPr="00935861">
        <w:rPr>
          <w:sz w:val="24"/>
        </w:rPr>
        <w:t>where</w:t>
      </w:r>
      <w:r w:rsidRPr="00935861">
        <w:rPr>
          <w:spacing w:val="80"/>
          <w:sz w:val="24"/>
        </w:rPr>
        <w:t xml:space="preserve"> </w:t>
      </w:r>
      <w:r w:rsidRPr="00935861">
        <w:rPr>
          <w:sz w:val="24"/>
        </w:rPr>
        <w:t>necessary</w:t>
      </w:r>
      <w:r w:rsidRPr="00935861">
        <w:rPr>
          <w:spacing w:val="80"/>
          <w:sz w:val="24"/>
        </w:rPr>
        <w:t xml:space="preserve"> </w:t>
      </w:r>
      <w:r w:rsidRPr="00935861">
        <w:rPr>
          <w:sz w:val="24"/>
        </w:rPr>
        <w:t>to</w:t>
      </w:r>
      <w:r w:rsidRPr="00935861">
        <w:rPr>
          <w:spacing w:val="80"/>
          <w:sz w:val="24"/>
        </w:rPr>
        <w:t xml:space="preserve"> </w:t>
      </w:r>
      <w:r w:rsidRPr="00935861">
        <w:rPr>
          <w:sz w:val="24"/>
        </w:rPr>
        <w:t>be</w:t>
      </w:r>
      <w:r w:rsidRPr="00935861">
        <w:rPr>
          <w:spacing w:val="80"/>
          <w:sz w:val="24"/>
        </w:rPr>
        <w:t xml:space="preserve"> </w:t>
      </w:r>
      <w:r w:rsidRPr="00935861">
        <w:rPr>
          <w:sz w:val="24"/>
        </w:rPr>
        <w:t>in</w:t>
      </w:r>
      <w:r w:rsidRPr="00935861">
        <w:rPr>
          <w:spacing w:val="80"/>
          <w:sz w:val="24"/>
        </w:rPr>
        <w:t xml:space="preserve"> </w:t>
      </w:r>
      <w:r w:rsidRPr="00935861">
        <w:rPr>
          <w:sz w:val="24"/>
        </w:rPr>
        <w:t>consultation</w:t>
      </w:r>
      <w:r w:rsidRPr="00935861">
        <w:rPr>
          <w:spacing w:val="80"/>
          <w:sz w:val="24"/>
        </w:rPr>
        <w:t xml:space="preserve"> </w:t>
      </w:r>
      <w:r w:rsidRPr="00935861">
        <w:rPr>
          <w:sz w:val="24"/>
        </w:rPr>
        <w:t>with</w:t>
      </w:r>
      <w:r w:rsidRPr="00935861">
        <w:rPr>
          <w:spacing w:val="80"/>
          <w:sz w:val="24"/>
        </w:rPr>
        <w:t xml:space="preserve"> </w:t>
      </w:r>
      <w:r w:rsidRPr="00935861">
        <w:rPr>
          <w:sz w:val="24"/>
        </w:rPr>
        <w:t xml:space="preserve">works </w:t>
      </w:r>
      <w:r w:rsidRPr="00935861">
        <w:rPr>
          <w:spacing w:val="-2"/>
          <w:sz w:val="24"/>
        </w:rPr>
        <w:t>Department.</w:t>
      </w:r>
    </w:p>
    <w:p w14:paraId="3F5F49B6" w14:textId="77777777" w:rsidR="009F1779" w:rsidRPr="00935861" w:rsidRDefault="009F1779" w:rsidP="009F1779">
      <w:pPr>
        <w:pStyle w:val="Heading5"/>
        <w:spacing w:before="237"/>
        <w:ind w:left="1360"/>
        <w:jc w:val="both"/>
      </w:pPr>
      <w:r w:rsidRPr="00935861">
        <w:t>Net</w:t>
      </w:r>
      <w:r w:rsidRPr="00935861">
        <w:rPr>
          <w:spacing w:val="-5"/>
        </w:rPr>
        <w:t xml:space="preserve"> </w:t>
      </w:r>
      <w:r w:rsidRPr="00935861">
        <w:t>Metering Configuration</w:t>
      </w:r>
      <w:r w:rsidRPr="00935861">
        <w:rPr>
          <w:spacing w:val="-1"/>
        </w:rPr>
        <w:t xml:space="preserve"> </w:t>
      </w:r>
      <w:r w:rsidRPr="00935861">
        <w:rPr>
          <w:spacing w:val="-2"/>
        </w:rPr>
        <w:t>Options</w:t>
      </w:r>
    </w:p>
    <w:p w14:paraId="459B91ED" w14:textId="77777777" w:rsidR="009F1779" w:rsidRPr="00935861" w:rsidRDefault="009F1779" w:rsidP="009F1779">
      <w:pPr>
        <w:pStyle w:val="ListParagraph"/>
        <w:numPr>
          <w:ilvl w:val="0"/>
          <w:numId w:val="25"/>
        </w:numPr>
        <w:tabs>
          <w:tab w:val="left" w:pos="1363"/>
        </w:tabs>
        <w:spacing w:before="53"/>
        <w:ind w:right="1474" w:firstLine="0"/>
        <w:contextualSpacing w:val="0"/>
        <w:jc w:val="both"/>
        <w:rPr>
          <w:sz w:val="24"/>
        </w:rPr>
      </w:pPr>
      <w:r w:rsidRPr="00935861">
        <w:rPr>
          <w:sz w:val="24"/>
        </w:rPr>
        <w:t>Details</w:t>
      </w:r>
      <w:r w:rsidRPr="00935861">
        <w:rPr>
          <w:spacing w:val="-5"/>
          <w:sz w:val="24"/>
        </w:rPr>
        <w:t xml:space="preserve"> </w:t>
      </w:r>
      <w:r w:rsidRPr="00935861">
        <w:rPr>
          <w:sz w:val="24"/>
        </w:rPr>
        <w:t>of</w:t>
      </w:r>
      <w:r w:rsidRPr="00935861">
        <w:rPr>
          <w:spacing w:val="-9"/>
          <w:sz w:val="24"/>
        </w:rPr>
        <w:t xml:space="preserve"> </w:t>
      </w:r>
      <w:r w:rsidRPr="00935861">
        <w:rPr>
          <w:sz w:val="24"/>
        </w:rPr>
        <w:t>Net</w:t>
      </w:r>
      <w:r w:rsidRPr="00935861">
        <w:rPr>
          <w:spacing w:val="-4"/>
          <w:sz w:val="24"/>
        </w:rPr>
        <w:t xml:space="preserve"> </w:t>
      </w:r>
      <w:r w:rsidRPr="00935861">
        <w:rPr>
          <w:sz w:val="24"/>
        </w:rPr>
        <w:t>Metering</w:t>
      </w:r>
      <w:r w:rsidRPr="00935861">
        <w:rPr>
          <w:spacing w:val="-7"/>
          <w:sz w:val="24"/>
        </w:rPr>
        <w:t xml:space="preserve"> </w:t>
      </w:r>
      <w:r w:rsidRPr="00935861">
        <w:rPr>
          <w:sz w:val="24"/>
        </w:rPr>
        <w:t>scope</w:t>
      </w:r>
      <w:r w:rsidRPr="00935861">
        <w:rPr>
          <w:spacing w:val="-9"/>
          <w:sz w:val="24"/>
        </w:rPr>
        <w:t xml:space="preserve"> </w:t>
      </w:r>
      <w:r w:rsidRPr="00935861">
        <w:rPr>
          <w:sz w:val="24"/>
        </w:rPr>
        <w:t>clearly</w:t>
      </w:r>
      <w:r w:rsidRPr="00935861">
        <w:rPr>
          <w:spacing w:val="-9"/>
          <w:sz w:val="24"/>
        </w:rPr>
        <w:t xml:space="preserve"> </w:t>
      </w:r>
      <w:r w:rsidRPr="00935861">
        <w:rPr>
          <w:sz w:val="24"/>
        </w:rPr>
        <w:t>mentioning</w:t>
      </w:r>
      <w:r w:rsidRPr="00935861">
        <w:rPr>
          <w:spacing w:val="-5"/>
          <w:sz w:val="24"/>
        </w:rPr>
        <w:t xml:space="preserve"> </w:t>
      </w:r>
      <w:r w:rsidRPr="00935861">
        <w:rPr>
          <w:sz w:val="24"/>
        </w:rPr>
        <w:t>the</w:t>
      </w:r>
      <w:r w:rsidRPr="00935861">
        <w:rPr>
          <w:spacing w:val="-9"/>
          <w:sz w:val="24"/>
        </w:rPr>
        <w:t xml:space="preserve"> </w:t>
      </w:r>
      <w:r w:rsidRPr="00935861">
        <w:rPr>
          <w:sz w:val="24"/>
        </w:rPr>
        <w:t>documentation</w:t>
      </w:r>
      <w:r w:rsidRPr="00935861">
        <w:rPr>
          <w:spacing w:val="-4"/>
          <w:sz w:val="24"/>
        </w:rPr>
        <w:t xml:space="preserve"> </w:t>
      </w:r>
      <w:r w:rsidRPr="00935861">
        <w:rPr>
          <w:sz w:val="24"/>
        </w:rPr>
        <w:t>formalities, installation of HT meter with isolator switch and CTs etc. would be included in scope of EPC.</w:t>
      </w:r>
    </w:p>
    <w:p w14:paraId="7C39FD85" w14:textId="77777777" w:rsidR="009F1779" w:rsidRPr="00935861" w:rsidRDefault="009F1779" w:rsidP="009F1779">
      <w:pPr>
        <w:pStyle w:val="ListParagraph"/>
        <w:numPr>
          <w:ilvl w:val="0"/>
          <w:numId w:val="25"/>
        </w:numPr>
        <w:tabs>
          <w:tab w:val="left" w:pos="1431"/>
        </w:tabs>
        <w:ind w:left="1431" w:hanging="253"/>
        <w:contextualSpacing w:val="0"/>
        <w:jc w:val="both"/>
        <w:rPr>
          <w:sz w:val="24"/>
        </w:rPr>
      </w:pPr>
      <w:r w:rsidRPr="00935861">
        <w:rPr>
          <w:sz w:val="24"/>
        </w:rPr>
        <w:t>Synchronization</w:t>
      </w:r>
      <w:r w:rsidRPr="00935861">
        <w:rPr>
          <w:spacing w:val="-4"/>
          <w:sz w:val="24"/>
        </w:rPr>
        <w:t xml:space="preserve"> </w:t>
      </w:r>
      <w:r w:rsidRPr="00935861">
        <w:rPr>
          <w:sz w:val="24"/>
        </w:rPr>
        <w:t>and</w:t>
      </w:r>
      <w:r w:rsidRPr="00935861">
        <w:rPr>
          <w:spacing w:val="-3"/>
          <w:sz w:val="24"/>
        </w:rPr>
        <w:t xml:space="preserve"> </w:t>
      </w:r>
      <w:r w:rsidRPr="00935861">
        <w:rPr>
          <w:sz w:val="24"/>
        </w:rPr>
        <w:t>interlocking</w:t>
      </w:r>
      <w:r w:rsidRPr="00935861">
        <w:rPr>
          <w:spacing w:val="-5"/>
          <w:sz w:val="24"/>
        </w:rPr>
        <w:t xml:space="preserve"> </w:t>
      </w:r>
      <w:r w:rsidRPr="00935861">
        <w:rPr>
          <w:sz w:val="24"/>
        </w:rPr>
        <w:t>details with</w:t>
      </w:r>
      <w:r w:rsidRPr="00935861">
        <w:rPr>
          <w:spacing w:val="-3"/>
          <w:sz w:val="24"/>
        </w:rPr>
        <w:t xml:space="preserve"> </w:t>
      </w:r>
      <w:r w:rsidRPr="00935861">
        <w:rPr>
          <w:sz w:val="24"/>
        </w:rPr>
        <w:t>PESCO</w:t>
      </w:r>
      <w:r w:rsidRPr="00935861">
        <w:rPr>
          <w:spacing w:val="-4"/>
          <w:sz w:val="24"/>
        </w:rPr>
        <w:t xml:space="preserve"> </w:t>
      </w:r>
      <w:r w:rsidRPr="00935861">
        <w:rPr>
          <w:sz w:val="24"/>
        </w:rPr>
        <w:t>and</w:t>
      </w:r>
      <w:r w:rsidRPr="00935861">
        <w:rPr>
          <w:spacing w:val="-1"/>
          <w:sz w:val="24"/>
        </w:rPr>
        <w:t xml:space="preserve"> </w:t>
      </w:r>
      <w:r w:rsidRPr="00935861">
        <w:rPr>
          <w:spacing w:val="-2"/>
          <w:sz w:val="24"/>
        </w:rPr>
        <w:t>generators.</w:t>
      </w:r>
    </w:p>
    <w:p w14:paraId="57BFE202" w14:textId="77777777" w:rsidR="009F1779" w:rsidRPr="00935861" w:rsidRDefault="009F1779" w:rsidP="009F1779">
      <w:pPr>
        <w:pStyle w:val="ListParagraph"/>
        <w:numPr>
          <w:ilvl w:val="0"/>
          <w:numId w:val="25"/>
        </w:numPr>
        <w:tabs>
          <w:tab w:val="left" w:pos="1180"/>
          <w:tab w:val="left" w:pos="1437"/>
        </w:tabs>
        <w:spacing w:line="242" w:lineRule="auto"/>
        <w:ind w:right="1480" w:hanging="10"/>
        <w:contextualSpacing w:val="0"/>
        <w:jc w:val="both"/>
        <w:rPr>
          <w:sz w:val="24"/>
        </w:rPr>
      </w:pPr>
      <w:r w:rsidRPr="00935861">
        <w:rPr>
          <w:sz w:val="24"/>
        </w:rPr>
        <w:t>Load flow analysis to be carried out by EPC Contractor. The metering system for Billing should be of good quality and from WAPDA certified Companies.</w:t>
      </w:r>
    </w:p>
    <w:p w14:paraId="774E48F4" w14:textId="77777777" w:rsidR="009F1779" w:rsidRPr="00935861" w:rsidRDefault="009F1779" w:rsidP="009F1779">
      <w:pPr>
        <w:pStyle w:val="ListParagraph"/>
        <w:numPr>
          <w:ilvl w:val="0"/>
          <w:numId w:val="25"/>
        </w:numPr>
        <w:tabs>
          <w:tab w:val="left" w:pos="1438"/>
        </w:tabs>
        <w:spacing w:before="196"/>
        <w:ind w:left="1170" w:right="1471" w:firstLine="0"/>
        <w:contextualSpacing w:val="0"/>
        <w:rPr>
          <w:sz w:val="24"/>
        </w:rPr>
      </w:pPr>
      <w:r w:rsidRPr="00935861">
        <w:rPr>
          <w:sz w:val="24"/>
        </w:rPr>
        <w:t>The</w:t>
      </w:r>
      <w:r w:rsidRPr="00935861">
        <w:rPr>
          <w:spacing w:val="38"/>
          <w:sz w:val="24"/>
        </w:rPr>
        <w:t xml:space="preserve"> </w:t>
      </w:r>
      <w:r w:rsidRPr="00935861">
        <w:rPr>
          <w:sz w:val="24"/>
        </w:rPr>
        <w:t>utility</w:t>
      </w:r>
      <w:r w:rsidRPr="00935861">
        <w:rPr>
          <w:spacing w:val="34"/>
          <w:sz w:val="24"/>
        </w:rPr>
        <w:t xml:space="preserve"> </w:t>
      </w:r>
      <w:r w:rsidRPr="00935861">
        <w:rPr>
          <w:sz w:val="24"/>
        </w:rPr>
        <w:t>meter</w:t>
      </w:r>
      <w:r w:rsidRPr="00935861">
        <w:rPr>
          <w:spacing w:val="40"/>
          <w:sz w:val="24"/>
        </w:rPr>
        <w:t xml:space="preserve"> </w:t>
      </w:r>
      <w:r w:rsidRPr="00935861">
        <w:rPr>
          <w:sz w:val="24"/>
        </w:rPr>
        <w:t>(Net-meter)</w:t>
      </w:r>
      <w:r w:rsidRPr="00935861">
        <w:rPr>
          <w:spacing w:val="37"/>
          <w:sz w:val="24"/>
        </w:rPr>
        <w:t xml:space="preserve"> </w:t>
      </w:r>
      <w:r w:rsidRPr="00935861">
        <w:rPr>
          <w:sz w:val="24"/>
        </w:rPr>
        <w:t>has</w:t>
      </w:r>
      <w:r w:rsidRPr="00935861">
        <w:rPr>
          <w:spacing w:val="40"/>
          <w:sz w:val="24"/>
        </w:rPr>
        <w:t xml:space="preserve"> </w:t>
      </w:r>
      <w:r w:rsidRPr="00935861">
        <w:rPr>
          <w:sz w:val="24"/>
        </w:rPr>
        <w:t>to</w:t>
      </w:r>
      <w:r w:rsidRPr="00935861">
        <w:rPr>
          <w:spacing w:val="40"/>
          <w:sz w:val="24"/>
        </w:rPr>
        <w:t xml:space="preserve"> </w:t>
      </w:r>
      <w:r w:rsidRPr="00935861">
        <w:rPr>
          <w:sz w:val="24"/>
        </w:rPr>
        <w:t>be</w:t>
      </w:r>
      <w:r w:rsidRPr="00935861">
        <w:rPr>
          <w:spacing w:val="38"/>
          <w:sz w:val="24"/>
        </w:rPr>
        <w:t xml:space="preserve"> </w:t>
      </w:r>
      <w:r w:rsidRPr="00935861">
        <w:rPr>
          <w:sz w:val="24"/>
        </w:rPr>
        <w:t>bi-directional</w:t>
      </w:r>
      <w:r w:rsidRPr="00935861">
        <w:rPr>
          <w:spacing w:val="40"/>
          <w:sz w:val="24"/>
        </w:rPr>
        <w:t xml:space="preserve"> </w:t>
      </w:r>
      <w:r w:rsidRPr="00935861">
        <w:rPr>
          <w:sz w:val="24"/>
        </w:rPr>
        <w:t>meter</w:t>
      </w:r>
      <w:r w:rsidRPr="00935861">
        <w:rPr>
          <w:spacing w:val="38"/>
          <w:sz w:val="24"/>
        </w:rPr>
        <w:t xml:space="preserve"> </w:t>
      </w:r>
      <w:r w:rsidRPr="00935861">
        <w:rPr>
          <w:sz w:val="24"/>
        </w:rPr>
        <w:t>to</w:t>
      </w:r>
      <w:r w:rsidRPr="00935861">
        <w:rPr>
          <w:spacing w:val="40"/>
          <w:sz w:val="24"/>
        </w:rPr>
        <w:t xml:space="preserve"> </w:t>
      </w:r>
      <w:r w:rsidRPr="00935861">
        <w:rPr>
          <w:sz w:val="24"/>
        </w:rPr>
        <w:t>register</w:t>
      </w:r>
      <w:r w:rsidRPr="00935861">
        <w:rPr>
          <w:spacing w:val="40"/>
          <w:sz w:val="24"/>
        </w:rPr>
        <w:t xml:space="preserve"> </w:t>
      </w:r>
      <w:r w:rsidRPr="00935861">
        <w:rPr>
          <w:sz w:val="24"/>
        </w:rPr>
        <w:t>both import grid electricity amount as well as export solar electricity amount.</w:t>
      </w:r>
    </w:p>
    <w:p w14:paraId="1151BDDE" w14:textId="77777777" w:rsidR="009F1779" w:rsidRPr="00935861" w:rsidRDefault="009F1779" w:rsidP="009F1779">
      <w:pPr>
        <w:pStyle w:val="Heading5"/>
        <w:spacing w:before="246"/>
        <w:ind w:left="1360"/>
        <w:jc w:val="both"/>
      </w:pPr>
      <w:r w:rsidRPr="00935861">
        <w:t>Miscellaneous</w:t>
      </w:r>
      <w:r w:rsidRPr="00935861">
        <w:rPr>
          <w:spacing w:val="-3"/>
        </w:rPr>
        <w:t xml:space="preserve"> </w:t>
      </w:r>
      <w:r w:rsidRPr="00935861">
        <w:t>Items</w:t>
      </w:r>
      <w:r w:rsidRPr="00935861">
        <w:rPr>
          <w:spacing w:val="-4"/>
        </w:rPr>
        <w:t xml:space="preserve"> </w:t>
      </w:r>
      <w:r w:rsidRPr="00935861">
        <w:t>for</w:t>
      </w:r>
      <w:r w:rsidRPr="00935861">
        <w:rPr>
          <w:spacing w:val="-1"/>
        </w:rPr>
        <w:t xml:space="preserve"> </w:t>
      </w:r>
      <w:r w:rsidRPr="00935861">
        <w:rPr>
          <w:spacing w:val="-2"/>
        </w:rPr>
        <w:t>Installation</w:t>
      </w:r>
    </w:p>
    <w:p w14:paraId="07ED9FA1" w14:textId="77777777" w:rsidR="009F1779" w:rsidRPr="00935861" w:rsidRDefault="009F1779" w:rsidP="009F1779">
      <w:pPr>
        <w:pStyle w:val="ListParagraph"/>
        <w:numPr>
          <w:ilvl w:val="1"/>
          <w:numId w:val="25"/>
        </w:numPr>
        <w:tabs>
          <w:tab w:val="left" w:pos="1658"/>
        </w:tabs>
        <w:spacing w:before="60"/>
        <w:ind w:left="1658" w:hanging="517"/>
        <w:contextualSpacing w:val="0"/>
        <w:jc w:val="both"/>
        <w:rPr>
          <w:b/>
          <w:sz w:val="24"/>
        </w:rPr>
      </w:pPr>
      <w:r w:rsidRPr="00935861">
        <w:rPr>
          <w:b/>
          <w:sz w:val="24"/>
        </w:rPr>
        <w:t>Wiring</w:t>
      </w:r>
      <w:r w:rsidRPr="00935861">
        <w:rPr>
          <w:b/>
          <w:spacing w:val="-5"/>
          <w:sz w:val="24"/>
        </w:rPr>
        <w:t xml:space="preserve"> </w:t>
      </w:r>
      <w:r w:rsidRPr="00935861">
        <w:rPr>
          <w:b/>
          <w:sz w:val="24"/>
        </w:rPr>
        <w:t>PVC/GI Channel</w:t>
      </w:r>
      <w:r w:rsidRPr="00935861">
        <w:rPr>
          <w:b/>
          <w:spacing w:val="-1"/>
          <w:sz w:val="24"/>
        </w:rPr>
        <w:t xml:space="preserve"> </w:t>
      </w:r>
      <w:r w:rsidRPr="00935861">
        <w:rPr>
          <w:b/>
          <w:spacing w:val="-2"/>
          <w:sz w:val="24"/>
        </w:rPr>
        <w:t>Ducts</w:t>
      </w:r>
    </w:p>
    <w:p w14:paraId="42119CE2" w14:textId="77777777" w:rsidR="009F1779" w:rsidRPr="00935861" w:rsidRDefault="009F1779" w:rsidP="009F1779">
      <w:pPr>
        <w:pStyle w:val="BodyText"/>
        <w:spacing w:before="55" w:line="242" w:lineRule="auto"/>
        <w:ind w:left="1720" w:right="1964"/>
      </w:pPr>
      <w:r w:rsidRPr="00935861">
        <w:t>A</w:t>
      </w:r>
      <w:r w:rsidRPr="00935861">
        <w:rPr>
          <w:spacing w:val="-4"/>
        </w:rPr>
        <w:t xml:space="preserve"> </w:t>
      </w:r>
      <w:r w:rsidRPr="00935861">
        <w:t>product</w:t>
      </w:r>
      <w:r w:rsidRPr="00935861">
        <w:rPr>
          <w:spacing w:val="-4"/>
        </w:rPr>
        <w:t xml:space="preserve"> </w:t>
      </w:r>
      <w:r w:rsidRPr="00935861">
        <w:t>of</w:t>
      </w:r>
      <w:r w:rsidRPr="00935861">
        <w:rPr>
          <w:spacing w:val="-4"/>
        </w:rPr>
        <w:t xml:space="preserve"> </w:t>
      </w:r>
      <w:r w:rsidRPr="00935861">
        <w:t>good</w:t>
      </w:r>
      <w:r w:rsidRPr="00935861">
        <w:rPr>
          <w:spacing w:val="-4"/>
        </w:rPr>
        <w:t xml:space="preserve"> </w:t>
      </w:r>
      <w:r w:rsidRPr="00935861">
        <w:t>quality</w:t>
      </w:r>
      <w:r w:rsidRPr="00935861">
        <w:rPr>
          <w:spacing w:val="-4"/>
        </w:rPr>
        <w:t xml:space="preserve"> </w:t>
      </w:r>
      <w:r w:rsidRPr="00935861">
        <w:t>standard</w:t>
      </w:r>
      <w:r w:rsidRPr="00935861">
        <w:rPr>
          <w:spacing w:val="-4"/>
        </w:rPr>
        <w:t xml:space="preserve"> </w:t>
      </w:r>
      <w:r w:rsidRPr="00935861">
        <w:t>material</w:t>
      </w:r>
      <w:r w:rsidRPr="00935861">
        <w:rPr>
          <w:spacing w:val="-4"/>
        </w:rPr>
        <w:t xml:space="preserve"> </w:t>
      </w:r>
      <w:r w:rsidRPr="00935861">
        <w:t>with</w:t>
      </w:r>
      <w:r w:rsidRPr="00935861">
        <w:rPr>
          <w:spacing w:val="-4"/>
        </w:rPr>
        <w:t xml:space="preserve"> </w:t>
      </w:r>
      <w:r w:rsidRPr="00935861">
        <w:t>suitable</w:t>
      </w:r>
      <w:r w:rsidRPr="00935861">
        <w:rPr>
          <w:spacing w:val="-5"/>
        </w:rPr>
        <w:t xml:space="preserve"> </w:t>
      </w:r>
      <w:r w:rsidRPr="00935861">
        <w:t>size</w:t>
      </w:r>
      <w:r w:rsidRPr="00935861">
        <w:rPr>
          <w:spacing w:val="-6"/>
        </w:rPr>
        <w:t xml:space="preserve"> </w:t>
      </w:r>
      <w:r w:rsidRPr="00935861">
        <w:t>to</w:t>
      </w:r>
      <w:r w:rsidRPr="00935861">
        <w:rPr>
          <w:spacing w:val="-4"/>
        </w:rPr>
        <w:t xml:space="preserve"> </w:t>
      </w:r>
      <w:r w:rsidRPr="00935861">
        <w:t>be provided / used.</w:t>
      </w:r>
    </w:p>
    <w:p w14:paraId="38BC6930" w14:textId="77777777" w:rsidR="009F1779" w:rsidRPr="00935861" w:rsidRDefault="009F1779" w:rsidP="009F1779">
      <w:pPr>
        <w:pStyle w:val="Heading5"/>
        <w:numPr>
          <w:ilvl w:val="1"/>
          <w:numId w:val="25"/>
        </w:numPr>
        <w:tabs>
          <w:tab w:val="left" w:pos="1753"/>
        </w:tabs>
        <w:spacing w:line="269" w:lineRule="exact"/>
        <w:ind w:left="1753" w:hanging="575"/>
      </w:pPr>
      <w:r w:rsidRPr="00935861">
        <w:t>Flexible</w:t>
      </w:r>
      <w:r w:rsidRPr="00935861">
        <w:rPr>
          <w:spacing w:val="-3"/>
        </w:rPr>
        <w:t xml:space="preserve"> </w:t>
      </w:r>
      <w:r w:rsidRPr="00935861">
        <w:t>PVC</w:t>
      </w:r>
      <w:r w:rsidRPr="00935861">
        <w:rPr>
          <w:spacing w:val="-3"/>
        </w:rPr>
        <w:t xml:space="preserve"> </w:t>
      </w:r>
      <w:r w:rsidRPr="00935861">
        <w:rPr>
          <w:spacing w:val="-4"/>
        </w:rPr>
        <w:t>Pipe</w:t>
      </w:r>
    </w:p>
    <w:p w14:paraId="2F1C1D2C" w14:textId="77777777" w:rsidR="009F1779" w:rsidRPr="00935861" w:rsidRDefault="009F1779" w:rsidP="009F1779">
      <w:pPr>
        <w:pStyle w:val="BodyText"/>
        <w:spacing w:line="275" w:lineRule="exact"/>
        <w:ind w:left="1720"/>
      </w:pPr>
      <w:r w:rsidRPr="00935861">
        <w:t>The</w:t>
      </w:r>
      <w:r w:rsidRPr="00935861">
        <w:rPr>
          <w:spacing w:val="-7"/>
        </w:rPr>
        <w:t xml:space="preserve"> </w:t>
      </w:r>
      <w:r w:rsidRPr="00935861">
        <w:t>flexible</w:t>
      </w:r>
      <w:r w:rsidRPr="00935861">
        <w:rPr>
          <w:spacing w:val="-1"/>
        </w:rPr>
        <w:t xml:space="preserve"> </w:t>
      </w:r>
      <w:r w:rsidRPr="00935861">
        <w:t>PVC</w:t>
      </w:r>
      <w:r w:rsidRPr="00935861">
        <w:rPr>
          <w:spacing w:val="-1"/>
        </w:rPr>
        <w:t xml:space="preserve"> </w:t>
      </w:r>
      <w:r w:rsidRPr="00935861">
        <w:t>pipe</w:t>
      </w:r>
      <w:r w:rsidRPr="00935861">
        <w:rPr>
          <w:spacing w:val="-1"/>
        </w:rPr>
        <w:t xml:space="preserve"> </w:t>
      </w:r>
      <w:r w:rsidRPr="00935861">
        <w:t>should</w:t>
      </w:r>
      <w:r w:rsidRPr="00935861">
        <w:rPr>
          <w:spacing w:val="-1"/>
        </w:rPr>
        <w:t xml:space="preserve"> </w:t>
      </w:r>
      <w:r w:rsidRPr="00935861">
        <w:t>be</w:t>
      </w:r>
      <w:r w:rsidRPr="00935861">
        <w:rPr>
          <w:spacing w:val="-2"/>
        </w:rPr>
        <w:t xml:space="preserve"> </w:t>
      </w:r>
      <w:r w:rsidRPr="00935861">
        <w:t>of</w:t>
      </w:r>
      <w:r w:rsidRPr="00935861">
        <w:rPr>
          <w:spacing w:val="-2"/>
        </w:rPr>
        <w:t xml:space="preserve"> </w:t>
      </w:r>
      <w:r w:rsidRPr="00935861">
        <w:t>good quality</w:t>
      </w:r>
      <w:r w:rsidRPr="00935861">
        <w:rPr>
          <w:spacing w:val="-3"/>
        </w:rPr>
        <w:t xml:space="preserve"> </w:t>
      </w:r>
      <w:r w:rsidRPr="00935861">
        <w:t>material</w:t>
      </w:r>
      <w:r w:rsidRPr="00935861">
        <w:rPr>
          <w:spacing w:val="-1"/>
        </w:rPr>
        <w:t xml:space="preserve"> </w:t>
      </w:r>
      <w:r w:rsidRPr="00935861">
        <w:t>with</w:t>
      </w:r>
      <w:r w:rsidRPr="00935861">
        <w:rPr>
          <w:spacing w:val="-1"/>
        </w:rPr>
        <w:t xml:space="preserve"> </w:t>
      </w:r>
      <w:r w:rsidRPr="00935861">
        <w:t xml:space="preserve">suitable </w:t>
      </w:r>
      <w:r w:rsidRPr="00935861">
        <w:rPr>
          <w:spacing w:val="-2"/>
        </w:rPr>
        <w:t>size.</w:t>
      </w:r>
    </w:p>
    <w:p w14:paraId="6497E671" w14:textId="77777777" w:rsidR="009F1779" w:rsidRPr="00935861" w:rsidRDefault="009F1779" w:rsidP="009F1779">
      <w:pPr>
        <w:pStyle w:val="Heading5"/>
        <w:numPr>
          <w:ilvl w:val="1"/>
          <w:numId w:val="25"/>
        </w:numPr>
        <w:tabs>
          <w:tab w:val="left" w:pos="1720"/>
        </w:tabs>
        <w:spacing w:before="9"/>
        <w:ind w:left="1720" w:hanging="579"/>
      </w:pPr>
      <w:r w:rsidRPr="00935861">
        <w:t>Combiner</w:t>
      </w:r>
      <w:r w:rsidRPr="00935861">
        <w:rPr>
          <w:spacing w:val="-3"/>
        </w:rPr>
        <w:t xml:space="preserve"> </w:t>
      </w:r>
      <w:r w:rsidRPr="00935861">
        <w:rPr>
          <w:spacing w:val="-5"/>
        </w:rPr>
        <w:t>Box</w:t>
      </w:r>
    </w:p>
    <w:p w14:paraId="32706581" w14:textId="77777777" w:rsidR="009F1779" w:rsidRPr="00935861" w:rsidRDefault="009F1779" w:rsidP="009F1779">
      <w:pPr>
        <w:pStyle w:val="BodyText"/>
        <w:spacing w:before="53"/>
        <w:ind w:left="1720" w:right="1497"/>
      </w:pPr>
      <w:r w:rsidRPr="00935861">
        <w:t>Combiner</w:t>
      </w:r>
      <w:r w:rsidRPr="00935861">
        <w:rPr>
          <w:spacing w:val="40"/>
        </w:rPr>
        <w:t xml:space="preserve"> </w:t>
      </w:r>
      <w:r w:rsidRPr="00935861">
        <w:t>Box</w:t>
      </w:r>
      <w:r w:rsidRPr="00935861">
        <w:rPr>
          <w:spacing w:val="40"/>
        </w:rPr>
        <w:t xml:space="preserve"> </w:t>
      </w:r>
      <w:r w:rsidRPr="00935861">
        <w:t>should</w:t>
      </w:r>
      <w:r w:rsidRPr="00935861">
        <w:rPr>
          <w:spacing w:val="40"/>
        </w:rPr>
        <w:t xml:space="preserve"> </w:t>
      </w:r>
      <w:r w:rsidRPr="00935861">
        <w:t>be</w:t>
      </w:r>
      <w:r w:rsidRPr="00935861">
        <w:rPr>
          <w:spacing w:val="40"/>
        </w:rPr>
        <w:t xml:space="preserve"> </w:t>
      </w:r>
      <w:r w:rsidRPr="00935861">
        <w:t>manufactured</w:t>
      </w:r>
      <w:r w:rsidRPr="00935861">
        <w:rPr>
          <w:spacing w:val="40"/>
        </w:rPr>
        <w:t xml:space="preserve"> </w:t>
      </w:r>
      <w:r w:rsidRPr="00935861">
        <w:t>through</w:t>
      </w:r>
      <w:r w:rsidRPr="00935861">
        <w:rPr>
          <w:spacing w:val="40"/>
        </w:rPr>
        <w:t xml:space="preserve"> </w:t>
      </w:r>
      <w:r w:rsidRPr="00935861">
        <w:t>GI</w:t>
      </w:r>
      <w:r w:rsidRPr="00935861">
        <w:rPr>
          <w:spacing w:val="40"/>
        </w:rPr>
        <w:t xml:space="preserve"> </w:t>
      </w:r>
      <w:r w:rsidRPr="00935861">
        <w:t>material</w:t>
      </w:r>
      <w:r w:rsidRPr="00935861">
        <w:rPr>
          <w:spacing w:val="40"/>
        </w:rPr>
        <w:t xml:space="preserve"> </w:t>
      </w:r>
      <w:r w:rsidRPr="00935861">
        <w:t>with</w:t>
      </w:r>
      <w:r w:rsidRPr="00935861">
        <w:rPr>
          <w:spacing w:val="40"/>
        </w:rPr>
        <w:t xml:space="preserve"> </w:t>
      </w:r>
      <w:r w:rsidRPr="00935861">
        <w:t>100% copper strip in it for termination of PV Arrays.</w:t>
      </w:r>
    </w:p>
    <w:p w14:paraId="1CF2C149" w14:textId="77777777" w:rsidR="009F1779" w:rsidRPr="00935861" w:rsidRDefault="009F1779" w:rsidP="009F1779">
      <w:pPr>
        <w:pStyle w:val="Heading5"/>
        <w:spacing w:before="247"/>
        <w:ind w:left="1660"/>
        <w:jc w:val="both"/>
      </w:pPr>
      <w:r w:rsidRPr="00935861">
        <w:t>Other</w:t>
      </w:r>
      <w:r w:rsidRPr="00935861">
        <w:rPr>
          <w:spacing w:val="-5"/>
        </w:rPr>
        <w:t xml:space="preserve"> </w:t>
      </w:r>
      <w:r w:rsidRPr="00935861">
        <w:rPr>
          <w:spacing w:val="-2"/>
        </w:rPr>
        <w:t>Features:</w:t>
      </w:r>
    </w:p>
    <w:p w14:paraId="27EDC292" w14:textId="77777777" w:rsidR="009F1779" w:rsidRPr="00935861" w:rsidRDefault="009F1779" w:rsidP="009F1779">
      <w:pPr>
        <w:pStyle w:val="ListParagraph"/>
        <w:numPr>
          <w:ilvl w:val="2"/>
          <w:numId w:val="25"/>
        </w:numPr>
        <w:tabs>
          <w:tab w:val="left" w:pos="1808"/>
          <w:tab w:val="left" w:pos="1811"/>
        </w:tabs>
        <w:spacing w:before="56"/>
        <w:ind w:right="1472"/>
        <w:contextualSpacing w:val="0"/>
        <w:jc w:val="both"/>
        <w:rPr>
          <w:sz w:val="24"/>
        </w:rPr>
      </w:pPr>
      <w:r w:rsidRPr="00935861">
        <w:rPr>
          <w:sz w:val="24"/>
        </w:rPr>
        <w:t>The PV Module(s) should be warranted for a minimum period of 25 years from</w:t>
      </w:r>
      <w:r w:rsidRPr="00935861">
        <w:rPr>
          <w:spacing w:val="-9"/>
          <w:sz w:val="24"/>
        </w:rPr>
        <w:t xml:space="preserve"> </w:t>
      </w:r>
      <w:r w:rsidRPr="00935861">
        <w:rPr>
          <w:sz w:val="24"/>
        </w:rPr>
        <w:t>the</w:t>
      </w:r>
      <w:r w:rsidRPr="00935861">
        <w:rPr>
          <w:spacing w:val="-11"/>
          <w:sz w:val="24"/>
        </w:rPr>
        <w:t xml:space="preserve"> </w:t>
      </w:r>
      <w:r w:rsidRPr="00935861">
        <w:rPr>
          <w:sz w:val="24"/>
        </w:rPr>
        <w:t>date</w:t>
      </w:r>
      <w:r w:rsidRPr="00935861">
        <w:rPr>
          <w:spacing w:val="-11"/>
          <w:sz w:val="24"/>
        </w:rPr>
        <w:t xml:space="preserve"> </w:t>
      </w:r>
      <w:r w:rsidRPr="00935861">
        <w:rPr>
          <w:sz w:val="24"/>
        </w:rPr>
        <w:t>of</w:t>
      </w:r>
      <w:r w:rsidRPr="00935861">
        <w:rPr>
          <w:spacing w:val="-10"/>
          <w:sz w:val="24"/>
        </w:rPr>
        <w:t xml:space="preserve"> </w:t>
      </w:r>
      <w:r w:rsidRPr="00935861">
        <w:rPr>
          <w:sz w:val="24"/>
        </w:rPr>
        <w:t>supply,</w:t>
      </w:r>
      <w:r w:rsidRPr="00935861">
        <w:rPr>
          <w:spacing w:val="-13"/>
          <w:sz w:val="24"/>
        </w:rPr>
        <w:t xml:space="preserve"> </w:t>
      </w:r>
      <w:r w:rsidRPr="00935861">
        <w:rPr>
          <w:sz w:val="24"/>
        </w:rPr>
        <w:t>inverter</w:t>
      </w:r>
      <w:r w:rsidRPr="00935861">
        <w:rPr>
          <w:spacing w:val="-10"/>
          <w:sz w:val="24"/>
        </w:rPr>
        <w:t xml:space="preserve"> </w:t>
      </w:r>
      <w:r w:rsidRPr="00935861">
        <w:rPr>
          <w:sz w:val="24"/>
        </w:rPr>
        <w:t>with</w:t>
      </w:r>
      <w:r w:rsidRPr="00935861">
        <w:rPr>
          <w:spacing w:val="-8"/>
          <w:sz w:val="24"/>
        </w:rPr>
        <w:t xml:space="preserve"> </w:t>
      </w:r>
      <w:r w:rsidRPr="00935861">
        <w:rPr>
          <w:sz w:val="24"/>
        </w:rPr>
        <w:t>five</w:t>
      </w:r>
      <w:r w:rsidRPr="00935861">
        <w:rPr>
          <w:spacing w:val="-8"/>
          <w:sz w:val="24"/>
        </w:rPr>
        <w:t xml:space="preserve"> </w:t>
      </w:r>
      <w:r w:rsidRPr="00935861">
        <w:rPr>
          <w:sz w:val="24"/>
        </w:rPr>
        <w:t>years</w:t>
      </w:r>
      <w:r w:rsidRPr="00935861">
        <w:rPr>
          <w:spacing w:val="-10"/>
          <w:sz w:val="24"/>
        </w:rPr>
        <w:t xml:space="preserve"> </w:t>
      </w:r>
      <w:r w:rsidRPr="00935861">
        <w:rPr>
          <w:sz w:val="24"/>
        </w:rPr>
        <w:t>from</w:t>
      </w:r>
      <w:r w:rsidRPr="00935861">
        <w:rPr>
          <w:spacing w:val="-8"/>
          <w:sz w:val="24"/>
        </w:rPr>
        <w:t xml:space="preserve"> </w:t>
      </w:r>
      <w:r w:rsidRPr="00935861">
        <w:rPr>
          <w:sz w:val="24"/>
        </w:rPr>
        <w:t>the</w:t>
      </w:r>
      <w:r w:rsidRPr="00935861">
        <w:rPr>
          <w:spacing w:val="-11"/>
          <w:sz w:val="24"/>
        </w:rPr>
        <w:t xml:space="preserve"> </w:t>
      </w:r>
      <w:r w:rsidRPr="00935861">
        <w:rPr>
          <w:sz w:val="24"/>
        </w:rPr>
        <w:t>date</w:t>
      </w:r>
      <w:r w:rsidRPr="00935861">
        <w:rPr>
          <w:spacing w:val="-11"/>
          <w:sz w:val="24"/>
        </w:rPr>
        <w:t xml:space="preserve"> </w:t>
      </w:r>
      <w:r w:rsidRPr="00935861">
        <w:rPr>
          <w:sz w:val="24"/>
        </w:rPr>
        <w:t>of</w:t>
      </w:r>
      <w:r w:rsidRPr="00935861">
        <w:rPr>
          <w:spacing w:val="-9"/>
          <w:sz w:val="24"/>
        </w:rPr>
        <w:t xml:space="preserve"> </w:t>
      </w:r>
      <w:r w:rsidRPr="00935861">
        <w:rPr>
          <w:sz w:val="24"/>
        </w:rPr>
        <w:t>installation. The</w:t>
      </w:r>
      <w:r w:rsidRPr="00935861">
        <w:rPr>
          <w:spacing w:val="-7"/>
          <w:sz w:val="24"/>
        </w:rPr>
        <w:t xml:space="preserve"> </w:t>
      </w:r>
      <w:r w:rsidRPr="00935861">
        <w:rPr>
          <w:sz w:val="24"/>
        </w:rPr>
        <w:t>warranty</w:t>
      </w:r>
      <w:r w:rsidRPr="00935861">
        <w:rPr>
          <w:spacing w:val="-7"/>
          <w:sz w:val="24"/>
        </w:rPr>
        <w:t xml:space="preserve"> </w:t>
      </w:r>
      <w:r w:rsidRPr="00935861">
        <w:rPr>
          <w:sz w:val="24"/>
        </w:rPr>
        <w:t>card</w:t>
      </w:r>
      <w:r w:rsidRPr="00935861">
        <w:rPr>
          <w:spacing w:val="-7"/>
          <w:sz w:val="24"/>
        </w:rPr>
        <w:t xml:space="preserve"> </w:t>
      </w:r>
      <w:r w:rsidRPr="00935861">
        <w:rPr>
          <w:sz w:val="24"/>
        </w:rPr>
        <w:t>to</w:t>
      </w:r>
      <w:r w:rsidRPr="00935861">
        <w:rPr>
          <w:spacing w:val="-4"/>
          <w:sz w:val="24"/>
        </w:rPr>
        <w:t xml:space="preserve"> </w:t>
      </w:r>
      <w:r w:rsidRPr="00935861">
        <w:rPr>
          <w:sz w:val="24"/>
        </w:rPr>
        <w:t>be</w:t>
      </w:r>
      <w:r w:rsidRPr="00935861">
        <w:rPr>
          <w:spacing w:val="-7"/>
          <w:sz w:val="24"/>
        </w:rPr>
        <w:t xml:space="preserve"> </w:t>
      </w:r>
      <w:r w:rsidRPr="00935861">
        <w:rPr>
          <w:sz w:val="24"/>
        </w:rPr>
        <w:t>supplied</w:t>
      </w:r>
      <w:r w:rsidRPr="00935861">
        <w:rPr>
          <w:spacing w:val="-7"/>
          <w:sz w:val="24"/>
        </w:rPr>
        <w:t xml:space="preserve"> </w:t>
      </w:r>
      <w:r w:rsidRPr="00935861">
        <w:rPr>
          <w:sz w:val="24"/>
        </w:rPr>
        <w:t>with</w:t>
      </w:r>
      <w:r w:rsidRPr="00935861">
        <w:rPr>
          <w:spacing w:val="-4"/>
          <w:sz w:val="24"/>
        </w:rPr>
        <w:t xml:space="preserve"> </w:t>
      </w:r>
      <w:r w:rsidRPr="00935861">
        <w:rPr>
          <w:sz w:val="24"/>
        </w:rPr>
        <w:t>the</w:t>
      </w:r>
      <w:r w:rsidRPr="00935861">
        <w:rPr>
          <w:spacing w:val="-7"/>
          <w:sz w:val="24"/>
        </w:rPr>
        <w:t xml:space="preserve"> </w:t>
      </w:r>
      <w:r w:rsidRPr="00935861">
        <w:rPr>
          <w:sz w:val="24"/>
        </w:rPr>
        <w:t>system</w:t>
      </w:r>
      <w:r w:rsidRPr="00935861">
        <w:rPr>
          <w:spacing w:val="-6"/>
          <w:sz w:val="24"/>
        </w:rPr>
        <w:t xml:space="preserve"> </w:t>
      </w:r>
      <w:r w:rsidRPr="00935861">
        <w:rPr>
          <w:sz w:val="24"/>
        </w:rPr>
        <w:t>must</w:t>
      </w:r>
      <w:r w:rsidRPr="00935861">
        <w:rPr>
          <w:spacing w:val="-3"/>
          <w:sz w:val="24"/>
        </w:rPr>
        <w:t xml:space="preserve"> </w:t>
      </w:r>
      <w:r w:rsidRPr="00935861">
        <w:rPr>
          <w:sz w:val="24"/>
        </w:rPr>
        <w:t>contain</w:t>
      </w:r>
      <w:r w:rsidRPr="00935861">
        <w:rPr>
          <w:spacing w:val="-6"/>
          <w:sz w:val="24"/>
        </w:rPr>
        <w:t xml:space="preserve"> </w:t>
      </w:r>
      <w:r w:rsidRPr="00935861">
        <w:rPr>
          <w:sz w:val="24"/>
        </w:rPr>
        <w:t>the</w:t>
      </w:r>
      <w:r w:rsidRPr="00935861">
        <w:rPr>
          <w:spacing w:val="-5"/>
          <w:sz w:val="24"/>
        </w:rPr>
        <w:t xml:space="preserve"> </w:t>
      </w:r>
      <w:r w:rsidRPr="00935861">
        <w:rPr>
          <w:sz w:val="24"/>
        </w:rPr>
        <w:t>details</w:t>
      </w:r>
      <w:r w:rsidRPr="00935861">
        <w:rPr>
          <w:spacing w:val="-6"/>
          <w:sz w:val="24"/>
        </w:rPr>
        <w:t xml:space="preserve"> </w:t>
      </w:r>
      <w:r w:rsidRPr="00935861">
        <w:rPr>
          <w:sz w:val="24"/>
        </w:rPr>
        <w:t>of the system. The manufacturers can also provide additional information about the system and conditions of warranty as necessary.</w:t>
      </w:r>
    </w:p>
    <w:p w14:paraId="674E2597" w14:textId="77777777" w:rsidR="009F1779" w:rsidRPr="00935861" w:rsidRDefault="009F1779" w:rsidP="009F1779">
      <w:pPr>
        <w:pStyle w:val="ListParagraph"/>
        <w:numPr>
          <w:ilvl w:val="2"/>
          <w:numId w:val="25"/>
        </w:numPr>
        <w:tabs>
          <w:tab w:val="left" w:pos="1900"/>
        </w:tabs>
        <w:ind w:left="1900" w:right="2021" w:hanging="720"/>
        <w:contextualSpacing w:val="0"/>
        <w:rPr>
          <w:sz w:val="24"/>
        </w:rPr>
      </w:pPr>
      <w:r w:rsidRPr="00935861">
        <w:rPr>
          <w:sz w:val="24"/>
        </w:rPr>
        <w:t>Adequate space should be provided behind the PV module/array for allowing unobstructed airflow for passive cooling.</w:t>
      </w:r>
    </w:p>
    <w:p w14:paraId="3C0507CB" w14:textId="77777777" w:rsidR="009F1779" w:rsidRPr="00935861" w:rsidRDefault="009F1779" w:rsidP="009F1779">
      <w:pPr>
        <w:pStyle w:val="ListParagraph"/>
        <w:numPr>
          <w:ilvl w:val="2"/>
          <w:numId w:val="25"/>
        </w:numPr>
        <w:tabs>
          <w:tab w:val="left" w:pos="1900"/>
        </w:tabs>
        <w:ind w:left="1900" w:right="1490" w:hanging="720"/>
        <w:contextualSpacing w:val="0"/>
        <w:rPr>
          <w:sz w:val="24"/>
        </w:rPr>
      </w:pPr>
      <w:r w:rsidRPr="00935861">
        <w:rPr>
          <w:sz w:val="24"/>
        </w:rPr>
        <w:t>All wiring should be</w:t>
      </w:r>
      <w:r w:rsidRPr="00935861">
        <w:rPr>
          <w:spacing w:val="-1"/>
          <w:sz w:val="24"/>
        </w:rPr>
        <w:t xml:space="preserve"> </w:t>
      </w:r>
      <w:r w:rsidRPr="00935861">
        <w:rPr>
          <w:sz w:val="24"/>
        </w:rPr>
        <w:t>in proper conduit of capping casing. Wire should not be hanging loose.</w:t>
      </w:r>
    </w:p>
    <w:p w14:paraId="2808CCD7" w14:textId="77777777" w:rsidR="009F1779" w:rsidRPr="00935861" w:rsidRDefault="009F1779" w:rsidP="009F1779">
      <w:pPr>
        <w:pStyle w:val="ListParagraph"/>
        <w:numPr>
          <w:ilvl w:val="2"/>
          <w:numId w:val="25"/>
        </w:numPr>
        <w:tabs>
          <w:tab w:val="left" w:pos="1900"/>
        </w:tabs>
        <w:ind w:left="1900" w:hanging="722"/>
        <w:contextualSpacing w:val="0"/>
        <w:rPr>
          <w:sz w:val="24"/>
        </w:rPr>
      </w:pPr>
      <w:r w:rsidRPr="00935861">
        <w:rPr>
          <w:sz w:val="24"/>
        </w:rPr>
        <w:t>Instruction</w:t>
      </w:r>
      <w:r w:rsidRPr="00935861">
        <w:rPr>
          <w:spacing w:val="-4"/>
          <w:sz w:val="24"/>
        </w:rPr>
        <w:t xml:space="preserve"> </w:t>
      </w:r>
      <w:r w:rsidRPr="00935861">
        <w:rPr>
          <w:sz w:val="24"/>
        </w:rPr>
        <w:t>and</w:t>
      </w:r>
      <w:r w:rsidRPr="00935861">
        <w:rPr>
          <w:spacing w:val="-1"/>
          <w:sz w:val="24"/>
        </w:rPr>
        <w:t xml:space="preserve"> </w:t>
      </w:r>
      <w:r w:rsidRPr="00935861">
        <w:rPr>
          <w:sz w:val="24"/>
        </w:rPr>
        <w:t>O&amp;M</w:t>
      </w:r>
      <w:r w:rsidRPr="00935861">
        <w:rPr>
          <w:spacing w:val="-1"/>
          <w:sz w:val="24"/>
        </w:rPr>
        <w:t xml:space="preserve"> </w:t>
      </w:r>
      <w:r w:rsidRPr="00935861">
        <w:rPr>
          <w:spacing w:val="-2"/>
          <w:sz w:val="24"/>
        </w:rPr>
        <w:t>manuals</w:t>
      </w:r>
    </w:p>
    <w:p w14:paraId="74A722A1" w14:textId="77777777" w:rsidR="009F1779" w:rsidRPr="00935861" w:rsidRDefault="009F1779" w:rsidP="009F1779">
      <w:pPr>
        <w:rPr>
          <w:sz w:val="24"/>
        </w:rPr>
        <w:sectPr w:rsidR="009F1779" w:rsidRPr="00935861" w:rsidSect="009F1779">
          <w:pgSz w:w="12240" w:h="15840"/>
          <w:pgMar w:top="920" w:right="320" w:bottom="780" w:left="1340" w:header="0" w:footer="583" w:gutter="0"/>
          <w:cols w:space="720"/>
        </w:sectPr>
      </w:pPr>
    </w:p>
    <w:p w14:paraId="4AE8621D" w14:textId="77777777" w:rsidR="009F1779" w:rsidRPr="00935861" w:rsidRDefault="009F1779" w:rsidP="009F1779">
      <w:pPr>
        <w:pStyle w:val="ListParagraph"/>
        <w:numPr>
          <w:ilvl w:val="3"/>
          <w:numId w:val="25"/>
        </w:numPr>
        <w:tabs>
          <w:tab w:val="left" w:pos="2260"/>
        </w:tabs>
        <w:spacing w:before="69" w:line="235" w:lineRule="auto"/>
        <w:ind w:right="1681"/>
        <w:contextualSpacing w:val="0"/>
        <w:rPr>
          <w:sz w:val="24"/>
        </w:rPr>
      </w:pPr>
      <w:r w:rsidRPr="00935861">
        <w:rPr>
          <w:sz w:val="24"/>
        </w:rPr>
        <w:lastRenderedPageBreak/>
        <w:t>Two</w:t>
      </w:r>
      <w:r w:rsidRPr="00935861">
        <w:rPr>
          <w:spacing w:val="-7"/>
          <w:sz w:val="24"/>
        </w:rPr>
        <w:t xml:space="preserve"> </w:t>
      </w:r>
      <w:r w:rsidRPr="00935861">
        <w:rPr>
          <w:sz w:val="24"/>
        </w:rPr>
        <w:t>copies</w:t>
      </w:r>
      <w:r w:rsidRPr="00935861">
        <w:rPr>
          <w:spacing w:val="-6"/>
          <w:sz w:val="24"/>
        </w:rPr>
        <w:t xml:space="preserve"> </w:t>
      </w:r>
      <w:r w:rsidRPr="00935861">
        <w:rPr>
          <w:sz w:val="24"/>
        </w:rPr>
        <w:t>of</w:t>
      </w:r>
      <w:r w:rsidRPr="00935861">
        <w:rPr>
          <w:spacing w:val="-4"/>
          <w:sz w:val="24"/>
        </w:rPr>
        <w:t xml:space="preserve"> </w:t>
      </w:r>
      <w:r w:rsidRPr="00935861">
        <w:rPr>
          <w:sz w:val="24"/>
        </w:rPr>
        <w:t>Instruction</w:t>
      </w:r>
      <w:r w:rsidRPr="00935861">
        <w:rPr>
          <w:spacing w:val="-5"/>
          <w:sz w:val="24"/>
        </w:rPr>
        <w:t xml:space="preserve"> </w:t>
      </w:r>
      <w:r w:rsidRPr="00935861">
        <w:rPr>
          <w:sz w:val="24"/>
        </w:rPr>
        <w:t>and</w:t>
      </w:r>
      <w:r w:rsidRPr="00935861">
        <w:rPr>
          <w:spacing w:val="-5"/>
          <w:sz w:val="24"/>
        </w:rPr>
        <w:t xml:space="preserve"> </w:t>
      </w:r>
      <w:r w:rsidRPr="00935861">
        <w:rPr>
          <w:sz w:val="24"/>
        </w:rPr>
        <w:t>Operation</w:t>
      </w:r>
      <w:r w:rsidRPr="00935861">
        <w:rPr>
          <w:spacing w:val="-5"/>
          <w:sz w:val="24"/>
        </w:rPr>
        <w:t xml:space="preserve"> </w:t>
      </w:r>
      <w:r w:rsidRPr="00935861">
        <w:rPr>
          <w:sz w:val="24"/>
        </w:rPr>
        <w:t>and</w:t>
      </w:r>
      <w:r w:rsidRPr="00935861">
        <w:rPr>
          <w:spacing w:val="-5"/>
          <w:sz w:val="24"/>
        </w:rPr>
        <w:t xml:space="preserve"> </w:t>
      </w:r>
      <w:r w:rsidRPr="00935861">
        <w:rPr>
          <w:sz w:val="24"/>
        </w:rPr>
        <w:t>Maintenance</w:t>
      </w:r>
      <w:r w:rsidRPr="00935861">
        <w:rPr>
          <w:spacing w:val="-5"/>
          <w:sz w:val="24"/>
        </w:rPr>
        <w:t xml:space="preserve"> </w:t>
      </w:r>
      <w:r w:rsidRPr="00935861">
        <w:rPr>
          <w:sz w:val="24"/>
        </w:rPr>
        <w:t>Manual</w:t>
      </w:r>
      <w:r w:rsidRPr="00935861">
        <w:rPr>
          <w:spacing w:val="-5"/>
          <w:sz w:val="24"/>
        </w:rPr>
        <w:t xml:space="preserve"> </w:t>
      </w:r>
      <w:r w:rsidRPr="00935861">
        <w:rPr>
          <w:sz w:val="24"/>
        </w:rPr>
        <w:t>in English and local language should be provided with the system.</w:t>
      </w:r>
    </w:p>
    <w:p w14:paraId="5008D477" w14:textId="77777777" w:rsidR="009F1779" w:rsidRPr="00935861" w:rsidRDefault="009F1779" w:rsidP="009F1779">
      <w:pPr>
        <w:pStyle w:val="ListParagraph"/>
        <w:numPr>
          <w:ilvl w:val="3"/>
          <w:numId w:val="25"/>
        </w:numPr>
        <w:tabs>
          <w:tab w:val="left" w:pos="2260"/>
        </w:tabs>
        <w:spacing w:line="242" w:lineRule="auto"/>
        <w:ind w:right="1544"/>
        <w:contextualSpacing w:val="0"/>
        <w:rPr>
          <w:sz w:val="24"/>
        </w:rPr>
      </w:pPr>
      <w:r w:rsidRPr="00935861">
        <w:rPr>
          <w:sz w:val="24"/>
        </w:rPr>
        <w:t>The</w:t>
      </w:r>
      <w:r w:rsidRPr="00935861">
        <w:rPr>
          <w:spacing w:val="-6"/>
          <w:sz w:val="24"/>
        </w:rPr>
        <w:t xml:space="preserve"> </w:t>
      </w:r>
      <w:r w:rsidRPr="00935861">
        <w:rPr>
          <w:sz w:val="24"/>
        </w:rPr>
        <w:t>manual</w:t>
      </w:r>
      <w:r w:rsidRPr="00935861">
        <w:rPr>
          <w:spacing w:val="-3"/>
          <w:sz w:val="24"/>
        </w:rPr>
        <w:t xml:space="preserve"> </w:t>
      </w:r>
      <w:r w:rsidRPr="00935861">
        <w:rPr>
          <w:sz w:val="24"/>
        </w:rPr>
        <w:t>shall</w:t>
      </w:r>
      <w:r w:rsidRPr="00935861">
        <w:rPr>
          <w:spacing w:val="-3"/>
          <w:sz w:val="24"/>
        </w:rPr>
        <w:t xml:space="preserve"> </w:t>
      </w:r>
      <w:r w:rsidRPr="00935861">
        <w:rPr>
          <w:sz w:val="24"/>
        </w:rPr>
        <w:t>be</w:t>
      </w:r>
      <w:r w:rsidRPr="00935861">
        <w:rPr>
          <w:spacing w:val="-6"/>
          <w:sz w:val="24"/>
        </w:rPr>
        <w:t xml:space="preserve"> </w:t>
      </w:r>
      <w:r w:rsidRPr="00935861">
        <w:rPr>
          <w:sz w:val="24"/>
        </w:rPr>
        <w:t>furnished</w:t>
      </w:r>
      <w:r w:rsidRPr="00935861">
        <w:rPr>
          <w:spacing w:val="-3"/>
          <w:sz w:val="24"/>
        </w:rPr>
        <w:t xml:space="preserve"> </w:t>
      </w:r>
      <w:r w:rsidRPr="00935861">
        <w:rPr>
          <w:sz w:val="24"/>
        </w:rPr>
        <w:t>at</w:t>
      </w:r>
      <w:r w:rsidRPr="00935861">
        <w:rPr>
          <w:spacing w:val="-3"/>
          <w:sz w:val="24"/>
        </w:rPr>
        <w:t xml:space="preserve"> </w:t>
      </w:r>
      <w:r w:rsidRPr="00935861">
        <w:rPr>
          <w:sz w:val="24"/>
        </w:rPr>
        <w:t>the</w:t>
      </w:r>
      <w:r w:rsidRPr="00935861">
        <w:rPr>
          <w:spacing w:val="-6"/>
          <w:sz w:val="24"/>
        </w:rPr>
        <w:t xml:space="preserve"> </w:t>
      </w:r>
      <w:r w:rsidRPr="00935861">
        <w:rPr>
          <w:sz w:val="24"/>
        </w:rPr>
        <w:t>time</w:t>
      </w:r>
      <w:r w:rsidRPr="00935861">
        <w:rPr>
          <w:spacing w:val="-3"/>
          <w:sz w:val="24"/>
        </w:rPr>
        <w:t xml:space="preserve"> </w:t>
      </w:r>
      <w:r w:rsidRPr="00935861">
        <w:rPr>
          <w:sz w:val="24"/>
        </w:rPr>
        <w:t>of</w:t>
      </w:r>
      <w:r w:rsidRPr="00935861">
        <w:rPr>
          <w:spacing w:val="-7"/>
          <w:sz w:val="24"/>
        </w:rPr>
        <w:t xml:space="preserve"> </w:t>
      </w:r>
      <w:r w:rsidRPr="00935861">
        <w:rPr>
          <w:sz w:val="24"/>
        </w:rPr>
        <w:t>dispatch</w:t>
      </w:r>
      <w:r w:rsidRPr="00935861">
        <w:rPr>
          <w:spacing w:val="-4"/>
          <w:sz w:val="24"/>
        </w:rPr>
        <w:t xml:space="preserve"> </w:t>
      </w:r>
      <w:r w:rsidRPr="00935861">
        <w:rPr>
          <w:sz w:val="24"/>
        </w:rPr>
        <w:t>of</w:t>
      </w:r>
      <w:r w:rsidRPr="00935861">
        <w:rPr>
          <w:spacing w:val="-7"/>
          <w:sz w:val="24"/>
        </w:rPr>
        <w:t xml:space="preserve"> </w:t>
      </w:r>
      <w:r w:rsidRPr="00935861">
        <w:rPr>
          <w:sz w:val="24"/>
        </w:rPr>
        <w:t>the</w:t>
      </w:r>
      <w:r w:rsidRPr="00935861">
        <w:rPr>
          <w:spacing w:val="-3"/>
          <w:sz w:val="24"/>
        </w:rPr>
        <w:t xml:space="preserve"> </w:t>
      </w:r>
      <w:r w:rsidRPr="00935861">
        <w:rPr>
          <w:sz w:val="24"/>
        </w:rPr>
        <w:t>equipment and shall include the following aspects:</w:t>
      </w:r>
    </w:p>
    <w:p w14:paraId="7DCBC294" w14:textId="77777777" w:rsidR="009F1779" w:rsidRPr="00935861" w:rsidRDefault="009F1779" w:rsidP="009F1779">
      <w:pPr>
        <w:pStyle w:val="ListParagraph"/>
        <w:numPr>
          <w:ilvl w:val="4"/>
          <w:numId w:val="25"/>
        </w:numPr>
        <w:tabs>
          <w:tab w:val="left" w:pos="2980"/>
        </w:tabs>
        <w:spacing w:line="273" w:lineRule="exact"/>
        <w:ind w:left="2980" w:hanging="540"/>
        <w:contextualSpacing w:val="0"/>
        <w:jc w:val="both"/>
        <w:rPr>
          <w:sz w:val="24"/>
        </w:rPr>
      </w:pPr>
      <w:r w:rsidRPr="00935861">
        <w:rPr>
          <w:sz w:val="24"/>
        </w:rPr>
        <w:t>Precautions</w:t>
      </w:r>
      <w:r w:rsidRPr="00935861">
        <w:rPr>
          <w:spacing w:val="-3"/>
          <w:sz w:val="24"/>
        </w:rPr>
        <w:t xml:space="preserve"> </w:t>
      </w:r>
      <w:r w:rsidRPr="00935861">
        <w:rPr>
          <w:sz w:val="24"/>
        </w:rPr>
        <w:t>during</w:t>
      </w:r>
      <w:r w:rsidRPr="00935861">
        <w:rPr>
          <w:spacing w:val="-6"/>
          <w:sz w:val="24"/>
        </w:rPr>
        <w:t xml:space="preserve"> </w:t>
      </w:r>
      <w:r w:rsidRPr="00935861">
        <w:rPr>
          <w:spacing w:val="-2"/>
          <w:sz w:val="24"/>
        </w:rPr>
        <w:t>unpacking</w:t>
      </w:r>
    </w:p>
    <w:p w14:paraId="0CF49072" w14:textId="77777777" w:rsidR="009F1779" w:rsidRPr="00935861" w:rsidRDefault="009F1779" w:rsidP="009F1779">
      <w:pPr>
        <w:pStyle w:val="ListParagraph"/>
        <w:numPr>
          <w:ilvl w:val="4"/>
          <w:numId w:val="25"/>
        </w:numPr>
        <w:tabs>
          <w:tab w:val="left" w:pos="2980"/>
        </w:tabs>
        <w:ind w:left="2980" w:hanging="540"/>
        <w:contextualSpacing w:val="0"/>
        <w:jc w:val="both"/>
        <w:rPr>
          <w:sz w:val="24"/>
        </w:rPr>
      </w:pPr>
      <w:r w:rsidRPr="00935861">
        <w:rPr>
          <w:sz w:val="24"/>
        </w:rPr>
        <w:t>Instructions</w:t>
      </w:r>
      <w:r w:rsidRPr="00935861">
        <w:rPr>
          <w:spacing w:val="-2"/>
          <w:sz w:val="24"/>
        </w:rPr>
        <w:t xml:space="preserve"> </w:t>
      </w:r>
      <w:r w:rsidRPr="00935861">
        <w:rPr>
          <w:sz w:val="24"/>
        </w:rPr>
        <w:t>for</w:t>
      </w:r>
      <w:r w:rsidRPr="00935861">
        <w:rPr>
          <w:spacing w:val="-5"/>
          <w:sz w:val="24"/>
        </w:rPr>
        <w:t xml:space="preserve"> </w:t>
      </w:r>
      <w:r w:rsidRPr="00935861">
        <w:rPr>
          <w:sz w:val="24"/>
        </w:rPr>
        <w:t>handling</w:t>
      </w:r>
      <w:r w:rsidRPr="00935861">
        <w:rPr>
          <w:spacing w:val="-1"/>
          <w:sz w:val="24"/>
        </w:rPr>
        <w:t xml:space="preserve"> </w:t>
      </w:r>
      <w:r w:rsidRPr="00935861">
        <w:rPr>
          <w:sz w:val="24"/>
        </w:rPr>
        <w:t>at</w:t>
      </w:r>
      <w:r w:rsidRPr="00935861">
        <w:rPr>
          <w:spacing w:val="-1"/>
          <w:sz w:val="24"/>
        </w:rPr>
        <w:t xml:space="preserve"> </w:t>
      </w:r>
      <w:r w:rsidRPr="00935861">
        <w:rPr>
          <w:spacing w:val="-2"/>
          <w:sz w:val="24"/>
        </w:rPr>
        <w:t>site.</w:t>
      </w:r>
    </w:p>
    <w:p w14:paraId="1D560F74" w14:textId="77777777" w:rsidR="009F1779" w:rsidRPr="00935861" w:rsidRDefault="009F1779" w:rsidP="009F1779">
      <w:pPr>
        <w:pStyle w:val="ListParagraph"/>
        <w:numPr>
          <w:ilvl w:val="4"/>
          <w:numId w:val="25"/>
        </w:numPr>
        <w:tabs>
          <w:tab w:val="left" w:pos="2981"/>
        </w:tabs>
        <w:ind w:right="1473"/>
        <w:contextualSpacing w:val="0"/>
        <w:jc w:val="both"/>
        <w:rPr>
          <w:sz w:val="24"/>
        </w:rPr>
      </w:pPr>
      <w:r w:rsidRPr="00935861">
        <w:rPr>
          <w:sz w:val="24"/>
        </w:rPr>
        <w:t>Erection</w:t>
      </w:r>
      <w:r w:rsidRPr="00935861">
        <w:rPr>
          <w:spacing w:val="-15"/>
          <w:sz w:val="24"/>
        </w:rPr>
        <w:t xml:space="preserve"> </w:t>
      </w:r>
      <w:r w:rsidRPr="00935861">
        <w:rPr>
          <w:sz w:val="24"/>
        </w:rPr>
        <w:t>drawings</w:t>
      </w:r>
      <w:r w:rsidRPr="00935861">
        <w:rPr>
          <w:spacing w:val="-15"/>
          <w:sz w:val="24"/>
        </w:rPr>
        <w:t xml:space="preserve"> </w:t>
      </w:r>
      <w:r w:rsidRPr="00935861">
        <w:rPr>
          <w:sz w:val="24"/>
        </w:rPr>
        <w:t>with</w:t>
      </w:r>
      <w:r w:rsidRPr="00935861">
        <w:rPr>
          <w:spacing w:val="-15"/>
          <w:sz w:val="24"/>
        </w:rPr>
        <w:t xml:space="preserve"> </w:t>
      </w:r>
      <w:r w:rsidRPr="00935861">
        <w:rPr>
          <w:sz w:val="24"/>
        </w:rPr>
        <w:t>written</w:t>
      </w:r>
      <w:r w:rsidRPr="00935861">
        <w:rPr>
          <w:spacing w:val="-15"/>
          <w:sz w:val="24"/>
        </w:rPr>
        <w:t xml:space="preserve"> </w:t>
      </w:r>
      <w:r w:rsidRPr="00935861">
        <w:rPr>
          <w:sz w:val="24"/>
        </w:rPr>
        <w:t>assembly</w:t>
      </w:r>
      <w:r w:rsidRPr="00935861">
        <w:rPr>
          <w:spacing w:val="-15"/>
          <w:sz w:val="24"/>
        </w:rPr>
        <w:t xml:space="preserve"> </w:t>
      </w:r>
      <w:r w:rsidRPr="00935861">
        <w:rPr>
          <w:sz w:val="24"/>
        </w:rPr>
        <w:t>instructions</w:t>
      </w:r>
      <w:r w:rsidRPr="00935861">
        <w:rPr>
          <w:spacing w:val="-15"/>
          <w:sz w:val="24"/>
        </w:rPr>
        <w:t xml:space="preserve"> </w:t>
      </w:r>
      <w:r w:rsidRPr="00935861">
        <w:rPr>
          <w:sz w:val="24"/>
        </w:rPr>
        <w:t>that</w:t>
      </w:r>
      <w:r w:rsidRPr="00935861">
        <w:rPr>
          <w:spacing w:val="-15"/>
          <w:sz w:val="24"/>
        </w:rPr>
        <w:t xml:space="preserve"> </w:t>
      </w:r>
      <w:r w:rsidRPr="00935861">
        <w:rPr>
          <w:sz w:val="24"/>
        </w:rPr>
        <w:t>would enable the Employer to carry out erection with his own personnel if opted by him.</w:t>
      </w:r>
    </w:p>
    <w:p w14:paraId="099B84CC" w14:textId="77777777" w:rsidR="009F1779" w:rsidRPr="00935861" w:rsidRDefault="009F1779" w:rsidP="009F1779">
      <w:pPr>
        <w:pStyle w:val="ListParagraph"/>
        <w:numPr>
          <w:ilvl w:val="4"/>
          <w:numId w:val="25"/>
        </w:numPr>
        <w:tabs>
          <w:tab w:val="left" w:pos="2981"/>
        </w:tabs>
        <w:ind w:right="1478"/>
        <w:contextualSpacing w:val="0"/>
        <w:jc w:val="both"/>
        <w:rPr>
          <w:sz w:val="24"/>
        </w:rPr>
      </w:pPr>
      <w:r w:rsidRPr="00935861">
        <w:rPr>
          <w:sz w:val="24"/>
        </w:rPr>
        <w:t>Detailed instructions and procedures for the installation operation and maintenance.</w:t>
      </w:r>
    </w:p>
    <w:p w14:paraId="2E424DAB" w14:textId="77777777" w:rsidR="009F1779" w:rsidRPr="00935861" w:rsidRDefault="009F1779" w:rsidP="009F1779">
      <w:pPr>
        <w:pStyle w:val="ListParagraph"/>
        <w:numPr>
          <w:ilvl w:val="4"/>
          <w:numId w:val="25"/>
        </w:numPr>
        <w:tabs>
          <w:tab w:val="left" w:pos="2711"/>
        </w:tabs>
        <w:ind w:left="2711" w:hanging="273"/>
        <w:contextualSpacing w:val="0"/>
        <w:jc w:val="both"/>
        <w:rPr>
          <w:sz w:val="24"/>
        </w:rPr>
      </w:pPr>
      <w:r w:rsidRPr="00935861">
        <w:rPr>
          <w:sz w:val="24"/>
        </w:rPr>
        <w:t>Pre-commissioning</w:t>
      </w:r>
      <w:r w:rsidRPr="00935861">
        <w:rPr>
          <w:spacing w:val="-8"/>
          <w:sz w:val="24"/>
        </w:rPr>
        <w:t xml:space="preserve"> </w:t>
      </w:r>
      <w:r w:rsidRPr="00935861">
        <w:rPr>
          <w:spacing w:val="-2"/>
          <w:sz w:val="24"/>
        </w:rPr>
        <w:t>tests.</w:t>
      </w:r>
    </w:p>
    <w:p w14:paraId="40AA5E81" w14:textId="77777777" w:rsidR="009F1779" w:rsidRPr="00935861" w:rsidRDefault="009F1779" w:rsidP="009F1779">
      <w:pPr>
        <w:pStyle w:val="ListParagraph"/>
        <w:numPr>
          <w:ilvl w:val="4"/>
          <w:numId w:val="25"/>
        </w:numPr>
        <w:tabs>
          <w:tab w:val="left" w:pos="2710"/>
          <w:tab w:val="left" w:pos="2981"/>
          <w:tab w:val="left" w:pos="3518"/>
          <w:tab w:val="left" w:pos="4188"/>
          <w:tab w:val="left" w:pos="4704"/>
          <w:tab w:val="left" w:pos="5575"/>
          <w:tab w:val="left" w:pos="5902"/>
          <w:tab w:val="left" w:pos="6336"/>
          <w:tab w:val="left" w:pos="7697"/>
          <w:tab w:val="left" w:pos="8252"/>
        </w:tabs>
        <w:ind w:right="1478"/>
        <w:contextualSpacing w:val="0"/>
        <w:rPr>
          <w:sz w:val="24"/>
        </w:rPr>
      </w:pPr>
      <w:r w:rsidRPr="00935861">
        <w:rPr>
          <w:spacing w:val="-2"/>
          <w:sz w:val="24"/>
        </w:rPr>
        <w:t>About</w:t>
      </w:r>
      <w:r w:rsidRPr="00935861">
        <w:rPr>
          <w:sz w:val="24"/>
        </w:rPr>
        <w:tab/>
      </w:r>
      <w:r w:rsidRPr="00935861">
        <w:rPr>
          <w:spacing w:val="-2"/>
          <w:sz w:val="24"/>
        </w:rPr>
        <w:t>solar</w:t>
      </w:r>
      <w:r w:rsidRPr="00935861">
        <w:rPr>
          <w:sz w:val="24"/>
        </w:rPr>
        <w:tab/>
      </w:r>
      <w:r w:rsidRPr="00935861">
        <w:rPr>
          <w:spacing w:val="-6"/>
          <w:sz w:val="24"/>
        </w:rPr>
        <w:t>PV</w:t>
      </w:r>
      <w:r w:rsidRPr="00935861">
        <w:rPr>
          <w:sz w:val="24"/>
        </w:rPr>
        <w:tab/>
      </w:r>
      <w:r w:rsidRPr="00935861">
        <w:rPr>
          <w:spacing w:val="-2"/>
          <w:sz w:val="24"/>
        </w:rPr>
        <w:t>system</w:t>
      </w:r>
      <w:r w:rsidRPr="00935861">
        <w:rPr>
          <w:sz w:val="24"/>
        </w:rPr>
        <w:tab/>
      </w:r>
      <w:r w:rsidRPr="00935861">
        <w:rPr>
          <w:spacing w:val="-10"/>
          <w:sz w:val="24"/>
        </w:rPr>
        <w:t>–</w:t>
      </w:r>
      <w:r w:rsidRPr="00935861">
        <w:rPr>
          <w:sz w:val="24"/>
        </w:rPr>
        <w:tab/>
      </w:r>
      <w:r w:rsidRPr="00935861">
        <w:rPr>
          <w:spacing w:val="-4"/>
          <w:sz w:val="24"/>
        </w:rPr>
        <w:t>its</w:t>
      </w:r>
      <w:r w:rsidRPr="00935861">
        <w:rPr>
          <w:sz w:val="24"/>
        </w:rPr>
        <w:tab/>
      </w:r>
      <w:r w:rsidRPr="00935861">
        <w:rPr>
          <w:spacing w:val="-2"/>
          <w:sz w:val="24"/>
        </w:rPr>
        <w:t>components</w:t>
      </w:r>
      <w:r w:rsidRPr="00935861">
        <w:rPr>
          <w:sz w:val="24"/>
        </w:rPr>
        <w:tab/>
      </w:r>
      <w:r w:rsidRPr="00935861">
        <w:rPr>
          <w:spacing w:val="-4"/>
          <w:sz w:val="24"/>
        </w:rPr>
        <w:t>and</w:t>
      </w:r>
      <w:r w:rsidRPr="00935861">
        <w:rPr>
          <w:sz w:val="24"/>
        </w:rPr>
        <w:tab/>
      </w:r>
      <w:r w:rsidRPr="00935861">
        <w:rPr>
          <w:spacing w:val="-2"/>
          <w:sz w:val="24"/>
        </w:rPr>
        <w:t>expected performance.</w:t>
      </w:r>
    </w:p>
    <w:p w14:paraId="62F85C58" w14:textId="77777777" w:rsidR="009F1779" w:rsidRPr="00935861" w:rsidRDefault="009F1779" w:rsidP="009F1779">
      <w:pPr>
        <w:pStyle w:val="ListParagraph"/>
        <w:numPr>
          <w:ilvl w:val="4"/>
          <w:numId w:val="25"/>
        </w:numPr>
        <w:tabs>
          <w:tab w:val="left" w:pos="2712"/>
        </w:tabs>
        <w:ind w:left="2712" w:hanging="274"/>
        <w:contextualSpacing w:val="0"/>
        <w:rPr>
          <w:sz w:val="24"/>
        </w:rPr>
      </w:pPr>
      <w:r w:rsidRPr="00935861">
        <w:rPr>
          <w:sz w:val="24"/>
        </w:rPr>
        <w:t>Clear</w:t>
      </w:r>
      <w:r w:rsidRPr="00935861">
        <w:rPr>
          <w:spacing w:val="-4"/>
          <w:sz w:val="24"/>
        </w:rPr>
        <w:t xml:space="preserve"> </w:t>
      </w:r>
      <w:r w:rsidRPr="00935861">
        <w:rPr>
          <w:sz w:val="24"/>
        </w:rPr>
        <w:t>instructions</w:t>
      </w:r>
      <w:r w:rsidRPr="00935861">
        <w:rPr>
          <w:spacing w:val="-1"/>
          <w:sz w:val="24"/>
        </w:rPr>
        <w:t xml:space="preserve"> </w:t>
      </w:r>
      <w:r w:rsidRPr="00935861">
        <w:rPr>
          <w:sz w:val="24"/>
        </w:rPr>
        <w:t>about</w:t>
      </w:r>
      <w:r w:rsidRPr="00935861">
        <w:rPr>
          <w:spacing w:val="-1"/>
          <w:sz w:val="24"/>
        </w:rPr>
        <w:t xml:space="preserve"> </w:t>
      </w:r>
      <w:r w:rsidRPr="00935861">
        <w:rPr>
          <w:sz w:val="24"/>
        </w:rPr>
        <w:t>mounting</w:t>
      </w:r>
      <w:r w:rsidRPr="00935861">
        <w:rPr>
          <w:spacing w:val="-4"/>
          <w:sz w:val="24"/>
        </w:rPr>
        <w:t xml:space="preserve"> </w:t>
      </w:r>
      <w:r w:rsidRPr="00935861">
        <w:rPr>
          <w:sz w:val="24"/>
        </w:rPr>
        <w:t>of</w:t>
      </w:r>
      <w:r w:rsidRPr="00935861">
        <w:rPr>
          <w:spacing w:val="-2"/>
          <w:sz w:val="24"/>
        </w:rPr>
        <w:t xml:space="preserve"> </w:t>
      </w:r>
      <w:r w:rsidRPr="00935861">
        <w:rPr>
          <w:sz w:val="24"/>
        </w:rPr>
        <w:t>PV</w:t>
      </w:r>
      <w:r w:rsidRPr="00935861">
        <w:rPr>
          <w:spacing w:val="-1"/>
          <w:sz w:val="24"/>
        </w:rPr>
        <w:t xml:space="preserve"> </w:t>
      </w:r>
      <w:r w:rsidRPr="00935861">
        <w:rPr>
          <w:sz w:val="24"/>
        </w:rPr>
        <w:t>module</w:t>
      </w:r>
      <w:r w:rsidRPr="00935861">
        <w:rPr>
          <w:spacing w:val="-3"/>
          <w:sz w:val="24"/>
        </w:rPr>
        <w:t xml:space="preserve"> </w:t>
      </w:r>
      <w:r w:rsidRPr="00935861">
        <w:rPr>
          <w:spacing w:val="-5"/>
          <w:sz w:val="24"/>
        </w:rPr>
        <w:t>(s)</w:t>
      </w:r>
    </w:p>
    <w:p w14:paraId="6CFB81DE" w14:textId="77777777" w:rsidR="009F1779" w:rsidRPr="00935861" w:rsidRDefault="009F1779" w:rsidP="009F1779">
      <w:pPr>
        <w:pStyle w:val="ListParagraph"/>
        <w:numPr>
          <w:ilvl w:val="4"/>
          <w:numId w:val="25"/>
        </w:numPr>
        <w:tabs>
          <w:tab w:val="left" w:pos="2712"/>
        </w:tabs>
        <w:ind w:left="2712" w:hanging="274"/>
        <w:contextualSpacing w:val="0"/>
        <w:rPr>
          <w:sz w:val="24"/>
        </w:rPr>
      </w:pPr>
      <w:r w:rsidRPr="00935861">
        <w:rPr>
          <w:sz w:val="24"/>
        </w:rPr>
        <w:t>About</w:t>
      </w:r>
      <w:r w:rsidRPr="00935861">
        <w:rPr>
          <w:spacing w:val="-3"/>
          <w:sz w:val="24"/>
        </w:rPr>
        <w:t xml:space="preserve"> </w:t>
      </w:r>
      <w:r w:rsidRPr="00935861">
        <w:rPr>
          <w:spacing w:val="-2"/>
          <w:sz w:val="24"/>
        </w:rPr>
        <w:t>electronics</w:t>
      </w:r>
    </w:p>
    <w:p w14:paraId="07B2230E" w14:textId="77777777" w:rsidR="009F1779" w:rsidRPr="00935861" w:rsidRDefault="009F1779" w:rsidP="009F1779">
      <w:pPr>
        <w:pStyle w:val="ListParagraph"/>
        <w:numPr>
          <w:ilvl w:val="4"/>
          <w:numId w:val="25"/>
        </w:numPr>
        <w:tabs>
          <w:tab w:val="left" w:pos="2711"/>
        </w:tabs>
        <w:ind w:left="2711" w:hanging="273"/>
        <w:contextualSpacing w:val="0"/>
        <w:rPr>
          <w:sz w:val="24"/>
        </w:rPr>
      </w:pPr>
      <w:r w:rsidRPr="00935861">
        <w:rPr>
          <w:sz w:val="24"/>
        </w:rPr>
        <w:t>DO’s</w:t>
      </w:r>
      <w:r w:rsidRPr="00935861">
        <w:rPr>
          <w:spacing w:val="-5"/>
          <w:sz w:val="24"/>
        </w:rPr>
        <w:t xml:space="preserve"> </w:t>
      </w:r>
      <w:r w:rsidRPr="00935861">
        <w:rPr>
          <w:sz w:val="24"/>
        </w:rPr>
        <w:t>and</w:t>
      </w:r>
      <w:r w:rsidRPr="00935861">
        <w:rPr>
          <w:spacing w:val="-2"/>
          <w:sz w:val="24"/>
        </w:rPr>
        <w:t xml:space="preserve"> DONT’s</w:t>
      </w:r>
    </w:p>
    <w:p w14:paraId="57F777DF" w14:textId="77777777" w:rsidR="009F1779" w:rsidRPr="00935861" w:rsidRDefault="009F1779" w:rsidP="009F1779">
      <w:pPr>
        <w:pStyle w:val="ListParagraph"/>
        <w:numPr>
          <w:ilvl w:val="4"/>
          <w:numId w:val="25"/>
        </w:numPr>
        <w:tabs>
          <w:tab w:val="left" w:pos="2711"/>
        </w:tabs>
        <w:ind w:left="2711" w:hanging="273"/>
        <w:contextualSpacing w:val="0"/>
        <w:rPr>
          <w:sz w:val="24"/>
        </w:rPr>
      </w:pPr>
      <w:r w:rsidRPr="00935861">
        <w:rPr>
          <w:sz w:val="24"/>
        </w:rPr>
        <w:t>Principle</w:t>
      </w:r>
      <w:r w:rsidRPr="00935861">
        <w:rPr>
          <w:spacing w:val="-5"/>
          <w:sz w:val="24"/>
        </w:rPr>
        <w:t xml:space="preserve"> </w:t>
      </w:r>
      <w:r w:rsidRPr="00935861">
        <w:rPr>
          <w:sz w:val="24"/>
        </w:rPr>
        <w:t>of</w:t>
      </w:r>
      <w:r w:rsidRPr="00935861">
        <w:rPr>
          <w:spacing w:val="-2"/>
          <w:sz w:val="24"/>
        </w:rPr>
        <w:t xml:space="preserve"> </w:t>
      </w:r>
      <w:r w:rsidRPr="00935861">
        <w:rPr>
          <w:sz w:val="24"/>
        </w:rPr>
        <w:t>Operation</w:t>
      </w:r>
      <w:r w:rsidRPr="00935861">
        <w:rPr>
          <w:spacing w:val="-2"/>
          <w:sz w:val="24"/>
        </w:rPr>
        <w:t xml:space="preserve"> </w:t>
      </w:r>
      <w:r w:rsidRPr="00935861">
        <w:rPr>
          <w:sz w:val="24"/>
        </w:rPr>
        <w:t>of</w:t>
      </w:r>
      <w:r w:rsidRPr="00935861">
        <w:rPr>
          <w:spacing w:val="-2"/>
          <w:sz w:val="24"/>
        </w:rPr>
        <w:t xml:space="preserve"> </w:t>
      </w:r>
      <w:r w:rsidRPr="00935861">
        <w:rPr>
          <w:sz w:val="24"/>
        </w:rPr>
        <w:t>various</w:t>
      </w:r>
      <w:r w:rsidRPr="00935861">
        <w:rPr>
          <w:spacing w:val="-1"/>
          <w:sz w:val="24"/>
        </w:rPr>
        <w:t xml:space="preserve"> </w:t>
      </w:r>
      <w:r w:rsidRPr="00935861">
        <w:rPr>
          <w:spacing w:val="-2"/>
          <w:sz w:val="24"/>
        </w:rPr>
        <w:t>equipment</w:t>
      </w:r>
    </w:p>
    <w:p w14:paraId="4BBE9129" w14:textId="77777777" w:rsidR="009F1779" w:rsidRPr="00935861" w:rsidRDefault="009F1779" w:rsidP="009F1779">
      <w:pPr>
        <w:pStyle w:val="ListParagraph"/>
        <w:numPr>
          <w:ilvl w:val="4"/>
          <w:numId w:val="25"/>
        </w:numPr>
        <w:tabs>
          <w:tab w:val="left" w:pos="2712"/>
        </w:tabs>
        <w:ind w:left="2712" w:hanging="274"/>
        <w:contextualSpacing w:val="0"/>
        <w:rPr>
          <w:sz w:val="24"/>
        </w:rPr>
      </w:pPr>
      <w:r w:rsidRPr="00935861">
        <w:rPr>
          <w:sz w:val="24"/>
        </w:rPr>
        <w:t>Safety</w:t>
      </w:r>
      <w:r w:rsidRPr="00935861">
        <w:rPr>
          <w:spacing w:val="-7"/>
          <w:sz w:val="24"/>
        </w:rPr>
        <w:t xml:space="preserve"> </w:t>
      </w:r>
      <w:r w:rsidRPr="00935861">
        <w:rPr>
          <w:sz w:val="24"/>
        </w:rPr>
        <w:t>and reliability</w:t>
      </w:r>
      <w:r w:rsidRPr="00935861">
        <w:rPr>
          <w:spacing w:val="-6"/>
          <w:sz w:val="24"/>
        </w:rPr>
        <w:t xml:space="preserve"> </w:t>
      </w:r>
      <w:r w:rsidRPr="00935861">
        <w:rPr>
          <w:spacing w:val="-2"/>
          <w:sz w:val="24"/>
        </w:rPr>
        <w:t>aspects</w:t>
      </w:r>
    </w:p>
    <w:p w14:paraId="68D3A1FE" w14:textId="77777777" w:rsidR="009F1779" w:rsidRPr="00935861" w:rsidRDefault="009F1779" w:rsidP="009F1779">
      <w:pPr>
        <w:pStyle w:val="ListParagraph"/>
        <w:numPr>
          <w:ilvl w:val="4"/>
          <w:numId w:val="25"/>
        </w:numPr>
        <w:tabs>
          <w:tab w:val="left" w:pos="2711"/>
        </w:tabs>
        <w:ind w:left="2711" w:hanging="273"/>
        <w:contextualSpacing w:val="0"/>
        <w:rPr>
          <w:sz w:val="24"/>
        </w:rPr>
      </w:pPr>
      <w:r w:rsidRPr="00935861">
        <w:rPr>
          <w:sz w:val="24"/>
        </w:rPr>
        <w:t>Metering</w:t>
      </w:r>
      <w:r w:rsidRPr="00935861">
        <w:rPr>
          <w:spacing w:val="-10"/>
          <w:sz w:val="24"/>
        </w:rPr>
        <w:t xml:space="preserve"> </w:t>
      </w:r>
      <w:r w:rsidRPr="00935861">
        <w:rPr>
          <w:spacing w:val="-2"/>
          <w:sz w:val="24"/>
        </w:rPr>
        <w:t>scheme</w:t>
      </w:r>
    </w:p>
    <w:p w14:paraId="19FA6DC9" w14:textId="77777777" w:rsidR="009F1779" w:rsidRPr="00935861" w:rsidRDefault="009F1779" w:rsidP="009F1779">
      <w:pPr>
        <w:pStyle w:val="ListParagraph"/>
        <w:numPr>
          <w:ilvl w:val="4"/>
          <w:numId w:val="25"/>
        </w:numPr>
        <w:tabs>
          <w:tab w:val="left" w:pos="2711"/>
        </w:tabs>
        <w:ind w:left="2711" w:hanging="273"/>
        <w:contextualSpacing w:val="0"/>
        <w:rPr>
          <w:sz w:val="24"/>
        </w:rPr>
      </w:pPr>
      <w:r w:rsidRPr="00935861">
        <w:rPr>
          <w:sz w:val="24"/>
        </w:rPr>
        <w:t>About</w:t>
      </w:r>
      <w:r w:rsidRPr="00935861">
        <w:rPr>
          <w:spacing w:val="-2"/>
          <w:sz w:val="24"/>
        </w:rPr>
        <w:t xml:space="preserve"> </w:t>
      </w:r>
      <w:r w:rsidRPr="00935861">
        <w:rPr>
          <w:sz w:val="24"/>
        </w:rPr>
        <w:t>power</w:t>
      </w:r>
      <w:r w:rsidRPr="00935861">
        <w:rPr>
          <w:spacing w:val="-2"/>
          <w:sz w:val="24"/>
        </w:rPr>
        <w:t xml:space="preserve"> </w:t>
      </w:r>
      <w:r w:rsidRPr="00935861">
        <w:rPr>
          <w:sz w:val="24"/>
        </w:rPr>
        <w:t>conditioning</w:t>
      </w:r>
      <w:r w:rsidRPr="00935861">
        <w:rPr>
          <w:spacing w:val="-2"/>
          <w:sz w:val="24"/>
        </w:rPr>
        <w:t xml:space="preserve"> </w:t>
      </w:r>
      <w:r w:rsidRPr="00935861">
        <w:rPr>
          <w:sz w:val="24"/>
        </w:rPr>
        <w:t>units’</w:t>
      </w:r>
      <w:r w:rsidRPr="00935861">
        <w:rPr>
          <w:spacing w:val="-2"/>
          <w:sz w:val="24"/>
        </w:rPr>
        <w:t xml:space="preserve"> </w:t>
      </w:r>
      <w:r w:rsidRPr="00935861">
        <w:rPr>
          <w:sz w:val="24"/>
        </w:rPr>
        <w:t>software</w:t>
      </w:r>
      <w:r w:rsidRPr="00935861">
        <w:rPr>
          <w:spacing w:val="-3"/>
          <w:sz w:val="24"/>
        </w:rPr>
        <w:t xml:space="preserve"> </w:t>
      </w:r>
      <w:r w:rsidRPr="00935861">
        <w:rPr>
          <w:sz w:val="24"/>
        </w:rPr>
        <w:t>and</w:t>
      </w:r>
      <w:r w:rsidRPr="00935861">
        <w:rPr>
          <w:spacing w:val="-1"/>
          <w:sz w:val="24"/>
        </w:rPr>
        <w:t xml:space="preserve"> </w:t>
      </w:r>
      <w:r w:rsidRPr="00935861">
        <w:rPr>
          <w:spacing w:val="-2"/>
          <w:sz w:val="24"/>
        </w:rPr>
        <w:t>controls</w:t>
      </w:r>
    </w:p>
    <w:p w14:paraId="375269B3" w14:textId="77777777" w:rsidR="009F1779" w:rsidRPr="00935861" w:rsidRDefault="009F1779" w:rsidP="009F1779">
      <w:pPr>
        <w:pStyle w:val="ListParagraph"/>
        <w:numPr>
          <w:ilvl w:val="4"/>
          <w:numId w:val="25"/>
        </w:numPr>
        <w:tabs>
          <w:tab w:val="left" w:pos="2711"/>
          <w:tab w:val="left" w:pos="2801"/>
        </w:tabs>
        <w:ind w:left="2801" w:right="1475" w:hanging="361"/>
        <w:contextualSpacing w:val="0"/>
        <w:jc w:val="both"/>
        <w:rPr>
          <w:sz w:val="24"/>
        </w:rPr>
      </w:pPr>
      <w:r w:rsidRPr="00935861">
        <w:rPr>
          <w:sz w:val="24"/>
        </w:rPr>
        <w:t>Clear instructions on regular maintenance and troubleshooting of solar power plant.</w:t>
      </w:r>
    </w:p>
    <w:p w14:paraId="6FADBBE9" w14:textId="77777777" w:rsidR="009F1779" w:rsidRPr="00935861" w:rsidRDefault="009F1779" w:rsidP="009F1779">
      <w:pPr>
        <w:pStyle w:val="ListParagraph"/>
        <w:numPr>
          <w:ilvl w:val="4"/>
          <w:numId w:val="25"/>
        </w:numPr>
        <w:tabs>
          <w:tab w:val="left" w:pos="2712"/>
        </w:tabs>
        <w:ind w:left="2712" w:right="1479" w:hanging="272"/>
        <w:contextualSpacing w:val="0"/>
        <w:jc w:val="both"/>
        <w:rPr>
          <w:sz w:val="24"/>
        </w:rPr>
      </w:pPr>
      <w:r w:rsidRPr="00935861">
        <w:rPr>
          <w:sz w:val="24"/>
        </w:rPr>
        <w:t>Name and address of the person or service center to be contacted in case of failure or complaint.</w:t>
      </w:r>
    </w:p>
    <w:p w14:paraId="770EC936" w14:textId="77777777" w:rsidR="009F1779" w:rsidRPr="00935861" w:rsidRDefault="009F1779" w:rsidP="009F1779">
      <w:pPr>
        <w:pStyle w:val="ListParagraph"/>
        <w:numPr>
          <w:ilvl w:val="4"/>
          <w:numId w:val="25"/>
        </w:numPr>
        <w:tabs>
          <w:tab w:val="left" w:pos="2712"/>
        </w:tabs>
        <w:spacing w:line="242" w:lineRule="auto"/>
        <w:ind w:left="2712" w:right="1476" w:hanging="272"/>
        <w:contextualSpacing w:val="0"/>
        <w:jc w:val="both"/>
        <w:rPr>
          <w:sz w:val="24"/>
        </w:rPr>
      </w:pPr>
      <w:r w:rsidRPr="00935861">
        <w:rPr>
          <w:sz w:val="24"/>
        </w:rPr>
        <w:t>Outline dimension drawings showing relevant cross-sectional views,</w:t>
      </w:r>
      <w:r w:rsidRPr="00935861">
        <w:rPr>
          <w:spacing w:val="-7"/>
          <w:sz w:val="24"/>
        </w:rPr>
        <w:t xml:space="preserve"> </w:t>
      </w:r>
      <w:r w:rsidRPr="00935861">
        <w:rPr>
          <w:sz w:val="24"/>
        </w:rPr>
        <w:t>earthing</w:t>
      </w:r>
      <w:r w:rsidRPr="00935861">
        <w:rPr>
          <w:spacing w:val="-9"/>
          <w:sz w:val="24"/>
        </w:rPr>
        <w:t xml:space="preserve"> </w:t>
      </w:r>
      <w:r w:rsidRPr="00935861">
        <w:rPr>
          <w:sz w:val="24"/>
        </w:rPr>
        <w:t>details,</w:t>
      </w:r>
      <w:r w:rsidRPr="00935861">
        <w:rPr>
          <w:spacing w:val="-7"/>
          <w:sz w:val="24"/>
        </w:rPr>
        <w:t xml:space="preserve"> </w:t>
      </w:r>
      <w:r w:rsidRPr="00935861">
        <w:rPr>
          <w:sz w:val="24"/>
        </w:rPr>
        <w:t>constructional</w:t>
      </w:r>
      <w:r w:rsidRPr="00935861">
        <w:rPr>
          <w:spacing w:val="-6"/>
          <w:sz w:val="24"/>
        </w:rPr>
        <w:t xml:space="preserve"> </w:t>
      </w:r>
      <w:r w:rsidRPr="00935861">
        <w:rPr>
          <w:sz w:val="24"/>
        </w:rPr>
        <w:t>features.</w:t>
      </w:r>
      <w:r w:rsidRPr="00935861">
        <w:rPr>
          <w:spacing w:val="-7"/>
          <w:sz w:val="24"/>
        </w:rPr>
        <w:t xml:space="preserve"> </w:t>
      </w:r>
      <w:r w:rsidRPr="00935861">
        <w:rPr>
          <w:sz w:val="24"/>
        </w:rPr>
        <w:t>Rated</w:t>
      </w:r>
      <w:r w:rsidRPr="00935861">
        <w:rPr>
          <w:spacing w:val="-7"/>
          <w:sz w:val="24"/>
        </w:rPr>
        <w:t xml:space="preserve"> </w:t>
      </w:r>
      <w:r w:rsidRPr="00935861">
        <w:rPr>
          <w:sz w:val="24"/>
        </w:rPr>
        <w:t>voltages</w:t>
      </w:r>
      <w:r w:rsidRPr="00935861">
        <w:rPr>
          <w:spacing w:val="-7"/>
          <w:sz w:val="24"/>
        </w:rPr>
        <w:t xml:space="preserve"> </w:t>
      </w:r>
      <w:r w:rsidRPr="00935861">
        <w:rPr>
          <w:sz w:val="24"/>
        </w:rPr>
        <w:t>and current etc.</w:t>
      </w:r>
    </w:p>
    <w:p w14:paraId="0D4A084B" w14:textId="77777777" w:rsidR="009F1779" w:rsidRPr="00935861" w:rsidRDefault="009F1779" w:rsidP="009F1779">
      <w:pPr>
        <w:pStyle w:val="Heading5"/>
        <w:spacing w:before="201"/>
        <w:ind w:left="1180"/>
      </w:pPr>
      <w:r w:rsidRPr="00935861">
        <w:t>Harmonics</w:t>
      </w:r>
      <w:r w:rsidRPr="00935861">
        <w:rPr>
          <w:spacing w:val="-3"/>
        </w:rPr>
        <w:t xml:space="preserve"> </w:t>
      </w:r>
      <w:r w:rsidRPr="00935861">
        <w:rPr>
          <w:spacing w:val="-2"/>
        </w:rPr>
        <w:t>Standard:</w:t>
      </w:r>
    </w:p>
    <w:p w14:paraId="6C2CD978" w14:textId="77777777" w:rsidR="009F1779" w:rsidRPr="00935861" w:rsidRDefault="009F1779" w:rsidP="009F1779">
      <w:pPr>
        <w:pStyle w:val="BodyText"/>
        <w:spacing w:before="130"/>
        <w:ind w:left="1180" w:right="1497"/>
      </w:pPr>
      <w:r w:rsidRPr="00935861">
        <w:t>As</w:t>
      </w:r>
      <w:r w:rsidRPr="00935861">
        <w:rPr>
          <w:spacing w:val="-3"/>
        </w:rPr>
        <w:t xml:space="preserve"> </w:t>
      </w:r>
      <w:r w:rsidRPr="00935861">
        <w:t>per</w:t>
      </w:r>
      <w:r w:rsidRPr="00935861">
        <w:rPr>
          <w:spacing w:val="-3"/>
        </w:rPr>
        <w:t xml:space="preserve"> </w:t>
      </w:r>
      <w:r w:rsidRPr="00935861">
        <w:t>the</w:t>
      </w:r>
      <w:r w:rsidRPr="00935861">
        <w:rPr>
          <w:spacing w:val="-5"/>
        </w:rPr>
        <w:t xml:space="preserve"> </w:t>
      </w:r>
      <w:r w:rsidRPr="00935861">
        <w:t>standard</w:t>
      </w:r>
      <w:r w:rsidRPr="00935861">
        <w:rPr>
          <w:spacing w:val="-3"/>
        </w:rPr>
        <w:t xml:space="preserve"> </w:t>
      </w:r>
      <w:r w:rsidRPr="00935861">
        <w:t>of</w:t>
      </w:r>
      <w:r w:rsidRPr="00935861">
        <w:rPr>
          <w:spacing w:val="-3"/>
        </w:rPr>
        <w:t xml:space="preserve"> </w:t>
      </w:r>
      <w:r w:rsidRPr="00935861">
        <w:t>IEEE</w:t>
      </w:r>
      <w:r w:rsidRPr="00935861">
        <w:rPr>
          <w:spacing w:val="-3"/>
        </w:rPr>
        <w:t xml:space="preserve"> </w:t>
      </w:r>
      <w:r w:rsidRPr="00935861">
        <w:t>519,</w:t>
      </w:r>
      <w:r w:rsidRPr="00935861">
        <w:rPr>
          <w:spacing w:val="-3"/>
        </w:rPr>
        <w:t xml:space="preserve"> </w:t>
      </w:r>
      <w:r w:rsidRPr="00935861">
        <w:t>the</w:t>
      </w:r>
      <w:r w:rsidRPr="00935861">
        <w:rPr>
          <w:spacing w:val="-4"/>
        </w:rPr>
        <w:t xml:space="preserve"> </w:t>
      </w:r>
      <w:r w:rsidRPr="00935861">
        <w:t>permissible</w:t>
      </w:r>
      <w:r w:rsidRPr="00935861">
        <w:rPr>
          <w:spacing w:val="-4"/>
        </w:rPr>
        <w:t xml:space="preserve"> </w:t>
      </w:r>
      <w:r w:rsidRPr="00935861">
        <w:t>individual</w:t>
      </w:r>
      <w:r w:rsidRPr="00935861">
        <w:rPr>
          <w:spacing w:val="-3"/>
        </w:rPr>
        <w:t xml:space="preserve"> </w:t>
      </w:r>
      <w:r w:rsidRPr="00935861">
        <w:t>harmonics</w:t>
      </w:r>
      <w:r w:rsidRPr="00935861">
        <w:rPr>
          <w:spacing w:val="-3"/>
        </w:rPr>
        <w:t xml:space="preserve"> </w:t>
      </w:r>
      <w:r w:rsidRPr="00935861">
        <w:t>level</w:t>
      </w:r>
      <w:r w:rsidRPr="00935861">
        <w:rPr>
          <w:spacing w:val="-3"/>
        </w:rPr>
        <w:t xml:space="preserve"> </w:t>
      </w:r>
      <w:r w:rsidRPr="00935861">
        <w:t>shall be less than 3% (for both voltage and current harmonics) and Total Harmonics Distortion (THD) for both voltage and current harmonics of the system shall be less than 5%.</w:t>
      </w:r>
    </w:p>
    <w:p w14:paraId="0F9FC197" w14:textId="77777777" w:rsidR="009F1779" w:rsidRPr="00935861" w:rsidRDefault="009F1779" w:rsidP="009F1779">
      <w:pPr>
        <w:pStyle w:val="BodyText"/>
        <w:spacing w:before="156"/>
      </w:pPr>
    </w:p>
    <w:p w14:paraId="7ED26E08" w14:textId="77777777" w:rsidR="009F1779" w:rsidRPr="00935861" w:rsidRDefault="009F1779" w:rsidP="009F1779">
      <w:pPr>
        <w:pStyle w:val="Heading5"/>
        <w:ind w:left="1180"/>
        <w:jc w:val="both"/>
      </w:pPr>
      <w:r w:rsidRPr="00935861">
        <w:t>Performance</w:t>
      </w:r>
      <w:r w:rsidRPr="00935861">
        <w:rPr>
          <w:spacing w:val="-5"/>
        </w:rPr>
        <w:t xml:space="preserve"> </w:t>
      </w:r>
      <w:r w:rsidRPr="00935861">
        <w:rPr>
          <w:spacing w:val="-2"/>
        </w:rPr>
        <w:t>Monitoring:</w:t>
      </w:r>
    </w:p>
    <w:p w14:paraId="69D4213D" w14:textId="77777777" w:rsidR="009F1779" w:rsidRPr="00935861" w:rsidRDefault="009F1779" w:rsidP="009F1779">
      <w:pPr>
        <w:pStyle w:val="BodyText"/>
        <w:spacing w:before="132"/>
        <w:ind w:left="1180" w:right="1471"/>
        <w:jc w:val="both"/>
      </w:pPr>
      <w:r w:rsidRPr="00935861">
        <w:t>All</w:t>
      </w:r>
      <w:r w:rsidRPr="00935861">
        <w:rPr>
          <w:spacing w:val="-3"/>
        </w:rPr>
        <w:t xml:space="preserve"> </w:t>
      </w:r>
      <w:r w:rsidRPr="00935861">
        <w:t>grid</w:t>
      </w:r>
      <w:r w:rsidRPr="00935861">
        <w:rPr>
          <w:spacing w:val="-3"/>
        </w:rPr>
        <w:t xml:space="preserve"> </w:t>
      </w:r>
      <w:r w:rsidRPr="00935861">
        <w:t>solar</w:t>
      </w:r>
      <w:r w:rsidRPr="00935861">
        <w:rPr>
          <w:spacing w:val="-2"/>
        </w:rPr>
        <w:t xml:space="preserve"> </w:t>
      </w:r>
      <w:r w:rsidRPr="00935861">
        <w:t>PV</w:t>
      </w:r>
      <w:r w:rsidRPr="00935861">
        <w:rPr>
          <w:spacing w:val="-3"/>
        </w:rPr>
        <w:t xml:space="preserve"> </w:t>
      </w:r>
      <w:r w:rsidRPr="00935861">
        <w:t>power</w:t>
      </w:r>
      <w:r w:rsidRPr="00935861">
        <w:rPr>
          <w:spacing w:val="-2"/>
        </w:rPr>
        <w:t xml:space="preserve"> </w:t>
      </w:r>
      <w:r w:rsidRPr="00935861">
        <w:t>projects</w:t>
      </w:r>
      <w:r w:rsidRPr="00935861">
        <w:rPr>
          <w:spacing w:val="-3"/>
        </w:rPr>
        <w:t xml:space="preserve"> </w:t>
      </w:r>
      <w:r w:rsidRPr="00935861">
        <w:t>must</w:t>
      </w:r>
      <w:r w:rsidRPr="00935861">
        <w:rPr>
          <w:spacing w:val="-3"/>
        </w:rPr>
        <w:t xml:space="preserve"> </w:t>
      </w:r>
      <w:r w:rsidRPr="00935861">
        <w:t>install</w:t>
      </w:r>
      <w:r w:rsidRPr="00935861">
        <w:rPr>
          <w:spacing w:val="-3"/>
        </w:rPr>
        <w:t xml:space="preserve"> </w:t>
      </w:r>
      <w:r w:rsidRPr="00935861">
        <w:t>necessary</w:t>
      </w:r>
      <w:r w:rsidRPr="00935861">
        <w:rPr>
          <w:spacing w:val="-3"/>
        </w:rPr>
        <w:t xml:space="preserve"> </w:t>
      </w:r>
      <w:r w:rsidRPr="00935861">
        <w:t>equipment</w:t>
      </w:r>
      <w:r w:rsidRPr="00935861">
        <w:rPr>
          <w:spacing w:val="-1"/>
        </w:rPr>
        <w:t xml:space="preserve"> </w:t>
      </w:r>
      <w:r w:rsidRPr="00935861">
        <w:t>to</w:t>
      </w:r>
      <w:r w:rsidRPr="00935861">
        <w:rPr>
          <w:spacing w:val="-3"/>
        </w:rPr>
        <w:t xml:space="preserve"> </w:t>
      </w:r>
      <w:r w:rsidRPr="00935861">
        <w:t>continuously measure solar irradiance, ambient temperature, wind speed and other weather parameters</w:t>
      </w:r>
      <w:r w:rsidRPr="00935861">
        <w:rPr>
          <w:spacing w:val="-6"/>
        </w:rPr>
        <w:t xml:space="preserve"> </w:t>
      </w:r>
      <w:r w:rsidRPr="00935861">
        <w:t>and</w:t>
      </w:r>
      <w:r w:rsidRPr="00935861">
        <w:rPr>
          <w:spacing w:val="-5"/>
        </w:rPr>
        <w:t xml:space="preserve"> </w:t>
      </w:r>
      <w:r w:rsidRPr="00935861">
        <w:t>simultaneously</w:t>
      </w:r>
      <w:r w:rsidRPr="00935861">
        <w:rPr>
          <w:spacing w:val="-10"/>
        </w:rPr>
        <w:t xml:space="preserve"> </w:t>
      </w:r>
      <w:r w:rsidRPr="00935861">
        <w:t>measure</w:t>
      </w:r>
      <w:r w:rsidRPr="00935861">
        <w:rPr>
          <w:spacing w:val="-7"/>
        </w:rPr>
        <w:t xml:space="preserve"> </w:t>
      </w:r>
      <w:r w:rsidRPr="00935861">
        <w:t>the</w:t>
      </w:r>
      <w:r w:rsidRPr="00935861">
        <w:rPr>
          <w:spacing w:val="-6"/>
        </w:rPr>
        <w:t xml:space="preserve"> </w:t>
      </w:r>
      <w:r w:rsidRPr="00935861">
        <w:t>generation</w:t>
      </w:r>
      <w:r w:rsidRPr="00935861">
        <w:rPr>
          <w:spacing w:val="-4"/>
        </w:rPr>
        <w:t xml:space="preserve"> </w:t>
      </w:r>
      <w:r w:rsidRPr="00935861">
        <w:t>of</w:t>
      </w:r>
      <w:r w:rsidRPr="00935861">
        <w:rPr>
          <w:spacing w:val="-7"/>
        </w:rPr>
        <w:t xml:space="preserve"> </w:t>
      </w:r>
      <w:r w:rsidRPr="00935861">
        <w:t>DC</w:t>
      </w:r>
      <w:r w:rsidRPr="00935861">
        <w:rPr>
          <w:spacing w:val="-5"/>
        </w:rPr>
        <w:t xml:space="preserve"> </w:t>
      </w:r>
      <w:r w:rsidRPr="00935861">
        <w:t>power</w:t>
      </w:r>
      <w:r w:rsidRPr="00935861">
        <w:rPr>
          <w:spacing w:val="-7"/>
        </w:rPr>
        <w:t xml:space="preserve"> </w:t>
      </w:r>
      <w:r w:rsidRPr="00935861">
        <w:t>as</w:t>
      </w:r>
      <w:r w:rsidRPr="00935861">
        <w:rPr>
          <w:spacing w:val="-4"/>
        </w:rPr>
        <w:t xml:space="preserve"> </w:t>
      </w:r>
      <w:r w:rsidRPr="00935861">
        <w:t>well</w:t>
      </w:r>
      <w:r w:rsidRPr="00935861">
        <w:rPr>
          <w:spacing w:val="-5"/>
        </w:rPr>
        <w:t xml:space="preserve"> </w:t>
      </w:r>
      <w:r w:rsidRPr="00935861">
        <w:t>as</w:t>
      </w:r>
      <w:r w:rsidRPr="00935861">
        <w:rPr>
          <w:spacing w:val="-6"/>
        </w:rPr>
        <w:t xml:space="preserve"> </w:t>
      </w:r>
      <w:r w:rsidRPr="00935861">
        <w:t>AC power generated from the plant. They will be required to submit this data to Procurer or any other designated agency online and/or through a report on regular basis</w:t>
      </w:r>
      <w:r w:rsidRPr="00935861">
        <w:rPr>
          <w:spacing w:val="-1"/>
        </w:rPr>
        <w:t xml:space="preserve"> </w:t>
      </w:r>
      <w:r w:rsidRPr="00935861">
        <w:t>every</w:t>
      </w:r>
      <w:r w:rsidRPr="00935861">
        <w:rPr>
          <w:spacing w:val="-2"/>
        </w:rPr>
        <w:t xml:space="preserve"> </w:t>
      </w:r>
      <w:r w:rsidRPr="00935861">
        <w:t>month</w:t>
      </w:r>
      <w:r w:rsidRPr="00935861">
        <w:rPr>
          <w:spacing w:val="-1"/>
        </w:rPr>
        <w:t xml:space="preserve"> </w:t>
      </w:r>
      <w:r w:rsidRPr="00935861">
        <w:t>for</w:t>
      </w:r>
      <w:r w:rsidRPr="00935861">
        <w:rPr>
          <w:spacing w:val="-3"/>
        </w:rPr>
        <w:t xml:space="preserve"> </w:t>
      </w:r>
      <w:r w:rsidRPr="00935861">
        <w:t>the</w:t>
      </w:r>
      <w:r w:rsidRPr="00935861">
        <w:rPr>
          <w:spacing w:val="-2"/>
        </w:rPr>
        <w:t xml:space="preserve"> </w:t>
      </w:r>
      <w:r w:rsidRPr="00935861">
        <w:t>entire</w:t>
      </w:r>
      <w:r w:rsidRPr="00935861">
        <w:rPr>
          <w:spacing w:val="-3"/>
        </w:rPr>
        <w:t xml:space="preserve"> </w:t>
      </w:r>
      <w:r w:rsidRPr="00935861">
        <w:t>duration</w:t>
      </w:r>
      <w:r w:rsidRPr="00935861">
        <w:rPr>
          <w:spacing w:val="-1"/>
        </w:rPr>
        <w:t xml:space="preserve"> </w:t>
      </w:r>
      <w:r w:rsidRPr="00935861">
        <w:t>of</w:t>
      </w:r>
      <w:r w:rsidRPr="00935861">
        <w:rPr>
          <w:spacing w:val="-2"/>
        </w:rPr>
        <w:t xml:space="preserve"> </w:t>
      </w:r>
      <w:r w:rsidRPr="00935861">
        <w:t>CONTRACT.</w:t>
      </w:r>
      <w:r w:rsidRPr="00935861">
        <w:rPr>
          <w:spacing w:val="-2"/>
        </w:rPr>
        <w:t xml:space="preserve"> </w:t>
      </w:r>
      <w:r w:rsidRPr="00935861">
        <w:t>In</w:t>
      </w:r>
      <w:r w:rsidRPr="00935861">
        <w:rPr>
          <w:spacing w:val="-1"/>
        </w:rPr>
        <w:t xml:space="preserve"> </w:t>
      </w:r>
      <w:r w:rsidRPr="00935861">
        <w:t>this</w:t>
      </w:r>
      <w:r w:rsidRPr="00935861">
        <w:rPr>
          <w:spacing w:val="-1"/>
        </w:rPr>
        <w:t xml:space="preserve"> </w:t>
      </w:r>
      <w:r w:rsidRPr="00935861">
        <w:t>regard</w:t>
      </w:r>
      <w:r w:rsidRPr="00935861">
        <w:rPr>
          <w:spacing w:val="-2"/>
        </w:rPr>
        <w:t xml:space="preserve"> </w:t>
      </w:r>
      <w:r w:rsidRPr="00935861">
        <w:t>they</w:t>
      </w:r>
      <w:r w:rsidRPr="00935861">
        <w:rPr>
          <w:spacing w:val="-2"/>
        </w:rPr>
        <w:t xml:space="preserve"> </w:t>
      </w:r>
      <w:r w:rsidRPr="00935861">
        <w:t>shall mandatorily also grant access to Procurer or any other designated agency to the remote monitoring portal of the power plants on a 24X7 basis.</w:t>
      </w:r>
    </w:p>
    <w:p w14:paraId="0A0C1694" w14:textId="77777777" w:rsidR="009F1779" w:rsidRPr="00935861" w:rsidRDefault="009F1779" w:rsidP="009F1779">
      <w:pPr>
        <w:jc w:val="both"/>
        <w:sectPr w:rsidR="009F1779" w:rsidRPr="00935861" w:rsidSect="009F1779">
          <w:pgSz w:w="12240" w:h="15840"/>
          <w:pgMar w:top="1500" w:right="320" w:bottom="780" w:left="1340" w:header="0" w:footer="583" w:gutter="0"/>
          <w:cols w:space="720"/>
        </w:sectPr>
      </w:pPr>
    </w:p>
    <w:p w14:paraId="0CCAD115" w14:textId="77777777" w:rsidR="009F1779" w:rsidRPr="00935861" w:rsidRDefault="009F1779" w:rsidP="009F1779">
      <w:pPr>
        <w:pStyle w:val="Heading5"/>
        <w:spacing w:before="74"/>
        <w:ind w:left="1480"/>
      </w:pPr>
      <w:r w:rsidRPr="00935861">
        <w:lastRenderedPageBreak/>
        <w:t>Water</w:t>
      </w:r>
      <w:r w:rsidRPr="00935861">
        <w:rPr>
          <w:spacing w:val="-4"/>
        </w:rPr>
        <w:t xml:space="preserve"> </w:t>
      </w:r>
      <w:r w:rsidRPr="00935861">
        <w:t>Cleaning</w:t>
      </w:r>
      <w:r w:rsidRPr="00935861">
        <w:rPr>
          <w:spacing w:val="1"/>
        </w:rPr>
        <w:t xml:space="preserve"> </w:t>
      </w:r>
      <w:r w:rsidRPr="00935861">
        <w:rPr>
          <w:spacing w:val="-2"/>
        </w:rPr>
        <w:t>Network</w:t>
      </w:r>
    </w:p>
    <w:p w14:paraId="5BC3D7A3" w14:textId="77777777" w:rsidR="009F1779" w:rsidRPr="00935861" w:rsidRDefault="009F1779" w:rsidP="009F1779">
      <w:pPr>
        <w:pStyle w:val="BodyText"/>
        <w:rPr>
          <w:b/>
        </w:rPr>
      </w:pPr>
    </w:p>
    <w:p w14:paraId="03346D39" w14:textId="77777777" w:rsidR="009F1779" w:rsidRPr="00935861" w:rsidRDefault="009F1779" w:rsidP="009F1779">
      <w:pPr>
        <w:pStyle w:val="ListParagraph"/>
        <w:numPr>
          <w:ilvl w:val="0"/>
          <w:numId w:val="24"/>
        </w:numPr>
        <w:tabs>
          <w:tab w:val="left" w:pos="1180"/>
        </w:tabs>
        <w:contextualSpacing w:val="0"/>
        <w:jc w:val="left"/>
        <w:rPr>
          <w:sz w:val="24"/>
        </w:rPr>
      </w:pPr>
      <w:r w:rsidRPr="00935861">
        <w:rPr>
          <w:sz w:val="24"/>
        </w:rPr>
        <w:t>Panel</w:t>
      </w:r>
      <w:r w:rsidRPr="00935861">
        <w:rPr>
          <w:spacing w:val="-2"/>
          <w:sz w:val="24"/>
        </w:rPr>
        <w:t xml:space="preserve"> </w:t>
      </w:r>
      <w:r w:rsidRPr="00935861">
        <w:rPr>
          <w:sz w:val="24"/>
        </w:rPr>
        <w:t>water</w:t>
      </w:r>
      <w:r w:rsidRPr="00935861">
        <w:rPr>
          <w:spacing w:val="-3"/>
          <w:sz w:val="24"/>
        </w:rPr>
        <w:t xml:space="preserve"> </w:t>
      </w:r>
      <w:r w:rsidRPr="00935861">
        <w:rPr>
          <w:sz w:val="24"/>
        </w:rPr>
        <w:t>cleaning</w:t>
      </w:r>
      <w:r w:rsidRPr="00935861">
        <w:rPr>
          <w:spacing w:val="-3"/>
          <w:sz w:val="24"/>
        </w:rPr>
        <w:t xml:space="preserve"> </w:t>
      </w:r>
      <w:r w:rsidRPr="00935861">
        <w:rPr>
          <w:sz w:val="24"/>
        </w:rPr>
        <w:t>system,</w:t>
      </w:r>
      <w:r w:rsidRPr="00935861">
        <w:rPr>
          <w:spacing w:val="-1"/>
          <w:sz w:val="24"/>
        </w:rPr>
        <w:t xml:space="preserve"> </w:t>
      </w:r>
      <w:r w:rsidRPr="00935861">
        <w:rPr>
          <w:sz w:val="24"/>
        </w:rPr>
        <w:t>its</w:t>
      </w:r>
      <w:r w:rsidRPr="00935861">
        <w:rPr>
          <w:spacing w:val="-1"/>
          <w:sz w:val="24"/>
        </w:rPr>
        <w:t xml:space="preserve"> </w:t>
      </w:r>
      <w:r w:rsidRPr="00935861">
        <w:rPr>
          <w:sz w:val="24"/>
        </w:rPr>
        <w:t>design</w:t>
      </w:r>
      <w:r w:rsidRPr="00935861">
        <w:rPr>
          <w:spacing w:val="-1"/>
          <w:sz w:val="24"/>
        </w:rPr>
        <w:t xml:space="preserve"> </w:t>
      </w:r>
      <w:r w:rsidRPr="00935861">
        <w:rPr>
          <w:sz w:val="24"/>
        </w:rPr>
        <w:t>and</w:t>
      </w:r>
      <w:r w:rsidRPr="00935861">
        <w:rPr>
          <w:spacing w:val="-1"/>
          <w:sz w:val="24"/>
        </w:rPr>
        <w:t xml:space="preserve"> </w:t>
      </w:r>
      <w:r w:rsidRPr="00935861">
        <w:rPr>
          <w:sz w:val="24"/>
        </w:rPr>
        <w:t>BOQ</w:t>
      </w:r>
      <w:r w:rsidRPr="00935861">
        <w:rPr>
          <w:spacing w:val="-2"/>
          <w:sz w:val="24"/>
        </w:rPr>
        <w:t xml:space="preserve"> </w:t>
      </w:r>
      <w:r w:rsidRPr="00935861">
        <w:rPr>
          <w:sz w:val="24"/>
        </w:rPr>
        <w:t>to</w:t>
      </w:r>
      <w:r w:rsidRPr="00935861">
        <w:rPr>
          <w:spacing w:val="-1"/>
          <w:sz w:val="24"/>
        </w:rPr>
        <w:t xml:space="preserve"> </w:t>
      </w:r>
      <w:r w:rsidRPr="00935861">
        <w:rPr>
          <w:sz w:val="24"/>
        </w:rPr>
        <w:t>be</w:t>
      </w:r>
      <w:r w:rsidRPr="00935861">
        <w:rPr>
          <w:spacing w:val="-5"/>
          <w:sz w:val="24"/>
        </w:rPr>
        <w:t xml:space="preserve"> </w:t>
      </w:r>
      <w:r w:rsidRPr="00935861">
        <w:rPr>
          <w:spacing w:val="-2"/>
          <w:sz w:val="24"/>
        </w:rPr>
        <w:t>provided</w:t>
      </w:r>
    </w:p>
    <w:p w14:paraId="0D4ED17E" w14:textId="77777777" w:rsidR="009F1779" w:rsidRPr="00935861" w:rsidRDefault="009F1779" w:rsidP="009F1779">
      <w:pPr>
        <w:pStyle w:val="ListParagraph"/>
        <w:numPr>
          <w:ilvl w:val="0"/>
          <w:numId w:val="24"/>
        </w:numPr>
        <w:tabs>
          <w:tab w:val="left" w:pos="1180"/>
        </w:tabs>
        <w:spacing w:before="5"/>
        <w:ind w:hanging="557"/>
        <w:contextualSpacing w:val="0"/>
        <w:jc w:val="left"/>
        <w:rPr>
          <w:sz w:val="24"/>
        </w:rPr>
      </w:pPr>
      <w:r w:rsidRPr="00935861">
        <w:rPr>
          <w:sz w:val="24"/>
        </w:rPr>
        <w:t>Access</w:t>
      </w:r>
      <w:r w:rsidRPr="00935861">
        <w:rPr>
          <w:spacing w:val="-5"/>
          <w:sz w:val="24"/>
        </w:rPr>
        <w:t xml:space="preserve"> </w:t>
      </w:r>
      <w:r w:rsidRPr="00935861">
        <w:rPr>
          <w:sz w:val="24"/>
        </w:rPr>
        <w:t>to</w:t>
      </w:r>
      <w:r w:rsidRPr="00935861">
        <w:rPr>
          <w:spacing w:val="-1"/>
          <w:sz w:val="24"/>
        </w:rPr>
        <w:t xml:space="preserve"> </w:t>
      </w:r>
      <w:r w:rsidRPr="00935861">
        <w:rPr>
          <w:sz w:val="24"/>
        </w:rPr>
        <w:t>solar</w:t>
      </w:r>
      <w:r w:rsidRPr="00935861">
        <w:rPr>
          <w:spacing w:val="-2"/>
          <w:sz w:val="24"/>
        </w:rPr>
        <w:t xml:space="preserve"> </w:t>
      </w:r>
      <w:r w:rsidRPr="00935861">
        <w:rPr>
          <w:sz w:val="24"/>
        </w:rPr>
        <w:t>panels for</w:t>
      </w:r>
      <w:r w:rsidRPr="00935861">
        <w:rPr>
          <w:spacing w:val="-3"/>
          <w:sz w:val="24"/>
        </w:rPr>
        <w:t xml:space="preserve"> </w:t>
      </w:r>
      <w:r w:rsidRPr="00935861">
        <w:rPr>
          <w:sz w:val="24"/>
        </w:rPr>
        <w:t>cleaning/maintenance</w:t>
      </w:r>
      <w:r w:rsidRPr="00935861">
        <w:rPr>
          <w:spacing w:val="-2"/>
          <w:sz w:val="24"/>
        </w:rPr>
        <w:t xml:space="preserve"> </w:t>
      </w:r>
      <w:r w:rsidRPr="00935861">
        <w:rPr>
          <w:sz w:val="24"/>
        </w:rPr>
        <w:t>should</w:t>
      </w:r>
      <w:r w:rsidRPr="00935861">
        <w:rPr>
          <w:spacing w:val="-3"/>
          <w:sz w:val="24"/>
        </w:rPr>
        <w:t xml:space="preserve"> </w:t>
      </w:r>
      <w:r w:rsidRPr="00935861">
        <w:rPr>
          <w:sz w:val="24"/>
        </w:rPr>
        <w:t>be</w:t>
      </w:r>
      <w:r w:rsidRPr="00935861">
        <w:rPr>
          <w:spacing w:val="-2"/>
          <w:sz w:val="24"/>
        </w:rPr>
        <w:t xml:space="preserve"> </w:t>
      </w:r>
      <w:r w:rsidRPr="00935861">
        <w:rPr>
          <w:sz w:val="24"/>
        </w:rPr>
        <w:t>catered</w:t>
      </w:r>
      <w:r w:rsidRPr="00935861">
        <w:rPr>
          <w:spacing w:val="-1"/>
          <w:sz w:val="24"/>
        </w:rPr>
        <w:t xml:space="preserve"> </w:t>
      </w:r>
      <w:r w:rsidRPr="00935861">
        <w:rPr>
          <w:sz w:val="24"/>
        </w:rPr>
        <w:t>for</w:t>
      </w:r>
      <w:r w:rsidRPr="00935861">
        <w:rPr>
          <w:spacing w:val="-5"/>
          <w:sz w:val="24"/>
        </w:rPr>
        <w:t xml:space="preserve"> </w:t>
      </w:r>
      <w:r w:rsidRPr="00935861">
        <w:rPr>
          <w:sz w:val="24"/>
        </w:rPr>
        <w:t xml:space="preserve">in </w:t>
      </w:r>
      <w:r w:rsidRPr="00935861">
        <w:rPr>
          <w:spacing w:val="-2"/>
          <w:sz w:val="24"/>
        </w:rPr>
        <w:t>design.</w:t>
      </w:r>
    </w:p>
    <w:p w14:paraId="23C78194" w14:textId="77777777" w:rsidR="009F1779" w:rsidRPr="00935861" w:rsidRDefault="009F1779" w:rsidP="009F1779">
      <w:pPr>
        <w:pStyle w:val="BodyText"/>
      </w:pPr>
    </w:p>
    <w:p w14:paraId="37C2DB15" w14:textId="77777777" w:rsidR="009F1779" w:rsidRPr="00935861" w:rsidRDefault="009F1779" w:rsidP="009F1779">
      <w:pPr>
        <w:pStyle w:val="BodyText"/>
        <w:spacing w:before="15"/>
      </w:pPr>
    </w:p>
    <w:p w14:paraId="495B746E" w14:textId="77777777" w:rsidR="009F1779" w:rsidRPr="00935861" w:rsidRDefault="009F1779" w:rsidP="009F1779">
      <w:pPr>
        <w:pStyle w:val="Heading5"/>
        <w:ind w:left="1480"/>
      </w:pPr>
      <w:r w:rsidRPr="00935861">
        <w:t>Tools</w:t>
      </w:r>
      <w:r w:rsidRPr="00935861">
        <w:rPr>
          <w:spacing w:val="-2"/>
        </w:rPr>
        <w:t xml:space="preserve"> </w:t>
      </w:r>
      <w:r w:rsidRPr="00935861">
        <w:t>and</w:t>
      </w:r>
      <w:r w:rsidRPr="00935861">
        <w:rPr>
          <w:spacing w:val="-2"/>
        </w:rPr>
        <w:t xml:space="preserve"> Spares</w:t>
      </w:r>
    </w:p>
    <w:p w14:paraId="548E802B" w14:textId="77777777" w:rsidR="009F1779" w:rsidRPr="00935861" w:rsidRDefault="009F1779" w:rsidP="009F1779">
      <w:pPr>
        <w:pStyle w:val="ListParagraph"/>
        <w:numPr>
          <w:ilvl w:val="1"/>
          <w:numId w:val="24"/>
        </w:numPr>
        <w:tabs>
          <w:tab w:val="left" w:pos="1439"/>
        </w:tabs>
        <w:spacing w:before="69" w:line="235" w:lineRule="auto"/>
        <w:ind w:right="2305"/>
        <w:contextualSpacing w:val="0"/>
        <w:rPr>
          <w:sz w:val="24"/>
        </w:rPr>
      </w:pPr>
      <w:r w:rsidRPr="00935861">
        <w:rPr>
          <w:sz w:val="24"/>
        </w:rPr>
        <w:t>List of tools &amp; machinery</w:t>
      </w:r>
      <w:r w:rsidRPr="00935861">
        <w:rPr>
          <w:spacing w:val="-1"/>
          <w:sz w:val="24"/>
        </w:rPr>
        <w:t xml:space="preserve"> </w:t>
      </w:r>
      <w:r w:rsidRPr="00935861">
        <w:rPr>
          <w:sz w:val="24"/>
        </w:rPr>
        <w:t>to be provided along with a complete list of commissioning and O&amp;M spares should be part of quotation.</w:t>
      </w:r>
    </w:p>
    <w:p w14:paraId="79D7D426" w14:textId="77777777" w:rsidR="009F1779" w:rsidRPr="00935861" w:rsidRDefault="009F1779" w:rsidP="009F1779">
      <w:pPr>
        <w:spacing w:line="235" w:lineRule="auto"/>
        <w:rPr>
          <w:sz w:val="24"/>
        </w:rPr>
        <w:sectPr w:rsidR="009F1779" w:rsidRPr="00935861" w:rsidSect="009F1779">
          <w:footerReference w:type="default" r:id="rId33"/>
          <w:pgSz w:w="12240" w:h="15840"/>
          <w:pgMar w:top="1420" w:right="320" w:bottom="780" w:left="1340" w:header="0" w:footer="583" w:gutter="0"/>
          <w:cols w:space="720"/>
        </w:sectPr>
      </w:pPr>
    </w:p>
    <w:p w14:paraId="67F2B089" w14:textId="77777777" w:rsidR="009F1779" w:rsidRPr="00935861" w:rsidRDefault="009F1779" w:rsidP="009F1779">
      <w:pPr>
        <w:pStyle w:val="BodyText"/>
        <w:rPr>
          <w:sz w:val="72"/>
        </w:rPr>
      </w:pPr>
    </w:p>
    <w:p w14:paraId="646B65FD" w14:textId="77777777" w:rsidR="009F1779" w:rsidRPr="00935861" w:rsidRDefault="009F1779" w:rsidP="009F1779">
      <w:pPr>
        <w:pStyle w:val="BodyText"/>
        <w:spacing w:before="82"/>
        <w:rPr>
          <w:sz w:val="72"/>
        </w:rPr>
      </w:pPr>
    </w:p>
    <w:p w14:paraId="07347C2C" w14:textId="77777777" w:rsidR="009F1779" w:rsidRPr="00935861" w:rsidRDefault="009F1779" w:rsidP="009F1779">
      <w:pPr>
        <w:spacing w:line="360" w:lineRule="auto"/>
        <w:ind w:left="1619" w:right="1497" w:firstLine="1200"/>
        <w:rPr>
          <w:b/>
          <w:sz w:val="72"/>
        </w:rPr>
      </w:pPr>
      <w:r w:rsidRPr="00935861">
        <w:rPr>
          <w:b/>
          <w:spacing w:val="-2"/>
          <w:sz w:val="72"/>
        </w:rPr>
        <w:t xml:space="preserve">Appendix-02 </w:t>
      </w:r>
      <w:r w:rsidRPr="00935861">
        <w:rPr>
          <w:b/>
          <w:sz w:val="72"/>
        </w:rPr>
        <w:t>Building</w:t>
      </w:r>
      <w:r w:rsidRPr="00935861">
        <w:rPr>
          <w:b/>
          <w:spacing w:val="-52"/>
          <w:sz w:val="72"/>
        </w:rPr>
        <w:t xml:space="preserve"> </w:t>
      </w:r>
      <w:r w:rsidRPr="00935861">
        <w:rPr>
          <w:b/>
          <w:sz w:val="72"/>
        </w:rPr>
        <w:t>Drawings</w:t>
      </w:r>
    </w:p>
    <w:p w14:paraId="038C4E9F" w14:textId="77777777" w:rsidR="009F1779" w:rsidRPr="00935861" w:rsidRDefault="009F1779" w:rsidP="009F1779">
      <w:pPr>
        <w:spacing w:line="360" w:lineRule="auto"/>
        <w:rPr>
          <w:sz w:val="72"/>
        </w:rPr>
        <w:sectPr w:rsidR="009F1779" w:rsidRPr="00935861" w:rsidSect="009F1779">
          <w:pgSz w:w="12240" w:h="15840"/>
          <w:pgMar w:top="1820" w:right="320" w:bottom="780" w:left="1340" w:header="0" w:footer="583" w:gutter="0"/>
          <w:cols w:space="720"/>
        </w:sectPr>
      </w:pPr>
    </w:p>
    <w:p w14:paraId="38B0EACD" w14:textId="77777777" w:rsidR="009F1779" w:rsidRPr="00935861" w:rsidRDefault="009F1779" w:rsidP="009F1779">
      <w:pPr>
        <w:spacing w:before="80"/>
        <w:ind w:left="111"/>
        <w:rPr>
          <w:b/>
          <w:i/>
          <w:sz w:val="24"/>
        </w:rPr>
      </w:pPr>
      <w:r w:rsidRPr="00935861">
        <w:rPr>
          <w:sz w:val="23"/>
        </w:rPr>
        <w:lastRenderedPageBreak/>
        <w:t>The</w:t>
      </w:r>
      <w:r w:rsidRPr="00935861">
        <w:rPr>
          <w:spacing w:val="-5"/>
          <w:sz w:val="23"/>
        </w:rPr>
        <w:t xml:space="preserve"> </w:t>
      </w:r>
      <w:r w:rsidRPr="00935861">
        <w:rPr>
          <w:sz w:val="23"/>
        </w:rPr>
        <w:t>offer</w:t>
      </w:r>
      <w:r w:rsidRPr="00935861">
        <w:rPr>
          <w:spacing w:val="-5"/>
          <w:sz w:val="23"/>
        </w:rPr>
        <w:t xml:space="preserve"> </w:t>
      </w:r>
      <w:r w:rsidRPr="00935861">
        <w:rPr>
          <w:sz w:val="23"/>
        </w:rPr>
        <w:t>layout</w:t>
      </w:r>
      <w:r w:rsidRPr="00935861">
        <w:rPr>
          <w:spacing w:val="-1"/>
          <w:sz w:val="23"/>
        </w:rPr>
        <w:t xml:space="preserve"> </w:t>
      </w:r>
      <w:r w:rsidRPr="00935861">
        <w:rPr>
          <w:sz w:val="23"/>
        </w:rPr>
        <w:t>for</w:t>
      </w:r>
      <w:r w:rsidRPr="00935861">
        <w:rPr>
          <w:spacing w:val="-1"/>
          <w:sz w:val="23"/>
        </w:rPr>
        <w:t xml:space="preserve"> </w:t>
      </w:r>
      <w:r w:rsidRPr="00935861">
        <w:rPr>
          <w:b/>
          <w:i/>
          <w:sz w:val="24"/>
        </w:rPr>
        <w:t>panel</w:t>
      </w:r>
      <w:r w:rsidRPr="00935861">
        <w:rPr>
          <w:b/>
          <w:i/>
          <w:spacing w:val="-5"/>
          <w:sz w:val="24"/>
        </w:rPr>
        <w:t xml:space="preserve"> </w:t>
      </w:r>
      <w:r w:rsidRPr="00935861">
        <w:rPr>
          <w:b/>
          <w:i/>
          <w:spacing w:val="-2"/>
          <w:sz w:val="24"/>
        </w:rPr>
        <w:t>placement</w:t>
      </w:r>
    </w:p>
    <w:p w14:paraId="762C876C" w14:textId="77777777" w:rsidR="009F1779" w:rsidRPr="00935861" w:rsidRDefault="009F1779" w:rsidP="009F1779">
      <w:pPr>
        <w:pStyle w:val="BodyText"/>
        <w:rPr>
          <w:b/>
          <w:i/>
          <w:sz w:val="14"/>
        </w:rPr>
      </w:pPr>
    </w:p>
    <w:p w14:paraId="255428FB" w14:textId="77777777" w:rsidR="009F1779" w:rsidRPr="00935861" w:rsidRDefault="009F1779" w:rsidP="009F1779">
      <w:pPr>
        <w:pStyle w:val="BodyText"/>
        <w:rPr>
          <w:b/>
          <w:i/>
          <w:sz w:val="14"/>
        </w:rPr>
      </w:pPr>
    </w:p>
    <w:p w14:paraId="28B4EAA5" w14:textId="77777777" w:rsidR="009F1779" w:rsidRPr="00935861" w:rsidRDefault="009F1779" w:rsidP="009F1779">
      <w:pPr>
        <w:pStyle w:val="BodyText"/>
        <w:rPr>
          <w:b/>
          <w:i/>
          <w:sz w:val="14"/>
        </w:rPr>
      </w:pPr>
    </w:p>
    <w:p w14:paraId="3F9A7E07" w14:textId="77777777" w:rsidR="009F1779" w:rsidRPr="00935861" w:rsidRDefault="009F1779" w:rsidP="009F1779">
      <w:pPr>
        <w:pStyle w:val="BodyText"/>
        <w:rPr>
          <w:b/>
          <w:i/>
          <w:sz w:val="14"/>
        </w:rPr>
      </w:pPr>
    </w:p>
    <w:p w14:paraId="24E1B454" w14:textId="77777777" w:rsidR="009F1779" w:rsidRPr="00935861" w:rsidRDefault="009F1779" w:rsidP="009F1779">
      <w:pPr>
        <w:pStyle w:val="BodyText"/>
        <w:rPr>
          <w:b/>
          <w:i/>
          <w:sz w:val="14"/>
        </w:rPr>
      </w:pPr>
    </w:p>
    <w:p w14:paraId="01CFAF92" w14:textId="77777777" w:rsidR="009F1779" w:rsidRPr="00935861" w:rsidRDefault="009F1779" w:rsidP="009F1779">
      <w:pPr>
        <w:pStyle w:val="BodyText"/>
        <w:rPr>
          <w:b/>
          <w:i/>
          <w:sz w:val="14"/>
        </w:rPr>
      </w:pPr>
    </w:p>
    <w:p w14:paraId="178F183B" w14:textId="77777777" w:rsidR="009F1779" w:rsidRPr="00935861" w:rsidRDefault="009F1779" w:rsidP="009F1779">
      <w:pPr>
        <w:pStyle w:val="BodyText"/>
        <w:rPr>
          <w:b/>
          <w:i/>
          <w:sz w:val="14"/>
        </w:rPr>
      </w:pPr>
    </w:p>
    <w:p w14:paraId="67A15F02" w14:textId="77777777" w:rsidR="009F1779" w:rsidRPr="00935861" w:rsidRDefault="009F1779" w:rsidP="009F1779">
      <w:pPr>
        <w:pStyle w:val="BodyText"/>
        <w:rPr>
          <w:b/>
          <w:i/>
          <w:sz w:val="14"/>
        </w:rPr>
      </w:pPr>
    </w:p>
    <w:p w14:paraId="34C6BCD3" w14:textId="77777777" w:rsidR="009F1779" w:rsidRPr="00935861" w:rsidRDefault="009F1779" w:rsidP="009F1779">
      <w:pPr>
        <w:pStyle w:val="BodyText"/>
        <w:rPr>
          <w:b/>
          <w:i/>
          <w:sz w:val="14"/>
        </w:rPr>
      </w:pPr>
    </w:p>
    <w:p w14:paraId="4746B01C" w14:textId="77777777" w:rsidR="009F1779" w:rsidRPr="00935861" w:rsidRDefault="009F1779" w:rsidP="009F1779">
      <w:pPr>
        <w:pStyle w:val="BodyText"/>
        <w:rPr>
          <w:b/>
          <w:i/>
          <w:sz w:val="14"/>
        </w:rPr>
      </w:pPr>
    </w:p>
    <w:p w14:paraId="7DDF0A9E" w14:textId="77777777" w:rsidR="009F1779" w:rsidRPr="00935861" w:rsidRDefault="009F1779" w:rsidP="009F1779">
      <w:pPr>
        <w:pStyle w:val="BodyText"/>
        <w:rPr>
          <w:b/>
          <w:i/>
          <w:sz w:val="14"/>
        </w:rPr>
      </w:pPr>
    </w:p>
    <w:p w14:paraId="70A7578A" w14:textId="77777777" w:rsidR="009F1779" w:rsidRPr="00935861" w:rsidRDefault="009F1779" w:rsidP="009F1779">
      <w:pPr>
        <w:pStyle w:val="BodyText"/>
        <w:rPr>
          <w:b/>
          <w:i/>
          <w:sz w:val="14"/>
        </w:rPr>
      </w:pPr>
    </w:p>
    <w:p w14:paraId="5ED64AFB" w14:textId="77777777" w:rsidR="009F1779" w:rsidRPr="00935861" w:rsidRDefault="009F1779" w:rsidP="009F1779">
      <w:pPr>
        <w:pStyle w:val="BodyText"/>
        <w:rPr>
          <w:b/>
          <w:i/>
          <w:sz w:val="14"/>
        </w:rPr>
      </w:pPr>
    </w:p>
    <w:p w14:paraId="5E077724" w14:textId="77777777" w:rsidR="009F1779" w:rsidRPr="00935861" w:rsidRDefault="009F1779" w:rsidP="009F1779">
      <w:pPr>
        <w:pStyle w:val="BodyText"/>
        <w:rPr>
          <w:b/>
          <w:i/>
          <w:sz w:val="14"/>
        </w:rPr>
      </w:pPr>
    </w:p>
    <w:p w14:paraId="5F7298DC" w14:textId="77777777" w:rsidR="009F1779" w:rsidRPr="00935861" w:rsidRDefault="009F1779" w:rsidP="009F1779">
      <w:pPr>
        <w:pStyle w:val="BodyText"/>
        <w:rPr>
          <w:b/>
          <w:i/>
          <w:sz w:val="14"/>
        </w:rPr>
      </w:pPr>
    </w:p>
    <w:p w14:paraId="4A5F28A2" w14:textId="77777777" w:rsidR="009F1779" w:rsidRPr="00935861" w:rsidRDefault="009F1779" w:rsidP="009F1779">
      <w:pPr>
        <w:pStyle w:val="BodyText"/>
        <w:rPr>
          <w:b/>
          <w:i/>
          <w:sz w:val="14"/>
        </w:rPr>
      </w:pPr>
    </w:p>
    <w:p w14:paraId="3FA69A3B" w14:textId="77777777" w:rsidR="009F1779" w:rsidRPr="00935861" w:rsidRDefault="009F1779" w:rsidP="009F1779">
      <w:pPr>
        <w:pStyle w:val="BodyText"/>
        <w:rPr>
          <w:b/>
          <w:i/>
          <w:sz w:val="14"/>
        </w:rPr>
      </w:pPr>
    </w:p>
    <w:p w14:paraId="757798EE" w14:textId="77777777" w:rsidR="009F1779" w:rsidRPr="00935861" w:rsidRDefault="009F1779" w:rsidP="009F1779">
      <w:pPr>
        <w:pStyle w:val="BodyText"/>
        <w:rPr>
          <w:b/>
          <w:i/>
          <w:sz w:val="14"/>
        </w:rPr>
      </w:pPr>
    </w:p>
    <w:p w14:paraId="0832D7F4" w14:textId="77777777" w:rsidR="009F1779" w:rsidRPr="00935861" w:rsidRDefault="009F1779" w:rsidP="009F1779">
      <w:pPr>
        <w:pStyle w:val="BodyText"/>
        <w:rPr>
          <w:b/>
          <w:i/>
          <w:sz w:val="14"/>
        </w:rPr>
      </w:pPr>
    </w:p>
    <w:p w14:paraId="219357ED" w14:textId="77777777" w:rsidR="009F1779" w:rsidRPr="00935861" w:rsidRDefault="009F1779" w:rsidP="009F1779">
      <w:pPr>
        <w:pStyle w:val="BodyText"/>
        <w:rPr>
          <w:b/>
          <w:i/>
          <w:sz w:val="14"/>
        </w:rPr>
      </w:pPr>
    </w:p>
    <w:p w14:paraId="2CA0DFFD" w14:textId="77777777" w:rsidR="009F1779" w:rsidRPr="00935861" w:rsidRDefault="009F1779" w:rsidP="009F1779">
      <w:pPr>
        <w:pStyle w:val="BodyText"/>
        <w:spacing w:before="91"/>
        <w:rPr>
          <w:b/>
          <w:i/>
          <w:sz w:val="14"/>
        </w:rPr>
      </w:pPr>
    </w:p>
    <w:p w14:paraId="32BDABED" w14:textId="77777777" w:rsidR="009F1779" w:rsidRPr="00935861" w:rsidRDefault="009F1779" w:rsidP="009F1779">
      <w:pPr>
        <w:spacing w:line="252" w:lineRule="auto"/>
        <w:ind w:left="5632" w:right="8167" w:firstLine="9"/>
        <w:jc w:val="center"/>
        <w:rPr>
          <w:b/>
          <w:sz w:val="14"/>
        </w:rPr>
      </w:pPr>
      <w:r w:rsidRPr="00935861">
        <w:rPr>
          <w:b/>
          <w:spacing w:val="-2"/>
          <w:sz w:val="14"/>
        </w:rPr>
        <w:t>Proposed</w:t>
      </w:r>
      <w:r w:rsidRPr="00935861">
        <w:rPr>
          <w:b/>
          <w:spacing w:val="40"/>
          <w:sz w:val="14"/>
        </w:rPr>
        <w:t xml:space="preserve"> </w:t>
      </w:r>
      <w:r w:rsidRPr="00935861">
        <w:rPr>
          <w:b/>
          <w:spacing w:val="-2"/>
          <w:sz w:val="14"/>
        </w:rPr>
        <w:t>Solar</w:t>
      </w:r>
      <w:r w:rsidRPr="00935861">
        <w:rPr>
          <w:b/>
          <w:spacing w:val="-6"/>
          <w:sz w:val="14"/>
        </w:rPr>
        <w:t xml:space="preserve"> </w:t>
      </w:r>
      <w:r w:rsidRPr="00935861">
        <w:rPr>
          <w:b/>
          <w:spacing w:val="-2"/>
          <w:sz w:val="14"/>
        </w:rPr>
        <w:t>Panels</w:t>
      </w:r>
    </w:p>
    <w:p w14:paraId="317973B9" w14:textId="77777777" w:rsidR="009F1779" w:rsidRPr="00935861" w:rsidRDefault="009F1779" w:rsidP="009F1779">
      <w:pPr>
        <w:pStyle w:val="BodyText"/>
        <w:spacing w:before="51"/>
        <w:rPr>
          <w:b/>
          <w:sz w:val="14"/>
        </w:rPr>
      </w:pPr>
    </w:p>
    <w:p w14:paraId="1B5944C5" w14:textId="77777777" w:rsidR="009F1779" w:rsidRPr="00935861" w:rsidRDefault="009F1779" w:rsidP="009F1779">
      <w:pPr>
        <w:spacing w:line="249" w:lineRule="auto"/>
        <w:ind w:left="9851" w:right="3769" w:firstLine="79"/>
        <w:rPr>
          <w:b/>
          <w:sz w:val="14"/>
        </w:rPr>
      </w:pPr>
      <w:r w:rsidRPr="00935861">
        <w:rPr>
          <w:b/>
          <w:spacing w:val="-2"/>
          <w:sz w:val="14"/>
        </w:rPr>
        <w:t>Proposed</w:t>
      </w:r>
      <w:r w:rsidRPr="00935861">
        <w:rPr>
          <w:b/>
          <w:spacing w:val="40"/>
          <w:sz w:val="14"/>
        </w:rPr>
        <w:t xml:space="preserve"> </w:t>
      </w:r>
      <w:r w:rsidRPr="00935861">
        <w:rPr>
          <w:b/>
          <w:spacing w:val="-2"/>
          <w:sz w:val="14"/>
        </w:rPr>
        <w:t>Solar</w:t>
      </w:r>
      <w:r w:rsidRPr="00935861">
        <w:rPr>
          <w:b/>
          <w:spacing w:val="-6"/>
          <w:sz w:val="14"/>
        </w:rPr>
        <w:t xml:space="preserve"> </w:t>
      </w:r>
      <w:r w:rsidRPr="00935861">
        <w:rPr>
          <w:b/>
          <w:spacing w:val="-2"/>
          <w:sz w:val="14"/>
        </w:rPr>
        <w:t>Panels</w:t>
      </w:r>
    </w:p>
    <w:p w14:paraId="4AAFF4C2" w14:textId="77777777" w:rsidR="009F1779" w:rsidRPr="00935861" w:rsidRDefault="009F1779" w:rsidP="009F1779">
      <w:pPr>
        <w:spacing w:line="249" w:lineRule="auto"/>
        <w:rPr>
          <w:sz w:val="14"/>
        </w:rPr>
        <w:sectPr w:rsidR="009F1779" w:rsidRPr="00935861" w:rsidSect="009F1779">
          <w:footerReference w:type="default" r:id="rId34"/>
          <w:pgSz w:w="15840" w:h="12240" w:orient="landscape"/>
          <w:pgMar w:top="1140" w:right="460" w:bottom="780" w:left="880" w:header="0" w:footer="583" w:gutter="0"/>
          <w:cols w:space="720"/>
        </w:sectPr>
      </w:pPr>
    </w:p>
    <w:p w14:paraId="5B4DA359" w14:textId="77777777" w:rsidR="009F1779" w:rsidRPr="00935861" w:rsidRDefault="009F1779" w:rsidP="009F1779">
      <w:pPr>
        <w:pStyle w:val="BodyText"/>
        <w:spacing w:before="51"/>
        <w:rPr>
          <w:b/>
          <w:sz w:val="20"/>
        </w:rPr>
      </w:pPr>
    </w:p>
    <w:p w14:paraId="4C806440" w14:textId="77777777" w:rsidR="009F1779" w:rsidRPr="00935861" w:rsidRDefault="009F1779" w:rsidP="009F1779">
      <w:pPr>
        <w:pStyle w:val="BodyText"/>
        <w:ind w:left="170"/>
        <w:rPr>
          <w:sz w:val="20"/>
        </w:rPr>
      </w:pPr>
      <w:r w:rsidRPr="00935861">
        <w:rPr>
          <w:noProof/>
          <w:sz w:val="20"/>
        </w:rPr>
        <w:drawing>
          <wp:inline distT="0" distB="0" distL="0" distR="0" wp14:anchorId="187364DC" wp14:editId="1DF11893">
            <wp:extent cx="8214412" cy="5771292"/>
            <wp:effectExtent l="0" t="0" r="0" b="0"/>
            <wp:docPr id="78" name="Image 78" descr="Solar energy | Definition, Uses, Advantages, &amp; Facts | Britan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Solar energy | Definition, Uses, Advantages, &amp; Facts | Britannica"/>
                    <pic:cNvPicPr/>
                  </pic:nvPicPr>
                  <pic:blipFill>
                    <a:blip r:embed="rId35" cstate="print"/>
                    <a:stretch>
                      <a:fillRect/>
                    </a:stretch>
                  </pic:blipFill>
                  <pic:spPr>
                    <a:xfrm>
                      <a:off x="0" y="0"/>
                      <a:ext cx="8214412" cy="5771292"/>
                    </a:xfrm>
                    <a:prstGeom prst="rect">
                      <a:avLst/>
                    </a:prstGeom>
                  </pic:spPr>
                </pic:pic>
              </a:graphicData>
            </a:graphic>
          </wp:inline>
        </w:drawing>
      </w:r>
    </w:p>
    <w:p w14:paraId="7492B9B2" w14:textId="77777777" w:rsidR="009F1779" w:rsidRPr="00935861" w:rsidRDefault="009F1779" w:rsidP="009F1779">
      <w:pPr>
        <w:rPr>
          <w:sz w:val="20"/>
        </w:rPr>
        <w:sectPr w:rsidR="009F1779" w:rsidRPr="00935861" w:rsidSect="009F1779">
          <w:pgSz w:w="15840" w:h="12240" w:orient="landscape"/>
          <w:pgMar w:top="1380" w:right="460" w:bottom="780" w:left="880" w:header="0" w:footer="583" w:gutter="0"/>
          <w:cols w:space="720"/>
        </w:sectPr>
      </w:pPr>
    </w:p>
    <w:p w14:paraId="3BEAE8AF" w14:textId="77777777" w:rsidR="009F1779" w:rsidRPr="00935861" w:rsidRDefault="009F1779" w:rsidP="009F1779">
      <w:pPr>
        <w:pStyle w:val="BodyText"/>
        <w:ind w:left="477"/>
        <w:rPr>
          <w:sz w:val="20"/>
        </w:rPr>
      </w:pPr>
    </w:p>
    <w:p w14:paraId="3DED67B4" w14:textId="77777777" w:rsidR="009F1779" w:rsidRPr="00935861" w:rsidRDefault="009F1779" w:rsidP="009F1779">
      <w:pPr>
        <w:spacing w:before="40"/>
        <w:ind w:left="375"/>
        <w:jc w:val="center"/>
        <w:rPr>
          <w:sz w:val="23"/>
        </w:rPr>
      </w:pPr>
      <w:r w:rsidRPr="00935861">
        <w:rPr>
          <w:sz w:val="24"/>
        </w:rPr>
        <w:t>Figure:3-D</w:t>
      </w:r>
      <w:r w:rsidRPr="00935861">
        <w:rPr>
          <w:spacing w:val="-8"/>
          <w:sz w:val="24"/>
        </w:rPr>
        <w:t xml:space="preserve"> </w:t>
      </w:r>
      <w:r w:rsidRPr="00935861">
        <w:rPr>
          <w:sz w:val="24"/>
        </w:rPr>
        <w:t>view</w:t>
      </w:r>
      <w:r w:rsidRPr="00935861">
        <w:rPr>
          <w:spacing w:val="-17"/>
          <w:sz w:val="24"/>
        </w:rPr>
        <w:t xml:space="preserve"> </w:t>
      </w:r>
      <w:r w:rsidRPr="00935861">
        <w:rPr>
          <w:sz w:val="23"/>
        </w:rPr>
        <w:t>of</w:t>
      </w:r>
      <w:r w:rsidRPr="00935861">
        <w:rPr>
          <w:spacing w:val="-7"/>
          <w:sz w:val="23"/>
        </w:rPr>
        <w:t xml:space="preserve"> </w:t>
      </w:r>
      <w:r w:rsidRPr="00935861">
        <w:rPr>
          <w:sz w:val="23"/>
        </w:rPr>
        <w:t>Panel</w:t>
      </w:r>
      <w:r w:rsidRPr="00935861">
        <w:rPr>
          <w:spacing w:val="-1"/>
          <w:sz w:val="23"/>
        </w:rPr>
        <w:t xml:space="preserve"> </w:t>
      </w:r>
      <w:r w:rsidRPr="00935861">
        <w:rPr>
          <w:spacing w:val="-2"/>
          <w:sz w:val="23"/>
        </w:rPr>
        <w:t>Placement</w:t>
      </w:r>
    </w:p>
    <w:p w14:paraId="57B02DF8" w14:textId="77777777" w:rsidR="009F1779" w:rsidRPr="00935861" w:rsidRDefault="009F1779" w:rsidP="009F1779">
      <w:pPr>
        <w:jc w:val="center"/>
        <w:rPr>
          <w:sz w:val="23"/>
        </w:rPr>
        <w:sectPr w:rsidR="009F1779" w:rsidRPr="00935861" w:rsidSect="009F1779">
          <w:pgSz w:w="15840" w:h="12240" w:orient="landscape"/>
          <w:pgMar w:top="1180" w:right="460" w:bottom="780" w:left="880" w:header="0" w:footer="583" w:gutter="0"/>
          <w:cols w:space="720"/>
        </w:sectPr>
      </w:pPr>
    </w:p>
    <w:p w14:paraId="1CE06B2C" w14:textId="77777777" w:rsidR="009F1779" w:rsidRPr="00935861" w:rsidRDefault="009F1779" w:rsidP="009F1779">
      <w:pPr>
        <w:pStyle w:val="BodyText"/>
        <w:rPr>
          <w:sz w:val="48"/>
        </w:rPr>
      </w:pPr>
    </w:p>
    <w:p w14:paraId="687C35EC" w14:textId="77777777" w:rsidR="009F1779" w:rsidRPr="00935861" w:rsidRDefault="009F1779" w:rsidP="009F1779">
      <w:pPr>
        <w:pStyle w:val="BodyText"/>
        <w:rPr>
          <w:sz w:val="48"/>
        </w:rPr>
      </w:pPr>
    </w:p>
    <w:p w14:paraId="002D8EC2" w14:textId="77777777" w:rsidR="009F1779" w:rsidRPr="00935861" w:rsidRDefault="009F1779" w:rsidP="009F1779">
      <w:pPr>
        <w:pStyle w:val="BodyText"/>
        <w:rPr>
          <w:sz w:val="48"/>
        </w:rPr>
      </w:pPr>
    </w:p>
    <w:p w14:paraId="6ECA4ACB" w14:textId="77777777" w:rsidR="009F1779" w:rsidRPr="00935861" w:rsidRDefault="009F1779" w:rsidP="009F1779">
      <w:pPr>
        <w:pStyle w:val="BodyText"/>
        <w:rPr>
          <w:sz w:val="48"/>
        </w:rPr>
      </w:pPr>
    </w:p>
    <w:p w14:paraId="61A42EEE" w14:textId="77777777" w:rsidR="009F1779" w:rsidRPr="00935861" w:rsidRDefault="009F1779" w:rsidP="009F1779">
      <w:pPr>
        <w:pStyle w:val="BodyText"/>
        <w:rPr>
          <w:sz w:val="48"/>
        </w:rPr>
      </w:pPr>
    </w:p>
    <w:p w14:paraId="72A938F3" w14:textId="77777777" w:rsidR="009F1779" w:rsidRPr="00935861" w:rsidRDefault="009F1779" w:rsidP="009F1779">
      <w:pPr>
        <w:pStyle w:val="BodyText"/>
        <w:rPr>
          <w:sz w:val="48"/>
        </w:rPr>
      </w:pPr>
    </w:p>
    <w:p w14:paraId="60FAAFF8" w14:textId="77777777" w:rsidR="009F1779" w:rsidRPr="00935861" w:rsidRDefault="009F1779" w:rsidP="009F1779">
      <w:pPr>
        <w:pStyle w:val="BodyText"/>
        <w:rPr>
          <w:sz w:val="48"/>
        </w:rPr>
      </w:pPr>
    </w:p>
    <w:p w14:paraId="0C3DBA4D" w14:textId="77777777" w:rsidR="009F1779" w:rsidRPr="00935861" w:rsidRDefault="009F1779" w:rsidP="009F1779">
      <w:pPr>
        <w:pStyle w:val="BodyText"/>
        <w:rPr>
          <w:sz w:val="48"/>
        </w:rPr>
      </w:pPr>
    </w:p>
    <w:p w14:paraId="3720E375" w14:textId="77777777" w:rsidR="009F1779" w:rsidRPr="00935861" w:rsidRDefault="009F1779" w:rsidP="009F1779">
      <w:pPr>
        <w:pStyle w:val="BodyText"/>
        <w:spacing w:before="86"/>
        <w:rPr>
          <w:sz w:val="48"/>
        </w:rPr>
      </w:pPr>
    </w:p>
    <w:p w14:paraId="03C2BDEC" w14:textId="77777777" w:rsidR="009F1779" w:rsidRPr="00935861" w:rsidRDefault="009F1779" w:rsidP="009F1779">
      <w:pPr>
        <w:spacing w:before="1"/>
        <w:ind w:left="411" w:right="1292"/>
        <w:jc w:val="center"/>
        <w:rPr>
          <w:b/>
          <w:sz w:val="48"/>
        </w:rPr>
      </w:pPr>
      <w:r w:rsidRPr="00935861">
        <w:rPr>
          <w:b/>
          <w:spacing w:val="-4"/>
          <w:sz w:val="48"/>
        </w:rPr>
        <w:t>TECHNICAL</w:t>
      </w:r>
      <w:r w:rsidRPr="00935861">
        <w:rPr>
          <w:b/>
          <w:spacing w:val="-13"/>
          <w:sz w:val="48"/>
        </w:rPr>
        <w:t xml:space="preserve"> </w:t>
      </w:r>
      <w:r w:rsidRPr="00935861">
        <w:rPr>
          <w:b/>
          <w:spacing w:val="-2"/>
          <w:sz w:val="48"/>
        </w:rPr>
        <w:t>PROPOSAL</w:t>
      </w:r>
    </w:p>
    <w:p w14:paraId="60FCC5F9" w14:textId="77777777" w:rsidR="009F1779" w:rsidRPr="00935861" w:rsidRDefault="009F1779" w:rsidP="009F1779">
      <w:pPr>
        <w:spacing w:before="311"/>
        <w:ind w:left="412" w:right="1292"/>
        <w:jc w:val="center"/>
        <w:rPr>
          <w:sz w:val="36"/>
        </w:rPr>
      </w:pPr>
      <w:r w:rsidRPr="00935861">
        <w:rPr>
          <w:spacing w:val="-2"/>
          <w:sz w:val="36"/>
        </w:rPr>
        <w:t>APPENDICES</w:t>
      </w:r>
      <w:r w:rsidRPr="00935861">
        <w:rPr>
          <w:spacing w:val="-24"/>
          <w:sz w:val="36"/>
        </w:rPr>
        <w:t xml:space="preserve"> </w:t>
      </w:r>
      <w:r w:rsidRPr="00935861">
        <w:rPr>
          <w:spacing w:val="-2"/>
          <w:sz w:val="36"/>
        </w:rPr>
        <w:t>TO</w:t>
      </w:r>
      <w:r w:rsidRPr="00935861">
        <w:rPr>
          <w:spacing w:val="-21"/>
          <w:sz w:val="36"/>
        </w:rPr>
        <w:t xml:space="preserve"> </w:t>
      </w:r>
      <w:r w:rsidRPr="00935861">
        <w:rPr>
          <w:spacing w:val="-2"/>
          <w:sz w:val="36"/>
        </w:rPr>
        <w:t>CONTRACT</w:t>
      </w:r>
    </w:p>
    <w:p w14:paraId="5C43C6FC" w14:textId="77777777" w:rsidR="009F1779" w:rsidRPr="00935861" w:rsidRDefault="009F1779" w:rsidP="009F1779">
      <w:pPr>
        <w:jc w:val="center"/>
        <w:rPr>
          <w:sz w:val="36"/>
        </w:rPr>
        <w:sectPr w:rsidR="009F1779" w:rsidRPr="00935861" w:rsidSect="009F1779">
          <w:footerReference w:type="default" r:id="rId36"/>
          <w:pgSz w:w="11920" w:h="16850"/>
          <w:pgMar w:top="1940" w:right="80" w:bottom="940" w:left="1300" w:header="0" w:footer="750" w:gutter="0"/>
          <w:cols w:space="720"/>
        </w:sectPr>
      </w:pPr>
    </w:p>
    <w:p w14:paraId="2F35901C" w14:textId="77777777" w:rsidR="009F1779" w:rsidRPr="00935861" w:rsidRDefault="009F1779" w:rsidP="009F1779">
      <w:pPr>
        <w:spacing w:before="64"/>
        <w:ind w:left="413" w:right="1292"/>
        <w:jc w:val="center"/>
        <w:rPr>
          <w:sz w:val="32"/>
        </w:rPr>
      </w:pPr>
      <w:r w:rsidRPr="00935861">
        <w:rPr>
          <w:spacing w:val="-2"/>
          <w:sz w:val="32"/>
        </w:rPr>
        <w:lastRenderedPageBreak/>
        <w:t>Appendix-</w:t>
      </w:r>
      <w:r w:rsidRPr="00935861">
        <w:rPr>
          <w:spacing w:val="-5"/>
          <w:sz w:val="32"/>
        </w:rPr>
        <w:t>03</w:t>
      </w:r>
    </w:p>
    <w:p w14:paraId="34E63E7D" w14:textId="77777777" w:rsidR="009F1779" w:rsidRPr="00935861" w:rsidRDefault="009F1779" w:rsidP="009F1779">
      <w:pPr>
        <w:pStyle w:val="Heading1"/>
        <w:ind w:left="403"/>
      </w:pPr>
      <w:r w:rsidRPr="00935861">
        <w:t>Project</w:t>
      </w:r>
      <w:r w:rsidRPr="00935861">
        <w:rPr>
          <w:spacing w:val="-4"/>
        </w:rPr>
        <w:t xml:space="preserve"> </w:t>
      </w:r>
      <w:r w:rsidRPr="00935861">
        <w:t>Conceptual</w:t>
      </w:r>
      <w:r w:rsidRPr="00935861">
        <w:rPr>
          <w:spacing w:val="-5"/>
        </w:rPr>
        <w:t xml:space="preserve"> </w:t>
      </w:r>
      <w:r w:rsidRPr="00935861">
        <w:t>Design,</w:t>
      </w:r>
      <w:r w:rsidRPr="00935861">
        <w:rPr>
          <w:spacing w:val="-4"/>
        </w:rPr>
        <w:t xml:space="preserve"> </w:t>
      </w:r>
      <w:r w:rsidRPr="00935861">
        <w:t>Design</w:t>
      </w:r>
      <w:r w:rsidRPr="00935861">
        <w:rPr>
          <w:spacing w:val="-6"/>
        </w:rPr>
        <w:t xml:space="preserve"> </w:t>
      </w:r>
      <w:r w:rsidRPr="00935861">
        <w:t>Criteria</w:t>
      </w:r>
      <w:r w:rsidRPr="00935861">
        <w:rPr>
          <w:spacing w:val="-4"/>
        </w:rPr>
        <w:t xml:space="preserve"> </w:t>
      </w:r>
      <w:r w:rsidRPr="00935861">
        <w:t>&amp;</w:t>
      </w:r>
      <w:r w:rsidRPr="00935861">
        <w:rPr>
          <w:spacing w:val="-9"/>
        </w:rPr>
        <w:t xml:space="preserve"> </w:t>
      </w:r>
      <w:r w:rsidRPr="00935861">
        <w:t>Technical Details and Implementation Schedule</w:t>
      </w:r>
    </w:p>
    <w:p w14:paraId="7FF823B6" w14:textId="77777777" w:rsidR="009F1779" w:rsidRPr="00935861" w:rsidRDefault="009F1779" w:rsidP="009F1779">
      <w:pPr>
        <w:spacing w:before="112"/>
        <w:ind w:left="3258"/>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6D7F094E" w14:textId="77777777" w:rsidR="009F1779" w:rsidRPr="00935861" w:rsidRDefault="009F1779" w:rsidP="009F1779">
      <w:pPr>
        <w:rPr>
          <w:sz w:val="24"/>
        </w:rPr>
        <w:sectPr w:rsidR="009F1779" w:rsidRPr="00935861" w:rsidSect="009F1779">
          <w:pgSz w:w="11920" w:h="16850"/>
          <w:pgMar w:top="920" w:right="80" w:bottom="940" w:left="1300" w:header="0" w:footer="750" w:gutter="0"/>
          <w:cols w:space="720"/>
        </w:sectPr>
      </w:pPr>
    </w:p>
    <w:p w14:paraId="3D94EFD8" w14:textId="77777777" w:rsidR="009F1779" w:rsidRPr="00935861" w:rsidRDefault="009F1779" w:rsidP="009F1779">
      <w:pPr>
        <w:spacing w:before="64"/>
        <w:ind w:left="413" w:right="1292"/>
        <w:jc w:val="center"/>
        <w:rPr>
          <w:sz w:val="32"/>
        </w:rPr>
      </w:pPr>
      <w:r w:rsidRPr="00935861">
        <w:rPr>
          <w:spacing w:val="-2"/>
          <w:sz w:val="32"/>
        </w:rPr>
        <w:lastRenderedPageBreak/>
        <w:t>Appendix-</w:t>
      </w:r>
      <w:r w:rsidRPr="00935861">
        <w:rPr>
          <w:spacing w:val="-5"/>
          <w:sz w:val="32"/>
        </w:rPr>
        <w:t>04</w:t>
      </w:r>
    </w:p>
    <w:p w14:paraId="15C20AB6" w14:textId="77777777" w:rsidR="009F1779" w:rsidRPr="00935861" w:rsidRDefault="009F1779" w:rsidP="009F1779">
      <w:pPr>
        <w:pStyle w:val="Heading1"/>
        <w:ind w:left="403"/>
      </w:pPr>
      <w:r w:rsidRPr="00935861">
        <w:t>Method</w:t>
      </w:r>
      <w:r w:rsidRPr="00935861">
        <w:rPr>
          <w:spacing w:val="-6"/>
        </w:rPr>
        <w:t xml:space="preserve"> </w:t>
      </w:r>
      <w:r w:rsidRPr="00935861">
        <w:t>of</w:t>
      </w:r>
      <w:r w:rsidRPr="00935861">
        <w:rPr>
          <w:spacing w:val="1"/>
        </w:rPr>
        <w:t xml:space="preserve"> </w:t>
      </w:r>
      <w:r w:rsidRPr="00935861">
        <w:t>Performing</w:t>
      </w:r>
      <w:r w:rsidRPr="00935861">
        <w:rPr>
          <w:spacing w:val="2"/>
        </w:rPr>
        <w:t xml:space="preserve"> </w:t>
      </w:r>
      <w:r w:rsidRPr="00935861">
        <w:t>the</w:t>
      </w:r>
      <w:r w:rsidRPr="00935861">
        <w:rPr>
          <w:spacing w:val="-2"/>
        </w:rPr>
        <w:t xml:space="preserve"> </w:t>
      </w:r>
      <w:r w:rsidRPr="00935861">
        <w:rPr>
          <w:spacing w:val="-4"/>
        </w:rPr>
        <w:t>Work</w:t>
      </w:r>
    </w:p>
    <w:p w14:paraId="5021A868" w14:textId="77777777" w:rsidR="009F1779" w:rsidRPr="00935861" w:rsidRDefault="009F1779" w:rsidP="009F1779">
      <w:pPr>
        <w:spacing w:before="113"/>
        <w:ind w:left="402" w:right="129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364671C7" w14:textId="77777777" w:rsidR="009F1779" w:rsidRPr="00935861" w:rsidRDefault="009F1779" w:rsidP="009F1779">
      <w:pPr>
        <w:jc w:val="center"/>
        <w:rPr>
          <w:sz w:val="24"/>
        </w:rPr>
        <w:sectPr w:rsidR="009F1779" w:rsidRPr="00935861" w:rsidSect="009F1779">
          <w:pgSz w:w="11920" w:h="16850"/>
          <w:pgMar w:top="920" w:right="80" w:bottom="940" w:left="1300" w:header="0" w:footer="750" w:gutter="0"/>
          <w:cols w:space="720"/>
        </w:sectPr>
      </w:pPr>
    </w:p>
    <w:p w14:paraId="4787AA85" w14:textId="77777777" w:rsidR="009F1779" w:rsidRPr="00935861" w:rsidRDefault="009F1779" w:rsidP="009F1779">
      <w:pPr>
        <w:spacing w:before="64"/>
        <w:ind w:left="413" w:right="1292"/>
        <w:jc w:val="center"/>
        <w:rPr>
          <w:sz w:val="32"/>
        </w:rPr>
      </w:pPr>
      <w:r w:rsidRPr="00935861">
        <w:rPr>
          <w:spacing w:val="-2"/>
          <w:sz w:val="32"/>
        </w:rPr>
        <w:lastRenderedPageBreak/>
        <w:t>Appendix-</w:t>
      </w:r>
      <w:r w:rsidRPr="00935861">
        <w:rPr>
          <w:spacing w:val="-5"/>
          <w:sz w:val="32"/>
        </w:rPr>
        <w:t>05</w:t>
      </w:r>
    </w:p>
    <w:p w14:paraId="3AA5983E" w14:textId="77777777" w:rsidR="009F1779" w:rsidRPr="00935861" w:rsidRDefault="009F1779" w:rsidP="009F1779">
      <w:pPr>
        <w:pStyle w:val="Heading1"/>
      </w:pPr>
      <w:r w:rsidRPr="00935861">
        <w:t>Project</w:t>
      </w:r>
      <w:r w:rsidRPr="00935861">
        <w:rPr>
          <w:spacing w:val="-2"/>
        </w:rPr>
        <w:t xml:space="preserve"> </w:t>
      </w:r>
      <w:r w:rsidRPr="00935861">
        <w:t>Management</w:t>
      </w:r>
      <w:r w:rsidRPr="00935861">
        <w:rPr>
          <w:spacing w:val="-1"/>
        </w:rPr>
        <w:t xml:space="preserve"> </w:t>
      </w:r>
      <w:r w:rsidRPr="00935861">
        <w:rPr>
          <w:spacing w:val="-2"/>
        </w:rPr>
        <w:t>Facilities</w:t>
      </w:r>
    </w:p>
    <w:p w14:paraId="7DCE59E3" w14:textId="77777777" w:rsidR="009F1779" w:rsidRPr="00935861" w:rsidRDefault="009F1779" w:rsidP="009F1779">
      <w:pPr>
        <w:spacing w:before="113"/>
        <w:ind w:left="402" w:right="129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705B51B9" w14:textId="77777777" w:rsidR="009F1779" w:rsidRPr="00935861" w:rsidRDefault="009F1779" w:rsidP="009F1779">
      <w:pPr>
        <w:jc w:val="center"/>
        <w:rPr>
          <w:sz w:val="24"/>
        </w:rPr>
        <w:sectPr w:rsidR="009F1779" w:rsidRPr="00935861" w:rsidSect="009F1779">
          <w:pgSz w:w="11920" w:h="16850"/>
          <w:pgMar w:top="920" w:right="80" w:bottom="940" w:left="1300" w:header="0" w:footer="750" w:gutter="0"/>
          <w:cols w:space="720"/>
        </w:sectPr>
      </w:pPr>
    </w:p>
    <w:p w14:paraId="7A5B1493" w14:textId="77777777" w:rsidR="009F1779" w:rsidRPr="00935861" w:rsidRDefault="009F1779" w:rsidP="009F1779">
      <w:pPr>
        <w:spacing w:before="64"/>
        <w:ind w:left="413" w:right="1292"/>
        <w:jc w:val="center"/>
        <w:rPr>
          <w:sz w:val="32"/>
        </w:rPr>
      </w:pPr>
      <w:r w:rsidRPr="00935861">
        <w:rPr>
          <w:spacing w:val="-2"/>
          <w:sz w:val="32"/>
        </w:rPr>
        <w:lastRenderedPageBreak/>
        <w:t>Appendix-</w:t>
      </w:r>
      <w:r w:rsidRPr="00935861">
        <w:rPr>
          <w:spacing w:val="-5"/>
          <w:sz w:val="32"/>
        </w:rPr>
        <w:t>06</w:t>
      </w:r>
    </w:p>
    <w:p w14:paraId="13313AAD" w14:textId="77777777" w:rsidR="009F1779" w:rsidRPr="00935861" w:rsidRDefault="009F1779" w:rsidP="009F1779">
      <w:pPr>
        <w:pStyle w:val="Heading1"/>
        <w:ind w:left="494"/>
      </w:pPr>
      <w:r w:rsidRPr="00935861">
        <w:t>List</w:t>
      </w:r>
      <w:r w:rsidRPr="00935861">
        <w:rPr>
          <w:spacing w:val="-2"/>
        </w:rPr>
        <w:t xml:space="preserve"> </w:t>
      </w:r>
      <w:r w:rsidRPr="00935861">
        <w:t xml:space="preserve">of Proposed </w:t>
      </w:r>
      <w:r w:rsidRPr="00935861">
        <w:rPr>
          <w:spacing w:val="-2"/>
        </w:rPr>
        <w:t>Contractors/Subcontractors</w:t>
      </w:r>
    </w:p>
    <w:p w14:paraId="62A4A848" w14:textId="77777777" w:rsidR="009F1779" w:rsidRPr="00935861" w:rsidRDefault="009F1779" w:rsidP="009F1779">
      <w:pPr>
        <w:spacing w:before="113"/>
        <w:ind w:left="402" w:right="129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61D8BD27" w14:textId="77777777" w:rsidR="009F1779" w:rsidRPr="00935861" w:rsidRDefault="009F1779" w:rsidP="009F1779">
      <w:pPr>
        <w:jc w:val="center"/>
        <w:rPr>
          <w:sz w:val="24"/>
        </w:rPr>
        <w:sectPr w:rsidR="009F1779" w:rsidRPr="00935861" w:rsidSect="009F1779">
          <w:pgSz w:w="11920" w:h="16850"/>
          <w:pgMar w:top="920" w:right="80" w:bottom="940" w:left="1300" w:header="0" w:footer="750" w:gutter="0"/>
          <w:cols w:space="720"/>
        </w:sectPr>
      </w:pPr>
    </w:p>
    <w:p w14:paraId="52DD69B1" w14:textId="77777777" w:rsidR="009F1779" w:rsidRPr="00935861" w:rsidRDefault="009F1779" w:rsidP="009F1779">
      <w:pPr>
        <w:spacing w:before="64"/>
        <w:ind w:left="413" w:right="1292"/>
        <w:jc w:val="center"/>
        <w:rPr>
          <w:sz w:val="32"/>
        </w:rPr>
      </w:pPr>
      <w:r w:rsidRPr="00935861">
        <w:rPr>
          <w:spacing w:val="-2"/>
          <w:sz w:val="32"/>
        </w:rPr>
        <w:lastRenderedPageBreak/>
        <w:t>Appendix-</w:t>
      </w:r>
      <w:r w:rsidRPr="00935861">
        <w:rPr>
          <w:spacing w:val="-5"/>
          <w:sz w:val="32"/>
        </w:rPr>
        <w:t>07</w:t>
      </w:r>
    </w:p>
    <w:p w14:paraId="132C940E" w14:textId="77777777" w:rsidR="009F1779" w:rsidRPr="00935861" w:rsidRDefault="009F1779" w:rsidP="009F1779">
      <w:pPr>
        <w:pStyle w:val="Heading1"/>
      </w:pPr>
      <w:r w:rsidRPr="00935861">
        <w:t>Organization</w:t>
      </w:r>
      <w:r w:rsidRPr="00935861">
        <w:rPr>
          <w:spacing w:val="-2"/>
        </w:rPr>
        <w:t xml:space="preserve"> </w:t>
      </w:r>
      <w:r w:rsidRPr="00935861">
        <w:t>Chart</w:t>
      </w:r>
      <w:r w:rsidRPr="00935861">
        <w:rPr>
          <w:spacing w:val="1"/>
        </w:rPr>
        <w:t xml:space="preserve"> </w:t>
      </w:r>
      <w:r w:rsidRPr="00935861">
        <w:t>for</w:t>
      </w:r>
      <w:r w:rsidRPr="00935861">
        <w:rPr>
          <w:spacing w:val="-1"/>
        </w:rPr>
        <w:t xml:space="preserve"> </w:t>
      </w:r>
      <w:r w:rsidRPr="00935861">
        <w:t>the</w:t>
      </w:r>
      <w:r w:rsidRPr="00935861">
        <w:rPr>
          <w:spacing w:val="-2"/>
        </w:rPr>
        <w:t xml:space="preserve"> </w:t>
      </w:r>
      <w:r w:rsidRPr="00935861">
        <w:t>Supervisory</w:t>
      </w:r>
      <w:r w:rsidRPr="00935861">
        <w:rPr>
          <w:spacing w:val="1"/>
        </w:rPr>
        <w:t xml:space="preserve"> </w:t>
      </w:r>
      <w:r w:rsidRPr="00935861">
        <w:t>Staff</w:t>
      </w:r>
      <w:r w:rsidRPr="00935861">
        <w:rPr>
          <w:spacing w:val="-5"/>
        </w:rPr>
        <w:t xml:space="preserve"> </w:t>
      </w:r>
      <w:r w:rsidRPr="00935861">
        <w:t>&amp;</w:t>
      </w:r>
      <w:r w:rsidRPr="00935861">
        <w:rPr>
          <w:spacing w:val="6"/>
        </w:rPr>
        <w:t xml:space="preserve"> </w:t>
      </w:r>
      <w:r w:rsidRPr="00935861">
        <w:rPr>
          <w:spacing w:val="-2"/>
        </w:rPr>
        <w:t>Labor</w:t>
      </w:r>
    </w:p>
    <w:p w14:paraId="30388E04" w14:textId="77777777" w:rsidR="009F1779" w:rsidRPr="00935861" w:rsidRDefault="009F1779" w:rsidP="009F1779">
      <w:pPr>
        <w:spacing w:before="113"/>
        <w:ind w:left="402" w:right="129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04ACFA63" w14:textId="77777777" w:rsidR="009F1779" w:rsidRPr="00935861" w:rsidRDefault="009F1779" w:rsidP="009F1779">
      <w:pPr>
        <w:jc w:val="center"/>
        <w:rPr>
          <w:sz w:val="24"/>
        </w:rPr>
        <w:sectPr w:rsidR="009F1779" w:rsidRPr="00935861" w:rsidSect="009F1779">
          <w:pgSz w:w="11920" w:h="16850"/>
          <w:pgMar w:top="920" w:right="80" w:bottom="940" w:left="1300" w:header="0" w:footer="750" w:gutter="0"/>
          <w:cols w:space="720"/>
        </w:sectPr>
      </w:pPr>
    </w:p>
    <w:p w14:paraId="7B0E4DA7" w14:textId="77777777" w:rsidR="009F1779" w:rsidRPr="00935861" w:rsidRDefault="009F1779" w:rsidP="009F1779">
      <w:pPr>
        <w:spacing w:before="64"/>
        <w:ind w:left="408" w:right="1292"/>
        <w:jc w:val="center"/>
        <w:rPr>
          <w:sz w:val="32"/>
        </w:rPr>
      </w:pPr>
      <w:r w:rsidRPr="00935861">
        <w:rPr>
          <w:spacing w:val="-2"/>
          <w:sz w:val="32"/>
        </w:rPr>
        <w:lastRenderedPageBreak/>
        <w:t>Appendix-</w:t>
      </w:r>
      <w:r w:rsidRPr="00935861">
        <w:rPr>
          <w:spacing w:val="-5"/>
          <w:sz w:val="32"/>
        </w:rPr>
        <w:t>08</w:t>
      </w:r>
    </w:p>
    <w:p w14:paraId="6EC5E784" w14:textId="77777777" w:rsidR="009F1779" w:rsidRPr="00935861" w:rsidRDefault="009F1779" w:rsidP="009F1779">
      <w:pPr>
        <w:pStyle w:val="Heading1"/>
        <w:spacing w:before="325"/>
        <w:ind w:left="413"/>
      </w:pPr>
      <w:r w:rsidRPr="00935861">
        <w:rPr>
          <w:spacing w:val="-4"/>
        </w:rPr>
        <w:t>Operation</w:t>
      </w:r>
      <w:r w:rsidRPr="00935861">
        <w:rPr>
          <w:spacing w:val="-10"/>
        </w:rPr>
        <w:t xml:space="preserve"> </w:t>
      </w:r>
      <w:r w:rsidRPr="00935861">
        <w:rPr>
          <w:spacing w:val="-4"/>
        </w:rPr>
        <w:t>and</w:t>
      </w:r>
      <w:r w:rsidRPr="00935861">
        <w:rPr>
          <w:spacing w:val="-8"/>
        </w:rPr>
        <w:t xml:space="preserve"> </w:t>
      </w:r>
      <w:r w:rsidRPr="00935861">
        <w:rPr>
          <w:spacing w:val="-4"/>
        </w:rPr>
        <w:t>Tariff</w:t>
      </w:r>
      <w:r w:rsidRPr="00935861">
        <w:rPr>
          <w:spacing w:val="-9"/>
        </w:rPr>
        <w:t xml:space="preserve"> </w:t>
      </w:r>
      <w:r w:rsidRPr="00935861">
        <w:rPr>
          <w:spacing w:val="-4"/>
        </w:rPr>
        <w:t>collection</w:t>
      </w:r>
    </w:p>
    <w:p w14:paraId="394FA9DD" w14:textId="77777777" w:rsidR="009F1779" w:rsidRPr="00935861" w:rsidRDefault="009F1779" w:rsidP="009F1779">
      <w:pPr>
        <w:spacing w:before="116"/>
        <w:ind w:left="402" w:right="129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40346751" w14:textId="77777777" w:rsidR="009F1779" w:rsidRPr="00935861" w:rsidRDefault="009F1779" w:rsidP="009F1779">
      <w:pPr>
        <w:jc w:val="center"/>
        <w:rPr>
          <w:sz w:val="24"/>
        </w:rPr>
        <w:sectPr w:rsidR="009F1779" w:rsidRPr="00935861" w:rsidSect="009F1779">
          <w:pgSz w:w="11920" w:h="16850"/>
          <w:pgMar w:top="920" w:right="80" w:bottom="940" w:left="1300" w:header="0" w:footer="750" w:gutter="0"/>
          <w:cols w:space="720"/>
        </w:sectPr>
      </w:pPr>
    </w:p>
    <w:p w14:paraId="356C54B6" w14:textId="77777777" w:rsidR="009F1779" w:rsidRPr="00935861" w:rsidRDefault="009F1779" w:rsidP="009F1779">
      <w:pPr>
        <w:spacing w:before="64"/>
        <w:ind w:left="413" w:right="1292"/>
        <w:jc w:val="center"/>
        <w:rPr>
          <w:sz w:val="32"/>
        </w:rPr>
      </w:pPr>
      <w:r w:rsidRPr="00935861">
        <w:rPr>
          <w:spacing w:val="-2"/>
          <w:sz w:val="32"/>
        </w:rPr>
        <w:lastRenderedPageBreak/>
        <w:t>Appendix-</w:t>
      </w:r>
      <w:r w:rsidRPr="00935861">
        <w:rPr>
          <w:spacing w:val="-5"/>
          <w:sz w:val="32"/>
        </w:rPr>
        <w:t>09</w:t>
      </w:r>
    </w:p>
    <w:p w14:paraId="17FA8C22" w14:textId="77777777" w:rsidR="009F1779" w:rsidRPr="00935861" w:rsidRDefault="009F1779" w:rsidP="009F1779">
      <w:pPr>
        <w:pStyle w:val="Heading1"/>
        <w:spacing w:before="325"/>
        <w:ind w:left="414"/>
      </w:pPr>
      <w:r w:rsidRPr="00935861">
        <w:rPr>
          <w:spacing w:val="-4"/>
        </w:rPr>
        <w:t>Operation</w:t>
      </w:r>
      <w:r w:rsidRPr="00935861">
        <w:rPr>
          <w:spacing w:val="-9"/>
        </w:rPr>
        <w:t xml:space="preserve"> </w:t>
      </w:r>
      <w:r w:rsidRPr="00935861">
        <w:rPr>
          <w:spacing w:val="-4"/>
        </w:rPr>
        <w:t>and</w:t>
      </w:r>
      <w:r w:rsidRPr="00935861">
        <w:rPr>
          <w:spacing w:val="-7"/>
        </w:rPr>
        <w:t xml:space="preserve"> </w:t>
      </w:r>
      <w:r w:rsidRPr="00935861">
        <w:rPr>
          <w:spacing w:val="-4"/>
        </w:rPr>
        <w:t>Maintenance</w:t>
      </w:r>
      <w:r w:rsidRPr="00935861">
        <w:rPr>
          <w:spacing w:val="-7"/>
        </w:rPr>
        <w:t xml:space="preserve"> </w:t>
      </w:r>
      <w:r w:rsidRPr="00935861">
        <w:rPr>
          <w:spacing w:val="-4"/>
        </w:rPr>
        <w:t>Methods</w:t>
      </w:r>
    </w:p>
    <w:p w14:paraId="01DEA8CE" w14:textId="77777777" w:rsidR="009F1779" w:rsidRPr="00935861" w:rsidRDefault="009F1779" w:rsidP="009F1779">
      <w:pPr>
        <w:spacing w:before="116"/>
        <w:ind w:left="402" w:right="129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55FEA001" w14:textId="77777777" w:rsidR="009F1779" w:rsidRPr="00935861" w:rsidRDefault="009F1779" w:rsidP="009F1779">
      <w:pPr>
        <w:jc w:val="center"/>
        <w:rPr>
          <w:sz w:val="24"/>
        </w:rPr>
        <w:sectPr w:rsidR="009F1779" w:rsidRPr="00935861" w:rsidSect="009F1779">
          <w:pgSz w:w="11920" w:h="16850"/>
          <w:pgMar w:top="920" w:right="80" w:bottom="940" w:left="1300" w:header="0" w:footer="750" w:gutter="0"/>
          <w:cols w:space="720"/>
        </w:sectPr>
      </w:pPr>
    </w:p>
    <w:p w14:paraId="244D36E9" w14:textId="77777777" w:rsidR="009F1779" w:rsidRPr="00935861" w:rsidRDefault="009F1779" w:rsidP="009F1779">
      <w:pPr>
        <w:spacing w:before="64"/>
        <w:ind w:left="408" w:right="1292"/>
        <w:jc w:val="center"/>
        <w:rPr>
          <w:sz w:val="32"/>
        </w:rPr>
      </w:pPr>
      <w:r w:rsidRPr="00935861">
        <w:rPr>
          <w:spacing w:val="-2"/>
          <w:sz w:val="32"/>
        </w:rPr>
        <w:lastRenderedPageBreak/>
        <w:t>Appendix-</w:t>
      </w:r>
      <w:r w:rsidRPr="00935861">
        <w:rPr>
          <w:spacing w:val="-5"/>
          <w:sz w:val="32"/>
        </w:rPr>
        <w:t>10</w:t>
      </w:r>
    </w:p>
    <w:p w14:paraId="41404C61" w14:textId="77777777" w:rsidR="009F1779" w:rsidRPr="00935861" w:rsidRDefault="009F1779" w:rsidP="009F1779">
      <w:pPr>
        <w:pStyle w:val="Heading1"/>
        <w:spacing w:before="325"/>
        <w:ind w:left="416"/>
      </w:pPr>
      <w:r w:rsidRPr="00935861">
        <w:rPr>
          <w:spacing w:val="-5"/>
        </w:rPr>
        <w:t>Funding/Financial</w:t>
      </w:r>
      <w:r w:rsidRPr="00935861">
        <w:rPr>
          <w:spacing w:val="-1"/>
        </w:rPr>
        <w:t xml:space="preserve"> </w:t>
      </w:r>
      <w:r w:rsidRPr="00935861">
        <w:rPr>
          <w:spacing w:val="-2"/>
        </w:rPr>
        <w:t>Arrangements</w:t>
      </w:r>
    </w:p>
    <w:p w14:paraId="5ABF06DE" w14:textId="77777777" w:rsidR="009F1779" w:rsidRPr="00935861" w:rsidRDefault="009F1779" w:rsidP="009F1779">
      <w:pPr>
        <w:spacing w:before="116"/>
        <w:ind w:left="402" w:right="129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 xml:space="preserve">the </w:t>
      </w:r>
      <w:r w:rsidRPr="00935861">
        <w:rPr>
          <w:i/>
          <w:spacing w:val="-2"/>
          <w:sz w:val="24"/>
        </w:rPr>
        <w:t>Bidder]</w:t>
      </w:r>
    </w:p>
    <w:p w14:paraId="6D77667C" w14:textId="77777777" w:rsidR="009F1779" w:rsidRPr="00935861" w:rsidRDefault="009F1779" w:rsidP="009F1779">
      <w:pPr>
        <w:jc w:val="center"/>
        <w:rPr>
          <w:sz w:val="24"/>
        </w:rPr>
        <w:sectPr w:rsidR="009F1779" w:rsidRPr="00935861" w:rsidSect="009F1779">
          <w:pgSz w:w="11920" w:h="16850"/>
          <w:pgMar w:top="920" w:right="80" w:bottom="940" w:left="1300" w:header="0" w:footer="750" w:gutter="0"/>
          <w:cols w:space="720"/>
        </w:sectPr>
      </w:pPr>
    </w:p>
    <w:p w14:paraId="18A39C35" w14:textId="77777777" w:rsidR="009F1779" w:rsidRPr="00935861" w:rsidRDefault="009F1779" w:rsidP="009F1779">
      <w:pPr>
        <w:spacing w:before="64"/>
        <w:ind w:left="408" w:right="1292"/>
        <w:jc w:val="center"/>
        <w:rPr>
          <w:b/>
          <w:sz w:val="32"/>
        </w:rPr>
      </w:pPr>
      <w:r w:rsidRPr="00935861">
        <w:rPr>
          <w:b/>
          <w:spacing w:val="-2"/>
          <w:sz w:val="32"/>
        </w:rPr>
        <w:lastRenderedPageBreak/>
        <w:t>Appendix-</w:t>
      </w:r>
      <w:r w:rsidRPr="00935861">
        <w:rPr>
          <w:b/>
          <w:spacing w:val="-5"/>
          <w:sz w:val="32"/>
        </w:rPr>
        <w:t>11</w:t>
      </w:r>
    </w:p>
    <w:p w14:paraId="57AC6C27" w14:textId="77777777" w:rsidR="009F1779" w:rsidRPr="00935861" w:rsidRDefault="009F1779" w:rsidP="009F1779">
      <w:pPr>
        <w:pStyle w:val="Heading1"/>
        <w:spacing w:before="1" w:line="413" w:lineRule="exact"/>
        <w:ind w:left="414"/>
      </w:pPr>
      <w:r w:rsidRPr="00935861">
        <w:rPr>
          <w:spacing w:val="-4"/>
        </w:rPr>
        <w:t>Financial</w:t>
      </w:r>
      <w:r w:rsidRPr="00935861">
        <w:rPr>
          <w:spacing w:val="-7"/>
        </w:rPr>
        <w:t xml:space="preserve"> </w:t>
      </w:r>
      <w:r w:rsidRPr="00935861">
        <w:rPr>
          <w:spacing w:val="-4"/>
        </w:rPr>
        <w:t>Offer</w:t>
      </w:r>
    </w:p>
    <w:p w14:paraId="0CBDF847" w14:textId="77777777" w:rsidR="009F1779" w:rsidRPr="00935861" w:rsidRDefault="009F1779" w:rsidP="009F1779">
      <w:pPr>
        <w:spacing w:line="275" w:lineRule="exact"/>
        <w:ind w:left="3258"/>
        <w:rPr>
          <w:i/>
          <w:sz w:val="24"/>
        </w:rPr>
      </w:pPr>
      <w:r w:rsidRPr="00935861">
        <w:rPr>
          <w:i/>
          <w:sz w:val="24"/>
        </w:rPr>
        <w:t>[To</w:t>
      </w:r>
      <w:r w:rsidRPr="00935861">
        <w:rPr>
          <w:i/>
          <w:spacing w:val="-4"/>
          <w:sz w:val="24"/>
        </w:rPr>
        <w:t xml:space="preserve"> </w:t>
      </w:r>
      <w:r w:rsidRPr="00935861">
        <w:rPr>
          <w:i/>
          <w:sz w:val="24"/>
        </w:rPr>
        <w:t>be</w:t>
      </w:r>
      <w:r w:rsidRPr="00935861">
        <w:rPr>
          <w:i/>
          <w:spacing w:val="-2"/>
          <w:sz w:val="24"/>
        </w:rPr>
        <w:t xml:space="preserve"> </w:t>
      </w:r>
      <w:r w:rsidRPr="00935861">
        <w:rPr>
          <w:i/>
          <w:sz w:val="24"/>
        </w:rPr>
        <w:t>completed</w:t>
      </w:r>
      <w:r w:rsidRPr="00935861">
        <w:rPr>
          <w:i/>
          <w:spacing w:val="-1"/>
          <w:sz w:val="24"/>
        </w:rPr>
        <w:t xml:space="preserve"> </w:t>
      </w:r>
      <w:r w:rsidRPr="00935861">
        <w:rPr>
          <w:i/>
          <w:sz w:val="24"/>
        </w:rPr>
        <w:t>by</w:t>
      </w:r>
      <w:r w:rsidRPr="00935861">
        <w:rPr>
          <w:i/>
          <w:spacing w:val="-5"/>
          <w:sz w:val="24"/>
        </w:rPr>
        <w:t xml:space="preserve"> </w:t>
      </w:r>
      <w:r w:rsidRPr="00935861">
        <w:rPr>
          <w:i/>
          <w:sz w:val="24"/>
        </w:rPr>
        <w:t>the</w:t>
      </w:r>
      <w:r w:rsidRPr="00935861">
        <w:rPr>
          <w:i/>
          <w:spacing w:val="1"/>
          <w:sz w:val="24"/>
        </w:rPr>
        <w:t xml:space="preserve"> </w:t>
      </w:r>
      <w:r w:rsidRPr="00935861">
        <w:rPr>
          <w:i/>
          <w:spacing w:val="-2"/>
          <w:sz w:val="24"/>
        </w:rPr>
        <w:t>Bidder]</w:t>
      </w:r>
    </w:p>
    <w:p w14:paraId="6EEA62AE" w14:textId="77777777" w:rsidR="009F1779" w:rsidRPr="00935861" w:rsidRDefault="009F1779" w:rsidP="009F1779">
      <w:pPr>
        <w:pStyle w:val="BodyText"/>
        <w:spacing w:before="7"/>
        <w:rPr>
          <w:i/>
          <w:sz w:val="12"/>
          <w:szCs w:val="12"/>
        </w:rPr>
      </w:pPr>
    </w:p>
    <w:p w14:paraId="30D89177" w14:textId="77777777" w:rsidR="009F1779" w:rsidRPr="00935861" w:rsidRDefault="009F1779" w:rsidP="009F1779">
      <w:pPr>
        <w:spacing w:after="28"/>
        <w:ind w:left="3361"/>
        <w:rPr>
          <w:b/>
          <w:sz w:val="24"/>
        </w:rPr>
      </w:pPr>
      <w:r w:rsidRPr="00935861">
        <w:rPr>
          <w:b/>
          <w:sz w:val="24"/>
          <w:u w:val="thick"/>
        </w:rPr>
        <w:t>Financial</w:t>
      </w:r>
      <w:r w:rsidRPr="00935861">
        <w:rPr>
          <w:b/>
          <w:spacing w:val="-2"/>
          <w:sz w:val="24"/>
          <w:u w:val="thick"/>
        </w:rPr>
        <w:t xml:space="preserve"> </w:t>
      </w:r>
      <w:r w:rsidRPr="00935861">
        <w:rPr>
          <w:b/>
          <w:sz w:val="24"/>
          <w:u w:val="thick"/>
        </w:rPr>
        <w:t>Offer</w:t>
      </w:r>
      <w:r w:rsidRPr="00935861">
        <w:rPr>
          <w:b/>
          <w:spacing w:val="-2"/>
          <w:sz w:val="24"/>
          <w:u w:val="thick"/>
        </w:rPr>
        <w:t xml:space="preserve"> </w:t>
      </w:r>
      <w:r w:rsidRPr="00935861">
        <w:rPr>
          <w:b/>
          <w:sz w:val="24"/>
          <w:u w:val="thick"/>
        </w:rPr>
        <w:t>(For</w:t>
      </w:r>
      <w:r w:rsidRPr="00935861">
        <w:rPr>
          <w:b/>
          <w:spacing w:val="-5"/>
          <w:sz w:val="24"/>
          <w:u w:val="thick"/>
        </w:rPr>
        <w:t xml:space="preserve"> </w:t>
      </w:r>
      <w:r w:rsidRPr="00935861">
        <w:rPr>
          <w:b/>
          <w:sz w:val="24"/>
          <w:u w:val="thick"/>
        </w:rPr>
        <w:t xml:space="preserve">each </w:t>
      </w:r>
      <w:r w:rsidRPr="00935861">
        <w:rPr>
          <w:b/>
          <w:spacing w:val="-2"/>
          <w:sz w:val="24"/>
          <w:u w:val="thick"/>
        </w:rPr>
        <w:t>Building)</w:t>
      </w:r>
    </w:p>
    <w:tbl>
      <w:tblPr>
        <w:tblW w:w="0" w:type="auto"/>
        <w:tblInd w:w="11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773"/>
        <w:gridCol w:w="3308"/>
        <w:gridCol w:w="1184"/>
        <w:gridCol w:w="720"/>
        <w:gridCol w:w="949"/>
        <w:gridCol w:w="1203"/>
        <w:gridCol w:w="1381"/>
        <w:gridCol w:w="6"/>
      </w:tblGrid>
      <w:tr w:rsidR="009F1779" w:rsidRPr="00935861" w14:paraId="7BF892EA" w14:textId="77777777" w:rsidTr="00AA4E7A">
        <w:trPr>
          <w:gridAfter w:val="1"/>
          <w:wAfter w:w="6" w:type="dxa"/>
          <w:trHeight w:val="757"/>
        </w:trPr>
        <w:tc>
          <w:tcPr>
            <w:tcW w:w="773" w:type="dxa"/>
            <w:tcBorders>
              <w:bottom w:val="single" w:sz="8" w:space="0" w:color="000000"/>
              <w:right w:val="single" w:sz="4" w:space="0" w:color="000000"/>
            </w:tcBorders>
          </w:tcPr>
          <w:p w14:paraId="7F515D91" w14:textId="77777777" w:rsidR="009F1779" w:rsidRPr="00935861" w:rsidRDefault="009F1779" w:rsidP="00AA4E7A">
            <w:pPr>
              <w:pStyle w:val="TableParagraph"/>
              <w:spacing w:before="35"/>
              <w:ind w:left="3" w:right="2"/>
              <w:jc w:val="center"/>
              <w:rPr>
                <w:b/>
                <w:sz w:val="28"/>
              </w:rPr>
            </w:pPr>
            <w:r w:rsidRPr="00935861">
              <w:rPr>
                <w:b/>
                <w:spacing w:val="-5"/>
                <w:sz w:val="28"/>
              </w:rPr>
              <w:t>S.</w:t>
            </w:r>
          </w:p>
          <w:p w14:paraId="6F7F6D9F" w14:textId="77777777" w:rsidR="009F1779" w:rsidRPr="00935861" w:rsidRDefault="009F1779" w:rsidP="00AA4E7A">
            <w:pPr>
              <w:pStyle w:val="TableParagraph"/>
              <w:spacing w:before="2"/>
              <w:ind w:left="3"/>
              <w:jc w:val="center"/>
              <w:rPr>
                <w:b/>
                <w:sz w:val="28"/>
              </w:rPr>
            </w:pPr>
            <w:r w:rsidRPr="00935861">
              <w:rPr>
                <w:b/>
                <w:spacing w:val="-5"/>
                <w:sz w:val="28"/>
              </w:rPr>
              <w:t>Nos</w:t>
            </w:r>
          </w:p>
        </w:tc>
        <w:tc>
          <w:tcPr>
            <w:tcW w:w="3308" w:type="dxa"/>
            <w:tcBorders>
              <w:left w:val="single" w:sz="4" w:space="0" w:color="000000"/>
              <w:bottom w:val="single" w:sz="8" w:space="0" w:color="000000"/>
              <w:right w:val="single" w:sz="4" w:space="0" w:color="000000"/>
            </w:tcBorders>
          </w:tcPr>
          <w:p w14:paraId="069D66F9" w14:textId="77777777" w:rsidR="009F1779" w:rsidRPr="00935861" w:rsidRDefault="009F1779" w:rsidP="00AA4E7A">
            <w:pPr>
              <w:pStyle w:val="TableParagraph"/>
              <w:spacing w:before="206"/>
              <w:ind w:left="109"/>
              <w:rPr>
                <w:b/>
                <w:sz w:val="28"/>
              </w:rPr>
            </w:pPr>
            <w:r w:rsidRPr="00935861">
              <w:rPr>
                <w:b/>
                <w:spacing w:val="-2"/>
                <w:sz w:val="28"/>
              </w:rPr>
              <w:t>Description</w:t>
            </w:r>
          </w:p>
        </w:tc>
        <w:tc>
          <w:tcPr>
            <w:tcW w:w="1184" w:type="dxa"/>
            <w:tcBorders>
              <w:left w:val="single" w:sz="4" w:space="0" w:color="000000"/>
              <w:bottom w:val="single" w:sz="8" w:space="0" w:color="000000"/>
              <w:right w:val="single" w:sz="4" w:space="0" w:color="000000"/>
            </w:tcBorders>
          </w:tcPr>
          <w:p w14:paraId="5F841BD2" w14:textId="77777777" w:rsidR="009F1779" w:rsidRPr="00935861" w:rsidRDefault="009F1779" w:rsidP="00AA4E7A">
            <w:pPr>
              <w:pStyle w:val="TableParagraph"/>
              <w:spacing w:before="35"/>
              <w:ind w:left="196" w:right="176" w:firstLine="67"/>
              <w:rPr>
                <w:b/>
                <w:sz w:val="28"/>
              </w:rPr>
            </w:pPr>
            <w:r w:rsidRPr="00935861">
              <w:rPr>
                <w:b/>
                <w:spacing w:val="-4"/>
                <w:sz w:val="28"/>
              </w:rPr>
              <w:t xml:space="preserve">Unit </w:t>
            </w:r>
            <w:r w:rsidRPr="00935861">
              <w:rPr>
                <w:b/>
                <w:spacing w:val="-2"/>
                <w:sz w:val="28"/>
              </w:rPr>
              <w:t>Price</w:t>
            </w:r>
          </w:p>
        </w:tc>
        <w:tc>
          <w:tcPr>
            <w:tcW w:w="720" w:type="dxa"/>
            <w:tcBorders>
              <w:left w:val="single" w:sz="4" w:space="0" w:color="000000"/>
              <w:bottom w:val="single" w:sz="8" w:space="0" w:color="000000"/>
              <w:right w:val="single" w:sz="4" w:space="0" w:color="000000"/>
            </w:tcBorders>
          </w:tcPr>
          <w:p w14:paraId="6A2C3E6C" w14:textId="77777777" w:rsidR="009F1779" w:rsidRPr="00935861" w:rsidRDefault="009F1779" w:rsidP="00AA4E7A">
            <w:pPr>
              <w:pStyle w:val="TableParagraph"/>
              <w:spacing w:before="206"/>
              <w:ind w:left="150"/>
              <w:rPr>
                <w:b/>
                <w:sz w:val="28"/>
              </w:rPr>
            </w:pPr>
            <w:r w:rsidRPr="00935861">
              <w:rPr>
                <w:b/>
                <w:spacing w:val="-5"/>
                <w:sz w:val="28"/>
              </w:rPr>
              <w:t>Qty</w:t>
            </w:r>
          </w:p>
        </w:tc>
        <w:tc>
          <w:tcPr>
            <w:tcW w:w="949" w:type="dxa"/>
            <w:tcBorders>
              <w:left w:val="single" w:sz="4" w:space="0" w:color="000000"/>
              <w:bottom w:val="single" w:sz="8" w:space="0" w:color="000000"/>
              <w:right w:val="single" w:sz="4" w:space="0" w:color="000000"/>
            </w:tcBorders>
          </w:tcPr>
          <w:p w14:paraId="3E63AE18" w14:textId="77777777" w:rsidR="009F1779" w:rsidRPr="00935861" w:rsidRDefault="009F1779" w:rsidP="00AA4E7A">
            <w:pPr>
              <w:pStyle w:val="TableParagraph"/>
              <w:spacing w:before="206"/>
              <w:ind w:left="18" w:right="1"/>
              <w:jc w:val="center"/>
              <w:rPr>
                <w:b/>
                <w:sz w:val="28"/>
              </w:rPr>
            </w:pPr>
            <w:r w:rsidRPr="00935861">
              <w:rPr>
                <w:b/>
                <w:spacing w:val="-5"/>
                <w:sz w:val="28"/>
              </w:rPr>
              <w:t>Unit</w:t>
            </w:r>
          </w:p>
        </w:tc>
        <w:tc>
          <w:tcPr>
            <w:tcW w:w="1203" w:type="dxa"/>
            <w:tcBorders>
              <w:left w:val="single" w:sz="4" w:space="0" w:color="000000"/>
              <w:bottom w:val="single" w:sz="8" w:space="0" w:color="000000"/>
              <w:right w:val="single" w:sz="4" w:space="0" w:color="000000"/>
            </w:tcBorders>
          </w:tcPr>
          <w:p w14:paraId="111AA809" w14:textId="77777777" w:rsidR="009F1779" w:rsidRPr="00935861" w:rsidRDefault="009F1779" w:rsidP="00AA4E7A">
            <w:pPr>
              <w:pStyle w:val="TableParagraph"/>
              <w:spacing w:before="35"/>
              <w:ind w:left="313" w:right="295" w:hanging="12"/>
              <w:rPr>
                <w:b/>
                <w:sz w:val="28"/>
              </w:rPr>
            </w:pPr>
            <w:r w:rsidRPr="00935861">
              <w:rPr>
                <w:b/>
                <w:spacing w:val="-2"/>
                <w:sz w:val="26"/>
                <w:szCs w:val="20"/>
              </w:rPr>
              <w:t>Total Price</w:t>
            </w:r>
          </w:p>
        </w:tc>
        <w:tc>
          <w:tcPr>
            <w:tcW w:w="1381" w:type="dxa"/>
            <w:tcBorders>
              <w:left w:val="single" w:sz="4" w:space="0" w:color="000000"/>
              <w:bottom w:val="single" w:sz="8" w:space="0" w:color="000000"/>
            </w:tcBorders>
          </w:tcPr>
          <w:p w14:paraId="46AD2887" w14:textId="77777777" w:rsidR="009F1779" w:rsidRPr="00935861" w:rsidRDefault="009F1779" w:rsidP="00AA4E7A">
            <w:pPr>
              <w:pStyle w:val="TableParagraph"/>
              <w:spacing w:before="206"/>
              <w:ind w:left="142"/>
              <w:rPr>
                <w:b/>
                <w:sz w:val="28"/>
              </w:rPr>
            </w:pPr>
            <w:r w:rsidRPr="00935861">
              <w:rPr>
                <w:b/>
                <w:sz w:val="28"/>
              </w:rPr>
              <w:t>Sub</w:t>
            </w:r>
            <w:r w:rsidRPr="00935861">
              <w:rPr>
                <w:b/>
                <w:spacing w:val="-6"/>
                <w:sz w:val="28"/>
              </w:rPr>
              <w:t xml:space="preserve"> </w:t>
            </w:r>
            <w:r w:rsidRPr="00935861">
              <w:rPr>
                <w:b/>
                <w:spacing w:val="-2"/>
                <w:sz w:val="28"/>
              </w:rPr>
              <w:t>Total</w:t>
            </w:r>
          </w:p>
        </w:tc>
      </w:tr>
      <w:tr w:rsidR="009F1779" w:rsidRPr="00935861" w14:paraId="2C3C10EB" w14:textId="77777777" w:rsidTr="00AA4E7A">
        <w:trPr>
          <w:trHeight w:val="330"/>
        </w:trPr>
        <w:tc>
          <w:tcPr>
            <w:tcW w:w="773" w:type="dxa"/>
            <w:tcBorders>
              <w:top w:val="single" w:sz="8" w:space="0" w:color="000000"/>
              <w:bottom w:val="single" w:sz="8" w:space="0" w:color="000000"/>
              <w:right w:val="single" w:sz="4" w:space="0" w:color="000000"/>
            </w:tcBorders>
          </w:tcPr>
          <w:p w14:paraId="0A290CFA" w14:textId="77777777" w:rsidR="009F1779" w:rsidRPr="00935861" w:rsidRDefault="009F1779" w:rsidP="00AA4E7A">
            <w:pPr>
              <w:pStyle w:val="TableParagraph"/>
              <w:spacing w:before="25" w:line="285" w:lineRule="exact"/>
              <w:ind w:left="218"/>
              <w:rPr>
                <w:b/>
                <w:sz w:val="24"/>
              </w:rPr>
            </w:pPr>
            <w:r w:rsidRPr="00935861">
              <w:rPr>
                <w:b/>
                <w:spacing w:val="-5"/>
                <w:sz w:val="24"/>
              </w:rPr>
              <w:t>1.0</w:t>
            </w:r>
          </w:p>
        </w:tc>
        <w:tc>
          <w:tcPr>
            <w:tcW w:w="8751" w:type="dxa"/>
            <w:gridSpan w:val="7"/>
            <w:tcBorders>
              <w:top w:val="single" w:sz="8" w:space="0" w:color="000000"/>
              <w:left w:val="single" w:sz="4" w:space="0" w:color="000000"/>
              <w:bottom w:val="single" w:sz="8" w:space="0" w:color="000000"/>
            </w:tcBorders>
          </w:tcPr>
          <w:p w14:paraId="63E390EF" w14:textId="77777777" w:rsidR="009F1779" w:rsidRPr="00935861" w:rsidRDefault="009F1779" w:rsidP="00AA4E7A">
            <w:pPr>
              <w:pStyle w:val="TableParagraph"/>
              <w:spacing w:before="25" w:line="285" w:lineRule="exact"/>
              <w:ind w:left="109"/>
              <w:rPr>
                <w:b/>
                <w:sz w:val="24"/>
              </w:rPr>
            </w:pPr>
            <w:r w:rsidRPr="00935861">
              <w:rPr>
                <w:b/>
                <w:sz w:val="24"/>
              </w:rPr>
              <w:t>PV</w:t>
            </w:r>
            <w:r w:rsidRPr="00935861">
              <w:rPr>
                <w:b/>
                <w:spacing w:val="-3"/>
                <w:sz w:val="24"/>
              </w:rPr>
              <w:t xml:space="preserve"> </w:t>
            </w:r>
            <w:r w:rsidRPr="00935861">
              <w:rPr>
                <w:b/>
                <w:sz w:val="24"/>
              </w:rPr>
              <w:t>Modules</w:t>
            </w:r>
            <w:r w:rsidRPr="00935861">
              <w:rPr>
                <w:b/>
                <w:spacing w:val="-1"/>
                <w:sz w:val="24"/>
              </w:rPr>
              <w:t xml:space="preserve"> </w:t>
            </w:r>
            <w:r w:rsidRPr="00935861">
              <w:rPr>
                <w:b/>
                <w:sz w:val="24"/>
              </w:rPr>
              <w:t>&amp;</w:t>
            </w:r>
            <w:r w:rsidRPr="00935861">
              <w:rPr>
                <w:b/>
                <w:spacing w:val="-3"/>
                <w:sz w:val="24"/>
              </w:rPr>
              <w:t xml:space="preserve"> </w:t>
            </w:r>
            <w:r w:rsidRPr="00935861">
              <w:rPr>
                <w:b/>
                <w:spacing w:val="-2"/>
                <w:sz w:val="24"/>
              </w:rPr>
              <w:t>System</w:t>
            </w:r>
          </w:p>
        </w:tc>
      </w:tr>
      <w:tr w:rsidR="009F1779" w:rsidRPr="00935861" w14:paraId="5A23734B" w14:textId="77777777" w:rsidTr="00AA4E7A">
        <w:trPr>
          <w:gridAfter w:val="1"/>
          <w:wAfter w:w="6" w:type="dxa"/>
          <w:trHeight w:val="289"/>
        </w:trPr>
        <w:tc>
          <w:tcPr>
            <w:tcW w:w="773" w:type="dxa"/>
            <w:tcBorders>
              <w:top w:val="single" w:sz="8" w:space="0" w:color="000000"/>
              <w:bottom w:val="single" w:sz="4" w:space="0" w:color="000000"/>
              <w:right w:val="single" w:sz="4" w:space="0" w:color="000000"/>
            </w:tcBorders>
          </w:tcPr>
          <w:p w14:paraId="1761D706" w14:textId="77777777" w:rsidR="009F1779" w:rsidRPr="00935861" w:rsidRDefault="009F1779" w:rsidP="00AA4E7A">
            <w:pPr>
              <w:pStyle w:val="TableParagraph"/>
              <w:spacing w:before="11" w:line="259" w:lineRule="exact"/>
              <w:ind w:left="93"/>
            </w:pPr>
            <w:r w:rsidRPr="00935861">
              <w:rPr>
                <w:spacing w:val="-5"/>
              </w:rPr>
              <w:t>1.1</w:t>
            </w:r>
          </w:p>
        </w:tc>
        <w:tc>
          <w:tcPr>
            <w:tcW w:w="3308" w:type="dxa"/>
            <w:tcBorders>
              <w:top w:val="single" w:sz="8" w:space="0" w:color="000000"/>
              <w:left w:val="single" w:sz="4" w:space="0" w:color="000000"/>
              <w:bottom w:val="single" w:sz="4" w:space="0" w:color="000000"/>
              <w:right w:val="single" w:sz="4" w:space="0" w:color="000000"/>
            </w:tcBorders>
          </w:tcPr>
          <w:p w14:paraId="1F82B7E1" w14:textId="77777777" w:rsidR="009F1779" w:rsidRPr="00935861" w:rsidRDefault="009F1779" w:rsidP="00AA4E7A">
            <w:pPr>
              <w:pStyle w:val="TableParagraph"/>
              <w:spacing w:before="11" w:line="259" w:lineRule="exact"/>
              <w:ind w:left="109"/>
            </w:pPr>
            <w:r w:rsidRPr="00935861">
              <w:t>Solar</w:t>
            </w:r>
            <w:r w:rsidRPr="00935861">
              <w:rPr>
                <w:spacing w:val="-7"/>
              </w:rPr>
              <w:t xml:space="preserve"> </w:t>
            </w:r>
            <w:r w:rsidRPr="00935861">
              <w:t>Module</w:t>
            </w:r>
            <w:r w:rsidRPr="00935861">
              <w:rPr>
                <w:spacing w:val="-6"/>
              </w:rPr>
              <w:t xml:space="preserve"> </w:t>
            </w:r>
            <w:r w:rsidRPr="00935861">
              <w:t>(999</w:t>
            </w:r>
            <w:r w:rsidRPr="00935861">
              <w:rPr>
                <w:spacing w:val="-2"/>
              </w:rPr>
              <w:t xml:space="preserve"> </w:t>
            </w:r>
            <w:r w:rsidRPr="00935861">
              <w:t>kW)</w:t>
            </w:r>
            <w:r w:rsidRPr="00935861">
              <w:rPr>
                <w:spacing w:val="-4"/>
              </w:rPr>
              <w:t xml:space="preserve"> </w:t>
            </w:r>
            <w:r w:rsidRPr="00935861">
              <w:t>or</w:t>
            </w:r>
            <w:r w:rsidRPr="00935861">
              <w:rPr>
                <w:spacing w:val="-3"/>
              </w:rPr>
              <w:t xml:space="preserve"> </w:t>
            </w:r>
            <w:r w:rsidRPr="00935861">
              <w:rPr>
                <w:spacing w:val="-4"/>
              </w:rPr>
              <w:t>plus</w:t>
            </w:r>
          </w:p>
        </w:tc>
        <w:tc>
          <w:tcPr>
            <w:tcW w:w="1184" w:type="dxa"/>
            <w:tcBorders>
              <w:top w:val="single" w:sz="8" w:space="0" w:color="000000"/>
              <w:left w:val="single" w:sz="4" w:space="0" w:color="000000"/>
              <w:bottom w:val="single" w:sz="4" w:space="0" w:color="000000"/>
              <w:right w:val="single" w:sz="4" w:space="0" w:color="000000"/>
            </w:tcBorders>
          </w:tcPr>
          <w:p w14:paraId="74D4FD24" w14:textId="77777777" w:rsidR="009F1779" w:rsidRPr="00935861" w:rsidRDefault="009F1779" w:rsidP="00AA4E7A">
            <w:pPr>
              <w:pStyle w:val="TableParagraph"/>
              <w:rPr>
                <w:sz w:val="20"/>
              </w:rPr>
            </w:pPr>
          </w:p>
        </w:tc>
        <w:tc>
          <w:tcPr>
            <w:tcW w:w="720" w:type="dxa"/>
            <w:tcBorders>
              <w:top w:val="single" w:sz="8" w:space="0" w:color="000000"/>
              <w:left w:val="single" w:sz="4" w:space="0" w:color="000000"/>
              <w:bottom w:val="single" w:sz="4" w:space="0" w:color="000000"/>
              <w:right w:val="single" w:sz="4" w:space="0" w:color="000000"/>
            </w:tcBorders>
          </w:tcPr>
          <w:p w14:paraId="2A003615" w14:textId="77777777" w:rsidR="009F1779" w:rsidRPr="00935861" w:rsidRDefault="009F1779" w:rsidP="00AA4E7A">
            <w:pPr>
              <w:pStyle w:val="TableParagraph"/>
              <w:rPr>
                <w:sz w:val="20"/>
              </w:rPr>
            </w:pPr>
          </w:p>
        </w:tc>
        <w:tc>
          <w:tcPr>
            <w:tcW w:w="949" w:type="dxa"/>
            <w:tcBorders>
              <w:top w:val="single" w:sz="8" w:space="0" w:color="000000"/>
              <w:left w:val="single" w:sz="4" w:space="0" w:color="000000"/>
              <w:bottom w:val="single" w:sz="4" w:space="0" w:color="000000"/>
              <w:right w:val="single" w:sz="4" w:space="0" w:color="000000"/>
            </w:tcBorders>
          </w:tcPr>
          <w:p w14:paraId="65277B99" w14:textId="77777777" w:rsidR="009F1779" w:rsidRPr="00935861" w:rsidRDefault="009F1779" w:rsidP="00AA4E7A">
            <w:pPr>
              <w:pStyle w:val="TableParagraph"/>
              <w:spacing w:before="11" w:line="259" w:lineRule="exact"/>
              <w:ind w:left="18"/>
              <w:jc w:val="center"/>
            </w:pPr>
            <w:r w:rsidRPr="00935861">
              <w:rPr>
                <w:spacing w:val="-5"/>
              </w:rPr>
              <w:t>Nos</w:t>
            </w:r>
          </w:p>
        </w:tc>
        <w:tc>
          <w:tcPr>
            <w:tcW w:w="1203" w:type="dxa"/>
            <w:tcBorders>
              <w:top w:val="single" w:sz="8" w:space="0" w:color="000000"/>
              <w:left w:val="single" w:sz="4" w:space="0" w:color="000000"/>
              <w:bottom w:val="single" w:sz="4" w:space="0" w:color="000000"/>
              <w:right w:val="single" w:sz="4" w:space="0" w:color="000000"/>
            </w:tcBorders>
          </w:tcPr>
          <w:p w14:paraId="36BD90B9" w14:textId="77777777" w:rsidR="009F1779" w:rsidRPr="00935861" w:rsidRDefault="009F1779" w:rsidP="00AA4E7A">
            <w:pPr>
              <w:pStyle w:val="TableParagraph"/>
              <w:rPr>
                <w:sz w:val="20"/>
              </w:rPr>
            </w:pPr>
          </w:p>
        </w:tc>
        <w:tc>
          <w:tcPr>
            <w:tcW w:w="1381" w:type="dxa"/>
            <w:vMerge w:val="restart"/>
            <w:tcBorders>
              <w:top w:val="single" w:sz="8" w:space="0" w:color="000000"/>
              <w:left w:val="single" w:sz="4" w:space="0" w:color="000000"/>
              <w:bottom w:val="single" w:sz="8" w:space="0" w:color="000000"/>
            </w:tcBorders>
          </w:tcPr>
          <w:p w14:paraId="2165D184" w14:textId="77777777" w:rsidR="009F1779" w:rsidRPr="00935861" w:rsidRDefault="009F1779" w:rsidP="00AA4E7A">
            <w:pPr>
              <w:pStyle w:val="TableParagraph"/>
            </w:pPr>
          </w:p>
        </w:tc>
      </w:tr>
      <w:tr w:rsidR="009F1779" w:rsidRPr="00935861" w14:paraId="6B486A49" w14:textId="77777777" w:rsidTr="00AA4E7A">
        <w:trPr>
          <w:gridAfter w:val="1"/>
          <w:wAfter w:w="6" w:type="dxa"/>
          <w:trHeight w:val="301"/>
        </w:trPr>
        <w:tc>
          <w:tcPr>
            <w:tcW w:w="773" w:type="dxa"/>
            <w:tcBorders>
              <w:top w:val="single" w:sz="4" w:space="0" w:color="000000"/>
              <w:bottom w:val="single" w:sz="4" w:space="0" w:color="000000"/>
              <w:right w:val="single" w:sz="4" w:space="0" w:color="000000"/>
            </w:tcBorders>
          </w:tcPr>
          <w:p w14:paraId="1D0AE2E2" w14:textId="77777777" w:rsidR="009F1779" w:rsidRPr="00935861" w:rsidRDefault="009F1779" w:rsidP="00AA4E7A">
            <w:pPr>
              <w:pStyle w:val="TableParagraph"/>
              <w:spacing w:before="23" w:line="259" w:lineRule="exact"/>
              <w:ind w:left="93"/>
            </w:pPr>
            <w:r w:rsidRPr="00935861">
              <w:rPr>
                <w:spacing w:val="-5"/>
              </w:rPr>
              <w:t>1.2</w:t>
            </w:r>
          </w:p>
        </w:tc>
        <w:tc>
          <w:tcPr>
            <w:tcW w:w="3308" w:type="dxa"/>
            <w:tcBorders>
              <w:top w:val="single" w:sz="4" w:space="0" w:color="000000"/>
              <w:left w:val="single" w:sz="4" w:space="0" w:color="000000"/>
              <w:bottom w:val="single" w:sz="4" w:space="0" w:color="000000"/>
              <w:right w:val="single" w:sz="4" w:space="0" w:color="000000"/>
            </w:tcBorders>
          </w:tcPr>
          <w:p w14:paraId="45AEBB63" w14:textId="77777777" w:rsidR="009F1779" w:rsidRPr="00935861" w:rsidRDefault="009F1779" w:rsidP="00AA4E7A">
            <w:pPr>
              <w:pStyle w:val="TableParagraph"/>
              <w:spacing w:before="23" w:line="259" w:lineRule="exact"/>
              <w:ind w:left="109"/>
            </w:pPr>
            <w:r w:rsidRPr="00935861">
              <w:t>Inverter</w:t>
            </w:r>
            <w:r w:rsidRPr="00935861">
              <w:rPr>
                <w:spacing w:val="-13"/>
              </w:rPr>
              <w:t xml:space="preserve"> </w:t>
            </w:r>
            <w:r w:rsidRPr="00935861">
              <w:t>(Grid-Tied)</w:t>
            </w:r>
            <w:r w:rsidRPr="00935861">
              <w:rPr>
                <w:spacing w:val="-9"/>
              </w:rPr>
              <w:t xml:space="preserve"> </w:t>
            </w:r>
            <w:r w:rsidRPr="00935861">
              <w:rPr>
                <w:spacing w:val="-5"/>
              </w:rPr>
              <w:t>kW</w:t>
            </w:r>
          </w:p>
        </w:tc>
        <w:tc>
          <w:tcPr>
            <w:tcW w:w="1184" w:type="dxa"/>
            <w:tcBorders>
              <w:top w:val="single" w:sz="4" w:space="0" w:color="000000"/>
              <w:left w:val="single" w:sz="4" w:space="0" w:color="000000"/>
              <w:bottom w:val="single" w:sz="4" w:space="0" w:color="000000"/>
              <w:right w:val="single" w:sz="4" w:space="0" w:color="000000"/>
            </w:tcBorders>
          </w:tcPr>
          <w:p w14:paraId="5B57A326"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4C1ACF02"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3B845046" w14:textId="77777777" w:rsidR="009F1779" w:rsidRPr="00935861" w:rsidRDefault="009F1779" w:rsidP="00AA4E7A">
            <w:pPr>
              <w:pStyle w:val="TableParagraph"/>
              <w:spacing w:before="23" w:line="259" w:lineRule="exact"/>
              <w:ind w:left="18"/>
              <w:jc w:val="center"/>
            </w:pPr>
            <w:r w:rsidRPr="00935861">
              <w:rPr>
                <w:spacing w:val="-5"/>
              </w:rPr>
              <w:t>Nos</w:t>
            </w:r>
          </w:p>
        </w:tc>
        <w:tc>
          <w:tcPr>
            <w:tcW w:w="1203" w:type="dxa"/>
            <w:tcBorders>
              <w:top w:val="single" w:sz="4" w:space="0" w:color="000000"/>
              <w:left w:val="single" w:sz="4" w:space="0" w:color="000000"/>
              <w:bottom w:val="single" w:sz="4" w:space="0" w:color="000000"/>
              <w:right w:val="single" w:sz="4" w:space="0" w:color="000000"/>
            </w:tcBorders>
          </w:tcPr>
          <w:p w14:paraId="5E087162" w14:textId="77777777" w:rsidR="009F1779" w:rsidRPr="00935861" w:rsidRDefault="009F1779" w:rsidP="00AA4E7A">
            <w:pPr>
              <w:pStyle w:val="TableParagraph"/>
            </w:pPr>
          </w:p>
        </w:tc>
        <w:tc>
          <w:tcPr>
            <w:tcW w:w="1381" w:type="dxa"/>
            <w:vMerge/>
            <w:tcBorders>
              <w:top w:val="nil"/>
              <w:left w:val="single" w:sz="4" w:space="0" w:color="000000"/>
              <w:bottom w:val="single" w:sz="8" w:space="0" w:color="000000"/>
            </w:tcBorders>
          </w:tcPr>
          <w:p w14:paraId="04F2A248" w14:textId="77777777" w:rsidR="009F1779" w:rsidRPr="00935861" w:rsidRDefault="009F1779" w:rsidP="00AA4E7A">
            <w:pPr>
              <w:rPr>
                <w:sz w:val="2"/>
                <w:szCs w:val="2"/>
              </w:rPr>
            </w:pPr>
          </w:p>
        </w:tc>
      </w:tr>
      <w:tr w:rsidR="009F1779" w:rsidRPr="00935861" w14:paraId="36892553" w14:textId="77777777" w:rsidTr="00AA4E7A">
        <w:trPr>
          <w:gridAfter w:val="1"/>
          <w:wAfter w:w="6" w:type="dxa"/>
          <w:trHeight w:val="299"/>
        </w:trPr>
        <w:tc>
          <w:tcPr>
            <w:tcW w:w="773" w:type="dxa"/>
            <w:tcBorders>
              <w:top w:val="single" w:sz="4" w:space="0" w:color="000000"/>
              <w:bottom w:val="single" w:sz="4" w:space="0" w:color="000000"/>
              <w:right w:val="single" w:sz="4" w:space="0" w:color="000000"/>
            </w:tcBorders>
          </w:tcPr>
          <w:p w14:paraId="54227352" w14:textId="77777777" w:rsidR="009F1779" w:rsidRPr="00935861" w:rsidRDefault="009F1779" w:rsidP="00AA4E7A">
            <w:pPr>
              <w:pStyle w:val="TableParagraph"/>
              <w:spacing w:before="21" w:line="259" w:lineRule="exact"/>
              <w:ind w:left="93"/>
            </w:pPr>
            <w:r w:rsidRPr="00935861">
              <w:rPr>
                <w:spacing w:val="-5"/>
              </w:rPr>
              <w:t>1.3</w:t>
            </w:r>
          </w:p>
        </w:tc>
        <w:tc>
          <w:tcPr>
            <w:tcW w:w="3308" w:type="dxa"/>
            <w:tcBorders>
              <w:top w:val="single" w:sz="4" w:space="0" w:color="000000"/>
              <w:left w:val="single" w:sz="4" w:space="0" w:color="000000"/>
              <w:bottom w:val="single" w:sz="4" w:space="0" w:color="000000"/>
              <w:right w:val="single" w:sz="4" w:space="0" w:color="000000"/>
            </w:tcBorders>
          </w:tcPr>
          <w:p w14:paraId="48AEF3EB" w14:textId="77777777" w:rsidR="009F1779" w:rsidRPr="00935861" w:rsidRDefault="009F1779" w:rsidP="00AA4E7A">
            <w:pPr>
              <w:pStyle w:val="TableParagraph"/>
              <w:spacing w:before="21" w:line="259" w:lineRule="exact"/>
              <w:ind w:left="109"/>
            </w:pPr>
            <w:r w:rsidRPr="00935861">
              <w:t>PV-Genset</w:t>
            </w:r>
            <w:r w:rsidRPr="00935861">
              <w:rPr>
                <w:spacing w:val="-7"/>
              </w:rPr>
              <w:t xml:space="preserve"> </w:t>
            </w:r>
            <w:r w:rsidRPr="00935861">
              <w:rPr>
                <w:spacing w:val="-2"/>
              </w:rPr>
              <w:t>Controller</w:t>
            </w:r>
          </w:p>
        </w:tc>
        <w:tc>
          <w:tcPr>
            <w:tcW w:w="1184" w:type="dxa"/>
            <w:tcBorders>
              <w:top w:val="single" w:sz="4" w:space="0" w:color="000000"/>
              <w:left w:val="single" w:sz="4" w:space="0" w:color="000000"/>
              <w:bottom w:val="single" w:sz="4" w:space="0" w:color="000000"/>
              <w:right w:val="single" w:sz="4" w:space="0" w:color="000000"/>
            </w:tcBorders>
          </w:tcPr>
          <w:p w14:paraId="7AD0641F"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279DECBA"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708F71F6" w14:textId="77777777" w:rsidR="009F1779" w:rsidRPr="00935861" w:rsidRDefault="009F1779" w:rsidP="00AA4E7A">
            <w:pPr>
              <w:pStyle w:val="TableParagraph"/>
              <w:spacing w:before="21" w:line="259" w:lineRule="exact"/>
              <w:ind w:left="18" w:right="3"/>
              <w:jc w:val="center"/>
            </w:pPr>
            <w:r w:rsidRPr="00935861">
              <w:rPr>
                <w:spacing w:val="-5"/>
              </w:rPr>
              <w:t>Job</w:t>
            </w:r>
          </w:p>
        </w:tc>
        <w:tc>
          <w:tcPr>
            <w:tcW w:w="1203" w:type="dxa"/>
            <w:tcBorders>
              <w:top w:val="single" w:sz="4" w:space="0" w:color="000000"/>
              <w:left w:val="single" w:sz="4" w:space="0" w:color="000000"/>
              <w:bottom w:val="single" w:sz="4" w:space="0" w:color="000000"/>
              <w:right w:val="single" w:sz="4" w:space="0" w:color="000000"/>
            </w:tcBorders>
          </w:tcPr>
          <w:p w14:paraId="4A13D4C4" w14:textId="77777777" w:rsidR="009F1779" w:rsidRPr="00935861" w:rsidRDefault="009F1779" w:rsidP="00AA4E7A">
            <w:pPr>
              <w:pStyle w:val="TableParagraph"/>
            </w:pPr>
          </w:p>
        </w:tc>
        <w:tc>
          <w:tcPr>
            <w:tcW w:w="1381" w:type="dxa"/>
            <w:vMerge/>
            <w:tcBorders>
              <w:top w:val="nil"/>
              <w:left w:val="single" w:sz="4" w:space="0" w:color="000000"/>
              <w:bottom w:val="single" w:sz="8" w:space="0" w:color="000000"/>
            </w:tcBorders>
          </w:tcPr>
          <w:p w14:paraId="75D63A57" w14:textId="77777777" w:rsidR="009F1779" w:rsidRPr="00935861" w:rsidRDefault="009F1779" w:rsidP="00AA4E7A">
            <w:pPr>
              <w:rPr>
                <w:sz w:val="2"/>
                <w:szCs w:val="2"/>
              </w:rPr>
            </w:pPr>
          </w:p>
        </w:tc>
      </w:tr>
      <w:tr w:rsidR="009F1779" w:rsidRPr="00935861" w14:paraId="51EE0398" w14:textId="77777777" w:rsidTr="00AA4E7A">
        <w:trPr>
          <w:gridAfter w:val="1"/>
          <w:wAfter w:w="6" w:type="dxa"/>
          <w:trHeight w:val="296"/>
        </w:trPr>
        <w:tc>
          <w:tcPr>
            <w:tcW w:w="773" w:type="dxa"/>
            <w:tcBorders>
              <w:top w:val="single" w:sz="4" w:space="0" w:color="000000"/>
              <w:bottom w:val="single" w:sz="4" w:space="0" w:color="000000"/>
              <w:right w:val="single" w:sz="4" w:space="0" w:color="000000"/>
            </w:tcBorders>
          </w:tcPr>
          <w:p w14:paraId="4669B599" w14:textId="77777777" w:rsidR="009F1779" w:rsidRPr="00935861" w:rsidRDefault="009F1779" w:rsidP="00AA4E7A">
            <w:pPr>
              <w:pStyle w:val="TableParagraph"/>
              <w:spacing w:before="20" w:line="256" w:lineRule="exact"/>
              <w:ind w:left="93"/>
            </w:pPr>
            <w:r w:rsidRPr="00935861">
              <w:rPr>
                <w:spacing w:val="-5"/>
              </w:rPr>
              <w:t>1.4</w:t>
            </w:r>
          </w:p>
        </w:tc>
        <w:tc>
          <w:tcPr>
            <w:tcW w:w="3308" w:type="dxa"/>
            <w:tcBorders>
              <w:top w:val="single" w:sz="4" w:space="0" w:color="000000"/>
              <w:left w:val="single" w:sz="4" w:space="0" w:color="000000"/>
              <w:bottom w:val="single" w:sz="4" w:space="0" w:color="000000"/>
              <w:right w:val="single" w:sz="4" w:space="0" w:color="000000"/>
            </w:tcBorders>
          </w:tcPr>
          <w:p w14:paraId="60687D41" w14:textId="77777777" w:rsidR="009F1779" w:rsidRPr="00935861" w:rsidRDefault="009F1779" w:rsidP="00AA4E7A">
            <w:pPr>
              <w:pStyle w:val="TableParagraph"/>
              <w:spacing w:before="20" w:line="256" w:lineRule="exact"/>
              <w:ind w:left="109"/>
            </w:pPr>
            <w:r w:rsidRPr="00935861">
              <w:t>Cable</w:t>
            </w:r>
            <w:r w:rsidRPr="00935861">
              <w:rPr>
                <w:spacing w:val="-7"/>
              </w:rPr>
              <w:t xml:space="preserve"> </w:t>
            </w:r>
            <w:r w:rsidRPr="00935861">
              <w:t>for</w:t>
            </w:r>
            <w:r w:rsidRPr="00935861">
              <w:rPr>
                <w:spacing w:val="-10"/>
              </w:rPr>
              <w:t xml:space="preserve"> </w:t>
            </w:r>
            <w:r w:rsidRPr="00935861">
              <w:t>Interconnection</w:t>
            </w:r>
            <w:r w:rsidRPr="00935861">
              <w:rPr>
                <w:spacing w:val="-8"/>
              </w:rPr>
              <w:t xml:space="preserve"> </w:t>
            </w:r>
            <w:r w:rsidRPr="00935861">
              <w:rPr>
                <w:spacing w:val="-4"/>
              </w:rPr>
              <w:t>(DC)</w:t>
            </w:r>
          </w:p>
        </w:tc>
        <w:tc>
          <w:tcPr>
            <w:tcW w:w="1184" w:type="dxa"/>
            <w:tcBorders>
              <w:top w:val="single" w:sz="4" w:space="0" w:color="000000"/>
              <w:left w:val="single" w:sz="4" w:space="0" w:color="000000"/>
              <w:bottom w:val="single" w:sz="4" w:space="0" w:color="000000"/>
              <w:right w:val="single" w:sz="4" w:space="0" w:color="000000"/>
            </w:tcBorders>
          </w:tcPr>
          <w:p w14:paraId="239A1C2E"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6A37C3F6"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7865977F" w14:textId="77777777" w:rsidR="009F1779" w:rsidRPr="00935861" w:rsidRDefault="009F1779" w:rsidP="00AA4E7A">
            <w:pPr>
              <w:pStyle w:val="TableParagraph"/>
              <w:spacing w:before="20" w:line="256" w:lineRule="exact"/>
              <w:ind w:left="18" w:right="3"/>
              <w:jc w:val="center"/>
            </w:pPr>
            <w:r w:rsidRPr="00935861">
              <w:rPr>
                <w:spacing w:val="-5"/>
              </w:rPr>
              <w:t>Job</w:t>
            </w:r>
          </w:p>
        </w:tc>
        <w:tc>
          <w:tcPr>
            <w:tcW w:w="1203" w:type="dxa"/>
            <w:tcBorders>
              <w:top w:val="single" w:sz="4" w:space="0" w:color="000000"/>
              <w:left w:val="single" w:sz="4" w:space="0" w:color="000000"/>
              <w:bottom w:val="single" w:sz="4" w:space="0" w:color="000000"/>
              <w:right w:val="single" w:sz="4" w:space="0" w:color="000000"/>
            </w:tcBorders>
          </w:tcPr>
          <w:p w14:paraId="6C71C8E3" w14:textId="77777777" w:rsidR="009F1779" w:rsidRPr="00935861" w:rsidRDefault="009F1779" w:rsidP="00AA4E7A">
            <w:pPr>
              <w:pStyle w:val="TableParagraph"/>
            </w:pPr>
          </w:p>
        </w:tc>
        <w:tc>
          <w:tcPr>
            <w:tcW w:w="1381" w:type="dxa"/>
            <w:vMerge/>
            <w:tcBorders>
              <w:top w:val="nil"/>
              <w:left w:val="single" w:sz="4" w:space="0" w:color="000000"/>
              <w:bottom w:val="single" w:sz="8" w:space="0" w:color="000000"/>
            </w:tcBorders>
          </w:tcPr>
          <w:p w14:paraId="6434A014" w14:textId="77777777" w:rsidR="009F1779" w:rsidRPr="00935861" w:rsidRDefault="009F1779" w:rsidP="00AA4E7A">
            <w:pPr>
              <w:rPr>
                <w:sz w:val="2"/>
                <w:szCs w:val="2"/>
              </w:rPr>
            </w:pPr>
          </w:p>
        </w:tc>
      </w:tr>
      <w:tr w:rsidR="009F1779" w:rsidRPr="00935861" w14:paraId="7113E219" w14:textId="77777777" w:rsidTr="00AA4E7A">
        <w:trPr>
          <w:gridAfter w:val="1"/>
          <w:wAfter w:w="6" w:type="dxa"/>
          <w:trHeight w:val="328"/>
        </w:trPr>
        <w:tc>
          <w:tcPr>
            <w:tcW w:w="773" w:type="dxa"/>
            <w:tcBorders>
              <w:top w:val="single" w:sz="4" w:space="0" w:color="000000"/>
              <w:bottom w:val="single" w:sz="8" w:space="0" w:color="000000"/>
              <w:right w:val="single" w:sz="4" w:space="0" w:color="000000"/>
            </w:tcBorders>
          </w:tcPr>
          <w:p w14:paraId="330CC060" w14:textId="77777777" w:rsidR="009F1779" w:rsidRPr="00935861" w:rsidRDefault="009F1779" w:rsidP="00AA4E7A">
            <w:pPr>
              <w:pStyle w:val="TableParagraph"/>
              <w:spacing w:before="30"/>
              <w:ind w:left="93"/>
            </w:pPr>
            <w:r w:rsidRPr="00935861">
              <w:rPr>
                <w:spacing w:val="-5"/>
              </w:rPr>
              <w:t>1.5</w:t>
            </w:r>
          </w:p>
        </w:tc>
        <w:tc>
          <w:tcPr>
            <w:tcW w:w="3308" w:type="dxa"/>
            <w:tcBorders>
              <w:top w:val="single" w:sz="4" w:space="0" w:color="000000"/>
              <w:left w:val="single" w:sz="4" w:space="0" w:color="000000"/>
              <w:bottom w:val="single" w:sz="8" w:space="0" w:color="000000"/>
              <w:right w:val="single" w:sz="4" w:space="0" w:color="000000"/>
            </w:tcBorders>
          </w:tcPr>
          <w:p w14:paraId="0B3CFAC5" w14:textId="77777777" w:rsidR="009F1779" w:rsidRPr="00935861" w:rsidRDefault="009F1779" w:rsidP="00AA4E7A">
            <w:pPr>
              <w:pStyle w:val="TableParagraph"/>
              <w:spacing w:before="30"/>
              <w:ind w:left="109"/>
            </w:pPr>
            <w:r w:rsidRPr="00935861">
              <w:t>DC</w:t>
            </w:r>
            <w:r w:rsidRPr="00935861">
              <w:rPr>
                <w:spacing w:val="-5"/>
              </w:rPr>
              <w:t xml:space="preserve"> </w:t>
            </w:r>
            <w:r w:rsidRPr="00935861">
              <w:t>Breakers</w:t>
            </w:r>
            <w:r w:rsidRPr="00935861">
              <w:rPr>
                <w:spacing w:val="-7"/>
              </w:rPr>
              <w:t xml:space="preserve"> </w:t>
            </w:r>
            <w:r w:rsidRPr="00935861">
              <w:t>for</w:t>
            </w:r>
            <w:r w:rsidRPr="00935861">
              <w:rPr>
                <w:spacing w:val="-4"/>
              </w:rPr>
              <w:t xml:space="preserve"> </w:t>
            </w:r>
            <w:r w:rsidRPr="00935861">
              <w:t>string</w:t>
            </w:r>
            <w:r w:rsidRPr="00935861">
              <w:rPr>
                <w:spacing w:val="-7"/>
              </w:rPr>
              <w:t xml:space="preserve"> </w:t>
            </w:r>
            <w:r w:rsidRPr="00935861">
              <w:rPr>
                <w:spacing w:val="-2"/>
              </w:rPr>
              <w:t>protections</w:t>
            </w:r>
          </w:p>
        </w:tc>
        <w:tc>
          <w:tcPr>
            <w:tcW w:w="1184" w:type="dxa"/>
            <w:tcBorders>
              <w:top w:val="single" w:sz="4" w:space="0" w:color="000000"/>
              <w:left w:val="single" w:sz="4" w:space="0" w:color="000000"/>
              <w:bottom w:val="single" w:sz="8" w:space="0" w:color="000000"/>
              <w:right w:val="single" w:sz="4" w:space="0" w:color="000000"/>
            </w:tcBorders>
          </w:tcPr>
          <w:p w14:paraId="3D6D0D84"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8" w:space="0" w:color="000000"/>
              <w:right w:val="single" w:sz="4" w:space="0" w:color="000000"/>
            </w:tcBorders>
          </w:tcPr>
          <w:p w14:paraId="1BAC5267"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8" w:space="0" w:color="000000"/>
              <w:right w:val="single" w:sz="4" w:space="0" w:color="000000"/>
            </w:tcBorders>
          </w:tcPr>
          <w:p w14:paraId="3CE1FDE7" w14:textId="77777777" w:rsidR="009F1779" w:rsidRPr="00935861" w:rsidRDefault="009F1779" w:rsidP="00AA4E7A">
            <w:pPr>
              <w:pStyle w:val="TableParagraph"/>
              <w:spacing w:before="30"/>
              <w:ind w:left="18" w:right="3"/>
              <w:jc w:val="center"/>
            </w:pPr>
            <w:r w:rsidRPr="00935861">
              <w:rPr>
                <w:spacing w:val="-5"/>
              </w:rPr>
              <w:t>Job</w:t>
            </w:r>
          </w:p>
        </w:tc>
        <w:tc>
          <w:tcPr>
            <w:tcW w:w="1203" w:type="dxa"/>
            <w:tcBorders>
              <w:top w:val="single" w:sz="4" w:space="0" w:color="000000"/>
              <w:left w:val="single" w:sz="4" w:space="0" w:color="000000"/>
              <w:bottom w:val="single" w:sz="8" w:space="0" w:color="000000"/>
              <w:right w:val="single" w:sz="4" w:space="0" w:color="000000"/>
            </w:tcBorders>
          </w:tcPr>
          <w:p w14:paraId="44D66182" w14:textId="77777777" w:rsidR="009F1779" w:rsidRPr="00935861" w:rsidRDefault="009F1779" w:rsidP="00AA4E7A">
            <w:pPr>
              <w:pStyle w:val="TableParagraph"/>
            </w:pPr>
          </w:p>
        </w:tc>
        <w:tc>
          <w:tcPr>
            <w:tcW w:w="1381" w:type="dxa"/>
            <w:vMerge/>
            <w:tcBorders>
              <w:top w:val="nil"/>
              <w:left w:val="single" w:sz="4" w:space="0" w:color="000000"/>
              <w:bottom w:val="single" w:sz="8" w:space="0" w:color="000000"/>
            </w:tcBorders>
          </w:tcPr>
          <w:p w14:paraId="6F6782DA" w14:textId="77777777" w:rsidR="009F1779" w:rsidRPr="00935861" w:rsidRDefault="009F1779" w:rsidP="00AA4E7A">
            <w:pPr>
              <w:rPr>
                <w:sz w:val="2"/>
                <w:szCs w:val="2"/>
              </w:rPr>
            </w:pPr>
          </w:p>
        </w:tc>
      </w:tr>
      <w:tr w:rsidR="009F1779" w:rsidRPr="00935861" w14:paraId="4F05E76E" w14:textId="77777777" w:rsidTr="00AA4E7A">
        <w:trPr>
          <w:trHeight w:val="328"/>
        </w:trPr>
        <w:tc>
          <w:tcPr>
            <w:tcW w:w="773" w:type="dxa"/>
            <w:tcBorders>
              <w:top w:val="single" w:sz="8" w:space="0" w:color="000000"/>
              <w:bottom w:val="single" w:sz="8" w:space="0" w:color="000000"/>
              <w:right w:val="single" w:sz="4" w:space="0" w:color="000000"/>
            </w:tcBorders>
          </w:tcPr>
          <w:p w14:paraId="22D5D17E" w14:textId="77777777" w:rsidR="009F1779" w:rsidRPr="00935861" w:rsidRDefault="009F1779" w:rsidP="00AA4E7A">
            <w:pPr>
              <w:pStyle w:val="TableParagraph"/>
              <w:spacing w:before="23" w:line="285" w:lineRule="exact"/>
              <w:ind w:left="218"/>
              <w:rPr>
                <w:b/>
                <w:sz w:val="24"/>
              </w:rPr>
            </w:pPr>
            <w:r w:rsidRPr="00935861">
              <w:rPr>
                <w:b/>
                <w:spacing w:val="-5"/>
                <w:sz w:val="24"/>
              </w:rPr>
              <w:t>2.0</w:t>
            </w:r>
          </w:p>
        </w:tc>
        <w:tc>
          <w:tcPr>
            <w:tcW w:w="8751" w:type="dxa"/>
            <w:gridSpan w:val="7"/>
            <w:tcBorders>
              <w:top w:val="single" w:sz="8" w:space="0" w:color="000000"/>
              <w:left w:val="single" w:sz="4" w:space="0" w:color="000000"/>
              <w:bottom w:val="single" w:sz="8" w:space="0" w:color="000000"/>
            </w:tcBorders>
          </w:tcPr>
          <w:p w14:paraId="7FD2A4B6" w14:textId="77777777" w:rsidR="009F1779" w:rsidRPr="00935861" w:rsidRDefault="009F1779" w:rsidP="00AA4E7A">
            <w:pPr>
              <w:pStyle w:val="TableParagraph"/>
              <w:spacing w:before="23" w:line="285" w:lineRule="exact"/>
              <w:ind w:left="109"/>
              <w:rPr>
                <w:b/>
                <w:sz w:val="24"/>
              </w:rPr>
            </w:pPr>
            <w:r w:rsidRPr="00935861">
              <w:rPr>
                <w:b/>
                <w:sz w:val="24"/>
              </w:rPr>
              <w:t>AC</w:t>
            </w:r>
            <w:r w:rsidRPr="00935861">
              <w:rPr>
                <w:b/>
                <w:spacing w:val="-6"/>
                <w:sz w:val="24"/>
              </w:rPr>
              <w:t xml:space="preserve"> </w:t>
            </w:r>
            <w:r w:rsidRPr="00935861">
              <w:rPr>
                <w:b/>
                <w:sz w:val="24"/>
              </w:rPr>
              <w:t>Termination</w:t>
            </w:r>
            <w:r w:rsidRPr="00935861">
              <w:rPr>
                <w:b/>
                <w:spacing w:val="-1"/>
                <w:sz w:val="24"/>
              </w:rPr>
              <w:t xml:space="preserve"> </w:t>
            </w:r>
            <w:r w:rsidRPr="00935861">
              <w:rPr>
                <w:b/>
                <w:sz w:val="24"/>
              </w:rPr>
              <w:t>&amp;</w:t>
            </w:r>
            <w:r w:rsidRPr="00935861">
              <w:rPr>
                <w:b/>
                <w:spacing w:val="-9"/>
                <w:sz w:val="24"/>
              </w:rPr>
              <w:t xml:space="preserve"> </w:t>
            </w:r>
            <w:r w:rsidRPr="00935861">
              <w:rPr>
                <w:b/>
                <w:spacing w:val="-2"/>
                <w:sz w:val="24"/>
              </w:rPr>
              <w:t>Accessories</w:t>
            </w:r>
          </w:p>
        </w:tc>
      </w:tr>
      <w:tr w:rsidR="009F1779" w:rsidRPr="00935861" w14:paraId="5B283677" w14:textId="77777777" w:rsidTr="00AA4E7A">
        <w:trPr>
          <w:trHeight w:val="328"/>
        </w:trPr>
        <w:tc>
          <w:tcPr>
            <w:tcW w:w="773" w:type="dxa"/>
            <w:tcBorders>
              <w:top w:val="single" w:sz="8" w:space="0" w:color="000000"/>
              <w:bottom w:val="single" w:sz="8" w:space="0" w:color="000000"/>
              <w:right w:val="single" w:sz="4" w:space="0" w:color="000000"/>
            </w:tcBorders>
          </w:tcPr>
          <w:p w14:paraId="308C56FB" w14:textId="77777777" w:rsidR="009F1779" w:rsidRPr="00935861" w:rsidRDefault="009F1779" w:rsidP="00AA4E7A">
            <w:pPr>
              <w:pStyle w:val="TableParagraph"/>
              <w:spacing w:before="27"/>
              <w:ind w:left="93"/>
              <w:rPr>
                <w:b/>
              </w:rPr>
            </w:pPr>
            <w:r w:rsidRPr="00935861">
              <w:rPr>
                <w:b/>
                <w:spacing w:val="-5"/>
              </w:rPr>
              <w:t>2.1</w:t>
            </w:r>
          </w:p>
        </w:tc>
        <w:tc>
          <w:tcPr>
            <w:tcW w:w="8751" w:type="dxa"/>
            <w:gridSpan w:val="7"/>
            <w:tcBorders>
              <w:top w:val="single" w:sz="8" w:space="0" w:color="000000"/>
              <w:left w:val="single" w:sz="4" w:space="0" w:color="000000"/>
              <w:bottom w:val="single" w:sz="8" w:space="0" w:color="000000"/>
            </w:tcBorders>
          </w:tcPr>
          <w:p w14:paraId="12F1A3DE" w14:textId="77777777" w:rsidR="009F1779" w:rsidRPr="00935861" w:rsidRDefault="009F1779" w:rsidP="00AA4E7A">
            <w:pPr>
              <w:pStyle w:val="TableParagraph"/>
              <w:spacing w:before="23" w:line="285" w:lineRule="exact"/>
              <w:ind w:left="109"/>
              <w:rPr>
                <w:b/>
                <w:sz w:val="24"/>
              </w:rPr>
            </w:pPr>
            <w:r w:rsidRPr="00935861">
              <w:rPr>
                <w:b/>
                <w:sz w:val="24"/>
              </w:rPr>
              <w:t>LT</w:t>
            </w:r>
            <w:r w:rsidRPr="00935861">
              <w:rPr>
                <w:b/>
                <w:spacing w:val="-4"/>
                <w:sz w:val="24"/>
              </w:rPr>
              <w:t xml:space="preserve"> </w:t>
            </w:r>
            <w:r w:rsidRPr="00935861">
              <w:rPr>
                <w:b/>
                <w:spacing w:val="-2"/>
                <w:sz w:val="24"/>
              </w:rPr>
              <w:t>Termination</w:t>
            </w:r>
          </w:p>
        </w:tc>
      </w:tr>
      <w:tr w:rsidR="009F1779" w:rsidRPr="00935861" w14:paraId="3FC35FBD" w14:textId="77777777" w:rsidTr="00AA4E7A">
        <w:trPr>
          <w:gridAfter w:val="1"/>
          <w:wAfter w:w="6" w:type="dxa"/>
          <w:trHeight w:val="620"/>
        </w:trPr>
        <w:tc>
          <w:tcPr>
            <w:tcW w:w="773" w:type="dxa"/>
            <w:tcBorders>
              <w:top w:val="single" w:sz="8" w:space="0" w:color="000000"/>
              <w:bottom w:val="single" w:sz="4" w:space="0" w:color="000000"/>
              <w:right w:val="single" w:sz="4" w:space="0" w:color="000000"/>
            </w:tcBorders>
          </w:tcPr>
          <w:p w14:paraId="30BE63A0" w14:textId="77777777" w:rsidR="009F1779" w:rsidRPr="00935861" w:rsidRDefault="009F1779" w:rsidP="00AA4E7A">
            <w:pPr>
              <w:pStyle w:val="TableParagraph"/>
              <w:spacing w:before="176"/>
              <w:ind w:right="87"/>
              <w:jc w:val="right"/>
            </w:pPr>
            <w:r w:rsidRPr="00935861">
              <w:rPr>
                <w:spacing w:val="-2"/>
              </w:rPr>
              <w:t>2.1.1</w:t>
            </w:r>
          </w:p>
        </w:tc>
        <w:tc>
          <w:tcPr>
            <w:tcW w:w="3308" w:type="dxa"/>
            <w:tcBorders>
              <w:top w:val="single" w:sz="8" w:space="0" w:color="000000"/>
              <w:left w:val="single" w:sz="4" w:space="0" w:color="000000"/>
              <w:bottom w:val="single" w:sz="4" w:space="0" w:color="000000"/>
              <w:right w:val="single" w:sz="4" w:space="0" w:color="000000"/>
            </w:tcBorders>
          </w:tcPr>
          <w:p w14:paraId="1300B649" w14:textId="77777777" w:rsidR="009F1779" w:rsidRPr="00935861" w:rsidRDefault="009F1779" w:rsidP="00AA4E7A">
            <w:pPr>
              <w:pStyle w:val="TableParagraph"/>
              <w:spacing w:before="15" w:line="290" w:lineRule="atLeast"/>
              <w:ind w:left="109" w:right="587"/>
              <w:rPr>
                <w:sz w:val="24"/>
              </w:rPr>
            </w:pPr>
            <w:r w:rsidRPr="00935861">
              <w:rPr>
                <w:sz w:val="24"/>
              </w:rPr>
              <w:t>Secondary</w:t>
            </w:r>
            <w:r w:rsidRPr="00935861">
              <w:rPr>
                <w:spacing w:val="-14"/>
                <w:sz w:val="24"/>
              </w:rPr>
              <w:t xml:space="preserve"> </w:t>
            </w:r>
            <w:r w:rsidRPr="00935861">
              <w:rPr>
                <w:sz w:val="24"/>
              </w:rPr>
              <w:t>Comprehensive Protection Cabinet</w:t>
            </w:r>
          </w:p>
        </w:tc>
        <w:tc>
          <w:tcPr>
            <w:tcW w:w="1184" w:type="dxa"/>
            <w:tcBorders>
              <w:top w:val="single" w:sz="8" w:space="0" w:color="000000"/>
              <w:left w:val="single" w:sz="4" w:space="0" w:color="000000"/>
              <w:bottom w:val="single" w:sz="4" w:space="0" w:color="000000"/>
              <w:right w:val="single" w:sz="4" w:space="0" w:color="000000"/>
            </w:tcBorders>
          </w:tcPr>
          <w:p w14:paraId="1D5DDB19" w14:textId="77777777" w:rsidR="009F1779" w:rsidRPr="00935861" w:rsidRDefault="009F1779" w:rsidP="00AA4E7A">
            <w:pPr>
              <w:pStyle w:val="TableParagraph"/>
            </w:pPr>
          </w:p>
        </w:tc>
        <w:tc>
          <w:tcPr>
            <w:tcW w:w="720" w:type="dxa"/>
            <w:tcBorders>
              <w:top w:val="single" w:sz="8" w:space="0" w:color="000000"/>
              <w:left w:val="single" w:sz="4" w:space="0" w:color="000000"/>
              <w:bottom w:val="single" w:sz="4" w:space="0" w:color="000000"/>
              <w:right w:val="single" w:sz="4" w:space="0" w:color="000000"/>
            </w:tcBorders>
          </w:tcPr>
          <w:p w14:paraId="34AB19FC" w14:textId="77777777" w:rsidR="009F1779" w:rsidRPr="00935861" w:rsidRDefault="009F1779" w:rsidP="00AA4E7A">
            <w:pPr>
              <w:pStyle w:val="TableParagraph"/>
            </w:pPr>
          </w:p>
        </w:tc>
        <w:tc>
          <w:tcPr>
            <w:tcW w:w="949" w:type="dxa"/>
            <w:tcBorders>
              <w:top w:val="single" w:sz="8" w:space="0" w:color="000000"/>
              <w:left w:val="single" w:sz="4" w:space="0" w:color="000000"/>
              <w:bottom w:val="single" w:sz="4" w:space="0" w:color="000000"/>
              <w:right w:val="single" w:sz="4" w:space="0" w:color="000000"/>
            </w:tcBorders>
          </w:tcPr>
          <w:p w14:paraId="2310B277" w14:textId="77777777" w:rsidR="009F1779" w:rsidRPr="00935861" w:rsidRDefault="009F1779" w:rsidP="00AA4E7A">
            <w:pPr>
              <w:pStyle w:val="TableParagraph"/>
              <w:spacing w:before="176"/>
              <w:ind w:left="18"/>
              <w:jc w:val="center"/>
            </w:pPr>
            <w:r w:rsidRPr="00935861">
              <w:rPr>
                <w:spacing w:val="-5"/>
              </w:rPr>
              <w:t>Nos</w:t>
            </w:r>
          </w:p>
        </w:tc>
        <w:tc>
          <w:tcPr>
            <w:tcW w:w="1203" w:type="dxa"/>
            <w:tcBorders>
              <w:top w:val="single" w:sz="8" w:space="0" w:color="000000"/>
              <w:left w:val="single" w:sz="4" w:space="0" w:color="000000"/>
              <w:bottom w:val="single" w:sz="4" w:space="0" w:color="000000"/>
              <w:right w:val="single" w:sz="4" w:space="0" w:color="000000"/>
            </w:tcBorders>
          </w:tcPr>
          <w:p w14:paraId="529B3182" w14:textId="77777777" w:rsidR="009F1779" w:rsidRPr="00935861" w:rsidRDefault="009F1779" w:rsidP="00AA4E7A">
            <w:pPr>
              <w:pStyle w:val="TableParagraph"/>
            </w:pPr>
          </w:p>
        </w:tc>
        <w:tc>
          <w:tcPr>
            <w:tcW w:w="1381" w:type="dxa"/>
            <w:vMerge w:val="restart"/>
            <w:tcBorders>
              <w:top w:val="single" w:sz="8" w:space="0" w:color="000000"/>
              <w:left w:val="single" w:sz="4" w:space="0" w:color="000000"/>
              <w:bottom w:val="single" w:sz="8" w:space="0" w:color="000000"/>
            </w:tcBorders>
          </w:tcPr>
          <w:p w14:paraId="26C71D7F" w14:textId="77777777" w:rsidR="009F1779" w:rsidRPr="00935861" w:rsidRDefault="009F1779" w:rsidP="00AA4E7A">
            <w:pPr>
              <w:pStyle w:val="TableParagraph"/>
            </w:pPr>
          </w:p>
        </w:tc>
      </w:tr>
      <w:tr w:rsidR="009F1779" w:rsidRPr="00935861" w14:paraId="1AAF55FB" w14:textId="77777777" w:rsidTr="00AA4E7A">
        <w:trPr>
          <w:gridAfter w:val="1"/>
          <w:wAfter w:w="6" w:type="dxa"/>
          <w:trHeight w:val="282"/>
        </w:trPr>
        <w:tc>
          <w:tcPr>
            <w:tcW w:w="773" w:type="dxa"/>
            <w:tcBorders>
              <w:top w:val="single" w:sz="4" w:space="0" w:color="000000"/>
              <w:bottom w:val="single" w:sz="4" w:space="0" w:color="000000"/>
              <w:right w:val="single" w:sz="4" w:space="0" w:color="000000"/>
            </w:tcBorders>
          </w:tcPr>
          <w:p w14:paraId="453C9DE4" w14:textId="77777777" w:rsidR="009F1779" w:rsidRPr="00935861" w:rsidRDefault="009F1779" w:rsidP="00AA4E7A">
            <w:pPr>
              <w:pStyle w:val="TableParagraph"/>
              <w:spacing w:before="6" w:line="256" w:lineRule="exact"/>
              <w:ind w:right="87"/>
              <w:jc w:val="right"/>
            </w:pPr>
            <w:r w:rsidRPr="00935861">
              <w:rPr>
                <w:spacing w:val="-2"/>
              </w:rPr>
              <w:t>2.1.2</w:t>
            </w:r>
          </w:p>
        </w:tc>
        <w:tc>
          <w:tcPr>
            <w:tcW w:w="3308" w:type="dxa"/>
            <w:tcBorders>
              <w:top w:val="single" w:sz="4" w:space="0" w:color="000000"/>
              <w:left w:val="single" w:sz="4" w:space="0" w:color="000000"/>
              <w:bottom w:val="single" w:sz="4" w:space="0" w:color="000000"/>
              <w:right w:val="single" w:sz="4" w:space="0" w:color="000000"/>
            </w:tcBorders>
          </w:tcPr>
          <w:p w14:paraId="41821190" w14:textId="77777777" w:rsidR="009F1779" w:rsidRPr="00935861" w:rsidRDefault="009F1779" w:rsidP="00AA4E7A">
            <w:pPr>
              <w:pStyle w:val="TableParagraph"/>
              <w:spacing w:line="262" w:lineRule="exact"/>
              <w:ind w:left="109"/>
              <w:rPr>
                <w:sz w:val="24"/>
              </w:rPr>
            </w:pPr>
            <w:r w:rsidRPr="00935861">
              <w:rPr>
                <w:sz w:val="24"/>
              </w:rPr>
              <w:t>Low</w:t>
            </w:r>
            <w:r w:rsidRPr="00935861">
              <w:rPr>
                <w:spacing w:val="-5"/>
                <w:sz w:val="24"/>
              </w:rPr>
              <w:t xml:space="preserve"> </w:t>
            </w:r>
            <w:r w:rsidRPr="00935861">
              <w:rPr>
                <w:sz w:val="24"/>
              </w:rPr>
              <w:t>Voltage</w:t>
            </w:r>
            <w:r w:rsidRPr="00935861">
              <w:rPr>
                <w:spacing w:val="-4"/>
                <w:sz w:val="24"/>
              </w:rPr>
              <w:t xml:space="preserve"> </w:t>
            </w:r>
            <w:r w:rsidRPr="00935861">
              <w:rPr>
                <w:sz w:val="24"/>
              </w:rPr>
              <w:t>Switchgear</w:t>
            </w:r>
            <w:r w:rsidRPr="00935861">
              <w:rPr>
                <w:spacing w:val="-5"/>
                <w:sz w:val="24"/>
              </w:rPr>
              <w:t xml:space="preserve"> </w:t>
            </w:r>
            <w:r w:rsidRPr="00935861">
              <w:rPr>
                <w:spacing w:val="-2"/>
                <w:sz w:val="24"/>
              </w:rPr>
              <w:t>Cabinet</w:t>
            </w:r>
          </w:p>
        </w:tc>
        <w:tc>
          <w:tcPr>
            <w:tcW w:w="1184" w:type="dxa"/>
            <w:tcBorders>
              <w:top w:val="single" w:sz="4" w:space="0" w:color="000000"/>
              <w:left w:val="single" w:sz="4" w:space="0" w:color="000000"/>
              <w:bottom w:val="single" w:sz="4" w:space="0" w:color="000000"/>
              <w:right w:val="single" w:sz="4" w:space="0" w:color="000000"/>
            </w:tcBorders>
          </w:tcPr>
          <w:p w14:paraId="35E8A412" w14:textId="77777777" w:rsidR="009F1779" w:rsidRPr="00935861" w:rsidRDefault="009F1779" w:rsidP="00AA4E7A">
            <w:pPr>
              <w:pStyle w:val="TableParagraph"/>
              <w:rPr>
                <w:sz w:val="20"/>
              </w:rPr>
            </w:pPr>
          </w:p>
        </w:tc>
        <w:tc>
          <w:tcPr>
            <w:tcW w:w="720" w:type="dxa"/>
            <w:tcBorders>
              <w:top w:val="single" w:sz="4" w:space="0" w:color="000000"/>
              <w:left w:val="single" w:sz="4" w:space="0" w:color="000000"/>
              <w:bottom w:val="single" w:sz="4" w:space="0" w:color="000000"/>
              <w:right w:val="single" w:sz="4" w:space="0" w:color="000000"/>
            </w:tcBorders>
          </w:tcPr>
          <w:p w14:paraId="38EB0973" w14:textId="77777777" w:rsidR="009F1779" w:rsidRPr="00935861" w:rsidRDefault="009F1779" w:rsidP="00AA4E7A">
            <w:pPr>
              <w:pStyle w:val="TableParagraph"/>
              <w:rPr>
                <w:sz w:val="20"/>
              </w:rPr>
            </w:pPr>
          </w:p>
        </w:tc>
        <w:tc>
          <w:tcPr>
            <w:tcW w:w="949" w:type="dxa"/>
            <w:tcBorders>
              <w:top w:val="single" w:sz="4" w:space="0" w:color="000000"/>
              <w:left w:val="single" w:sz="4" w:space="0" w:color="000000"/>
              <w:bottom w:val="single" w:sz="4" w:space="0" w:color="000000"/>
              <w:right w:val="single" w:sz="4" w:space="0" w:color="000000"/>
            </w:tcBorders>
          </w:tcPr>
          <w:p w14:paraId="2BD6627C" w14:textId="77777777" w:rsidR="009F1779" w:rsidRPr="00935861" w:rsidRDefault="009F1779" w:rsidP="00AA4E7A">
            <w:pPr>
              <w:pStyle w:val="TableParagraph"/>
              <w:spacing w:before="6" w:line="256" w:lineRule="exact"/>
              <w:ind w:left="18"/>
              <w:jc w:val="center"/>
            </w:pPr>
            <w:r w:rsidRPr="00935861">
              <w:rPr>
                <w:spacing w:val="-5"/>
              </w:rPr>
              <w:t>Nos</w:t>
            </w:r>
          </w:p>
        </w:tc>
        <w:tc>
          <w:tcPr>
            <w:tcW w:w="1203" w:type="dxa"/>
            <w:tcBorders>
              <w:top w:val="single" w:sz="4" w:space="0" w:color="000000"/>
              <w:left w:val="single" w:sz="4" w:space="0" w:color="000000"/>
              <w:bottom w:val="single" w:sz="4" w:space="0" w:color="000000"/>
              <w:right w:val="single" w:sz="4" w:space="0" w:color="000000"/>
            </w:tcBorders>
          </w:tcPr>
          <w:p w14:paraId="5A8D037D" w14:textId="77777777" w:rsidR="009F1779" w:rsidRPr="00935861" w:rsidRDefault="009F1779" w:rsidP="00AA4E7A">
            <w:pPr>
              <w:pStyle w:val="TableParagraph"/>
              <w:rPr>
                <w:sz w:val="20"/>
              </w:rPr>
            </w:pPr>
          </w:p>
        </w:tc>
        <w:tc>
          <w:tcPr>
            <w:tcW w:w="1381" w:type="dxa"/>
            <w:vMerge/>
            <w:tcBorders>
              <w:top w:val="nil"/>
              <w:left w:val="single" w:sz="4" w:space="0" w:color="000000"/>
              <w:bottom w:val="single" w:sz="8" w:space="0" w:color="000000"/>
            </w:tcBorders>
          </w:tcPr>
          <w:p w14:paraId="6ECBC772" w14:textId="77777777" w:rsidR="009F1779" w:rsidRPr="00935861" w:rsidRDefault="009F1779" w:rsidP="00AA4E7A">
            <w:pPr>
              <w:rPr>
                <w:sz w:val="2"/>
                <w:szCs w:val="2"/>
              </w:rPr>
            </w:pPr>
          </w:p>
        </w:tc>
      </w:tr>
      <w:tr w:rsidR="009F1779" w:rsidRPr="00935861" w14:paraId="67DEA334" w14:textId="77777777" w:rsidTr="00AA4E7A">
        <w:trPr>
          <w:gridAfter w:val="1"/>
          <w:wAfter w:w="6" w:type="dxa"/>
          <w:trHeight w:val="289"/>
        </w:trPr>
        <w:tc>
          <w:tcPr>
            <w:tcW w:w="773" w:type="dxa"/>
            <w:tcBorders>
              <w:top w:val="single" w:sz="4" w:space="0" w:color="000000"/>
              <w:bottom w:val="single" w:sz="4" w:space="0" w:color="000000"/>
              <w:right w:val="single" w:sz="4" w:space="0" w:color="000000"/>
            </w:tcBorders>
          </w:tcPr>
          <w:p w14:paraId="53823182" w14:textId="77777777" w:rsidR="009F1779" w:rsidRPr="00935861" w:rsidRDefault="009F1779" w:rsidP="00AA4E7A">
            <w:pPr>
              <w:pStyle w:val="TableParagraph"/>
              <w:spacing w:before="13" w:line="256" w:lineRule="exact"/>
              <w:ind w:right="87"/>
              <w:jc w:val="right"/>
            </w:pPr>
            <w:r w:rsidRPr="00935861">
              <w:rPr>
                <w:spacing w:val="-2"/>
              </w:rPr>
              <w:t>2.1.3</w:t>
            </w:r>
          </w:p>
        </w:tc>
        <w:tc>
          <w:tcPr>
            <w:tcW w:w="3308" w:type="dxa"/>
            <w:tcBorders>
              <w:top w:val="single" w:sz="4" w:space="0" w:color="000000"/>
              <w:left w:val="single" w:sz="4" w:space="0" w:color="000000"/>
              <w:bottom w:val="single" w:sz="4" w:space="0" w:color="000000"/>
              <w:right w:val="single" w:sz="4" w:space="0" w:color="000000"/>
            </w:tcBorders>
          </w:tcPr>
          <w:p w14:paraId="44B23253" w14:textId="77777777" w:rsidR="009F1779" w:rsidRPr="00935861" w:rsidRDefault="009F1779" w:rsidP="00AA4E7A">
            <w:pPr>
              <w:pStyle w:val="TableParagraph"/>
              <w:spacing w:before="13" w:line="256" w:lineRule="exact"/>
              <w:ind w:left="109"/>
            </w:pPr>
            <w:r w:rsidRPr="00935861">
              <w:t>AC</w:t>
            </w:r>
            <w:r w:rsidRPr="00935861">
              <w:rPr>
                <w:spacing w:val="-6"/>
              </w:rPr>
              <w:t xml:space="preserve"> </w:t>
            </w:r>
            <w:r w:rsidRPr="00935861">
              <w:t>Combiner</w:t>
            </w:r>
            <w:r w:rsidRPr="00935861">
              <w:rPr>
                <w:spacing w:val="-5"/>
              </w:rPr>
              <w:t xml:space="preserve"> </w:t>
            </w:r>
            <w:r w:rsidRPr="00935861">
              <w:t>Breakers</w:t>
            </w:r>
            <w:r w:rsidRPr="00935861">
              <w:rPr>
                <w:spacing w:val="-5"/>
              </w:rPr>
              <w:t xml:space="preserve"> </w:t>
            </w:r>
            <w:r w:rsidRPr="00935861">
              <w:t>for</w:t>
            </w:r>
            <w:r w:rsidRPr="00935861">
              <w:rPr>
                <w:spacing w:val="-10"/>
              </w:rPr>
              <w:t xml:space="preserve"> </w:t>
            </w:r>
            <w:r w:rsidRPr="00935861">
              <w:rPr>
                <w:spacing w:val="-4"/>
              </w:rPr>
              <w:t>MCCB</w:t>
            </w:r>
          </w:p>
        </w:tc>
        <w:tc>
          <w:tcPr>
            <w:tcW w:w="1184" w:type="dxa"/>
            <w:tcBorders>
              <w:top w:val="single" w:sz="4" w:space="0" w:color="000000"/>
              <w:left w:val="single" w:sz="4" w:space="0" w:color="000000"/>
              <w:bottom w:val="single" w:sz="4" w:space="0" w:color="000000"/>
              <w:right w:val="single" w:sz="4" w:space="0" w:color="000000"/>
            </w:tcBorders>
          </w:tcPr>
          <w:p w14:paraId="03417BCA" w14:textId="77777777" w:rsidR="009F1779" w:rsidRPr="00935861" w:rsidRDefault="009F1779" w:rsidP="00AA4E7A">
            <w:pPr>
              <w:pStyle w:val="TableParagraph"/>
              <w:rPr>
                <w:sz w:val="20"/>
              </w:rPr>
            </w:pPr>
          </w:p>
        </w:tc>
        <w:tc>
          <w:tcPr>
            <w:tcW w:w="720" w:type="dxa"/>
            <w:tcBorders>
              <w:top w:val="single" w:sz="4" w:space="0" w:color="000000"/>
              <w:left w:val="single" w:sz="4" w:space="0" w:color="000000"/>
              <w:bottom w:val="single" w:sz="4" w:space="0" w:color="000000"/>
              <w:right w:val="single" w:sz="4" w:space="0" w:color="000000"/>
            </w:tcBorders>
          </w:tcPr>
          <w:p w14:paraId="02369B80" w14:textId="77777777" w:rsidR="009F1779" w:rsidRPr="00935861" w:rsidRDefault="009F1779" w:rsidP="00AA4E7A">
            <w:pPr>
              <w:pStyle w:val="TableParagraph"/>
              <w:rPr>
                <w:sz w:val="20"/>
              </w:rPr>
            </w:pPr>
          </w:p>
        </w:tc>
        <w:tc>
          <w:tcPr>
            <w:tcW w:w="949" w:type="dxa"/>
            <w:tcBorders>
              <w:top w:val="single" w:sz="4" w:space="0" w:color="000000"/>
              <w:left w:val="single" w:sz="4" w:space="0" w:color="000000"/>
              <w:bottom w:val="single" w:sz="4" w:space="0" w:color="000000"/>
              <w:right w:val="single" w:sz="4" w:space="0" w:color="000000"/>
            </w:tcBorders>
          </w:tcPr>
          <w:p w14:paraId="03F829F0" w14:textId="77777777" w:rsidR="009F1779" w:rsidRPr="00935861" w:rsidRDefault="009F1779" w:rsidP="00AA4E7A">
            <w:pPr>
              <w:pStyle w:val="TableParagraph"/>
              <w:spacing w:before="13" w:line="256" w:lineRule="exact"/>
              <w:ind w:left="18"/>
              <w:jc w:val="center"/>
            </w:pPr>
            <w:r w:rsidRPr="00935861">
              <w:rPr>
                <w:spacing w:val="-5"/>
              </w:rPr>
              <w:t>Nos</w:t>
            </w:r>
          </w:p>
        </w:tc>
        <w:tc>
          <w:tcPr>
            <w:tcW w:w="1203" w:type="dxa"/>
            <w:tcBorders>
              <w:top w:val="single" w:sz="4" w:space="0" w:color="000000"/>
              <w:left w:val="single" w:sz="4" w:space="0" w:color="000000"/>
              <w:bottom w:val="single" w:sz="4" w:space="0" w:color="000000"/>
              <w:right w:val="single" w:sz="4" w:space="0" w:color="000000"/>
            </w:tcBorders>
          </w:tcPr>
          <w:p w14:paraId="626D9BA5" w14:textId="77777777" w:rsidR="009F1779" w:rsidRPr="00935861" w:rsidRDefault="009F1779" w:rsidP="00AA4E7A">
            <w:pPr>
              <w:pStyle w:val="TableParagraph"/>
              <w:rPr>
                <w:sz w:val="20"/>
              </w:rPr>
            </w:pPr>
          </w:p>
        </w:tc>
        <w:tc>
          <w:tcPr>
            <w:tcW w:w="1381" w:type="dxa"/>
            <w:vMerge/>
            <w:tcBorders>
              <w:top w:val="nil"/>
              <w:left w:val="single" w:sz="4" w:space="0" w:color="000000"/>
              <w:bottom w:val="single" w:sz="8" w:space="0" w:color="000000"/>
            </w:tcBorders>
          </w:tcPr>
          <w:p w14:paraId="21F8FBBF" w14:textId="77777777" w:rsidR="009F1779" w:rsidRPr="00935861" w:rsidRDefault="009F1779" w:rsidP="00AA4E7A">
            <w:pPr>
              <w:rPr>
                <w:sz w:val="2"/>
                <w:szCs w:val="2"/>
              </w:rPr>
            </w:pPr>
          </w:p>
        </w:tc>
      </w:tr>
      <w:tr w:rsidR="009F1779" w:rsidRPr="00935861" w14:paraId="40DD5C72" w14:textId="77777777" w:rsidTr="00AA4E7A">
        <w:trPr>
          <w:gridAfter w:val="1"/>
          <w:wAfter w:w="6" w:type="dxa"/>
          <w:trHeight w:val="313"/>
        </w:trPr>
        <w:tc>
          <w:tcPr>
            <w:tcW w:w="773" w:type="dxa"/>
            <w:tcBorders>
              <w:top w:val="single" w:sz="4" w:space="0" w:color="000000"/>
              <w:bottom w:val="single" w:sz="8" w:space="0" w:color="000000"/>
              <w:right w:val="single" w:sz="4" w:space="0" w:color="000000"/>
            </w:tcBorders>
          </w:tcPr>
          <w:p w14:paraId="6327F368" w14:textId="77777777" w:rsidR="009F1779" w:rsidRPr="00935861" w:rsidRDefault="009F1779" w:rsidP="00AA4E7A">
            <w:pPr>
              <w:pStyle w:val="TableParagraph"/>
              <w:spacing w:before="18"/>
              <w:ind w:right="87"/>
              <w:jc w:val="right"/>
            </w:pPr>
            <w:r w:rsidRPr="00935861">
              <w:rPr>
                <w:spacing w:val="-2"/>
              </w:rPr>
              <w:t>2.1.4</w:t>
            </w:r>
          </w:p>
        </w:tc>
        <w:tc>
          <w:tcPr>
            <w:tcW w:w="3308" w:type="dxa"/>
            <w:tcBorders>
              <w:top w:val="single" w:sz="4" w:space="0" w:color="000000"/>
              <w:left w:val="single" w:sz="4" w:space="0" w:color="000000"/>
              <w:bottom w:val="single" w:sz="8" w:space="0" w:color="000000"/>
              <w:right w:val="single" w:sz="4" w:space="0" w:color="000000"/>
            </w:tcBorders>
          </w:tcPr>
          <w:p w14:paraId="0EB1BDBE" w14:textId="77777777" w:rsidR="009F1779" w:rsidRPr="00935861" w:rsidRDefault="009F1779" w:rsidP="00AA4E7A">
            <w:pPr>
              <w:pStyle w:val="TableParagraph"/>
              <w:spacing w:before="18"/>
              <w:ind w:left="109"/>
            </w:pPr>
            <w:r w:rsidRPr="00935861">
              <w:t>AC</w:t>
            </w:r>
            <w:r w:rsidRPr="00935861">
              <w:rPr>
                <w:spacing w:val="-6"/>
              </w:rPr>
              <w:t xml:space="preserve"> </w:t>
            </w:r>
            <w:r w:rsidRPr="00935861">
              <w:t>Combiner</w:t>
            </w:r>
            <w:r w:rsidRPr="00935861">
              <w:rPr>
                <w:spacing w:val="-5"/>
              </w:rPr>
              <w:t xml:space="preserve"> </w:t>
            </w:r>
            <w:r w:rsidRPr="00935861">
              <w:t>Breakers</w:t>
            </w:r>
            <w:r w:rsidRPr="00935861">
              <w:rPr>
                <w:spacing w:val="-4"/>
              </w:rPr>
              <w:t xml:space="preserve"> </w:t>
            </w:r>
            <w:r w:rsidRPr="00935861">
              <w:t>for</w:t>
            </w:r>
            <w:r w:rsidRPr="00935861">
              <w:rPr>
                <w:spacing w:val="-10"/>
              </w:rPr>
              <w:t xml:space="preserve"> </w:t>
            </w:r>
            <w:r w:rsidRPr="00935861">
              <w:rPr>
                <w:spacing w:val="-5"/>
              </w:rPr>
              <w:t>ACB</w:t>
            </w:r>
          </w:p>
        </w:tc>
        <w:tc>
          <w:tcPr>
            <w:tcW w:w="1184" w:type="dxa"/>
            <w:tcBorders>
              <w:top w:val="single" w:sz="4" w:space="0" w:color="000000"/>
              <w:left w:val="single" w:sz="4" w:space="0" w:color="000000"/>
              <w:bottom w:val="single" w:sz="8" w:space="0" w:color="000000"/>
              <w:right w:val="single" w:sz="4" w:space="0" w:color="000000"/>
            </w:tcBorders>
          </w:tcPr>
          <w:p w14:paraId="53C8D726"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8" w:space="0" w:color="000000"/>
              <w:right w:val="single" w:sz="4" w:space="0" w:color="000000"/>
            </w:tcBorders>
          </w:tcPr>
          <w:p w14:paraId="5AF29E53"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8" w:space="0" w:color="000000"/>
              <w:right w:val="single" w:sz="4" w:space="0" w:color="000000"/>
            </w:tcBorders>
          </w:tcPr>
          <w:p w14:paraId="28B0C7F8" w14:textId="77777777" w:rsidR="009F1779" w:rsidRPr="00935861" w:rsidRDefault="009F1779" w:rsidP="00AA4E7A">
            <w:pPr>
              <w:pStyle w:val="TableParagraph"/>
              <w:spacing w:before="18"/>
              <w:ind w:left="18"/>
              <w:jc w:val="center"/>
            </w:pPr>
            <w:r w:rsidRPr="00935861">
              <w:rPr>
                <w:spacing w:val="-5"/>
              </w:rPr>
              <w:t>Nos</w:t>
            </w:r>
          </w:p>
        </w:tc>
        <w:tc>
          <w:tcPr>
            <w:tcW w:w="1203" w:type="dxa"/>
            <w:tcBorders>
              <w:top w:val="single" w:sz="4" w:space="0" w:color="000000"/>
              <w:left w:val="single" w:sz="4" w:space="0" w:color="000000"/>
              <w:bottom w:val="single" w:sz="8" w:space="0" w:color="000000"/>
              <w:right w:val="single" w:sz="4" w:space="0" w:color="000000"/>
            </w:tcBorders>
          </w:tcPr>
          <w:p w14:paraId="20F44B90" w14:textId="77777777" w:rsidR="009F1779" w:rsidRPr="00935861" w:rsidRDefault="009F1779" w:rsidP="00AA4E7A">
            <w:pPr>
              <w:pStyle w:val="TableParagraph"/>
            </w:pPr>
          </w:p>
        </w:tc>
        <w:tc>
          <w:tcPr>
            <w:tcW w:w="1381" w:type="dxa"/>
            <w:vMerge/>
            <w:tcBorders>
              <w:top w:val="nil"/>
              <w:left w:val="single" w:sz="4" w:space="0" w:color="000000"/>
              <w:bottom w:val="single" w:sz="8" w:space="0" w:color="000000"/>
            </w:tcBorders>
          </w:tcPr>
          <w:p w14:paraId="57039E51" w14:textId="77777777" w:rsidR="009F1779" w:rsidRPr="00935861" w:rsidRDefault="009F1779" w:rsidP="00AA4E7A">
            <w:pPr>
              <w:rPr>
                <w:sz w:val="2"/>
                <w:szCs w:val="2"/>
              </w:rPr>
            </w:pPr>
          </w:p>
        </w:tc>
      </w:tr>
      <w:tr w:rsidR="009F1779" w:rsidRPr="00935861" w14:paraId="64F8C979" w14:textId="77777777" w:rsidTr="00AA4E7A">
        <w:trPr>
          <w:trHeight w:val="330"/>
        </w:trPr>
        <w:tc>
          <w:tcPr>
            <w:tcW w:w="773" w:type="dxa"/>
            <w:tcBorders>
              <w:top w:val="single" w:sz="8" w:space="0" w:color="000000"/>
              <w:bottom w:val="single" w:sz="8" w:space="0" w:color="000000"/>
              <w:right w:val="single" w:sz="4" w:space="0" w:color="000000"/>
            </w:tcBorders>
          </w:tcPr>
          <w:p w14:paraId="07306526" w14:textId="77777777" w:rsidR="009F1779" w:rsidRPr="00935861" w:rsidRDefault="009F1779" w:rsidP="00AA4E7A">
            <w:pPr>
              <w:pStyle w:val="TableParagraph"/>
              <w:spacing w:before="23" w:line="287" w:lineRule="exact"/>
              <w:ind w:left="218"/>
              <w:rPr>
                <w:b/>
                <w:sz w:val="24"/>
              </w:rPr>
            </w:pPr>
            <w:r w:rsidRPr="00935861">
              <w:rPr>
                <w:b/>
                <w:spacing w:val="-5"/>
                <w:sz w:val="24"/>
              </w:rPr>
              <w:t>3.0</w:t>
            </w:r>
          </w:p>
        </w:tc>
        <w:tc>
          <w:tcPr>
            <w:tcW w:w="8751" w:type="dxa"/>
            <w:gridSpan w:val="7"/>
            <w:tcBorders>
              <w:top w:val="single" w:sz="8" w:space="0" w:color="000000"/>
              <w:left w:val="single" w:sz="4" w:space="0" w:color="000000"/>
              <w:bottom w:val="single" w:sz="8" w:space="0" w:color="000000"/>
            </w:tcBorders>
          </w:tcPr>
          <w:p w14:paraId="66A50D36" w14:textId="77777777" w:rsidR="009F1779" w:rsidRPr="00935861" w:rsidRDefault="009F1779" w:rsidP="00AA4E7A">
            <w:pPr>
              <w:pStyle w:val="TableParagraph"/>
              <w:spacing w:before="23" w:line="287" w:lineRule="exact"/>
              <w:ind w:left="109"/>
              <w:rPr>
                <w:b/>
                <w:sz w:val="24"/>
              </w:rPr>
            </w:pPr>
            <w:r w:rsidRPr="00935861">
              <w:rPr>
                <w:b/>
                <w:sz w:val="24"/>
              </w:rPr>
              <w:t>Fabricated</w:t>
            </w:r>
            <w:r w:rsidRPr="00935861">
              <w:rPr>
                <w:b/>
                <w:spacing w:val="-6"/>
                <w:sz w:val="24"/>
              </w:rPr>
              <w:t xml:space="preserve"> </w:t>
            </w:r>
            <w:r w:rsidRPr="00935861">
              <w:rPr>
                <w:b/>
                <w:spacing w:val="-2"/>
                <w:sz w:val="24"/>
              </w:rPr>
              <w:t>Items</w:t>
            </w:r>
          </w:p>
        </w:tc>
      </w:tr>
      <w:tr w:rsidR="009F1779" w:rsidRPr="00935861" w14:paraId="1F6AFF0C" w14:textId="77777777" w:rsidTr="00AA4E7A">
        <w:trPr>
          <w:gridAfter w:val="1"/>
          <w:wAfter w:w="6" w:type="dxa"/>
          <w:trHeight w:val="287"/>
        </w:trPr>
        <w:tc>
          <w:tcPr>
            <w:tcW w:w="773" w:type="dxa"/>
            <w:tcBorders>
              <w:top w:val="single" w:sz="8" w:space="0" w:color="000000"/>
              <w:bottom w:val="single" w:sz="4" w:space="0" w:color="000000"/>
              <w:right w:val="single" w:sz="4" w:space="0" w:color="000000"/>
            </w:tcBorders>
          </w:tcPr>
          <w:p w14:paraId="375626A3" w14:textId="77777777" w:rsidR="009F1779" w:rsidRPr="00935861" w:rsidRDefault="009F1779" w:rsidP="00AA4E7A">
            <w:pPr>
              <w:pStyle w:val="TableParagraph"/>
              <w:spacing w:before="11" w:line="256" w:lineRule="exact"/>
              <w:ind w:left="93"/>
            </w:pPr>
            <w:r w:rsidRPr="00935861">
              <w:rPr>
                <w:spacing w:val="-5"/>
              </w:rPr>
              <w:t>3.1</w:t>
            </w:r>
          </w:p>
        </w:tc>
        <w:tc>
          <w:tcPr>
            <w:tcW w:w="3308" w:type="dxa"/>
            <w:tcBorders>
              <w:top w:val="single" w:sz="8" w:space="0" w:color="000000"/>
              <w:left w:val="single" w:sz="4" w:space="0" w:color="000000"/>
              <w:bottom w:val="single" w:sz="4" w:space="0" w:color="000000"/>
              <w:right w:val="single" w:sz="4" w:space="0" w:color="000000"/>
            </w:tcBorders>
          </w:tcPr>
          <w:p w14:paraId="7F150278" w14:textId="77777777" w:rsidR="009F1779" w:rsidRPr="00935861" w:rsidRDefault="009F1779" w:rsidP="00AA4E7A">
            <w:pPr>
              <w:pStyle w:val="TableParagraph"/>
              <w:spacing w:before="11" w:line="256" w:lineRule="exact"/>
              <w:ind w:left="109"/>
            </w:pPr>
            <w:r w:rsidRPr="00935861">
              <w:t>Mounting</w:t>
            </w:r>
            <w:r w:rsidRPr="00935861">
              <w:rPr>
                <w:spacing w:val="-7"/>
              </w:rPr>
              <w:t xml:space="preserve"> </w:t>
            </w:r>
            <w:r w:rsidRPr="00935861">
              <w:rPr>
                <w:spacing w:val="-2"/>
              </w:rPr>
              <w:t>Structure</w:t>
            </w:r>
          </w:p>
        </w:tc>
        <w:tc>
          <w:tcPr>
            <w:tcW w:w="1184" w:type="dxa"/>
            <w:tcBorders>
              <w:top w:val="single" w:sz="8" w:space="0" w:color="000000"/>
              <w:left w:val="single" w:sz="4" w:space="0" w:color="000000"/>
              <w:bottom w:val="single" w:sz="4" w:space="0" w:color="000000"/>
              <w:right w:val="single" w:sz="4" w:space="0" w:color="000000"/>
            </w:tcBorders>
          </w:tcPr>
          <w:p w14:paraId="640CABD4" w14:textId="77777777" w:rsidR="009F1779" w:rsidRPr="00935861" w:rsidRDefault="009F1779" w:rsidP="00AA4E7A">
            <w:pPr>
              <w:pStyle w:val="TableParagraph"/>
              <w:rPr>
                <w:sz w:val="20"/>
              </w:rPr>
            </w:pPr>
          </w:p>
        </w:tc>
        <w:tc>
          <w:tcPr>
            <w:tcW w:w="720" w:type="dxa"/>
            <w:tcBorders>
              <w:top w:val="single" w:sz="8" w:space="0" w:color="000000"/>
              <w:left w:val="single" w:sz="4" w:space="0" w:color="000000"/>
              <w:bottom w:val="single" w:sz="4" w:space="0" w:color="000000"/>
              <w:right w:val="single" w:sz="4" w:space="0" w:color="000000"/>
            </w:tcBorders>
          </w:tcPr>
          <w:p w14:paraId="5528D621" w14:textId="77777777" w:rsidR="009F1779" w:rsidRPr="00935861" w:rsidRDefault="009F1779" w:rsidP="00AA4E7A">
            <w:pPr>
              <w:pStyle w:val="TableParagraph"/>
              <w:rPr>
                <w:sz w:val="20"/>
              </w:rPr>
            </w:pPr>
          </w:p>
        </w:tc>
        <w:tc>
          <w:tcPr>
            <w:tcW w:w="949" w:type="dxa"/>
            <w:tcBorders>
              <w:top w:val="single" w:sz="8" w:space="0" w:color="000000"/>
              <w:left w:val="single" w:sz="4" w:space="0" w:color="000000"/>
              <w:bottom w:val="single" w:sz="4" w:space="0" w:color="000000"/>
              <w:right w:val="single" w:sz="4" w:space="0" w:color="000000"/>
            </w:tcBorders>
          </w:tcPr>
          <w:p w14:paraId="1AABA255" w14:textId="77777777" w:rsidR="009F1779" w:rsidRPr="00935861" w:rsidRDefault="009F1779" w:rsidP="00AA4E7A">
            <w:pPr>
              <w:pStyle w:val="TableParagraph"/>
              <w:spacing w:before="11" w:line="256" w:lineRule="exact"/>
              <w:ind w:left="18" w:right="3"/>
              <w:jc w:val="center"/>
            </w:pPr>
            <w:r w:rsidRPr="00935861">
              <w:rPr>
                <w:spacing w:val="-5"/>
              </w:rPr>
              <w:t>Job</w:t>
            </w:r>
          </w:p>
        </w:tc>
        <w:tc>
          <w:tcPr>
            <w:tcW w:w="1203" w:type="dxa"/>
            <w:tcBorders>
              <w:top w:val="single" w:sz="8" w:space="0" w:color="000000"/>
              <w:left w:val="single" w:sz="4" w:space="0" w:color="000000"/>
              <w:bottom w:val="single" w:sz="4" w:space="0" w:color="000000"/>
              <w:right w:val="single" w:sz="4" w:space="0" w:color="000000"/>
            </w:tcBorders>
          </w:tcPr>
          <w:p w14:paraId="457F5166" w14:textId="77777777" w:rsidR="009F1779" w:rsidRPr="00935861" w:rsidRDefault="009F1779" w:rsidP="00AA4E7A">
            <w:pPr>
              <w:pStyle w:val="TableParagraph"/>
              <w:rPr>
                <w:sz w:val="20"/>
              </w:rPr>
            </w:pPr>
          </w:p>
        </w:tc>
        <w:tc>
          <w:tcPr>
            <w:tcW w:w="1381" w:type="dxa"/>
            <w:vMerge w:val="restart"/>
            <w:tcBorders>
              <w:top w:val="single" w:sz="8" w:space="0" w:color="000000"/>
              <w:left w:val="single" w:sz="4" w:space="0" w:color="000000"/>
              <w:bottom w:val="single" w:sz="8" w:space="0" w:color="000000"/>
            </w:tcBorders>
          </w:tcPr>
          <w:p w14:paraId="40628A93" w14:textId="77777777" w:rsidR="009F1779" w:rsidRPr="00935861" w:rsidRDefault="009F1779" w:rsidP="00AA4E7A">
            <w:pPr>
              <w:pStyle w:val="TableParagraph"/>
            </w:pPr>
          </w:p>
        </w:tc>
      </w:tr>
      <w:tr w:rsidR="009F1779" w:rsidRPr="00935861" w14:paraId="494FD9BD" w14:textId="77777777" w:rsidTr="00AA4E7A">
        <w:trPr>
          <w:gridAfter w:val="1"/>
          <w:wAfter w:w="6" w:type="dxa"/>
          <w:trHeight w:val="301"/>
        </w:trPr>
        <w:tc>
          <w:tcPr>
            <w:tcW w:w="773" w:type="dxa"/>
            <w:tcBorders>
              <w:top w:val="single" w:sz="4" w:space="0" w:color="000000"/>
              <w:bottom w:val="single" w:sz="4" w:space="0" w:color="000000"/>
              <w:right w:val="single" w:sz="4" w:space="0" w:color="000000"/>
            </w:tcBorders>
          </w:tcPr>
          <w:p w14:paraId="66C73A6F" w14:textId="77777777" w:rsidR="009F1779" w:rsidRPr="00935861" w:rsidRDefault="009F1779" w:rsidP="00AA4E7A">
            <w:pPr>
              <w:pStyle w:val="TableParagraph"/>
              <w:spacing w:before="25" w:line="256" w:lineRule="exact"/>
              <w:ind w:left="93"/>
            </w:pPr>
            <w:r w:rsidRPr="00935861">
              <w:rPr>
                <w:spacing w:val="-5"/>
              </w:rPr>
              <w:t>3.2</w:t>
            </w:r>
          </w:p>
        </w:tc>
        <w:tc>
          <w:tcPr>
            <w:tcW w:w="3308" w:type="dxa"/>
            <w:tcBorders>
              <w:top w:val="single" w:sz="4" w:space="0" w:color="000000"/>
              <w:left w:val="single" w:sz="4" w:space="0" w:color="000000"/>
              <w:bottom w:val="single" w:sz="4" w:space="0" w:color="000000"/>
              <w:right w:val="single" w:sz="4" w:space="0" w:color="000000"/>
            </w:tcBorders>
          </w:tcPr>
          <w:p w14:paraId="0419B4AE" w14:textId="77777777" w:rsidR="009F1779" w:rsidRPr="00935861" w:rsidRDefault="009F1779" w:rsidP="00AA4E7A">
            <w:pPr>
              <w:pStyle w:val="TableParagraph"/>
              <w:spacing w:before="25" w:line="256" w:lineRule="exact"/>
              <w:ind w:left="109"/>
            </w:pPr>
            <w:r w:rsidRPr="00935861">
              <w:t>Cable</w:t>
            </w:r>
            <w:r w:rsidRPr="00935861">
              <w:rPr>
                <w:spacing w:val="-5"/>
              </w:rPr>
              <w:t xml:space="preserve"> </w:t>
            </w:r>
            <w:r w:rsidRPr="00935861">
              <w:rPr>
                <w:spacing w:val="-4"/>
              </w:rPr>
              <w:t>Tray</w:t>
            </w:r>
          </w:p>
        </w:tc>
        <w:tc>
          <w:tcPr>
            <w:tcW w:w="1184" w:type="dxa"/>
            <w:tcBorders>
              <w:top w:val="single" w:sz="4" w:space="0" w:color="000000"/>
              <w:left w:val="single" w:sz="4" w:space="0" w:color="000000"/>
              <w:bottom w:val="single" w:sz="4" w:space="0" w:color="000000"/>
              <w:right w:val="single" w:sz="4" w:space="0" w:color="000000"/>
            </w:tcBorders>
          </w:tcPr>
          <w:p w14:paraId="69353074"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3890C9A7"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2594DAA5" w14:textId="77777777" w:rsidR="009F1779" w:rsidRPr="00935861" w:rsidRDefault="009F1779" w:rsidP="00AA4E7A">
            <w:pPr>
              <w:pStyle w:val="TableParagraph"/>
              <w:spacing w:before="25" w:line="256" w:lineRule="exact"/>
              <w:ind w:left="18" w:right="3"/>
              <w:jc w:val="center"/>
            </w:pPr>
            <w:r w:rsidRPr="00935861">
              <w:rPr>
                <w:spacing w:val="-5"/>
              </w:rPr>
              <w:t>Job</w:t>
            </w:r>
          </w:p>
        </w:tc>
        <w:tc>
          <w:tcPr>
            <w:tcW w:w="1203" w:type="dxa"/>
            <w:tcBorders>
              <w:top w:val="single" w:sz="4" w:space="0" w:color="000000"/>
              <w:left w:val="single" w:sz="4" w:space="0" w:color="000000"/>
              <w:bottom w:val="single" w:sz="4" w:space="0" w:color="000000"/>
              <w:right w:val="single" w:sz="4" w:space="0" w:color="000000"/>
            </w:tcBorders>
          </w:tcPr>
          <w:p w14:paraId="5A94B0A6" w14:textId="77777777" w:rsidR="009F1779" w:rsidRPr="00935861" w:rsidRDefault="009F1779" w:rsidP="00AA4E7A">
            <w:pPr>
              <w:pStyle w:val="TableParagraph"/>
            </w:pPr>
          </w:p>
        </w:tc>
        <w:tc>
          <w:tcPr>
            <w:tcW w:w="1381" w:type="dxa"/>
            <w:vMerge/>
            <w:tcBorders>
              <w:top w:val="nil"/>
              <w:left w:val="single" w:sz="4" w:space="0" w:color="000000"/>
              <w:bottom w:val="single" w:sz="8" w:space="0" w:color="000000"/>
            </w:tcBorders>
          </w:tcPr>
          <w:p w14:paraId="1549BFCD" w14:textId="77777777" w:rsidR="009F1779" w:rsidRPr="00935861" w:rsidRDefault="009F1779" w:rsidP="00AA4E7A">
            <w:pPr>
              <w:rPr>
                <w:sz w:val="2"/>
                <w:szCs w:val="2"/>
              </w:rPr>
            </w:pPr>
          </w:p>
        </w:tc>
      </w:tr>
      <w:tr w:rsidR="009F1779" w:rsidRPr="00935861" w14:paraId="652AD019" w14:textId="77777777" w:rsidTr="00AA4E7A">
        <w:trPr>
          <w:gridAfter w:val="1"/>
          <w:wAfter w:w="6" w:type="dxa"/>
          <w:trHeight w:val="323"/>
        </w:trPr>
        <w:tc>
          <w:tcPr>
            <w:tcW w:w="773" w:type="dxa"/>
            <w:tcBorders>
              <w:top w:val="single" w:sz="4" w:space="0" w:color="000000"/>
              <w:bottom w:val="single" w:sz="8" w:space="0" w:color="000000"/>
              <w:right w:val="single" w:sz="4" w:space="0" w:color="000000"/>
            </w:tcBorders>
          </w:tcPr>
          <w:p w14:paraId="1760FF54" w14:textId="77777777" w:rsidR="009F1779" w:rsidRPr="00935861" w:rsidRDefault="009F1779" w:rsidP="00AA4E7A">
            <w:pPr>
              <w:pStyle w:val="TableParagraph"/>
              <w:spacing w:before="30"/>
              <w:ind w:left="93"/>
            </w:pPr>
            <w:r w:rsidRPr="00935861">
              <w:rPr>
                <w:spacing w:val="-5"/>
              </w:rPr>
              <w:t>3.3</w:t>
            </w:r>
          </w:p>
        </w:tc>
        <w:tc>
          <w:tcPr>
            <w:tcW w:w="3308" w:type="dxa"/>
            <w:tcBorders>
              <w:top w:val="single" w:sz="4" w:space="0" w:color="000000"/>
              <w:left w:val="single" w:sz="4" w:space="0" w:color="000000"/>
              <w:bottom w:val="single" w:sz="8" w:space="0" w:color="000000"/>
              <w:right w:val="single" w:sz="4" w:space="0" w:color="000000"/>
            </w:tcBorders>
          </w:tcPr>
          <w:p w14:paraId="7F3000EB" w14:textId="77777777" w:rsidR="009F1779" w:rsidRPr="00935861" w:rsidRDefault="009F1779" w:rsidP="00AA4E7A">
            <w:pPr>
              <w:pStyle w:val="TableParagraph"/>
              <w:spacing w:before="30"/>
              <w:ind w:left="109"/>
            </w:pPr>
            <w:r w:rsidRPr="00935861">
              <w:t>Distribution</w:t>
            </w:r>
            <w:r w:rsidRPr="00935861">
              <w:rPr>
                <w:spacing w:val="-11"/>
              </w:rPr>
              <w:t xml:space="preserve"> </w:t>
            </w:r>
            <w:r w:rsidRPr="00935861">
              <w:rPr>
                <w:spacing w:val="-2"/>
              </w:rPr>
              <w:t>Boxes</w:t>
            </w:r>
          </w:p>
        </w:tc>
        <w:tc>
          <w:tcPr>
            <w:tcW w:w="1184" w:type="dxa"/>
            <w:tcBorders>
              <w:top w:val="single" w:sz="4" w:space="0" w:color="000000"/>
              <w:left w:val="single" w:sz="4" w:space="0" w:color="000000"/>
              <w:bottom w:val="single" w:sz="8" w:space="0" w:color="000000"/>
              <w:right w:val="single" w:sz="4" w:space="0" w:color="000000"/>
            </w:tcBorders>
          </w:tcPr>
          <w:p w14:paraId="6FA03B8B"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8" w:space="0" w:color="000000"/>
              <w:right w:val="single" w:sz="4" w:space="0" w:color="000000"/>
            </w:tcBorders>
          </w:tcPr>
          <w:p w14:paraId="71192D38"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8" w:space="0" w:color="000000"/>
              <w:right w:val="single" w:sz="4" w:space="0" w:color="000000"/>
            </w:tcBorders>
          </w:tcPr>
          <w:p w14:paraId="6DE8A292" w14:textId="77777777" w:rsidR="009F1779" w:rsidRPr="00935861" w:rsidRDefault="009F1779" w:rsidP="00AA4E7A">
            <w:pPr>
              <w:pStyle w:val="TableParagraph"/>
              <w:spacing w:before="30"/>
              <w:ind w:left="18" w:right="3"/>
              <w:jc w:val="center"/>
            </w:pPr>
            <w:r w:rsidRPr="00935861">
              <w:rPr>
                <w:spacing w:val="-5"/>
              </w:rPr>
              <w:t>Job</w:t>
            </w:r>
          </w:p>
        </w:tc>
        <w:tc>
          <w:tcPr>
            <w:tcW w:w="1203" w:type="dxa"/>
            <w:tcBorders>
              <w:top w:val="single" w:sz="4" w:space="0" w:color="000000"/>
              <w:left w:val="single" w:sz="4" w:space="0" w:color="000000"/>
              <w:bottom w:val="single" w:sz="8" w:space="0" w:color="000000"/>
              <w:right w:val="single" w:sz="4" w:space="0" w:color="000000"/>
            </w:tcBorders>
          </w:tcPr>
          <w:p w14:paraId="10B1A42B" w14:textId="77777777" w:rsidR="009F1779" w:rsidRPr="00935861" w:rsidRDefault="009F1779" w:rsidP="00AA4E7A">
            <w:pPr>
              <w:pStyle w:val="TableParagraph"/>
            </w:pPr>
          </w:p>
        </w:tc>
        <w:tc>
          <w:tcPr>
            <w:tcW w:w="1381" w:type="dxa"/>
            <w:vMerge/>
            <w:tcBorders>
              <w:top w:val="nil"/>
              <w:left w:val="single" w:sz="4" w:space="0" w:color="000000"/>
              <w:bottom w:val="single" w:sz="8" w:space="0" w:color="000000"/>
            </w:tcBorders>
          </w:tcPr>
          <w:p w14:paraId="09F3B31B" w14:textId="77777777" w:rsidR="009F1779" w:rsidRPr="00935861" w:rsidRDefault="009F1779" w:rsidP="00AA4E7A">
            <w:pPr>
              <w:rPr>
                <w:sz w:val="2"/>
                <w:szCs w:val="2"/>
              </w:rPr>
            </w:pPr>
          </w:p>
        </w:tc>
      </w:tr>
      <w:tr w:rsidR="009F1779" w:rsidRPr="00935861" w14:paraId="45242D97" w14:textId="77777777" w:rsidTr="00AA4E7A">
        <w:trPr>
          <w:trHeight w:val="431"/>
        </w:trPr>
        <w:tc>
          <w:tcPr>
            <w:tcW w:w="773" w:type="dxa"/>
            <w:tcBorders>
              <w:top w:val="single" w:sz="8" w:space="0" w:color="000000"/>
              <w:bottom w:val="single" w:sz="8" w:space="0" w:color="000000"/>
              <w:right w:val="single" w:sz="4" w:space="0" w:color="000000"/>
            </w:tcBorders>
          </w:tcPr>
          <w:p w14:paraId="367E3F40" w14:textId="77777777" w:rsidR="009F1779" w:rsidRPr="00935861" w:rsidRDefault="009F1779" w:rsidP="00AA4E7A">
            <w:pPr>
              <w:pStyle w:val="TableParagraph"/>
              <w:spacing w:before="68"/>
              <w:ind w:left="218"/>
              <w:rPr>
                <w:b/>
                <w:sz w:val="24"/>
              </w:rPr>
            </w:pPr>
            <w:r w:rsidRPr="00935861">
              <w:rPr>
                <w:b/>
                <w:spacing w:val="-5"/>
                <w:sz w:val="24"/>
              </w:rPr>
              <w:t>4.0</w:t>
            </w:r>
          </w:p>
        </w:tc>
        <w:tc>
          <w:tcPr>
            <w:tcW w:w="8751" w:type="dxa"/>
            <w:gridSpan w:val="7"/>
            <w:tcBorders>
              <w:top w:val="single" w:sz="8" w:space="0" w:color="000000"/>
              <w:left w:val="single" w:sz="4" w:space="0" w:color="000000"/>
              <w:bottom w:val="single" w:sz="8" w:space="0" w:color="000000"/>
            </w:tcBorders>
          </w:tcPr>
          <w:p w14:paraId="244D50DE" w14:textId="77777777" w:rsidR="009F1779" w:rsidRPr="00935861" w:rsidRDefault="009F1779" w:rsidP="00AA4E7A">
            <w:pPr>
              <w:pStyle w:val="TableParagraph"/>
              <w:spacing w:before="68"/>
              <w:ind w:left="109"/>
              <w:rPr>
                <w:b/>
                <w:sz w:val="24"/>
              </w:rPr>
            </w:pPr>
            <w:r w:rsidRPr="00935861">
              <w:rPr>
                <w:b/>
                <w:sz w:val="24"/>
              </w:rPr>
              <w:t>Cable</w:t>
            </w:r>
            <w:r w:rsidRPr="00935861">
              <w:rPr>
                <w:b/>
                <w:spacing w:val="-3"/>
                <w:sz w:val="24"/>
              </w:rPr>
              <w:t xml:space="preserve"> </w:t>
            </w:r>
            <w:r w:rsidRPr="00935861">
              <w:rPr>
                <w:b/>
                <w:sz w:val="24"/>
              </w:rPr>
              <w:t>&amp;</w:t>
            </w:r>
            <w:r w:rsidRPr="00935861">
              <w:rPr>
                <w:b/>
                <w:spacing w:val="-3"/>
                <w:sz w:val="24"/>
              </w:rPr>
              <w:t xml:space="preserve"> </w:t>
            </w:r>
            <w:r w:rsidRPr="00935861">
              <w:rPr>
                <w:b/>
                <w:spacing w:val="-2"/>
                <w:sz w:val="24"/>
              </w:rPr>
              <w:t>Accessories</w:t>
            </w:r>
          </w:p>
        </w:tc>
      </w:tr>
      <w:tr w:rsidR="009F1779" w:rsidRPr="00935861" w14:paraId="2BDCF2EA" w14:textId="77777777" w:rsidTr="00AA4E7A">
        <w:trPr>
          <w:gridAfter w:val="1"/>
          <w:wAfter w:w="6" w:type="dxa"/>
          <w:trHeight w:val="805"/>
        </w:trPr>
        <w:tc>
          <w:tcPr>
            <w:tcW w:w="773" w:type="dxa"/>
            <w:tcBorders>
              <w:top w:val="single" w:sz="8" w:space="0" w:color="000000"/>
              <w:bottom w:val="single" w:sz="4" w:space="0" w:color="000000"/>
              <w:right w:val="single" w:sz="4" w:space="0" w:color="000000"/>
            </w:tcBorders>
          </w:tcPr>
          <w:p w14:paraId="17F5C4A3" w14:textId="77777777" w:rsidR="009F1779" w:rsidRPr="00935861" w:rsidRDefault="009F1779" w:rsidP="00AA4E7A">
            <w:pPr>
              <w:pStyle w:val="TableParagraph"/>
              <w:spacing w:before="12"/>
              <w:rPr>
                <w:b/>
              </w:rPr>
            </w:pPr>
          </w:p>
          <w:p w14:paraId="4A855F55" w14:textId="77777777" w:rsidR="009F1779" w:rsidRPr="00935861" w:rsidRDefault="009F1779" w:rsidP="00AA4E7A">
            <w:pPr>
              <w:pStyle w:val="TableParagraph"/>
              <w:ind w:left="93"/>
            </w:pPr>
            <w:r w:rsidRPr="00935861">
              <w:rPr>
                <w:spacing w:val="-5"/>
              </w:rPr>
              <w:t>4.1</w:t>
            </w:r>
          </w:p>
        </w:tc>
        <w:tc>
          <w:tcPr>
            <w:tcW w:w="3308" w:type="dxa"/>
            <w:tcBorders>
              <w:top w:val="single" w:sz="8" w:space="0" w:color="000000"/>
              <w:left w:val="single" w:sz="4" w:space="0" w:color="000000"/>
              <w:bottom w:val="single" w:sz="4" w:space="0" w:color="000000"/>
              <w:right w:val="single" w:sz="4" w:space="0" w:color="000000"/>
            </w:tcBorders>
          </w:tcPr>
          <w:p w14:paraId="79A7099B" w14:textId="77777777" w:rsidR="009F1779" w:rsidRPr="00935861" w:rsidRDefault="009F1779" w:rsidP="00AA4E7A">
            <w:pPr>
              <w:pStyle w:val="TableParagraph"/>
              <w:spacing w:line="267" w:lineRule="exact"/>
              <w:ind w:left="109"/>
            </w:pPr>
            <w:r w:rsidRPr="00935861">
              <w:t>AC</w:t>
            </w:r>
            <w:r w:rsidRPr="00935861">
              <w:rPr>
                <w:spacing w:val="-5"/>
              </w:rPr>
              <w:t xml:space="preserve"> </w:t>
            </w:r>
            <w:r w:rsidRPr="00935861">
              <w:t>Cables</w:t>
            </w:r>
            <w:r w:rsidRPr="00935861">
              <w:rPr>
                <w:spacing w:val="-1"/>
              </w:rPr>
              <w:t xml:space="preserve"> </w:t>
            </w:r>
            <w:r w:rsidRPr="00935861">
              <w:t>for</w:t>
            </w:r>
            <w:r w:rsidRPr="00935861">
              <w:rPr>
                <w:spacing w:val="-1"/>
              </w:rPr>
              <w:t xml:space="preserve"> </w:t>
            </w:r>
            <w:r w:rsidRPr="00935861">
              <w:rPr>
                <w:spacing w:val="-2"/>
              </w:rPr>
              <w:t>Inverter</w:t>
            </w:r>
          </w:p>
          <w:p w14:paraId="18287553" w14:textId="77777777" w:rsidR="009F1779" w:rsidRPr="00935861" w:rsidRDefault="009F1779" w:rsidP="00AA4E7A">
            <w:pPr>
              <w:pStyle w:val="TableParagraph"/>
              <w:spacing w:line="262" w:lineRule="exact"/>
              <w:ind w:left="109"/>
            </w:pPr>
            <w:r w:rsidRPr="00935861">
              <w:t>Interconnection</w:t>
            </w:r>
            <w:r w:rsidRPr="00935861">
              <w:rPr>
                <w:spacing w:val="-13"/>
              </w:rPr>
              <w:t xml:space="preserve"> </w:t>
            </w:r>
            <w:r w:rsidRPr="00935861">
              <w:t>xx</w:t>
            </w:r>
            <w:r w:rsidRPr="00935861">
              <w:rPr>
                <w:spacing w:val="-12"/>
              </w:rPr>
              <w:t xml:space="preserve"> </w:t>
            </w:r>
            <w:r w:rsidRPr="00935861">
              <w:t>sqmm,4</w:t>
            </w:r>
            <w:r w:rsidRPr="00935861">
              <w:rPr>
                <w:spacing w:val="-13"/>
              </w:rPr>
              <w:t xml:space="preserve"> </w:t>
            </w:r>
            <w:r w:rsidRPr="00935861">
              <w:t>core</w:t>
            </w:r>
          </w:p>
        </w:tc>
        <w:tc>
          <w:tcPr>
            <w:tcW w:w="1184" w:type="dxa"/>
            <w:tcBorders>
              <w:top w:val="single" w:sz="8" w:space="0" w:color="000000"/>
              <w:left w:val="single" w:sz="4" w:space="0" w:color="000000"/>
              <w:bottom w:val="single" w:sz="4" w:space="0" w:color="000000"/>
              <w:right w:val="single" w:sz="4" w:space="0" w:color="000000"/>
            </w:tcBorders>
          </w:tcPr>
          <w:p w14:paraId="6329A7EC" w14:textId="77777777" w:rsidR="009F1779" w:rsidRPr="00935861" w:rsidRDefault="009F1779" w:rsidP="00AA4E7A">
            <w:pPr>
              <w:pStyle w:val="TableParagraph"/>
            </w:pPr>
          </w:p>
        </w:tc>
        <w:tc>
          <w:tcPr>
            <w:tcW w:w="720" w:type="dxa"/>
            <w:tcBorders>
              <w:top w:val="single" w:sz="8" w:space="0" w:color="000000"/>
              <w:left w:val="single" w:sz="4" w:space="0" w:color="000000"/>
              <w:bottom w:val="single" w:sz="4" w:space="0" w:color="000000"/>
              <w:right w:val="single" w:sz="4" w:space="0" w:color="000000"/>
            </w:tcBorders>
          </w:tcPr>
          <w:p w14:paraId="501C0078" w14:textId="77777777" w:rsidR="009F1779" w:rsidRPr="00935861" w:rsidRDefault="009F1779" w:rsidP="00AA4E7A">
            <w:pPr>
              <w:pStyle w:val="TableParagraph"/>
            </w:pPr>
          </w:p>
        </w:tc>
        <w:tc>
          <w:tcPr>
            <w:tcW w:w="949" w:type="dxa"/>
            <w:tcBorders>
              <w:top w:val="single" w:sz="8" w:space="0" w:color="000000"/>
              <w:left w:val="single" w:sz="4" w:space="0" w:color="000000"/>
              <w:bottom w:val="single" w:sz="4" w:space="0" w:color="000000"/>
              <w:right w:val="single" w:sz="4" w:space="0" w:color="000000"/>
            </w:tcBorders>
          </w:tcPr>
          <w:p w14:paraId="5D4ADF79" w14:textId="77777777" w:rsidR="009F1779" w:rsidRPr="00935861" w:rsidRDefault="009F1779" w:rsidP="00AA4E7A">
            <w:pPr>
              <w:pStyle w:val="TableParagraph"/>
              <w:spacing w:before="12"/>
              <w:rPr>
                <w:b/>
              </w:rPr>
            </w:pPr>
          </w:p>
          <w:p w14:paraId="1C6C03AB" w14:textId="77777777" w:rsidR="009F1779" w:rsidRPr="00935861" w:rsidRDefault="009F1779" w:rsidP="00AA4E7A">
            <w:pPr>
              <w:pStyle w:val="TableParagraph"/>
              <w:ind w:left="18" w:right="2"/>
              <w:jc w:val="center"/>
            </w:pPr>
            <w:r w:rsidRPr="00935861">
              <w:rPr>
                <w:spacing w:val="-2"/>
              </w:rPr>
              <w:t>Meters</w:t>
            </w:r>
          </w:p>
        </w:tc>
        <w:tc>
          <w:tcPr>
            <w:tcW w:w="1203" w:type="dxa"/>
            <w:tcBorders>
              <w:top w:val="single" w:sz="8" w:space="0" w:color="000000"/>
              <w:left w:val="single" w:sz="4" w:space="0" w:color="000000"/>
              <w:bottom w:val="single" w:sz="4" w:space="0" w:color="000000"/>
              <w:right w:val="single" w:sz="4" w:space="0" w:color="000000"/>
            </w:tcBorders>
          </w:tcPr>
          <w:p w14:paraId="76D5815F" w14:textId="77777777" w:rsidR="009F1779" w:rsidRPr="00935861" w:rsidRDefault="009F1779" w:rsidP="00AA4E7A">
            <w:pPr>
              <w:pStyle w:val="TableParagraph"/>
            </w:pPr>
          </w:p>
        </w:tc>
        <w:tc>
          <w:tcPr>
            <w:tcW w:w="1381" w:type="dxa"/>
            <w:vMerge w:val="restart"/>
            <w:tcBorders>
              <w:top w:val="single" w:sz="8" w:space="0" w:color="000000"/>
              <w:left w:val="single" w:sz="4" w:space="0" w:color="000000"/>
              <w:bottom w:val="single" w:sz="4" w:space="0" w:color="000000"/>
            </w:tcBorders>
          </w:tcPr>
          <w:p w14:paraId="77D119F0" w14:textId="77777777" w:rsidR="009F1779" w:rsidRPr="00935861" w:rsidRDefault="009F1779" w:rsidP="00AA4E7A">
            <w:pPr>
              <w:pStyle w:val="TableParagraph"/>
            </w:pPr>
          </w:p>
        </w:tc>
      </w:tr>
      <w:tr w:rsidR="009F1779" w:rsidRPr="00935861" w14:paraId="60FC28CA" w14:textId="77777777" w:rsidTr="00AA4E7A">
        <w:trPr>
          <w:gridAfter w:val="1"/>
          <w:wAfter w:w="6" w:type="dxa"/>
          <w:trHeight w:val="537"/>
        </w:trPr>
        <w:tc>
          <w:tcPr>
            <w:tcW w:w="773" w:type="dxa"/>
            <w:tcBorders>
              <w:top w:val="single" w:sz="4" w:space="0" w:color="000000"/>
              <w:bottom w:val="single" w:sz="4" w:space="0" w:color="000000"/>
              <w:right w:val="single" w:sz="4" w:space="0" w:color="000000"/>
            </w:tcBorders>
          </w:tcPr>
          <w:p w14:paraId="565FD60B" w14:textId="77777777" w:rsidR="009F1779" w:rsidRPr="00935861" w:rsidRDefault="009F1779" w:rsidP="00AA4E7A">
            <w:pPr>
              <w:pStyle w:val="TableParagraph"/>
              <w:spacing w:before="128"/>
              <w:ind w:left="93"/>
            </w:pPr>
            <w:r w:rsidRPr="00935861">
              <w:rPr>
                <w:spacing w:val="-5"/>
              </w:rPr>
              <w:t>4.2</w:t>
            </w:r>
          </w:p>
        </w:tc>
        <w:tc>
          <w:tcPr>
            <w:tcW w:w="3308" w:type="dxa"/>
            <w:tcBorders>
              <w:top w:val="single" w:sz="4" w:space="0" w:color="000000"/>
              <w:left w:val="single" w:sz="4" w:space="0" w:color="000000"/>
              <w:bottom w:val="single" w:sz="4" w:space="0" w:color="000000"/>
              <w:right w:val="single" w:sz="4" w:space="0" w:color="000000"/>
            </w:tcBorders>
          </w:tcPr>
          <w:p w14:paraId="35A35870" w14:textId="77777777" w:rsidR="009F1779" w:rsidRPr="00935861" w:rsidRDefault="009F1779" w:rsidP="00AA4E7A">
            <w:pPr>
              <w:pStyle w:val="TableParagraph"/>
              <w:spacing w:before="8" w:line="254" w:lineRule="exact"/>
              <w:ind w:left="109" w:right="311"/>
            </w:pPr>
            <w:r w:rsidRPr="00935861">
              <w:t>AC</w:t>
            </w:r>
            <w:r w:rsidRPr="00935861">
              <w:rPr>
                <w:spacing w:val="-11"/>
              </w:rPr>
              <w:t xml:space="preserve"> </w:t>
            </w:r>
            <w:r w:rsidRPr="00935861">
              <w:t>Cable</w:t>
            </w:r>
            <w:r w:rsidRPr="00935861">
              <w:rPr>
                <w:spacing w:val="-11"/>
              </w:rPr>
              <w:t xml:space="preserve"> </w:t>
            </w:r>
            <w:r w:rsidRPr="00935861">
              <w:t>for</w:t>
            </w:r>
            <w:r w:rsidRPr="00935861">
              <w:rPr>
                <w:spacing w:val="-13"/>
              </w:rPr>
              <w:t xml:space="preserve"> </w:t>
            </w:r>
            <w:r w:rsidRPr="00935861">
              <w:t>Combined</w:t>
            </w:r>
            <w:r w:rsidRPr="00935861">
              <w:rPr>
                <w:spacing w:val="-10"/>
              </w:rPr>
              <w:t xml:space="preserve"> </w:t>
            </w:r>
            <w:r w:rsidRPr="00935861">
              <w:t>Output xx sqmm,4 Core</w:t>
            </w:r>
          </w:p>
        </w:tc>
        <w:tc>
          <w:tcPr>
            <w:tcW w:w="1184" w:type="dxa"/>
            <w:tcBorders>
              <w:top w:val="single" w:sz="4" w:space="0" w:color="000000"/>
              <w:left w:val="single" w:sz="4" w:space="0" w:color="000000"/>
              <w:bottom w:val="single" w:sz="4" w:space="0" w:color="000000"/>
              <w:right w:val="single" w:sz="4" w:space="0" w:color="000000"/>
            </w:tcBorders>
          </w:tcPr>
          <w:p w14:paraId="56847E81"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33F5EF15"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7CE1D8C2" w14:textId="77777777" w:rsidR="009F1779" w:rsidRPr="00935861" w:rsidRDefault="009F1779" w:rsidP="00AA4E7A">
            <w:pPr>
              <w:pStyle w:val="TableParagraph"/>
              <w:spacing w:before="128"/>
              <w:ind w:left="18" w:right="2"/>
              <w:jc w:val="center"/>
            </w:pPr>
            <w:r w:rsidRPr="00935861">
              <w:rPr>
                <w:spacing w:val="-2"/>
              </w:rPr>
              <w:t>Meters</w:t>
            </w:r>
          </w:p>
        </w:tc>
        <w:tc>
          <w:tcPr>
            <w:tcW w:w="1203" w:type="dxa"/>
            <w:tcBorders>
              <w:top w:val="single" w:sz="4" w:space="0" w:color="000000"/>
              <w:left w:val="single" w:sz="4" w:space="0" w:color="000000"/>
              <w:bottom w:val="single" w:sz="4" w:space="0" w:color="000000"/>
              <w:right w:val="single" w:sz="4" w:space="0" w:color="000000"/>
            </w:tcBorders>
          </w:tcPr>
          <w:p w14:paraId="7F458C66" w14:textId="77777777" w:rsidR="009F1779" w:rsidRPr="00935861" w:rsidRDefault="009F1779" w:rsidP="00AA4E7A">
            <w:pPr>
              <w:pStyle w:val="TableParagraph"/>
            </w:pPr>
          </w:p>
        </w:tc>
        <w:tc>
          <w:tcPr>
            <w:tcW w:w="1381" w:type="dxa"/>
            <w:vMerge/>
            <w:tcBorders>
              <w:top w:val="nil"/>
              <w:left w:val="single" w:sz="4" w:space="0" w:color="000000"/>
              <w:bottom w:val="single" w:sz="4" w:space="0" w:color="000000"/>
            </w:tcBorders>
          </w:tcPr>
          <w:p w14:paraId="2A28240F" w14:textId="77777777" w:rsidR="009F1779" w:rsidRPr="00935861" w:rsidRDefault="009F1779" w:rsidP="00AA4E7A">
            <w:pPr>
              <w:rPr>
                <w:sz w:val="2"/>
                <w:szCs w:val="2"/>
              </w:rPr>
            </w:pPr>
          </w:p>
        </w:tc>
      </w:tr>
      <w:tr w:rsidR="009F1779" w:rsidRPr="00935861" w14:paraId="0E5D87C0" w14:textId="77777777" w:rsidTr="00AA4E7A">
        <w:trPr>
          <w:gridAfter w:val="1"/>
          <w:wAfter w:w="6" w:type="dxa"/>
          <w:trHeight w:val="296"/>
        </w:trPr>
        <w:tc>
          <w:tcPr>
            <w:tcW w:w="773" w:type="dxa"/>
            <w:tcBorders>
              <w:top w:val="single" w:sz="4" w:space="0" w:color="000000"/>
              <w:bottom w:val="single" w:sz="4" w:space="0" w:color="000000"/>
              <w:right w:val="single" w:sz="4" w:space="0" w:color="000000"/>
            </w:tcBorders>
          </w:tcPr>
          <w:p w14:paraId="44B5C950" w14:textId="77777777" w:rsidR="009F1779" w:rsidRPr="00935861" w:rsidRDefault="009F1779" w:rsidP="00AA4E7A">
            <w:pPr>
              <w:pStyle w:val="TableParagraph"/>
              <w:spacing w:before="16" w:line="261" w:lineRule="exact"/>
              <w:ind w:left="93"/>
            </w:pPr>
            <w:r w:rsidRPr="00935861">
              <w:rPr>
                <w:spacing w:val="-5"/>
              </w:rPr>
              <w:t>4.3</w:t>
            </w:r>
          </w:p>
        </w:tc>
        <w:tc>
          <w:tcPr>
            <w:tcW w:w="3308" w:type="dxa"/>
            <w:tcBorders>
              <w:top w:val="single" w:sz="4" w:space="0" w:color="000000"/>
              <w:left w:val="single" w:sz="4" w:space="0" w:color="000000"/>
              <w:bottom w:val="single" w:sz="8" w:space="0" w:color="000000"/>
              <w:right w:val="single" w:sz="4" w:space="0" w:color="000000"/>
            </w:tcBorders>
          </w:tcPr>
          <w:p w14:paraId="0CF8EC8A" w14:textId="77777777" w:rsidR="009F1779" w:rsidRPr="00935861" w:rsidRDefault="009F1779" w:rsidP="00AA4E7A">
            <w:pPr>
              <w:pStyle w:val="TableParagraph"/>
              <w:spacing w:before="16" w:line="261" w:lineRule="exact"/>
              <w:ind w:left="109"/>
            </w:pPr>
            <w:r w:rsidRPr="00935861">
              <w:rPr>
                <w:spacing w:val="-2"/>
              </w:rPr>
              <w:t>Installation</w:t>
            </w:r>
            <w:r w:rsidRPr="00935861">
              <w:rPr>
                <w:spacing w:val="7"/>
              </w:rPr>
              <w:t xml:space="preserve"> </w:t>
            </w:r>
            <w:r w:rsidRPr="00935861">
              <w:rPr>
                <w:spacing w:val="-2"/>
              </w:rPr>
              <w:t>Material</w:t>
            </w:r>
          </w:p>
        </w:tc>
        <w:tc>
          <w:tcPr>
            <w:tcW w:w="1184" w:type="dxa"/>
            <w:tcBorders>
              <w:top w:val="single" w:sz="4" w:space="0" w:color="000000"/>
              <w:left w:val="single" w:sz="4" w:space="0" w:color="000000"/>
              <w:bottom w:val="single" w:sz="8" w:space="0" w:color="000000"/>
              <w:right w:val="single" w:sz="4" w:space="0" w:color="000000"/>
            </w:tcBorders>
          </w:tcPr>
          <w:p w14:paraId="449721E1"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8" w:space="0" w:color="000000"/>
              <w:right w:val="single" w:sz="4" w:space="0" w:color="000000"/>
            </w:tcBorders>
          </w:tcPr>
          <w:p w14:paraId="74FB93F8"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8" w:space="0" w:color="000000"/>
              <w:right w:val="single" w:sz="4" w:space="0" w:color="000000"/>
            </w:tcBorders>
          </w:tcPr>
          <w:p w14:paraId="72688C20" w14:textId="77777777" w:rsidR="009F1779" w:rsidRPr="00935861" w:rsidRDefault="009F1779" w:rsidP="00AA4E7A">
            <w:pPr>
              <w:pStyle w:val="TableParagraph"/>
            </w:pPr>
          </w:p>
        </w:tc>
        <w:tc>
          <w:tcPr>
            <w:tcW w:w="1203" w:type="dxa"/>
            <w:tcBorders>
              <w:top w:val="single" w:sz="4" w:space="0" w:color="000000"/>
              <w:left w:val="single" w:sz="4" w:space="0" w:color="000000"/>
              <w:bottom w:val="single" w:sz="8" w:space="0" w:color="000000"/>
              <w:right w:val="single" w:sz="4" w:space="0" w:color="000000"/>
            </w:tcBorders>
          </w:tcPr>
          <w:p w14:paraId="2FD48B5B" w14:textId="77777777" w:rsidR="009F1779" w:rsidRPr="00935861" w:rsidRDefault="009F1779" w:rsidP="00AA4E7A">
            <w:pPr>
              <w:pStyle w:val="TableParagraph"/>
            </w:pPr>
          </w:p>
        </w:tc>
        <w:tc>
          <w:tcPr>
            <w:tcW w:w="1381" w:type="dxa"/>
            <w:tcBorders>
              <w:top w:val="single" w:sz="4" w:space="0" w:color="000000"/>
              <w:left w:val="single" w:sz="4" w:space="0" w:color="000000"/>
              <w:bottom w:val="single" w:sz="8" w:space="0" w:color="000000"/>
            </w:tcBorders>
          </w:tcPr>
          <w:p w14:paraId="07F2F2E9" w14:textId="77777777" w:rsidR="009F1779" w:rsidRPr="00935861" w:rsidRDefault="009F1779" w:rsidP="00AA4E7A">
            <w:pPr>
              <w:pStyle w:val="TableParagraph"/>
            </w:pPr>
          </w:p>
        </w:tc>
      </w:tr>
      <w:tr w:rsidR="009F1779" w:rsidRPr="00935861" w14:paraId="45688B31" w14:textId="77777777" w:rsidTr="00AA4E7A">
        <w:trPr>
          <w:trHeight w:val="366"/>
        </w:trPr>
        <w:tc>
          <w:tcPr>
            <w:tcW w:w="773" w:type="dxa"/>
            <w:tcBorders>
              <w:top w:val="single" w:sz="4" w:space="0" w:color="000000"/>
              <w:bottom w:val="single" w:sz="8" w:space="0" w:color="000000"/>
              <w:right w:val="single" w:sz="4" w:space="0" w:color="000000"/>
            </w:tcBorders>
          </w:tcPr>
          <w:p w14:paraId="352D7F95" w14:textId="77777777" w:rsidR="009F1779" w:rsidRPr="00935861" w:rsidRDefault="009F1779" w:rsidP="00AA4E7A">
            <w:pPr>
              <w:pStyle w:val="TableParagraph"/>
              <w:spacing w:before="37"/>
              <w:ind w:left="218"/>
              <w:rPr>
                <w:b/>
                <w:sz w:val="24"/>
              </w:rPr>
            </w:pPr>
            <w:r w:rsidRPr="00935861">
              <w:rPr>
                <w:b/>
                <w:spacing w:val="-5"/>
                <w:sz w:val="24"/>
              </w:rPr>
              <w:t>5.0</w:t>
            </w:r>
          </w:p>
        </w:tc>
        <w:tc>
          <w:tcPr>
            <w:tcW w:w="8751" w:type="dxa"/>
            <w:gridSpan w:val="7"/>
            <w:tcBorders>
              <w:top w:val="single" w:sz="8" w:space="0" w:color="000000"/>
              <w:left w:val="single" w:sz="4" w:space="0" w:color="000000"/>
              <w:bottom w:val="single" w:sz="8" w:space="0" w:color="000000"/>
            </w:tcBorders>
          </w:tcPr>
          <w:p w14:paraId="2D843EC3" w14:textId="77777777" w:rsidR="009F1779" w:rsidRPr="00935861" w:rsidRDefault="009F1779" w:rsidP="00AA4E7A">
            <w:pPr>
              <w:pStyle w:val="TableParagraph"/>
              <w:spacing w:before="37"/>
              <w:ind w:left="109"/>
              <w:rPr>
                <w:b/>
                <w:sz w:val="24"/>
              </w:rPr>
            </w:pPr>
            <w:r w:rsidRPr="00935861">
              <w:rPr>
                <w:b/>
                <w:sz w:val="24"/>
              </w:rPr>
              <w:t>Earthing/</w:t>
            </w:r>
            <w:r w:rsidRPr="00935861">
              <w:rPr>
                <w:b/>
                <w:spacing w:val="-6"/>
                <w:sz w:val="24"/>
              </w:rPr>
              <w:t xml:space="preserve"> </w:t>
            </w:r>
            <w:r w:rsidRPr="00935861">
              <w:rPr>
                <w:b/>
                <w:sz w:val="24"/>
              </w:rPr>
              <w:t>Grounding</w:t>
            </w:r>
            <w:r w:rsidRPr="00935861">
              <w:rPr>
                <w:b/>
                <w:spacing w:val="-7"/>
                <w:sz w:val="24"/>
              </w:rPr>
              <w:t xml:space="preserve"> </w:t>
            </w:r>
            <w:r w:rsidRPr="00935861">
              <w:rPr>
                <w:b/>
                <w:spacing w:val="-2"/>
                <w:sz w:val="24"/>
              </w:rPr>
              <w:t>System</w:t>
            </w:r>
          </w:p>
        </w:tc>
      </w:tr>
      <w:tr w:rsidR="009F1779" w:rsidRPr="00935861" w14:paraId="3761B9E6" w14:textId="77777777" w:rsidTr="00AA4E7A">
        <w:trPr>
          <w:gridAfter w:val="1"/>
          <w:wAfter w:w="6" w:type="dxa"/>
          <w:trHeight w:val="299"/>
        </w:trPr>
        <w:tc>
          <w:tcPr>
            <w:tcW w:w="773" w:type="dxa"/>
            <w:tcBorders>
              <w:top w:val="single" w:sz="8" w:space="0" w:color="000000"/>
              <w:bottom w:val="single" w:sz="4" w:space="0" w:color="000000"/>
              <w:right w:val="single" w:sz="4" w:space="0" w:color="000000"/>
            </w:tcBorders>
          </w:tcPr>
          <w:p w14:paraId="56B0B429" w14:textId="77777777" w:rsidR="009F1779" w:rsidRPr="00935861" w:rsidRDefault="009F1779" w:rsidP="00AA4E7A">
            <w:pPr>
              <w:pStyle w:val="TableParagraph"/>
              <w:spacing w:before="18" w:line="261" w:lineRule="exact"/>
              <w:ind w:left="93"/>
            </w:pPr>
            <w:r w:rsidRPr="00935861">
              <w:rPr>
                <w:spacing w:val="-5"/>
              </w:rPr>
              <w:t>5.1</w:t>
            </w:r>
          </w:p>
        </w:tc>
        <w:tc>
          <w:tcPr>
            <w:tcW w:w="3308" w:type="dxa"/>
            <w:tcBorders>
              <w:top w:val="single" w:sz="8" w:space="0" w:color="000000"/>
              <w:left w:val="single" w:sz="4" w:space="0" w:color="000000"/>
              <w:bottom w:val="single" w:sz="4" w:space="0" w:color="000000"/>
              <w:right w:val="single" w:sz="4" w:space="0" w:color="000000"/>
            </w:tcBorders>
          </w:tcPr>
          <w:p w14:paraId="53FC6F2C" w14:textId="77777777" w:rsidR="009F1779" w:rsidRPr="00935861" w:rsidRDefault="009F1779" w:rsidP="00AA4E7A">
            <w:pPr>
              <w:pStyle w:val="TableParagraph"/>
              <w:spacing w:before="18" w:line="261" w:lineRule="exact"/>
              <w:ind w:left="109"/>
            </w:pPr>
            <w:r w:rsidRPr="00935861">
              <w:t>Component</w:t>
            </w:r>
            <w:r w:rsidRPr="00935861">
              <w:rPr>
                <w:spacing w:val="-10"/>
              </w:rPr>
              <w:t xml:space="preserve"> </w:t>
            </w:r>
            <w:r w:rsidRPr="00935861">
              <w:t>Grounding</w:t>
            </w:r>
            <w:r w:rsidRPr="00935861">
              <w:rPr>
                <w:spacing w:val="-10"/>
              </w:rPr>
              <w:t xml:space="preserve"> </w:t>
            </w:r>
            <w:r w:rsidRPr="00935861">
              <w:rPr>
                <w:spacing w:val="-2"/>
              </w:rPr>
              <w:t>Cable</w:t>
            </w:r>
          </w:p>
        </w:tc>
        <w:tc>
          <w:tcPr>
            <w:tcW w:w="1184" w:type="dxa"/>
            <w:tcBorders>
              <w:top w:val="single" w:sz="8" w:space="0" w:color="000000"/>
              <w:left w:val="single" w:sz="4" w:space="0" w:color="000000"/>
              <w:bottom w:val="single" w:sz="4" w:space="0" w:color="000000"/>
              <w:right w:val="single" w:sz="4" w:space="0" w:color="000000"/>
            </w:tcBorders>
          </w:tcPr>
          <w:p w14:paraId="1641C281" w14:textId="77777777" w:rsidR="009F1779" w:rsidRPr="00935861" w:rsidRDefault="009F1779" w:rsidP="00AA4E7A">
            <w:pPr>
              <w:pStyle w:val="TableParagraph"/>
            </w:pPr>
          </w:p>
        </w:tc>
        <w:tc>
          <w:tcPr>
            <w:tcW w:w="720" w:type="dxa"/>
            <w:tcBorders>
              <w:top w:val="single" w:sz="8" w:space="0" w:color="000000"/>
              <w:left w:val="single" w:sz="4" w:space="0" w:color="000000"/>
              <w:bottom w:val="single" w:sz="4" w:space="0" w:color="000000"/>
              <w:right w:val="single" w:sz="4" w:space="0" w:color="000000"/>
            </w:tcBorders>
          </w:tcPr>
          <w:p w14:paraId="73CF8855" w14:textId="77777777" w:rsidR="009F1779" w:rsidRPr="00935861" w:rsidRDefault="009F1779" w:rsidP="00AA4E7A">
            <w:pPr>
              <w:pStyle w:val="TableParagraph"/>
            </w:pPr>
          </w:p>
        </w:tc>
        <w:tc>
          <w:tcPr>
            <w:tcW w:w="949" w:type="dxa"/>
            <w:tcBorders>
              <w:top w:val="single" w:sz="8" w:space="0" w:color="000000"/>
              <w:left w:val="single" w:sz="4" w:space="0" w:color="000000"/>
              <w:bottom w:val="single" w:sz="4" w:space="0" w:color="000000"/>
              <w:right w:val="single" w:sz="4" w:space="0" w:color="000000"/>
            </w:tcBorders>
          </w:tcPr>
          <w:p w14:paraId="7BAE0AEE" w14:textId="77777777" w:rsidR="009F1779" w:rsidRPr="00935861" w:rsidRDefault="009F1779" w:rsidP="00AA4E7A">
            <w:pPr>
              <w:pStyle w:val="TableParagraph"/>
              <w:spacing w:before="18" w:line="261" w:lineRule="exact"/>
              <w:ind w:left="18" w:right="1"/>
              <w:jc w:val="center"/>
            </w:pPr>
            <w:r w:rsidRPr="00935861">
              <w:rPr>
                <w:spacing w:val="-5"/>
              </w:rPr>
              <w:t>PCS</w:t>
            </w:r>
          </w:p>
        </w:tc>
        <w:tc>
          <w:tcPr>
            <w:tcW w:w="1203" w:type="dxa"/>
            <w:tcBorders>
              <w:top w:val="single" w:sz="8" w:space="0" w:color="000000"/>
              <w:left w:val="single" w:sz="4" w:space="0" w:color="000000"/>
              <w:bottom w:val="single" w:sz="4" w:space="0" w:color="000000"/>
              <w:right w:val="single" w:sz="4" w:space="0" w:color="000000"/>
            </w:tcBorders>
          </w:tcPr>
          <w:p w14:paraId="5EE63595" w14:textId="77777777" w:rsidR="009F1779" w:rsidRPr="00935861" w:rsidRDefault="009F1779" w:rsidP="00AA4E7A">
            <w:pPr>
              <w:pStyle w:val="TableParagraph"/>
            </w:pPr>
          </w:p>
        </w:tc>
        <w:tc>
          <w:tcPr>
            <w:tcW w:w="1381" w:type="dxa"/>
            <w:vMerge w:val="restart"/>
            <w:tcBorders>
              <w:top w:val="single" w:sz="8" w:space="0" w:color="000000"/>
              <w:left w:val="single" w:sz="4" w:space="0" w:color="000000"/>
              <w:bottom w:val="single" w:sz="4" w:space="0" w:color="000000"/>
            </w:tcBorders>
          </w:tcPr>
          <w:p w14:paraId="40A28F56" w14:textId="77777777" w:rsidR="009F1779" w:rsidRPr="00935861" w:rsidRDefault="009F1779" w:rsidP="00AA4E7A">
            <w:pPr>
              <w:pStyle w:val="TableParagraph"/>
            </w:pPr>
          </w:p>
        </w:tc>
      </w:tr>
      <w:tr w:rsidR="009F1779" w:rsidRPr="00935861" w14:paraId="68E2D125" w14:textId="77777777" w:rsidTr="00AA4E7A">
        <w:trPr>
          <w:gridAfter w:val="1"/>
          <w:wAfter w:w="6" w:type="dxa"/>
          <w:trHeight w:val="311"/>
        </w:trPr>
        <w:tc>
          <w:tcPr>
            <w:tcW w:w="773" w:type="dxa"/>
            <w:tcBorders>
              <w:top w:val="single" w:sz="4" w:space="0" w:color="000000"/>
              <w:bottom w:val="single" w:sz="4" w:space="0" w:color="000000"/>
              <w:right w:val="single" w:sz="4" w:space="0" w:color="000000"/>
            </w:tcBorders>
          </w:tcPr>
          <w:p w14:paraId="3B25765C" w14:textId="77777777" w:rsidR="009F1779" w:rsidRPr="00935861" w:rsidRDefault="009F1779" w:rsidP="00AA4E7A">
            <w:pPr>
              <w:pStyle w:val="TableParagraph"/>
              <w:spacing w:before="20"/>
              <w:ind w:left="93"/>
            </w:pPr>
            <w:r w:rsidRPr="00935861">
              <w:rPr>
                <w:spacing w:val="-5"/>
              </w:rPr>
              <w:t>5.2</w:t>
            </w:r>
          </w:p>
        </w:tc>
        <w:tc>
          <w:tcPr>
            <w:tcW w:w="3308" w:type="dxa"/>
            <w:tcBorders>
              <w:top w:val="single" w:sz="4" w:space="0" w:color="000000"/>
              <w:left w:val="single" w:sz="4" w:space="0" w:color="000000"/>
              <w:bottom w:val="single" w:sz="4" w:space="0" w:color="000000"/>
              <w:right w:val="single" w:sz="4" w:space="0" w:color="000000"/>
            </w:tcBorders>
          </w:tcPr>
          <w:p w14:paraId="273A7E0A" w14:textId="77777777" w:rsidR="009F1779" w:rsidRPr="00935861" w:rsidRDefault="009F1779" w:rsidP="00AA4E7A">
            <w:pPr>
              <w:pStyle w:val="TableParagraph"/>
              <w:spacing w:before="20"/>
              <w:ind w:left="109"/>
            </w:pPr>
            <w:r w:rsidRPr="00935861">
              <w:t>Grounding</w:t>
            </w:r>
            <w:r w:rsidRPr="00935861">
              <w:rPr>
                <w:spacing w:val="-4"/>
              </w:rPr>
              <w:t xml:space="preserve"> </w:t>
            </w:r>
            <w:r w:rsidRPr="00935861">
              <w:t>Pits</w:t>
            </w:r>
            <w:r w:rsidRPr="00935861">
              <w:rPr>
                <w:spacing w:val="-5"/>
              </w:rPr>
              <w:t xml:space="preserve"> </w:t>
            </w:r>
            <w:r w:rsidRPr="00935861">
              <w:t>&amp;</w:t>
            </w:r>
            <w:r w:rsidRPr="00935861">
              <w:rPr>
                <w:spacing w:val="-3"/>
              </w:rPr>
              <w:t xml:space="preserve"> </w:t>
            </w:r>
            <w:r w:rsidRPr="00935861">
              <w:rPr>
                <w:spacing w:val="-2"/>
              </w:rPr>
              <w:t>Cables</w:t>
            </w:r>
          </w:p>
        </w:tc>
        <w:tc>
          <w:tcPr>
            <w:tcW w:w="1184" w:type="dxa"/>
            <w:tcBorders>
              <w:top w:val="single" w:sz="4" w:space="0" w:color="000000"/>
              <w:left w:val="single" w:sz="4" w:space="0" w:color="000000"/>
              <w:bottom w:val="single" w:sz="4" w:space="0" w:color="000000"/>
              <w:right w:val="single" w:sz="4" w:space="0" w:color="000000"/>
            </w:tcBorders>
          </w:tcPr>
          <w:p w14:paraId="0A021E94"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0E5BB82F"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6FB5A130" w14:textId="77777777" w:rsidR="009F1779" w:rsidRPr="00935861" w:rsidRDefault="009F1779" w:rsidP="00AA4E7A">
            <w:pPr>
              <w:pStyle w:val="TableParagraph"/>
              <w:spacing w:before="20"/>
              <w:ind w:left="18"/>
              <w:jc w:val="center"/>
            </w:pPr>
            <w:r w:rsidRPr="00935861">
              <w:rPr>
                <w:spacing w:val="-5"/>
              </w:rPr>
              <w:t>Nos</w:t>
            </w:r>
          </w:p>
        </w:tc>
        <w:tc>
          <w:tcPr>
            <w:tcW w:w="1203" w:type="dxa"/>
            <w:tcBorders>
              <w:top w:val="single" w:sz="4" w:space="0" w:color="000000"/>
              <w:left w:val="single" w:sz="4" w:space="0" w:color="000000"/>
              <w:bottom w:val="single" w:sz="4" w:space="0" w:color="000000"/>
              <w:right w:val="single" w:sz="4" w:space="0" w:color="000000"/>
            </w:tcBorders>
          </w:tcPr>
          <w:p w14:paraId="25F59E88" w14:textId="77777777" w:rsidR="009F1779" w:rsidRPr="00935861" w:rsidRDefault="009F1779" w:rsidP="00AA4E7A">
            <w:pPr>
              <w:pStyle w:val="TableParagraph"/>
            </w:pPr>
          </w:p>
        </w:tc>
        <w:tc>
          <w:tcPr>
            <w:tcW w:w="1381" w:type="dxa"/>
            <w:vMerge/>
            <w:tcBorders>
              <w:top w:val="nil"/>
              <w:left w:val="single" w:sz="4" w:space="0" w:color="000000"/>
              <w:bottom w:val="single" w:sz="4" w:space="0" w:color="000000"/>
            </w:tcBorders>
          </w:tcPr>
          <w:p w14:paraId="5ACF970E" w14:textId="77777777" w:rsidR="009F1779" w:rsidRPr="00935861" w:rsidRDefault="009F1779" w:rsidP="00AA4E7A">
            <w:pPr>
              <w:rPr>
                <w:sz w:val="2"/>
                <w:szCs w:val="2"/>
              </w:rPr>
            </w:pPr>
          </w:p>
        </w:tc>
      </w:tr>
      <w:tr w:rsidR="009F1779" w:rsidRPr="00935861" w14:paraId="2E5AFF5B" w14:textId="77777777" w:rsidTr="00AA4E7A">
        <w:trPr>
          <w:gridAfter w:val="1"/>
          <w:wAfter w:w="6" w:type="dxa"/>
          <w:trHeight w:val="609"/>
        </w:trPr>
        <w:tc>
          <w:tcPr>
            <w:tcW w:w="773" w:type="dxa"/>
            <w:tcBorders>
              <w:top w:val="single" w:sz="4" w:space="0" w:color="000000"/>
              <w:bottom w:val="single" w:sz="4" w:space="0" w:color="000000"/>
              <w:right w:val="single" w:sz="4" w:space="0" w:color="000000"/>
            </w:tcBorders>
          </w:tcPr>
          <w:p w14:paraId="607E6935" w14:textId="77777777" w:rsidR="009F1779" w:rsidRPr="00935861" w:rsidRDefault="009F1779" w:rsidP="00AA4E7A">
            <w:pPr>
              <w:pStyle w:val="TableParagraph"/>
              <w:spacing w:before="172"/>
              <w:ind w:right="85"/>
              <w:jc w:val="right"/>
            </w:pPr>
            <w:r w:rsidRPr="00935861">
              <w:rPr>
                <w:spacing w:val="-2"/>
              </w:rPr>
              <w:t>5.2.1</w:t>
            </w:r>
          </w:p>
        </w:tc>
        <w:tc>
          <w:tcPr>
            <w:tcW w:w="3308" w:type="dxa"/>
            <w:tcBorders>
              <w:top w:val="single" w:sz="4" w:space="0" w:color="000000"/>
              <w:left w:val="single" w:sz="4" w:space="0" w:color="000000"/>
              <w:bottom w:val="single" w:sz="4" w:space="0" w:color="000000"/>
              <w:right w:val="single" w:sz="4" w:space="0" w:color="000000"/>
            </w:tcBorders>
          </w:tcPr>
          <w:p w14:paraId="6C96FE41" w14:textId="77777777" w:rsidR="009F1779" w:rsidRPr="00935861" w:rsidRDefault="009F1779" w:rsidP="00AA4E7A">
            <w:pPr>
              <w:pStyle w:val="TableParagraph"/>
              <w:spacing w:before="35"/>
              <w:ind w:left="109"/>
            </w:pPr>
            <w:r w:rsidRPr="00935861">
              <w:t>Yellow Green Grounding Cable (xxmm2)</w:t>
            </w:r>
            <w:r w:rsidRPr="00935861">
              <w:rPr>
                <w:spacing w:val="-13"/>
              </w:rPr>
              <w:t xml:space="preserve"> </w:t>
            </w:r>
            <w:r w:rsidRPr="00935861">
              <w:t>for</w:t>
            </w:r>
            <w:r w:rsidRPr="00935861">
              <w:rPr>
                <w:spacing w:val="-12"/>
              </w:rPr>
              <w:t xml:space="preserve"> </w:t>
            </w:r>
            <w:r w:rsidRPr="00935861">
              <w:t>Inverter</w:t>
            </w:r>
            <w:r w:rsidRPr="00935861">
              <w:rPr>
                <w:spacing w:val="-13"/>
              </w:rPr>
              <w:t xml:space="preserve"> </w:t>
            </w:r>
            <w:r w:rsidRPr="00935861">
              <w:t>Grounding</w:t>
            </w:r>
          </w:p>
        </w:tc>
        <w:tc>
          <w:tcPr>
            <w:tcW w:w="1184" w:type="dxa"/>
            <w:tcBorders>
              <w:top w:val="single" w:sz="4" w:space="0" w:color="000000"/>
              <w:left w:val="single" w:sz="4" w:space="0" w:color="000000"/>
              <w:bottom w:val="single" w:sz="4" w:space="0" w:color="000000"/>
              <w:right w:val="single" w:sz="4" w:space="0" w:color="000000"/>
            </w:tcBorders>
          </w:tcPr>
          <w:p w14:paraId="77A4E1F2"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0B7CF522"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53D4C256" w14:textId="77777777" w:rsidR="009F1779" w:rsidRPr="00935861" w:rsidRDefault="009F1779" w:rsidP="00AA4E7A">
            <w:pPr>
              <w:pStyle w:val="TableParagraph"/>
              <w:spacing w:before="172"/>
              <w:ind w:left="18" w:right="2"/>
              <w:jc w:val="center"/>
            </w:pPr>
            <w:r w:rsidRPr="00935861">
              <w:rPr>
                <w:spacing w:val="-2"/>
              </w:rPr>
              <w:t>Meters</w:t>
            </w:r>
          </w:p>
        </w:tc>
        <w:tc>
          <w:tcPr>
            <w:tcW w:w="1203" w:type="dxa"/>
            <w:tcBorders>
              <w:top w:val="single" w:sz="4" w:space="0" w:color="000000"/>
              <w:left w:val="single" w:sz="4" w:space="0" w:color="000000"/>
              <w:bottom w:val="single" w:sz="4" w:space="0" w:color="000000"/>
              <w:right w:val="single" w:sz="4" w:space="0" w:color="000000"/>
            </w:tcBorders>
          </w:tcPr>
          <w:p w14:paraId="243044CC" w14:textId="77777777" w:rsidR="009F1779" w:rsidRPr="00935861" w:rsidRDefault="009F1779" w:rsidP="00AA4E7A">
            <w:pPr>
              <w:pStyle w:val="TableParagraph"/>
            </w:pPr>
          </w:p>
        </w:tc>
        <w:tc>
          <w:tcPr>
            <w:tcW w:w="1381" w:type="dxa"/>
            <w:vMerge/>
            <w:tcBorders>
              <w:top w:val="nil"/>
              <w:left w:val="single" w:sz="4" w:space="0" w:color="000000"/>
              <w:bottom w:val="single" w:sz="4" w:space="0" w:color="000000"/>
            </w:tcBorders>
          </w:tcPr>
          <w:p w14:paraId="6ACBFAA2" w14:textId="77777777" w:rsidR="009F1779" w:rsidRPr="00935861" w:rsidRDefault="009F1779" w:rsidP="00AA4E7A">
            <w:pPr>
              <w:rPr>
                <w:sz w:val="2"/>
                <w:szCs w:val="2"/>
              </w:rPr>
            </w:pPr>
          </w:p>
        </w:tc>
      </w:tr>
      <w:tr w:rsidR="009F1779" w:rsidRPr="00935861" w14:paraId="16F731FE" w14:textId="77777777" w:rsidTr="00AA4E7A">
        <w:trPr>
          <w:gridAfter w:val="1"/>
          <w:wAfter w:w="6" w:type="dxa"/>
          <w:trHeight w:val="1084"/>
        </w:trPr>
        <w:tc>
          <w:tcPr>
            <w:tcW w:w="773" w:type="dxa"/>
            <w:tcBorders>
              <w:top w:val="single" w:sz="4" w:space="0" w:color="000000"/>
              <w:bottom w:val="single" w:sz="4" w:space="0" w:color="000000"/>
              <w:right w:val="single" w:sz="4" w:space="0" w:color="000000"/>
            </w:tcBorders>
          </w:tcPr>
          <w:p w14:paraId="74030C1D" w14:textId="77777777" w:rsidR="009F1779" w:rsidRPr="00935861" w:rsidRDefault="009F1779" w:rsidP="00AA4E7A">
            <w:pPr>
              <w:pStyle w:val="TableParagraph"/>
              <w:spacing w:before="154"/>
              <w:rPr>
                <w:b/>
              </w:rPr>
            </w:pPr>
          </w:p>
          <w:p w14:paraId="33F4AE5F" w14:textId="77777777" w:rsidR="009F1779" w:rsidRPr="00935861" w:rsidRDefault="009F1779" w:rsidP="00AA4E7A">
            <w:pPr>
              <w:pStyle w:val="TableParagraph"/>
              <w:ind w:right="85"/>
              <w:jc w:val="right"/>
            </w:pPr>
            <w:r w:rsidRPr="00935861">
              <w:rPr>
                <w:spacing w:val="-2"/>
              </w:rPr>
              <w:t>5.2.4</w:t>
            </w:r>
          </w:p>
        </w:tc>
        <w:tc>
          <w:tcPr>
            <w:tcW w:w="3308" w:type="dxa"/>
            <w:tcBorders>
              <w:top w:val="single" w:sz="4" w:space="0" w:color="000000"/>
              <w:left w:val="single" w:sz="4" w:space="0" w:color="000000"/>
              <w:bottom w:val="single" w:sz="4" w:space="0" w:color="000000"/>
              <w:right w:val="single" w:sz="4" w:space="0" w:color="000000"/>
            </w:tcBorders>
          </w:tcPr>
          <w:p w14:paraId="4CD23379" w14:textId="77777777" w:rsidR="009F1779" w:rsidRPr="00935861" w:rsidRDefault="009F1779" w:rsidP="00AA4E7A">
            <w:pPr>
              <w:pStyle w:val="TableParagraph"/>
              <w:spacing w:before="4"/>
              <w:ind w:left="109"/>
            </w:pPr>
            <w:r w:rsidRPr="00935861">
              <w:t>Grounding</w:t>
            </w:r>
            <w:r w:rsidRPr="00935861">
              <w:rPr>
                <w:spacing w:val="-9"/>
              </w:rPr>
              <w:t xml:space="preserve"> </w:t>
            </w:r>
            <w:r w:rsidRPr="00935861">
              <w:t>Flat</w:t>
            </w:r>
            <w:r w:rsidRPr="00935861">
              <w:rPr>
                <w:spacing w:val="-3"/>
              </w:rPr>
              <w:t xml:space="preserve"> </w:t>
            </w:r>
            <w:r w:rsidRPr="00935861">
              <w:rPr>
                <w:spacing w:val="-4"/>
              </w:rPr>
              <w:t>Iron</w:t>
            </w:r>
          </w:p>
          <w:p w14:paraId="370D954E" w14:textId="77777777" w:rsidR="009F1779" w:rsidRPr="00935861" w:rsidRDefault="009F1779" w:rsidP="00AA4E7A">
            <w:pPr>
              <w:pStyle w:val="TableParagraph"/>
              <w:spacing w:before="2"/>
              <w:ind w:left="109"/>
            </w:pPr>
            <w:r w:rsidRPr="00935861">
              <w:t>Grounding</w:t>
            </w:r>
            <w:r w:rsidRPr="00935861">
              <w:rPr>
                <w:spacing w:val="-9"/>
              </w:rPr>
              <w:t xml:space="preserve"> </w:t>
            </w:r>
            <w:r w:rsidRPr="00935861">
              <w:t>Network</w:t>
            </w:r>
            <w:r w:rsidRPr="00935861">
              <w:rPr>
                <w:spacing w:val="-11"/>
              </w:rPr>
              <w:t xml:space="preserve"> </w:t>
            </w:r>
            <w:r w:rsidRPr="00935861">
              <w:t>for</w:t>
            </w:r>
            <w:r w:rsidRPr="00935861">
              <w:rPr>
                <w:spacing w:val="-11"/>
              </w:rPr>
              <w:t xml:space="preserve"> </w:t>
            </w:r>
            <w:r w:rsidRPr="00935861">
              <w:t>the</w:t>
            </w:r>
            <w:r w:rsidRPr="00935861">
              <w:rPr>
                <w:spacing w:val="-10"/>
              </w:rPr>
              <w:t xml:space="preserve"> </w:t>
            </w:r>
            <w:r w:rsidRPr="00935861">
              <w:t>plant Area, Power distribution Room,</w:t>
            </w:r>
          </w:p>
          <w:p w14:paraId="1F259DD7" w14:textId="77777777" w:rsidR="009F1779" w:rsidRPr="00935861" w:rsidRDefault="009F1779" w:rsidP="00AA4E7A">
            <w:pPr>
              <w:pStyle w:val="TableParagraph"/>
              <w:spacing w:before="3" w:line="249" w:lineRule="exact"/>
              <w:ind w:left="109"/>
            </w:pPr>
            <w:r w:rsidRPr="00935861">
              <w:t>HV</w:t>
            </w:r>
            <w:r w:rsidRPr="00935861">
              <w:rPr>
                <w:spacing w:val="-7"/>
              </w:rPr>
              <w:t xml:space="preserve"> </w:t>
            </w:r>
            <w:r w:rsidRPr="00935861">
              <w:t>power</w:t>
            </w:r>
            <w:r w:rsidRPr="00935861">
              <w:rPr>
                <w:spacing w:val="-7"/>
              </w:rPr>
              <w:t xml:space="preserve"> </w:t>
            </w:r>
            <w:r w:rsidRPr="00935861">
              <w:t>Distribution</w:t>
            </w:r>
            <w:r w:rsidRPr="00935861">
              <w:rPr>
                <w:spacing w:val="-8"/>
              </w:rPr>
              <w:t xml:space="preserve"> </w:t>
            </w:r>
            <w:r w:rsidRPr="00935861">
              <w:rPr>
                <w:spacing w:val="-4"/>
              </w:rPr>
              <w:t>room</w:t>
            </w:r>
          </w:p>
        </w:tc>
        <w:tc>
          <w:tcPr>
            <w:tcW w:w="1184" w:type="dxa"/>
            <w:tcBorders>
              <w:top w:val="single" w:sz="4" w:space="0" w:color="000000"/>
              <w:left w:val="single" w:sz="4" w:space="0" w:color="000000"/>
              <w:bottom w:val="single" w:sz="4" w:space="0" w:color="000000"/>
              <w:right w:val="single" w:sz="4" w:space="0" w:color="000000"/>
            </w:tcBorders>
          </w:tcPr>
          <w:p w14:paraId="0125060B"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04658BAC"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46ABF763" w14:textId="77777777" w:rsidR="009F1779" w:rsidRPr="00935861" w:rsidRDefault="009F1779" w:rsidP="00AA4E7A">
            <w:pPr>
              <w:pStyle w:val="TableParagraph"/>
              <w:spacing w:before="154"/>
              <w:rPr>
                <w:b/>
              </w:rPr>
            </w:pPr>
          </w:p>
          <w:p w14:paraId="4E3E7540" w14:textId="77777777" w:rsidR="009F1779" w:rsidRPr="00935861" w:rsidRDefault="009F1779" w:rsidP="00AA4E7A">
            <w:pPr>
              <w:pStyle w:val="TableParagraph"/>
              <w:ind w:left="18" w:right="2"/>
              <w:jc w:val="center"/>
            </w:pPr>
            <w:r w:rsidRPr="00935861">
              <w:rPr>
                <w:spacing w:val="-2"/>
              </w:rPr>
              <w:t>Meters</w:t>
            </w:r>
          </w:p>
        </w:tc>
        <w:tc>
          <w:tcPr>
            <w:tcW w:w="1203" w:type="dxa"/>
            <w:tcBorders>
              <w:top w:val="single" w:sz="4" w:space="0" w:color="000000"/>
              <w:left w:val="single" w:sz="4" w:space="0" w:color="000000"/>
              <w:bottom w:val="single" w:sz="4" w:space="0" w:color="000000"/>
              <w:right w:val="single" w:sz="4" w:space="0" w:color="000000"/>
            </w:tcBorders>
          </w:tcPr>
          <w:p w14:paraId="4D25027F" w14:textId="77777777" w:rsidR="009F1779" w:rsidRPr="00935861" w:rsidRDefault="009F1779" w:rsidP="00AA4E7A">
            <w:pPr>
              <w:pStyle w:val="TableParagraph"/>
            </w:pPr>
          </w:p>
        </w:tc>
        <w:tc>
          <w:tcPr>
            <w:tcW w:w="1381" w:type="dxa"/>
            <w:vMerge/>
            <w:tcBorders>
              <w:top w:val="nil"/>
              <w:left w:val="single" w:sz="4" w:space="0" w:color="000000"/>
              <w:bottom w:val="single" w:sz="4" w:space="0" w:color="000000"/>
            </w:tcBorders>
          </w:tcPr>
          <w:p w14:paraId="1FDDB1B5" w14:textId="77777777" w:rsidR="009F1779" w:rsidRPr="00935861" w:rsidRDefault="009F1779" w:rsidP="00AA4E7A">
            <w:pPr>
              <w:rPr>
                <w:sz w:val="2"/>
                <w:szCs w:val="2"/>
              </w:rPr>
            </w:pPr>
          </w:p>
        </w:tc>
      </w:tr>
      <w:tr w:rsidR="009F1779" w:rsidRPr="00935861" w14:paraId="04316629" w14:textId="77777777" w:rsidTr="00AA4E7A">
        <w:trPr>
          <w:gridAfter w:val="1"/>
          <w:wAfter w:w="6" w:type="dxa"/>
          <w:trHeight w:val="683"/>
        </w:trPr>
        <w:tc>
          <w:tcPr>
            <w:tcW w:w="773" w:type="dxa"/>
            <w:tcBorders>
              <w:top w:val="single" w:sz="4" w:space="0" w:color="000000"/>
              <w:bottom w:val="single" w:sz="4" w:space="0" w:color="000000"/>
              <w:right w:val="single" w:sz="4" w:space="0" w:color="000000"/>
            </w:tcBorders>
          </w:tcPr>
          <w:p w14:paraId="24458A75" w14:textId="77777777" w:rsidR="009F1779" w:rsidRPr="00935861" w:rsidRDefault="009F1779" w:rsidP="00AA4E7A">
            <w:pPr>
              <w:pStyle w:val="TableParagraph"/>
              <w:spacing w:before="208"/>
              <w:ind w:right="85"/>
              <w:jc w:val="right"/>
            </w:pPr>
            <w:r w:rsidRPr="00935861">
              <w:rPr>
                <w:spacing w:val="-2"/>
              </w:rPr>
              <w:t>5.2.5</w:t>
            </w:r>
          </w:p>
        </w:tc>
        <w:tc>
          <w:tcPr>
            <w:tcW w:w="3308" w:type="dxa"/>
            <w:tcBorders>
              <w:top w:val="single" w:sz="4" w:space="0" w:color="000000"/>
              <w:left w:val="single" w:sz="4" w:space="0" w:color="000000"/>
              <w:bottom w:val="single" w:sz="4" w:space="0" w:color="000000"/>
              <w:right w:val="single" w:sz="4" w:space="0" w:color="000000"/>
            </w:tcBorders>
          </w:tcPr>
          <w:p w14:paraId="1ADD724A" w14:textId="77777777" w:rsidR="009F1779" w:rsidRPr="00935861" w:rsidRDefault="009F1779" w:rsidP="00AA4E7A">
            <w:pPr>
              <w:pStyle w:val="TableParagraph"/>
              <w:spacing w:before="73"/>
              <w:ind w:left="109"/>
            </w:pPr>
            <w:r w:rsidRPr="00935861">
              <w:t>Earthing</w:t>
            </w:r>
            <w:r w:rsidRPr="00935861">
              <w:rPr>
                <w:spacing w:val="-8"/>
              </w:rPr>
              <w:t xml:space="preserve"> </w:t>
            </w:r>
            <w:r w:rsidRPr="00935861">
              <w:rPr>
                <w:spacing w:val="-4"/>
              </w:rPr>
              <w:t>Poles</w:t>
            </w:r>
          </w:p>
          <w:p w14:paraId="3C7634CF" w14:textId="77777777" w:rsidR="009F1779" w:rsidRPr="00935861" w:rsidRDefault="009F1779" w:rsidP="00AA4E7A">
            <w:pPr>
              <w:pStyle w:val="TableParagraph"/>
              <w:spacing w:before="1"/>
              <w:ind w:left="109"/>
            </w:pPr>
            <w:r w:rsidRPr="00935861">
              <w:t>GND</w:t>
            </w:r>
            <w:r w:rsidRPr="00935861">
              <w:rPr>
                <w:spacing w:val="-1"/>
              </w:rPr>
              <w:t xml:space="preserve"> </w:t>
            </w:r>
            <w:r w:rsidRPr="00935861">
              <w:t>Network</w:t>
            </w:r>
            <w:r w:rsidRPr="00935861">
              <w:rPr>
                <w:spacing w:val="-5"/>
              </w:rPr>
              <w:t xml:space="preserve"> </w:t>
            </w:r>
            <w:r w:rsidRPr="00935861">
              <w:t>&amp;</w:t>
            </w:r>
            <w:r w:rsidRPr="00935861">
              <w:rPr>
                <w:spacing w:val="-1"/>
              </w:rPr>
              <w:t xml:space="preserve"> </w:t>
            </w:r>
            <w:r w:rsidRPr="00935861">
              <w:t>GND</w:t>
            </w:r>
            <w:r w:rsidRPr="00935861">
              <w:rPr>
                <w:spacing w:val="-5"/>
              </w:rPr>
              <w:t xml:space="preserve"> </w:t>
            </w:r>
            <w:r w:rsidRPr="00935861">
              <w:rPr>
                <w:spacing w:val="-2"/>
              </w:rPr>
              <w:t>Electrode</w:t>
            </w:r>
          </w:p>
        </w:tc>
        <w:tc>
          <w:tcPr>
            <w:tcW w:w="1184" w:type="dxa"/>
            <w:tcBorders>
              <w:top w:val="single" w:sz="4" w:space="0" w:color="000000"/>
              <w:left w:val="single" w:sz="4" w:space="0" w:color="000000"/>
              <w:bottom w:val="single" w:sz="4" w:space="0" w:color="000000"/>
              <w:right w:val="single" w:sz="4" w:space="0" w:color="000000"/>
            </w:tcBorders>
          </w:tcPr>
          <w:p w14:paraId="1DD4BE52"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05961075"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6902029D" w14:textId="77777777" w:rsidR="009F1779" w:rsidRPr="00935861" w:rsidRDefault="009F1779" w:rsidP="00AA4E7A">
            <w:pPr>
              <w:pStyle w:val="TableParagraph"/>
              <w:spacing w:before="208"/>
              <w:ind w:left="18"/>
              <w:jc w:val="center"/>
            </w:pPr>
            <w:r w:rsidRPr="00935861">
              <w:rPr>
                <w:spacing w:val="-5"/>
              </w:rPr>
              <w:t>Nos</w:t>
            </w:r>
          </w:p>
        </w:tc>
        <w:tc>
          <w:tcPr>
            <w:tcW w:w="1203" w:type="dxa"/>
            <w:tcBorders>
              <w:top w:val="single" w:sz="4" w:space="0" w:color="000000"/>
              <w:left w:val="single" w:sz="4" w:space="0" w:color="000000"/>
              <w:bottom w:val="single" w:sz="4" w:space="0" w:color="000000"/>
              <w:right w:val="single" w:sz="4" w:space="0" w:color="000000"/>
            </w:tcBorders>
          </w:tcPr>
          <w:p w14:paraId="0D2B1E06" w14:textId="77777777" w:rsidR="009F1779" w:rsidRPr="00935861" w:rsidRDefault="009F1779" w:rsidP="00AA4E7A">
            <w:pPr>
              <w:pStyle w:val="TableParagraph"/>
            </w:pPr>
          </w:p>
        </w:tc>
        <w:tc>
          <w:tcPr>
            <w:tcW w:w="1381" w:type="dxa"/>
            <w:vMerge/>
            <w:tcBorders>
              <w:top w:val="nil"/>
              <w:left w:val="single" w:sz="4" w:space="0" w:color="000000"/>
              <w:bottom w:val="single" w:sz="4" w:space="0" w:color="000000"/>
            </w:tcBorders>
          </w:tcPr>
          <w:p w14:paraId="4A2B8F9D" w14:textId="77777777" w:rsidR="009F1779" w:rsidRPr="00935861" w:rsidRDefault="009F1779" w:rsidP="00AA4E7A">
            <w:pPr>
              <w:rPr>
                <w:sz w:val="2"/>
                <w:szCs w:val="2"/>
              </w:rPr>
            </w:pPr>
          </w:p>
        </w:tc>
      </w:tr>
      <w:tr w:rsidR="009F1779" w:rsidRPr="00935861" w14:paraId="79A6CDDF" w14:textId="77777777" w:rsidTr="00AA4E7A">
        <w:trPr>
          <w:gridAfter w:val="1"/>
          <w:wAfter w:w="6" w:type="dxa"/>
          <w:trHeight w:val="436"/>
        </w:trPr>
        <w:tc>
          <w:tcPr>
            <w:tcW w:w="773" w:type="dxa"/>
            <w:tcBorders>
              <w:top w:val="single" w:sz="4" w:space="0" w:color="000000"/>
              <w:bottom w:val="single" w:sz="4" w:space="0" w:color="000000"/>
              <w:right w:val="single" w:sz="4" w:space="0" w:color="000000"/>
            </w:tcBorders>
          </w:tcPr>
          <w:p w14:paraId="7628EA7D" w14:textId="77777777" w:rsidR="009F1779" w:rsidRPr="00935861" w:rsidRDefault="009F1779" w:rsidP="00AA4E7A">
            <w:pPr>
              <w:pStyle w:val="TableParagraph"/>
              <w:spacing w:before="85"/>
              <w:ind w:right="85"/>
              <w:jc w:val="right"/>
            </w:pPr>
            <w:r w:rsidRPr="00935861">
              <w:rPr>
                <w:spacing w:val="-2"/>
              </w:rPr>
              <w:t>5.2.6</w:t>
            </w:r>
          </w:p>
        </w:tc>
        <w:tc>
          <w:tcPr>
            <w:tcW w:w="3308" w:type="dxa"/>
            <w:tcBorders>
              <w:top w:val="single" w:sz="4" w:space="0" w:color="000000"/>
              <w:left w:val="single" w:sz="4" w:space="0" w:color="000000"/>
              <w:bottom w:val="single" w:sz="4" w:space="0" w:color="000000"/>
              <w:right w:val="single" w:sz="4" w:space="0" w:color="000000"/>
            </w:tcBorders>
          </w:tcPr>
          <w:p w14:paraId="1AB8B513" w14:textId="77777777" w:rsidR="009F1779" w:rsidRPr="00935861" w:rsidRDefault="009F1779" w:rsidP="00AA4E7A">
            <w:pPr>
              <w:pStyle w:val="TableParagraph"/>
              <w:spacing w:before="85"/>
              <w:ind w:left="109"/>
            </w:pPr>
            <w:r w:rsidRPr="00935861">
              <w:t>OT</w:t>
            </w:r>
            <w:r w:rsidRPr="00935861">
              <w:rPr>
                <w:spacing w:val="-4"/>
              </w:rPr>
              <w:t xml:space="preserve"> </w:t>
            </w:r>
            <w:r w:rsidRPr="00935861">
              <w:t>Copper</w:t>
            </w:r>
            <w:r w:rsidRPr="00935861">
              <w:rPr>
                <w:spacing w:val="-2"/>
              </w:rPr>
              <w:t xml:space="preserve"> </w:t>
            </w:r>
            <w:r w:rsidRPr="00935861">
              <w:t>Nose</w:t>
            </w:r>
            <w:r w:rsidRPr="00935861">
              <w:rPr>
                <w:spacing w:val="-4"/>
              </w:rPr>
              <w:t xml:space="preserve"> </w:t>
            </w:r>
            <w:r w:rsidRPr="00935861">
              <w:t>for</w:t>
            </w:r>
            <w:r w:rsidRPr="00935861">
              <w:rPr>
                <w:spacing w:val="-4"/>
              </w:rPr>
              <w:t xml:space="preserve"> </w:t>
            </w:r>
            <w:r w:rsidRPr="00935861">
              <w:rPr>
                <w:spacing w:val="-2"/>
              </w:rPr>
              <w:t>Cables</w:t>
            </w:r>
          </w:p>
        </w:tc>
        <w:tc>
          <w:tcPr>
            <w:tcW w:w="1184" w:type="dxa"/>
            <w:tcBorders>
              <w:top w:val="single" w:sz="4" w:space="0" w:color="000000"/>
              <w:left w:val="single" w:sz="4" w:space="0" w:color="000000"/>
              <w:bottom w:val="single" w:sz="4" w:space="0" w:color="000000"/>
              <w:right w:val="single" w:sz="4" w:space="0" w:color="000000"/>
            </w:tcBorders>
          </w:tcPr>
          <w:p w14:paraId="3B075087" w14:textId="77777777" w:rsidR="009F1779" w:rsidRPr="00935861" w:rsidRDefault="009F1779" w:rsidP="00AA4E7A">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22A90E7B" w14:textId="77777777" w:rsidR="009F1779" w:rsidRPr="00935861" w:rsidRDefault="009F1779" w:rsidP="00AA4E7A">
            <w:pPr>
              <w:pStyle w:val="TableParagraph"/>
            </w:pPr>
          </w:p>
        </w:tc>
        <w:tc>
          <w:tcPr>
            <w:tcW w:w="949" w:type="dxa"/>
            <w:tcBorders>
              <w:top w:val="single" w:sz="4" w:space="0" w:color="000000"/>
              <w:left w:val="single" w:sz="4" w:space="0" w:color="000000"/>
              <w:bottom w:val="single" w:sz="4" w:space="0" w:color="000000"/>
              <w:right w:val="single" w:sz="4" w:space="0" w:color="000000"/>
            </w:tcBorders>
          </w:tcPr>
          <w:p w14:paraId="4A9D4A71" w14:textId="77777777" w:rsidR="009F1779" w:rsidRPr="00935861" w:rsidRDefault="009F1779" w:rsidP="00AA4E7A">
            <w:pPr>
              <w:pStyle w:val="TableParagraph"/>
              <w:spacing w:before="85"/>
              <w:ind w:left="18" w:right="2"/>
              <w:jc w:val="center"/>
            </w:pPr>
            <w:r w:rsidRPr="00935861">
              <w:rPr>
                <w:spacing w:val="-5"/>
              </w:rPr>
              <w:t>Lot</w:t>
            </w:r>
          </w:p>
        </w:tc>
        <w:tc>
          <w:tcPr>
            <w:tcW w:w="1203" w:type="dxa"/>
            <w:tcBorders>
              <w:top w:val="single" w:sz="4" w:space="0" w:color="000000"/>
              <w:left w:val="single" w:sz="4" w:space="0" w:color="000000"/>
              <w:bottom w:val="single" w:sz="4" w:space="0" w:color="000000"/>
              <w:right w:val="single" w:sz="4" w:space="0" w:color="000000"/>
            </w:tcBorders>
          </w:tcPr>
          <w:p w14:paraId="0F3DAF04" w14:textId="77777777" w:rsidR="009F1779" w:rsidRPr="00935861" w:rsidRDefault="009F1779" w:rsidP="00AA4E7A">
            <w:pPr>
              <w:pStyle w:val="TableParagraph"/>
            </w:pPr>
          </w:p>
        </w:tc>
        <w:tc>
          <w:tcPr>
            <w:tcW w:w="1381" w:type="dxa"/>
            <w:vMerge/>
            <w:tcBorders>
              <w:top w:val="nil"/>
              <w:left w:val="single" w:sz="4" w:space="0" w:color="000000"/>
              <w:bottom w:val="single" w:sz="4" w:space="0" w:color="000000"/>
            </w:tcBorders>
          </w:tcPr>
          <w:p w14:paraId="4C6FD763" w14:textId="77777777" w:rsidR="009F1779" w:rsidRPr="00935861" w:rsidRDefault="009F1779" w:rsidP="00AA4E7A">
            <w:pPr>
              <w:rPr>
                <w:sz w:val="2"/>
                <w:szCs w:val="2"/>
              </w:rPr>
            </w:pPr>
          </w:p>
        </w:tc>
      </w:tr>
    </w:tbl>
    <w:p w14:paraId="0F34ED35" w14:textId="77777777" w:rsidR="009F1779" w:rsidRPr="00935861" w:rsidRDefault="009F1779" w:rsidP="009F1779">
      <w:pPr>
        <w:rPr>
          <w:sz w:val="2"/>
          <w:szCs w:val="2"/>
        </w:rPr>
        <w:sectPr w:rsidR="009F1779" w:rsidRPr="00935861" w:rsidSect="009F1779">
          <w:pgSz w:w="11920" w:h="16850"/>
          <w:pgMar w:top="920" w:right="80" w:bottom="1692" w:left="1300" w:header="0" w:footer="75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2"/>
        <w:gridCol w:w="3307"/>
        <w:gridCol w:w="962"/>
        <w:gridCol w:w="719"/>
        <w:gridCol w:w="948"/>
        <w:gridCol w:w="1202"/>
        <w:gridCol w:w="1605"/>
      </w:tblGrid>
      <w:tr w:rsidR="009F1779" w:rsidRPr="00935861" w14:paraId="1BE1AB0D" w14:textId="77777777" w:rsidTr="00AA4E7A">
        <w:trPr>
          <w:trHeight w:val="337"/>
        </w:trPr>
        <w:tc>
          <w:tcPr>
            <w:tcW w:w="772" w:type="dxa"/>
            <w:tcBorders>
              <w:left w:val="double" w:sz="2" w:space="0" w:color="000000"/>
              <w:bottom w:val="single" w:sz="8" w:space="0" w:color="000000"/>
            </w:tcBorders>
          </w:tcPr>
          <w:p w14:paraId="7C7CD434" w14:textId="77777777" w:rsidR="009F1779" w:rsidRPr="00935861" w:rsidRDefault="009F1779" w:rsidP="00AA4E7A">
            <w:pPr>
              <w:pStyle w:val="TableParagraph"/>
              <w:spacing w:before="23"/>
              <w:ind w:right="209"/>
              <w:jc w:val="right"/>
              <w:rPr>
                <w:b/>
                <w:sz w:val="24"/>
              </w:rPr>
            </w:pPr>
            <w:r w:rsidRPr="00935861">
              <w:rPr>
                <w:b/>
                <w:spacing w:val="-5"/>
                <w:sz w:val="24"/>
              </w:rPr>
              <w:lastRenderedPageBreak/>
              <w:t>6.0</w:t>
            </w:r>
          </w:p>
        </w:tc>
        <w:tc>
          <w:tcPr>
            <w:tcW w:w="8743" w:type="dxa"/>
            <w:gridSpan w:val="6"/>
            <w:tcBorders>
              <w:bottom w:val="single" w:sz="8" w:space="0" w:color="000000"/>
              <w:right w:val="double" w:sz="2" w:space="0" w:color="000000"/>
            </w:tcBorders>
          </w:tcPr>
          <w:p w14:paraId="5BE5D9CE" w14:textId="77777777" w:rsidR="009F1779" w:rsidRPr="00935861" w:rsidRDefault="009F1779" w:rsidP="00AA4E7A">
            <w:pPr>
              <w:pStyle w:val="TableParagraph"/>
              <w:spacing w:before="23"/>
              <w:ind w:left="109" w:right="-85"/>
              <w:rPr>
                <w:b/>
                <w:sz w:val="24"/>
              </w:rPr>
            </w:pPr>
            <w:r w:rsidRPr="00935861">
              <w:rPr>
                <w:b/>
                <w:sz w:val="24"/>
              </w:rPr>
              <w:t>Monitoring</w:t>
            </w:r>
            <w:r w:rsidRPr="00935861">
              <w:rPr>
                <w:b/>
                <w:spacing w:val="-6"/>
                <w:sz w:val="24"/>
              </w:rPr>
              <w:t xml:space="preserve"> </w:t>
            </w:r>
            <w:r w:rsidRPr="00935861">
              <w:rPr>
                <w:b/>
                <w:sz w:val="24"/>
              </w:rPr>
              <w:t>&amp;</w:t>
            </w:r>
            <w:r w:rsidRPr="00935861">
              <w:rPr>
                <w:b/>
                <w:spacing w:val="-4"/>
                <w:sz w:val="24"/>
              </w:rPr>
              <w:t xml:space="preserve"> </w:t>
            </w:r>
            <w:r w:rsidRPr="00935861">
              <w:rPr>
                <w:b/>
                <w:sz w:val="24"/>
              </w:rPr>
              <w:t>Control</w:t>
            </w:r>
            <w:r w:rsidRPr="00935861">
              <w:rPr>
                <w:b/>
                <w:spacing w:val="-3"/>
                <w:sz w:val="24"/>
              </w:rPr>
              <w:t xml:space="preserve"> </w:t>
            </w:r>
            <w:r w:rsidRPr="00935861">
              <w:rPr>
                <w:b/>
                <w:spacing w:val="-2"/>
                <w:sz w:val="24"/>
              </w:rPr>
              <w:t>System</w:t>
            </w:r>
          </w:p>
        </w:tc>
      </w:tr>
      <w:tr w:rsidR="009F1779" w:rsidRPr="00935861" w14:paraId="48D3B6F9" w14:textId="77777777" w:rsidTr="00AA4E7A">
        <w:trPr>
          <w:trHeight w:val="285"/>
        </w:trPr>
        <w:tc>
          <w:tcPr>
            <w:tcW w:w="772" w:type="dxa"/>
            <w:tcBorders>
              <w:top w:val="single" w:sz="8" w:space="0" w:color="000000"/>
              <w:left w:val="double" w:sz="2" w:space="0" w:color="000000"/>
            </w:tcBorders>
          </w:tcPr>
          <w:p w14:paraId="3B6BC4D3" w14:textId="77777777" w:rsidR="009F1779" w:rsidRPr="00935861" w:rsidRDefault="009F1779" w:rsidP="00AA4E7A">
            <w:pPr>
              <w:pStyle w:val="TableParagraph"/>
              <w:spacing w:before="6"/>
              <w:ind w:left="93"/>
            </w:pPr>
            <w:r w:rsidRPr="00935861">
              <w:rPr>
                <w:spacing w:val="-5"/>
              </w:rPr>
              <w:t>6.1</w:t>
            </w:r>
          </w:p>
        </w:tc>
        <w:tc>
          <w:tcPr>
            <w:tcW w:w="3307" w:type="dxa"/>
            <w:tcBorders>
              <w:top w:val="single" w:sz="8" w:space="0" w:color="000000"/>
            </w:tcBorders>
          </w:tcPr>
          <w:p w14:paraId="306AA7D9" w14:textId="77777777" w:rsidR="009F1779" w:rsidRPr="00935861" w:rsidRDefault="009F1779" w:rsidP="00AA4E7A">
            <w:pPr>
              <w:pStyle w:val="TableParagraph"/>
              <w:spacing w:before="6"/>
              <w:ind w:left="109"/>
            </w:pPr>
            <w:r w:rsidRPr="00935861">
              <w:t>Video</w:t>
            </w:r>
            <w:r w:rsidRPr="00935861">
              <w:rPr>
                <w:spacing w:val="-9"/>
              </w:rPr>
              <w:t xml:space="preserve"> </w:t>
            </w:r>
            <w:r w:rsidRPr="00935861">
              <w:t>Monitoring</w:t>
            </w:r>
            <w:r w:rsidRPr="00935861">
              <w:rPr>
                <w:spacing w:val="-8"/>
              </w:rPr>
              <w:t xml:space="preserve"> </w:t>
            </w:r>
            <w:r w:rsidRPr="00935861">
              <w:rPr>
                <w:spacing w:val="-2"/>
              </w:rPr>
              <w:t>System</w:t>
            </w:r>
          </w:p>
        </w:tc>
        <w:tc>
          <w:tcPr>
            <w:tcW w:w="962" w:type="dxa"/>
            <w:tcBorders>
              <w:top w:val="single" w:sz="8" w:space="0" w:color="000000"/>
            </w:tcBorders>
          </w:tcPr>
          <w:p w14:paraId="06B5F778" w14:textId="77777777" w:rsidR="009F1779" w:rsidRPr="00935861" w:rsidRDefault="009F1779" w:rsidP="00AA4E7A">
            <w:pPr>
              <w:pStyle w:val="TableParagraph"/>
            </w:pPr>
          </w:p>
        </w:tc>
        <w:tc>
          <w:tcPr>
            <w:tcW w:w="719" w:type="dxa"/>
            <w:tcBorders>
              <w:top w:val="single" w:sz="8" w:space="0" w:color="000000"/>
            </w:tcBorders>
          </w:tcPr>
          <w:p w14:paraId="0DE35C96" w14:textId="77777777" w:rsidR="009F1779" w:rsidRPr="00935861" w:rsidRDefault="009F1779" w:rsidP="00AA4E7A">
            <w:pPr>
              <w:pStyle w:val="TableParagraph"/>
            </w:pPr>
          </w:p>
        </w:tc>
        <w:tc>
          <w:tcPr>
            <w:tcW w:w="948" w:type="dxa"/>
            <w:tcBorders>
              <w:top w:val="single" w:sz="8" w:space="0" w:color="000000"/>
            </w:tcBorders>
          </w:tcPr>
          <w:p w14:paraId="66639D7D" w14:textId="77777777" w:rsidR="009F1779" w:rsidRPr="00935861" w:rsidRDefault="009F1779" w:rsidP="00AA4E7A">
            <w:pPr>
              <w:pStyle w:val="TableParagraph"/>
              <w:spacing w:before="6"/>
              <w:ind w:left="18" w:right="2"/>
              <w:jc w:val="center"/>
            </w:pPr>
            <w:r w:rsidRPr="00935861">
              <w:rPr>
                <w:spacing w:val="-4"/>
              </w:rPr>
              <w:t>Sets</w:t>
            </w:r>
          </w:p>
        </w:tc>
        <w:tc>
          <w:tcPr>
            <w:tcW w:w="1202" w:type="dxa"/>
            <w:tcBorders>
              <w:top w:val="single" w:sz="8" w:space="0" w:color="000000"/>
            </w:tcBorders>
          </w:tcPr>
          <w:p w14:paraId="169DAAB1" w14:textId="77777777" w:rsidR="009F1779" w:rsidRPr="00935861" w:rsidRDefault="009F1779" w:rsidP="00AA4E7A">
            <w:pPr>
              <w:pStyle w:val="TableParagraph"/>
            </w:pPr>
          </w:p>
        </w:tc>
        <w:tc>
          <w:tcPr>
            <w:tcW w:w="1605" w:type="dxa"/>
            <w:vMerge w:val="restart"/>
            <w:tcBorders>
              <w:top w:val="single" w:sz="8" w:space="0" w:color="000000"/>
              <w:right w:val="double" w:sz="2" w:space="0" w:color="000000"/>
            </w:tcBorders>
          </w:tcPr>
          <w:p w14:paraId="39A9F974" w14:textId="77777777" w:rsidR="009F1779" w:rsidRPr="00935861" w:rsidRDefault="009F1779" w:rsidP="00AA4E7A">
            <w:pPr>
              <w:pStyle w:val="TableParagraph"/>
            </w:pPr>
          </w:p>
        </w:tc>
      </w:tr>
      <w:tr w:rsidR="009F1779" w:rsidRPr="00935861" w14:paraId="187856E8" w14:textId="77777777" w:rsidTr="00AA4E7A">
        <w:trPr>
          <w:trHeight w:val="267"/>
        </w:trPr>
        <w:tc>
          <w:tcPr>
            <w:tcW w:w="772" w:type="dxa"/>
            <w:tcBorders>
              <w:left w:val="double" w:sz="2" w:space="0" w:color="000000"/>
            </w:tcBorders>
          </w:tcPr>
          <w:p w14:paraId="7D1F5482" w14:textId="77777777" w:rsidR="009F1779" w:rsidRPr="00935861" w:rsidRDefault="009F1779" w:rsidP="00AA4E7A">
            <w:pPr>
              <w:pStyle w:val="TableParagraph"/>
              <w:spacing w:line="260" w:lineRule="exact"/>
              <w:ind w:left="93"/>
            </w:pPr>
            <w:r w:rsidRPr="00935861">
              <w:rPr>
                <w:spacing w:val="-5"/>
              </w:rPr>
              <w:t>6.2</w:t>
            </w:r>
          </w:p>
        </w:tc>
        <w:tc>
          <w:tcPr>
            <w:tcW w:w="3307" w:type="dxa"/>
          </w:tcPr>
          <w:p w14:paraId="35F9E834" w14:textId="77777777" w:rsidR="009F1779" w:rsidRPr="00935861" w:rsidRDefault="009F1779" w:rsidP="00AA4E7A">
            <w:pPr>
              <w:pStyle w:val="TableParagraph"/>
              <w:spacing w:line="260" w:lineRule="exact"/>
              <w:ind w:left="109"/>
            </w:pPr>
            <w:r w:rsidRPr="00935861">
              <w:t>Meteorological</w:t>
            </w:r>
            <w:r w:rsidRPr="00935861">
              <w:rPr>
                <w:spacing w:val="-13"/>
              </w:rPr>
              <w:t xml:space="preserve"> </w:t>
            </w:r>
            <w:r w:rsidRPr="00935861">
              <w:t>Monitoring</w:t>
            </w:r>
            <w:r w:rsidRPr="00935861">
              <w:rPr>
                <w:spacing w:val="-10"/>
              </w:rPr>
              <w:t xml:space="preserve"> </w:t>
            </w:r>
            <w:r w:rsidRPr="00935861">
              <w:rPr>
                <w:spacing w:val="-2"/>
              </w:rPr>
              <w:t>Devices</w:t>
            </w:r>
          </w:p>
        </w:tc>
        <w:tc>
          <w:tcPr>
            <w:tcW w:w="962" w:type="dxa"/>
          </w:tcPr>
          <w:p w14:paraId="4F4DD8CC" w14:textId="77777777" w:rsidR="009F1779" w:rsidRPr="00935861" w:rsidRDefault="009F1779" w:rsidP="00AA4E7A">
            <w:pPr>
              <w:pStyle w:val="TableParagraph"/>
              <w:rPr>
                <w:sz w:val="20"/>
              </w:rPr>
            </w:pPr>
          </w:p>
        </w:tc>
        <w:tc>
          <w:tcPr>
            <w:tcW w:w="719" w:type="dxa"/>
          </w:tcPr>
          <w:p w14:paraId="7882F601" w14:textId="77777777" w:rsidR="009F1779" w:rsidRPr="00935861" w:rsidRDefault="009F1779" w:rsidP="00AA4E7A">
            <w:pPr>
              <w:pStyle w:val="TableParagraph"/>
              <w:rPr>
                <w:sz w:val="20"/>
              </w:rPr>
            </w:pPr>
          </w:p>
        </w:tc>
        <w:tc>
          <w:tcPr>
            <w:tcW w:w="948" w:type="dxa"/>
          </w:tcPr>
          <w:p w14:paraId="532473C8" w14:textId="77777777" w:rsidR="009F1779" w:rsidRPr="00935861" w:rsidRDefault="009F1779" w:rsidP="00AA4E7A">
            <w:pPr>
              <w:pStyle w:val="TableParagraph"/>
              <w:spacing w:line="260" w:lineRule="exact"/>
              <w:ind w:left="18" w:right="2"/>
              <w:jc w:val="center"/>
            </w:pPr>
            <w:r w:rsidRPr="00935861">
              <w:rPr>
                <w:spacing w:val="-4"/>
              </w:rPr>
              <w:t>Sets</w:t>
            </w:r>
          </w:p>
        </w:tc>
        <w:tc>
          <w:tcPr>
            <w:tcW w:w="1202" w:type="dxa"/>
          </w:tcPr>
          <w:p w14:paraId="387A9D64" w14:textId="77777777" w:rsidR="009F1779" w:rsidRPr="00935861" w:rsidRDefault="009F1779" w:rsidP="00AA4E7A">
            <w:pPr>
              <w:pStyle w:val="TableParagraph"/>
              <w:rPr>
                <w:sz w:val="20"/>
              </w:rPr>
            </w:pPr>
          </w:p>
        </w:tc>
        <w:tc>
          <w:tcPr>
            <w:tcW w:w="1605" w:type="dxa"/>
            <w:vMerge/>
            <w:tcBorders>
              <w:top w:val="nil"/>
              <w:right w:val="double" w:sz="2" w:space="0" w:color="000000"/>
            </w:tcBorders>
          </w:tcPr>
          <w:p w14:paraId="52F4E815" w14:textId="77777777" w:rsidR="009F1779" w:rsidRPr="00935861" w:rsidRDefault="009F1779" w:rsidP="00AA4E7A">
            <w:pPr>
              <w:rPr>
                <w:sz w:val="2"/>
                <w:szCs w:val="2"/>
              </w:rPr>
            </w:pPr>
          </w:p>
        </w:tc>
      </w:tr>
      <w:tr w:rsidR="009F1779" w:rsidRPr="00935861" w14:paraId="4CC23173" w14:textId="77777777" w:rsidTr="00AA4E7A">
        <w:trPr>
          <w:trHeight w:val="359"/>
        </w:trPr>
        <w:tc>
          <w:tcPr>
            <w:tcW w:w="772" w:type="dxa"/>
            <w:tcBorders>
              <w:left w:val="double" w:sz="2" w:space="0" w:color="000000"/>
            </w:tcBorders>
          </w:tcPr>
          <w:p w14:paraId="5BAABDA0" w14:textId="77777777" w:rsidR="009F1779" w:rsidRPr="00935861" w:rsidRDefault="009F1779" w:rsidP="00AA4E7A">
            <w:pPr>
              <w:pStyle w:val="TableParagraph"/>
              <w:spacing w:before="49"/>
              <w:ind w:left="93"/>
            </w:pPr>
            <w:r w:rsidRPr="00935861">
              <w:rPr>
                <w:spacing w:val="-5"/>
              </w:rPr>
              <w:t>6.3</w:t>
            </w:r>
          </w:p>
        </w:tc>
        <w:tc>
          <w:tcPr>
            <w:tcW w:w="3307" w:type="dxa"/>
          </w:tcPr>
          <w:p w14:paraId="40397792" w14:textId="77777777" w:rsidR="009F1779" w:rsidRPr="00935861" w:rsidRDefault="009F1779" w:rsidP="00AA4E7A">
            <w:pPr>
              <w:pStyle w:val="TableParagraph"/>
              <w:spacing w:before="49"/>
              <w:ind w:left="109"/>
            </w:pPr>
            <w:r w:rsidRPr="00935861">
              <w:t>Data</w:t>
            </w:r>
            <w:r w:rsidRPr="00935861">
              <w:rPr>
                <w:spacing w:val="-8"/>
              </w:rPr>
              <w:t xml:space="preserve"> </w:t>
            </w:r>
            <w:r w:rsidRPr="00935861">
              <w:t>Monitoring</w:t>
            </w:r>
            <w:r w:rsidRPr="00935861">
              <w:rPr>
                <w:spacing w:val="-6"/>
              </w:rPr>
              <w:t xml:space="preserve"> </w:t>
            </w:r>
            <w:r w:rsidRPr="00935861">
              <w:rPr>
                <w:spacing w:val="-2"/>
              </w:rPr>
              <w:t>System</w:t>
            </w:r>
          </w:p>
        </w:tc>
        <w:tc>
          <w:tcPr>
            <w:tcW w:w="962" w:type="dxa"/>
          </w:tcPr>
          <w:p w14:paraId="77ACEAB6" w14:textId="77777777" w:rsidR="009F1779" w:rsidRPr="00935861" w:rsidRDefault="009F1779" w:rsidP="00AA4E7A">
            <w:pPr>
              <w:pStyle w:val="TableParagraph"/>
            </w:pPr>
          </w:p>
        </w:tc>
        <w:tc>
          <w:tcPr>
            <w:tcW w:w="719" w:type="dxa"/>
          </w:tcPr>
          <w:p w14:paraId="3FB53DAE" w14:textId="77777777" w:rsidR="009F1779" w:rsidRPr="00935861" w:rsidRDefault="009F1779" w:rsidP="00AA4E7A">
            <w:pPr>
              <w:pStyle w:val="TableParagraph"/>
            </w:pPr>
          </w:p>
        </w:tc>
        <w:tc>
          <w:tcPr>
            <w:tcW w:w="948" w:type="dxa"/>
          </w:tcPr>
          <w:p w14:paraId="270C15E7" w14:textId="77777777" w:rsidR="009F1779" w:rsidRPr="00935861" w:rsidRDefault="009F1779" w:rsidP="00AA4E7A">
            <w:pPr>
              <w:pStyle w:val="TableParagraph"/>
              <w:spacing w:before="49"/>
              <w:ind w:left="18" w:right="2"/>
              <w:jc w:val="center"/>
            </w:pPr>
            <w:r w:rsidRPr="00935861">
              <w:rPr>
                <w:spacing w:val="-4"/>
              </w:rPr>
              <w:t>Sets</w:t>
            </w:r>
          </w:p>
        </w:tc>
        <w:tc>
          <w:tcPr>
            <w:tcW w:w="1202" w:type="dxa"/>
          </w:tcPr>
          <w:p w14:paraId="15B102A8" w14:textId="77777777" w:rsidR="009F1779" w:rsidRPr="00935861" w:rsidRDefault="009F1779" w:rsidP="00AA4E7A">
            <w:pPr>
              <w:pStyle w:val="TableParagraph"/>
            </w:pPr>
          </w:p>
        </w:tc>
        <w:tc>
          <w:tcPr>
            <w:tcW w:w="1605" w:type="dxa"/>
            <w:vMerge/>
            <w:tcBorders>
              <w:top w:val="nil"/>
              <w:right w:val="double" w:sz="2" w:space="0" w:color="000000"/>
            </w:tcBorders>
          </w:tcPr>
          <w:p w14:paraId="42BFA24D" w14:textId="77777777" w:rsidR="009F1779" w:rsidRPr="00935861" w:rsidRDefault="009F1779" w:rsidP="00AA4E7A">
            <w:pPr>
              <w:rPr>
                <w:sz w:val="2"/>
                <w:szCs w:val="2"/>
              </w:rPr>
            </w:pPr>
          </w:p>
        </w:tc>
      </w:tr>
      <w:tr w:rsidR="009F1779" w:rsidRPr="00935861" w14:paraId="11CB0799" w14:textId="77777777" w:rsidTr="00AA4E7A">
        <w:trPr>
          <w:trHeight w:val="359"/>
        </w:trPr>
        <w:tc>
          <w:tcPr>
            <w:tcW w:w="772" w:type="dxa"/>
            <w:tcBorders>
              <w:left w:val="double" w:sz="2" w:space="0" w:color="000000"/>
            </w:tcBorders>
          </w:tcPr>
          <w:p w14:paraId="50EFDB93" w14:textId="77777777" w:rsidR="009F1779" w:rsidRPr="00935861" w:rsidRDefault="009F1779" w:rsidP="00AA4E7A">
            <w:pPr>
              <w:pStyle w:val="TableParagraph"/>
              <w:spacing w:before="49"/>
              <w:ind w:left="93"/>
              <w:rPr>
                <w:spacing w:val="-5"/>
              </w:rPr>
            </w:pPr>
            <w:r w:rsidRPr="00935861">
              <w:rPr>
                <w:spacing w:val="-5"/>
              </w:rPr>
              <w:t>6.4</w:t>
            </w:r>
          </w:p>
        </w:tc>
        <w:tc>
          <w:tcPr>
            <w:tcW w:w="3307" w:type="dxa"/>
          </w:tcPr>
          <w:p w14:paraId="1CC7653B" w14:textId="77777777" w:rsidR="009F1779" w:rsidRPr="00935861" w:rsidRDefault="009F1779" w:rsidP="00AA4E7A">
            <w:pPr>
              <w:pStyle w:val="TableParagraph"/>
              <w:spacing w:before="49"/>
              <w:ind w:left="109"/>
            </w:pPr>
            <w:r w:rsidRPr="00935861">
              <w:rPr>
                <w:rFonts w:cstheme="minorHAnsi"/>
              </w:rPr>
              <w:t>Real-time performance tracking</w:t>
            </w:r>
          </w:p>
        </w:tc>
        <w:tc>
          <w:tcPr>
            <w:tcW w:w="962" w:type="dxa"/>
          </w:tcPr>
          <w:p w14:paraId="28833F35" w14:textId="77777777" w:rsidR="009F1779" w:rsidRPr="00935861" w:rsidRDefault="009F1779" w:rsidP="00AA4E7A">
            <w:pPr>
              <w:pStyle w:val="TableParagraph"/>
            </w:pPr>
          </w:p>
        </w:tc>
        <w:tc>
          <w:tcPr>
            <w:tcW w:w="719" w:type="dxa"/>
          </w:tcPr>
          <w:p w14:paraId="4E1CA5A0" w14:textId="77777777" w:rsidR="009F1779" w:rsidRPr="00935861" w:rsidRDefault="009F1779" w:rsidP="00AA4E7A">
            <w:pPr>
              <w:pStyle w:val="TableParagraph"/>
            </w:pPr>
          </w:p>
        </w:tc>
        <w:tc>
          <w:tcPr>
            <w:tcW w:w="948" w:type="dxa"/>
          </w:tcPr>
          <w:p w14:paraId="3C0ACF01" w14:textId="77777777" w:rsidR="009F1779" w:rsidRPr="00935861" w:rsidRDefault="009F1779" w:rsidP="00AA4E7A">
            <w:pPr>
              <w:pStyle w:val="TableParagraph"/>
              <w:spacing w:before="49"/>
              <w:ind w:left="18" w:right="2"/>
              <w:jc w:val="center"/>
              <w:rPr>
                <w:spacing w:val="-4"/>
              </w:rPr>
            </w:pPr>
            <w:r w:rsidRPr="00935861">
              <w:rPr>
                <w:spacing w:val="-4"/>
              </w:rPr>
              <w:t>Sets</w:t>
            </w:r>
          </w:p>
        </w:tc>
        <w:tc>
          <w:tcPr>
            <w:tcW w:w="1202" w:type="dxa"/>
          </w:tcPr>
          <w:p w14:paraId="05B43814" w14:textId="77777777" w:rsidR="009F1779" w:rsidRPr="00935861" w:rsidRDefault="009F1779" w:rsidP="00AA4E7A">
            <w:pPr>
              <w:pStyle w:val="TableParagraph"/>
            </w:pPr>
          </w:p>
        </w:tc>
        <w:tc>
          <w:tcPr>
            <w:tcW w:w="1605" w:type="dxa"/>
            <w:tcBorders>
              <w:top w:val="nil"/>
              <w:right w:val="double" w:sz="2" w:space="0" w:color="000000"/>
            </w:tcBorders>
          </w:tcPr>
          <w:p w14:paraId="6DD7FB27" w14:textId="77777777" w:rsidR="009F1779" w:rsidRPr="00935861" w:rsidRDefault="009F1779" w:rsidP="00AA4E7A">
            <w:pPr>
              <w:rPr>
                <w:sz w:val="2"/>
                <w:szCs w:val="2"/>
              </w:rPr>
            </w:pPr>
          </w:p>
        </w:tc>
      </w:tr>
      <w:tr w:rsidR="009F1779" w:rsidRPr="00935861" w14:paraId="4B78E42C" w14:textId="77777777" w:rsidTr="00AA4E7A">
        <w:trPr>
          <w:trHeight w:val="359"/>
        </w:trPr>
        <w:tc>
          <w:tcPr>
            <w:tcW w:w="772" w:type="dxa"/>
            <w:tcBorders>
              <w:left w:val="double" w:sz="2" w:space="0" w:color="000000"/>
            </w:tcBorders>
          </w:tcPr>
          <w:p w14:paraId="34EF38F2" w14:textId="77777777" w:rsidR="009F1779" w:rsidRPr="00935861" w:rsidRDefault="009F1779" w:rsidP="00AA4E7A">
            <w:pPr>
              <w:pStyle w:val="TableParagraph"/>
              <w:spacing w:before="49"/>
              <w:ind w:left="93"/>
              <w:rPr>
                <w:spacing w:val="-5"/>
              </w:rPr>
            </w:pPr>
            <w:r w:rsidRPr="00935861">
              <w:rPr>
                <w:spacing w:val="-5"/>
              </w:rPr>
              <w:t>6.5</w:t>
            </w:r>
          </w:p>
        </w:tc>
        <w:tc>
          <w:tcPr>
            <w:tcW w:w="3307" w:type="dxa"/>
          </w:tcPr>
          <w:p w14:paraId="586876E0" w14:textId="77777777" w:rsidR="009F1779" w:rsidRPr="00935861" w:rsidRDefault="009F1779" w:rsidP="00AA4E7A">
            <w:pPr>
              <w:pStyle w:val="TableParagraph"/>
              <w:spacing w:before="49"/>
              <w:ind w:left="109"/>
              <w:rPr>
                <w:rFonts w:cstheme="minorHAnsi"/>
              </w:rPr>
            </w:pPr>
            <w:r w:rsidRPr="00935861">
              <w:rPr>
                <w:rFonts w:cstheme="minorHAnsi"/>
              </w:rPr>
              <w:t>System optimization</w:t>
            </w:r>
          </w:p>
        </w:tc>
        <w:tc>
          <w:tcPr>
            <w:tcW w:w="962" w:type="dxa"/>
          </w:tcPr>
          <w:p w14:paraId="3AA55CD9" w14:textId="77777777" w:rsidR="009F1779" w:rsidRPr="00935861" w:rsidRDefault="009F1779" w:rsidP="00AA4E7A">
            <w:pPr>
              <w:pStyle w:val="TableParagraph"/>
            </w:pPr>
          </w:p>
        </w:tc>
        <w:tc>
          <w:tcPr>
            <w:tcW w:w="719" w:type="dxa"/>
          </w:tcPr>
          <w:p w14:paraId="74E7B2C4" w14:textId="77777777" w:rsidR="009F1779" w:rsidRPr="00935861" w:rsidRDefault="009F1779" w:rsidP="00AA4E7A">
            <w:pPr>
              <w:pStyle w:val="TableParagraph"/>
            </w:pPr>
          </w:p>
        </w:tc>
        <w:tc>
          <w:tcPr>
            <w:tcW w:w="948" w:type="dxa"/>
          </w:tcPr>
          <w:p w14:paraId="77C20368" w14:textId="77777777" w:rsidR="009F1779" w:rsidRPr="00935861" w:rsidRDefault="009F1779" w:rsidP="00AA4E7A">
            <w:pPr>
              <w:pStyle w:val="TableParagraph"/>
              <w:spacing w:before="49"/>
              <w:ind w:left="18" w:right="2"/>
              <w:jc w:val="center"/>
              <w:rPr>
                <w:spacing w:val="-4"/>
              </w:rPr>
            </w:pPr>
            <w:r w:rsidRPr="00935861">
              <w:rPr>
                <w:spacing w:val="-4"/>
              </w:rPr>
              <w:t>Sets</w:t>
            </w:r>
          </w:p>
        </w:tc>
        <w:tc>
          <w:tcPr>
            <w:tcW w:w="1202" w:type="dxa"/>
          </w:tcPr>
          <w:p w14:paraId="6909B6DF" w14:textId="77777777" w:rsidR="009F1779" w:rsidRPr="00935861" w:rsidRDefault="009F1779" w:rsidP="00AA4E7A">
            <w:pPr>
              <w:pStyle w:val="TableParagraph"/>
            </w:pPr>
          </w:p>
        </w:tc>
        <w:tc>
          <w:tcPr>
            <w:tcW w:w="1605" w:type="dxa"/>
            <w:tcBorders>
              <w:top w:val="nil"/>
              <w:right w:val="double" w:sz="2" w:space="0" w:color="000000"/>
            </w:tcBorders>
          </w:tcPr>
          <w:p w14:paraId="34B98039" w14:textId="77777777" w:rsidR="009F1779" w:rsidRPr="00935861" w:rsidRDefault="009F1779" w:rsidP="00AA4E7A">
            <w:pPr>
              <w:rPr>
                <w:sz w:val="2"/>
                <w:szCs w:val="2"/>
              </w:rPr>
            </w:pPr>
          </w:p>
        </w:tc>
      </w:tr>
      <w:tr w:rsidR="009F1779" w:rsidRPr="00935861" w14:paraId="5B67DAB8" w14:textId="77777777" w:rsidTr="00AA4E7A">
        <w:trPr>
          <w:trHeight w:val="359"/>
        </w:trPr>
        <w:tc>
          <w:tcPr>
            <w:tcW w:w="772" w:type="dxa"/>
            <w:tcBorders>
              <w:left w:val="double" w:sz="2" w:space="0" w:color="000000"/>
            </w:tcBorders>
          </w:tcPr>
          <w:p w14:paraId="77D6412D" w14:textId="77777777" w:rsidR="009F1779" w:rsidRPr="00935861" w:rsidRDefault="009F1779" w:rsidP="00AA4E7A">
            <w:pPr>
              <w:pStyle w:val="TableParagraph"/>
              <w:spacing w:before="49"/>
              <w:ind w:left="93"/>
              <w:rPr>
                <w:spacing w:val="-5"/>
              </w:rPr>
            </w:pPr>
            <w:r w:rsidRPr="00935861">
              <w:rPr>
                <w:spacing w:val="-5"/>
              </w:rPr>
              <w:t>6.7</w:t>
            </w:r>
          </w:p>
        </w:tc>
        <w:tc>
          <w:tcPr>
            <w:tcW w:w="3307" w:type="dxa"/>
          </w:tcPr>
          <w:p w14:paraId="718F4957" w14:textId="77777777" w:rsidR="009F1779" w:rsidRPr="00935861" w:rsidRDefault="009F1779" w:rsidP="00AA4E7A">
            <w:pPr>
              <w:pStyle w:val="TableParagraph"/>
              <w:spacing w:before="49"/>
              <w:ind w:left="109"/>
              <w:rPr>
                <w:rFonts w:cstheme="minorHAnsi"/>
              </w:rPr>
            </w:pPr>
            <w:r w:rsidRPr="00935861">
              <w:rPr>
                <w:rFonts w:cstheme="minorHAnsi"/>
              </w:rPr>
              <w:t>Operational control</w:t>
            </w:r>
          </w:p>
        </w:tc>
        <w:tc>
          <w:tcPr>
            <w:tcW w:w="962" w:type="dxa"/>
          </w:tcPr>
          <w:p w14:paraId="20FD8153" w14:textId="77777777" w:rsidR="009F1779" w:rsidRPr="00935861" w:rsidRDefault="009F1779" w:rsidP="00AA4E7A">
            <w:pPr>
              <w:pStyle w:val="TableParagraph"/>
            </w:pPr>
          </w:p>
        </w:tc>
        <w:tc>
          <w:tcPr>
            <w:tcW w:w="719" w:type="dxa"/>
          </w:tcPr>
          <w:p w14:paraId="3857043A" w14:textId="77777777" w:rsidR="009F1779" w:rsidRPr="00935861" w:rsidRDefault="009F1779" w:rsidP="00AA4E7A">
            <w:pPr>
              <w:pStyle w:val="TableParagraph"/>
            </w:pPr>
          </w:p>
        </w:tc>
        <w:tc>
          <w:tcPr>
            <w:tcW w:w="948" w:type="dxa"/>
          </w:tcPr>
          <w:p w14:paraId="7D49EBF3" w14:textId="77777777" w:rsidR="009F1779" w:rsidRPr="00935861" w:rsidRDefault="009F1779" w:rsidP="00AA4E7A">
            <w:pPr>
              <w:pStyle w:val="TableParagraph"/>
              <w:spacing w:before="49"/>
              <w:ind w:left="18" w:right="2"/>
              <w:jc w:val="center"/>
              <w:rPr>
                <w:spacing w:val="-4"/>
              </w:rPr>
            </w:pPr>
            <w:r w:rsidRPr="00935861">
              <w:rPr>
                <w:spacing w:val="-4"/>
              </w:rPr>
              <w:t>Sets</w:t>
            </w:r>
          </w:p>
        </w:tc>
        <w:tc>
          <w:tcPr>
            <w:tcW w:w="1202" w:type="dxa"/>
          </w:tcPr>
          <w:p w14:paraId="17EDC30A" w14:textId="77777777" w:rsidR="009F1779" w:rsidRPr="00935861" w:rsidRDefault="009F1779" w:rsidP="00AA4E7A">
            <w:pPr>
              <w:pStyle w:val="TableParagraph"/>
            </w:pPr>
          </w:p>
        </w:tc>
        <w:tc>
          <w:tcPr>
            <w:tcW w:w="1605" w:type="dxa"/>
            <w:tcBorders>
              <w:top w:val="nil"/>
              <w:right w:val="double" w:sz="2" w:space="0" w:color="000000"/>
            </w:tcBorders>
          </w:tcPr>
          <w:p w14:paraId="1760108E" w14:textId="77777777" w:rsidR="009F1779" w:rsidRPr="00935861" w:rsidRDefault="009F1779" w:rsidP="00AA4E7A">
            <w:pPr>
              <w:rPr>
                <w:sz w:val="2"/>
                <w:szCs w:val="2"/>
              </w:rPr>
            </w:pPr>
          </w:p>
        </w:tc>
      </w:tr>
      <w:tr w:rsidR="009F1779" w:rsidRPr="00935861" w14:paraId="6A0E953B" w14:textId="77777777" w:rsidTr="00AA4E7A">
        <w:trPr>
          <w:trHeight w:val="359"/>
        </w:trPr>
        <w:tc>
          <w:tcPr>
            <w:tcW w:w="772" w:type="dxa"/>
            <w:tcBorders>
              <w:left w:val="double" w:sz="2" w:space="0" w:color="000000"/>
            </w:tcBorders>
          </w:tcPr>
          <w:p w14:paraId="3A3EBB75" w14:textId="77777777" w:rsidR="009F1779" w:rsidRPr="00935861" w:rsidRDefault="009F1779" w:rsidP="00AA4E7A">
            <w:pPr>
              <w:pStyle w:val="TableParagraph"/>
              <w:spacing w:before="49"/>
              <w:ind w:left="93"/>
              <w:rPr>
                <w:spacing w:val="-5"/>
              </w:rPr>
            </w:pPr>
            <w:r w:rsidRPr="00935861">
              <w:rPr>
                <w:spacing w:val="-5"/>
              </w:rPr>
              <w:t>6.8</w:t>
            </w:r>
          </w:p>
        </w:tc>
        <w:tc>
          <w:tcPr>
            <w:tcW w:w="3307" w:type="dxa"/>
          </w:tcPr>
          <w:p w14:paraId="13AA3F97" w14:textId="77777777" w:rsidR="009F1779" w:rsidRPr="00935861" w:rsidRDefault="009F1779" w:rsidP="00AA4E7A">
            <w:pPr>
              <w:pStyle w:val="TableParagraph"/>
              <w:spacing w:before="49"/>
              <w:ind w:left="109"/>
              <w:rPr>
                <w:rFonts w:cstheme="minorHAnsi"/>
              </w:rPr>
            </w:pPr>
            <w:r w:rsidRPr="00935861">
              <w:rPr>
                <w:rFonts w:cstheme="minorHAnsi"/>
              </w:rPr>
              <w:t>65-inch LED TV at the central control room for centralized monitoring and performance visualization</w:t>
            </w:r>
          </w:p>
        </w:tc>
        <w:tc>
          <w:tcPr>
            <w:tcW w:w="962" w:type="dxa"/>
          </w:tcPr>
          <w:p w14:paraId="05562D4B" w14:textId="77777777" w:rsidR="009F1779" w:rsidRPr="00935861" w:rsidRDefault="009F1779" w:rsidP="00AA4E7A">
            <w:pPr>
              <w:pStyle w:val="TableParagraph"/>
            </w:pPr>
          </w:p>
        </w:tc>
        <w:tc>
          <w:tcPr>
            <w:tcW w:w="719" w:type="dxa"/>
          </w:tcPr>
          <w:p w14:paraId="56145AE1" w14:textId="77777777" w:rsidR="009F1779" w:rsidRPr="00935861" w:rsidRDefault="009F1779" w:rsidP="00AA4E7A">
            <w:pPr>
              <w:pStyle w:val="TableParagraph"/>
            </w:pPr>
          </w:p>
        </w:tc>
        <w:tc>
          <w:tcPr>
            <w:tcW w:w="948" w:type="dxa"/>
          </w:tcPr>
          <w:p w14:paraId="65EF5243" w14:textId="77777777" w:rsidR="009F1779" w:rsidRPr="00935861" w:rsidRDefault="009F1779" w:rsidP="00AA4E7A">
            <w:pPr>
              <w:pStyle w:val="TableParagraph"/>
              <w:spacing w:before="49"/>
              <w:ind w:left="18" w:right="2"/>
              <w:jc w:val="center"/>
              <w:rPr>
                <w:spacing w:val="-4"/>
              </w:rPr>
            </w:pPr>
            <w:r w:rsidRPr="00935861">
              <w:rPr>
                <w:spacing w:val="-4"/>
              </w:rPr>
              <w:t>No.</w:t>
            </w:r>
          </w:p>
        </w:tc>
        <w:tc>
          <w:tcPr>
            <w:tcW w:w="1202" w:type="dxa"/>
          </w:tcPr>
          <w:p w14:paraId="2933BD17" w14:textId="77777777" w:rsidR="009F1779" w:rsidRPr="00935861" w:rsidRDefault="009F1779" w:rsidP="00AA4E7A">
            <w:pPr>
              <w:pStyle w:val="TableParagraph"/>
            </w:pPr>
          </w:p>
        </w:tc>
        <w:tc>
          <w:tcPr>
            <w:tcW w:w="1605" w:type="dxa"/>
            <w:tcBorders>
              <w:top w:val="nil"/>
              <w:right w:val="double" w:sz="2" w:space="0" w:color="000000"/>
            </w:tcBorders>
          </w:tcPr>
          <w:p w14:paraId="40E9F2A6" w14:textId="77777777" w:rsidR="009F1779" w:rsidRPr="00935861" w:rsidRDefault="009F1779" w:rsidP="00AA4E7A">
            <w:pPr>
              <w:rPr>
                <w:sz w:val="2"/>
                <w:szCs w:val="2"/>
              </w:rPr>
            </w:pPr>
          </w:p>
        </w:tc>
      </w:tr>
      <w:tr w:rsidR="009F1779" w:rsidRPr="00935861" w14:paraId="4EDFFFF9" w14:textId="77777777" w:rsidTr="00AA4E7A">
        <w:trPr>
          <w:trHeight w:val="313"/>
        </w:trPr>
        <w:tc>
          <w:tcPr>
            <w:tcW w:w="772" w:type="dxa"/>
            <w:tcBorders>
              <w:left w:val="double" w:sz="2" w:space="0" w:color="000000"/>
              <w:bottom w:val="single" w:sz="8" w:space="0" w:color="000000"/>
            </w:tcBorders>
          </w:tcPr>
          <w:p w14:paraId="4C7FEAD9" w14:textId="77777777" w:rsidR="009F1779" w:rsidRPr="00935861" w:rsidRDefault="009F1779" w:rsidP="00AA4E7A">
            <w:pPr>
              <w:pStyle w:val="TableParagraph"/>
              <w:spacing w:before="11"/>
              <w:ind w:right="209"/>
              <w:jc w:val="right"/>
              <w:rPr>
                <w:b/>
                <w:sz w:val="24"/>
              </w:rPr>
            </w:pPr>
            <w:r w:rsidRPr="00935861">
              <w:rPr>
                <w:b/>
                <w:spacing w:val="-5"/>
                <w:sz w:val="24"/>
              </w:rPr>
              <w:t>7.0</w:t>
            </w:r>
          </w:p>
        </w:tc>
        <w:tc>
          <w:tcPr>
            <w:tcW w:w="8743" w:type="dxa"/>
            <w:gridSpan w:val="6"/>
            <w:tcBorders>
              <w:bottom w:val="single" w:sz="8" w:space="0" w:color="000000"/>
              <w:right w:val="double" w:sz="2" w:space="0" w:color="000000"/>
            </w:tcBorders>
          </w:tcPr>
          <w:p w14:paraId="62616EAE" w14:textId="77777777" w:rsidR="009F1779" w:rsidRPr="00935861" w:rsidRDefault="009F1779" w:rsidP="00AA4E7A">
            <w:pPr>
              <w:pStyle w:val="TableParagraph"/>
              <w:spacing w:before="11"/>
              <w:ind w:left="109"/>
              <w:rPr>
                <w:b/>
                <w:sz w:val="24"/>
              </w:rPr>
            </w:pPr>
            <w:r w:rsidRPr="00935861">
              <w:rPr>
                <w:b/>
                <w:spacing w:val="-2"/>
                <w:sz w:val="24"/>
              </w:rPr>
              <w:t>Services</w:t>
            </w:r>
          </w:p>
        </w:tc>
      </w:tr>
      <w:tr w:rsidR="009F1779" w:rsidRPr="00935861" w14:paraId="66F71FA5" w14:textId="77777777" w:rsidTr="00AA4E7A">
        <w:trPr>
          <w:trHeight w:val="290"/>
        </w:trPr>
        <w:tc>
          <w:tcPr>
            <w:tcW w:w="772" w:type="dxa"/>
            <w:tcBorders>
              <w:top w:val="single" w:sz="8" w:space="0" w:color="000000"/>
              <w:left w:val="double" w:sz="2" w:space="0" w:color="000000"/>
            </w:tcBorders>
          </w:tcPr>
          <w:p w14:paraId="026BC97B" w14:textId="77777777" w:rsidR="009F1779" w:rsidRPr="00935861" w:rsidRDefault="009F1779" w:rsidP="00AA4E7A">
            <w:pPr>
              <w:pStyle w:val="TableParagraph"/>
              <w:spacing w:before="15" w:line="268" w:lineRule="exact"/>
              <w:ind w:left="93"/>
            </w:pPr>
            <w:r w:rsidRPr="00935861">
              <w:rPr>
                <w:spacing w:val="-5"/>
              </w:rPr>
              <w:t>7.1</w:t>
            </w:r>
          </w:p>
        </w:tc>
        <w:tc>
          <w:tcPr>
            <w:tcW w:w="3307" w:type="dxa"/>
            <w:tcBorders>
              <w:top w:val="single" w:sz="8" w:space="0" w:color="000000"/>
            </w:tcBorders>
          </w:tcPr>
          <w:p w14:paraId="7C1D14E0" w14:textId="77777777" w:rsidR="009F1779" w:rsidRPr="00935861" w:rsidRDefault="009F1779" w:rsidP="00AA4E7A">
            <w:pPr>
              <w:pStyle w:val="TableParagraph"/>
              <w:spacing w:before="4" w:line="280" w:lineRule="exact"/>
              <w:ind w:left="109"/>
              <w:rPr>
                <w:sz w:val="24"/>
              </w:rPr>
            </w:pPr>
            <w:r w:rsidRPr="00935861">
              <w:rPr>
                <w:sz w:val="24"/>
              </w:rPr>
              <w:t>Project</w:t>
            </w:r>
            <w:r w:rsidRPr="00935861">
              <w:rPr>
                <w:spacing w:val="-7"/>
                <w:sz w:val="24"/>
              </w:rPr>
              <w:t xml:space="preserve"> </w:t>
            </w:r>
            <w:r w:rsidRPr="00935861">
              <w:rPr>
                <w:sz w:val="24"/>
              </w:rPr>
              <w:t>Design</w:t>
            </w:r>
            <w:r w:rsidRPr="00935861">
              <w:rPr>
                <w:spacing w:val="-4"/>
                <w:sz w:val="24"/>
              </w:rPr>
              <w:t xml:space="preserve"> </w:t>
            </w:r>
            <w:r w:rsidRPr="00935861">
              <w:rPr>
                <w:sz w:val="24"/>
              </w:rPr>
              <w:t>&amp;</w:t>
            </w:r>
            <w:r w:rsidRPr="00935861">
              <w:rPr>
                <w:spacing w:val="-6"/>
                <w:sz w:val="24"/>
              </w:rPr>
              <w:t xml:space="preserve"> </w:t>
            </w:r>
            <w:r w:rsidRPr="00935861">
              <w:rPr>
                <w:spacing w:val="-2"/>
                <w:sz w:val="24"/>
              </w:rPr>
              <w:t>Execution</w:t>
            </w:r>
          </w:p>
        </w:tc>
        <w:tc>
          <w:tcPr>
            <w:tcW w:w="962" w:type="dxa"/>
            <w:tcBorders>
              <w:top w:val="single" w:sz="8" w:space="0" w:color="000000"/>
            </w:tcBorders>
          </w:tcPr>
          <w:p w14:paraId="02B6C121" w14:textId="77777777" w:rsidR="009F1779" w:rsidRPr="00935861" w:rsidRDefault="009F1779" w:rsidP="00AA4E7A">
            <w:pPr>
              <w:pStyle w:val="TableParagraph"/>
            </w:pPr>
          </w:p>
        </w:tc>
        <w:tc>
          <w:tcPr>
            <w:tcW w:w="719" w:type="dxa"/>
            <w:tcBorders>
              <w:top w:val="single" w:sz="8" w:space="0" w:color="000000"/>
            </w:tcBorders>
          </w:tcPr>
          <w:p w14:paraId="381BBAD2" w14:textId="77777777" w:rsidR="009F1779" w:rsidRPr="00935861" w:rsidRDefault="009F1779" w:rsidP="00AA4E7A">
            <w:pPr>
              <w:pStyle w:val="TableParagraph"/>
            </w:pPr>
          </w:p>
        </w:tc>
        <w:tc>
          <w:tcPr>
            <w:tcW w:w="948" w:type="dxa"/>
            <w:tcBorders>
              <w:top w:val="single" w:sz="8" w:space="0" w:color="000000"/>
            </w:tcBorders>
          </w:tcPr>
          <w:p w14:paraId="1ADAEE19" w14:textId="77777777" w:rsidR="009F1779" w:rsidRPr="00935861" w:rsidRDefault="009F1779" w:rsidP="00AA4E7A">
            <w:pPr>
              <w:pStyle w:val="TableParagraph"/>
              <w:spacing w:before="15" w:line="268" w:lineRule="exact"/>
              <w:ind w:left="18" w:right="3"/>
              <w:jc w:val="center"/>
            </w:pPr>
            <w:r w:rsidRPr="00935861">
              <w:rPr>
                <w:spacing w:val="-5"/>
              </w:rPr>
              <w:t>Job</w:t>
            </w:r>
          </w:p>
        </w:tc>
        <w:tc>
          <w:tcPr>
            <w:tcW w:w="1202" w:type="dxa"/>
            <w:tcBorders>
              <w:top w:val="single" w:sz="8" w:space="0" w:color="000000"/>
            </w:tcBorders>
          </w:tcPr>
          <w:p w14:paraId="5BECFD76" w14:textId="77777777" w:rsidR="009F1779" w:rsidRPr="00935861" w:rsidRDefault="009F1779" w:rsidP="00AA4E7A">
            <w:pPr>
              <w:pStyle w:val="TableParagraph"/>
            </w:pPr>
          </w:p>
        </w:tc>
        <w:tc>
          <w:tcPr>
            <w:tcW w:w="1605" w:type="dxa"/>
            <w:vMerge w:val="restart"/>
            <w:tcBorders>
              <w:top w:val="single" w:sz="8" w:space="0" w:color="000000"/>
              <w:bottom w:val="single" w:sz="8" w:space="0" w:color="000000"/>
              <w:right w:val="double" w:sz="2" w:space="0" w:color="000000"/>
            </w:tcBorders>
          </w:tcPr>
          <w:p w14:paraId="2DC4838A" w14:textId="77777777" w:rsidR="009F1779" w:rsidRPr="00935861" w:rsidRDefault="009F1779" w:rsidP="00AA4E7A">
            <w:pPr>
              <w:pStyle w:val="TableParagraph"/>
            </w:pPr>
          </w:p>
        </w:tc>
      </w:tr>
      <w:tr w:rsidR="009F1779" w:rsidRPr="00935861" w14:paraId="7F102270" w14:textId="77777777" w:rsidTr="00AA4E7A">
        <w:trPr>
          <w:trHeight w:val="575"/>
        </w:trPr>
        <w:tc>
          <w:tcPr>
            <w:tcW w:w="772" w:type="dxa"/>
            <w:tcBorders>
              <w:left w:val="double" w:sz="2" w:space="0" w:color="000000"/>
            </w:tcBorders>
          </w:tcPr>
          <w:p w14:paraId="3185E6F7" w14:textId="77777777" w:rsidR="009F1779" w:rsidRPr="00935861" w:rsidRDefault="009F1779" w:rsidP="00AA4E7A">
            <w:pPr>
              <w:pStyle w:val="TableParagraph"/>
              <w:spacing w:before="167"/>
              <w:ind w:left="93"/>
            </w:pPr>
            <w:r w:rsidRPr="00935861">
              <w:rPr>
                <w:spacing w:val="-5"/>
              </w:rPr>
              <w:t>7.2</w:t>
            </w:r>
          </w:p>
        </w:tc>
        <w:tc>
          <w:tcPr>
            <w:tcW w:w="3307" w:type="dxa"/>
          </w:tcPr>
          <w:p w14:paraId="78FA6C64" w14:textId="77777777" w:rsidR="009F1779" w:rsidRPr="00935861" w:rsidRDefault="009F1779" w:rsidP="00AA4E7A">
            <w:pPr>
              <w:pStyle w:val="TableParagraph"/>
              <w:spacing w:before="32"/>
              <w:ind w:left="109"/>
            </w:pPr>
            <w:r w:rsidRPr="00935861">
              <w:t>Erecting</w:t>
            </w:r>
            <w:r w:rsidRPr="00935861">
              <w:rPr>
                <w:spacing w:val="-13"/>
              </w:rPr>
              <w:t xml:space="preserve"> </w:t>
            </w:r>
            <w:r w:rsidRPr="00935861">
              <w:t>of</w:t>
            </w:r>
            <w:r w:rsidRPr="00935861">
              <w:rPr>
                <w:spacing w:val="-12"/>
              </w:rPr>
              <w:t xml:space="preserve"> </w:t>
            </w:r>
            <w:r w:rsidRPr="00935861">
              <w:t>Mechanical</w:t>
            </w:r>
            <w:r w:rsidRPr="00935861">
              <w:rPr>
                <w:spacing w:val="-13"/>
              </w:rPr>
              <w:t xml:space="preserve"> </w:t>
            </w:r>
            <w:r w:rsidRPr="00935861">
              <w:t xml:space="preserve">Mounting </w:t>
            </w:r>
            <w:r w:rsidRPr="00935861">
              <w:rPr>
                <w:spacing w:val="-2"/>
              </w:rPr>
              <w:t>Structure</w:t>
            </w:r>
          </w:p>
        </w:tc>
        <w:tc>
          <w:tcPr>
            <w:tcW w:w="962" w:type="dxa"/>
          </w:tcPr>
          <w:p w14:paraId="3A1D304A" w14:textId="77777777" w:rsidR="009F1779" w:rsidRPr="00935861" w:rsidRDefault="009F1779" w:rsidP="00AA4E7A">
            <w:pPr>
              <w:pStyle w:val="TableParagraph"/>
            </w:pPr>
          </w:p>
        </w:tc>
        <w:tc>
          <w:tcPr>
            <w:tcW w:w="719" w:type="dxa"/>
          </w:tcPr>
          <w:p w14:paraId="0CD25962" w14:textId="77777777" w:rsidR="009F1779" w:rsidRPr="00935861" w:rsidRDefault="009F1779" w:rsidP="00AA4E7A">
            <w:pPr>
              <w:pStyle w:val="TableParagraph"/>
            </w:pPr>
          </w:p>
        </w:tc>
        <w:tc>
          <w:tcPr>
            <w:tcW w:w="948" w:type="dxa"/>
          </w:tcPr>
          <w:p w14:paraId="7CBBB78D" w14:textId="77777777" w:rsidR="009F1779" w:rsidRPr="00935861" w:rsidRDefault="009F1779" w:rsidP="00AA4E7A">
            <w:pPr>
              <w:pStyle w:val="TableParagraph"/>
              <w:spacing w:before="167"/>
              <w:ind w:left="18" w:right="3"/>
              <w:jc w:val="center"/>
            </w:pPr>
            <w:r w:rsidRPr="00935861">
              <w:rPr>
                <w:spacing w:val="-5"/>
              </w:rPr>
              <w:t>Job</w:t>
            </w:r>
          </w:p>
        </w:tc>
        <w:tc>
          <w:tcPr>
            <w:tcW w:w="1202" w:type="dxa"/>
          </w:tcPr>
          <w:p w14:paraId="487D89D8"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131DF36C" w14:textId="77777777" w:rsidR="009F1779" w:rsidRPr="00935861" w:rsidRDefault="009F1779" w:rsidP="00AA4E7A">
            <w:pPr>
              <w:rPr>
                <w:sz w:val="2"/>
                <w:szCs w:val="2"/>
              </w:rPr>
            </w:pPr>
          </w:p>
        </w:tc>
      </w:tr>
      <w:tr w:rsidR="009F1779" w:rsidRPr="00935861" w14:paraId="448E54A7" w14:textId="77777777" w:rsidTr="00AA4E7A">
        <w:trPr>
          <w:trHeight w:val="573"/>
        </w:trPr>
        <w:tc>
          <w:tcPr>
            <w:tcW w:w="772" w:type="dxa"/>
            <w:tcBorders>
              <w:left w:val="double" w:sz="2" w:space="0" w:color="000000"/>
            </w:tcBorders>
          </w:tcPr>
          <w:p w14:paraId="29062956" w14:textId="77777777" w:rsidR="009F1779" w:rsidRPr="00935861" w:rsidRDefault="009F1779" w:rsidP="00AA4E7A">
            <w:pPr>
              <w:pStyle w:val="TableParagraph"/>
              <w:spacing w:before="164"/>
              <w:ind w:left="93"/>
            </w:pPr>
            <w:r w:rsidRPr="00935861">
              <w:rPr>
                <w:spacing w:val="-5"/>
              </w:rPr>
              <w:t>7.3</w:t>
            </w:r>
          </w:p>
        </w:tc>
        <w:tc>
          <w:tcPr>
            <w:tcW w:w="3307" w:type="dxa"/>
          </w:tcPr>
          <w:p w14:paraId="6C6C8B73" w14:textId="77777777" w:rsidR="009F1779" w:rsidRPr="00935861" w:rsidRDefault="009F1779" w:rsidP="00AA4E7A">
            <w:pPr>
              <w:pStyle w:val="TableParagraph"/>
              <w:spacing w:before="30"/>
              <w:ind w:left="109"/>
            </w:pPr>
            <w:r w:rsidRPr="00935861">
              <w:t>Installation, testing and Commissioning</w:t>
            </w:r>
            <w:r w:rsidRPr="00935861">
              <w:rPr>
                <w:spacing w:val="-13"/>
              </w:rPr>
              <w:t xml:space="preserve"> </w:t>
            </w:r>
            <w:r w:rsidRPr="00935861">
              <w:t>of</w:t>
            </w:r>
            <w:r w:rsidRPr="00935861">
              <w:rPr>
                <w:spacing w:val="-12"/>
              </w:rPr>
              <w:t xml:space="preserve"> </w:t>
            </w:r>
            <w:r w:rsidRPr="00935861">
              <w:t>Solar</w:t>
            </w:r>
            <w:r w:rsidRPr="00935861">
              <w:rPr>
                <w:spacing w:val="-13"/>
              </w:rPr>
              <w:t xml:space="preserve"> </w:t>
            </w:r>
            <w:r w:rsidRPr="00935861">
              <w:t>System</w:t>
            </w:r>
          </w:p>
        </w:tc>
        <w:tc>
          <w:tcPr>
            <w:tcW w:w="962" w:type="dxa"/>
          </w:tcPr>
          <w:p w14:paraId="1B2EB85C" w14:textId="77777777" w:rsidR="009F1779" w:rsidRPr="00935861" w:rsidRDefault="009F1779" w:rsidP="00AA4E7A">
            <w:pPr>
              <w:pStyle w:val="TableParagraph"/>
            </w:pPr>
          </w:p>
        </w:tc>
        <w:tc>
          <w:tcPr>
            <w:tcW w:w="719" w:type="dxa"/>
          </w:tcPr>
          <w:p w14:paraId="6A636561" w14:textId="77777777" w:rsidR="009F1779" w:rsidRPr="00935861" w:rsidRDefault="009F1779" w:rsidP="00AA4E7A">
            <w:pPr>
              <w:pStyle w:val="TableParagraph"/>
            </w:pPr>
          </w:p>
        </w:tc>
        <w:tc>
          <w:tcPr>
            <w:tcW w:w="948" w:type="dxa"/>
          </w:tcPr>
          <w:p w14:paraId="023530C7" w14:textId="77777777" w:rsidR="009F1779" w:rsidRPr="00935861" w:rsidRDefault="009F1779" w:rsidP="00AA4E7A">
            <w:pPr>
              <w:pStyle w:val="TableParagraph"/>
              <w:spacing w:before="164"/>
              <w:ind w:left="18" w:right="3"/>
              <w:jc w:val="center"/>
            </w:pPr>
            <w:r w:rsidRPr="00935861">
              <w:rPr>
                <w:spacing w:val="-5"/>
              </w:rPr>
              <w:t>Job</w:t>
            </w:r>
          </w:p>
        </w:tc>
        <w:tc>
          <w:tcPr>
            <w:tcW w:w="1202" w:type="dxa"/>
          </w:tcPr>
          <w:p w14:paraId="4D9D0368"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1B9880B5" w14:textId="77777777" w:rsidR="009F1779" w:rsidRPr="00935861" w:rsidRDefault="009F1779" w:rsidP="00AA4E7A">
            <w:pPr>
              <w:rPr>
                <w:sz w:val="2"/>
                <w:szCs w:val="2"/>
              </w:rPr>
            </w:pPr>
          </w:p>
        </w:tc>
      </w:tr>
      <w:tr w:rsidR="009F1779" w:rsidRPr="00935861" w14:paraId="0BC79319" w14:textId="77777777" w:rsidTr="00AA4E7A">
        <w:trPr>
          <w:trHeight w:val="573"/>
        </w:trPr>
        <w:tc>
          <w:tcPr>
            <w:tcW w:w="772" w:type="dxa"/>
            <w:tcBorders>
              <w:left w:val="double" w:sz="2" w:space="0" w:color="000000"/>
            </w:tcBorders>
          </w:tcPr>
          <w:p w14:paraId="23526DA6" w14:textId="77777777" w:rsidR="009F1779" w:rsidRPr="00935861" w:rsidRDefault="009F1779" w:rsidP="00AA4E7A">
            <w:pPr>
              <w:pStyle w:val="TableParagraph"/>
              <w:spacing w:before="165"/>
              <w:ind w:left="93"/>
            </w:pPr>
            <w:r w:rsidRPr="00935861">
              <w:rPr>
                <w:spacing w:val="-5"/>
              </w:rPr>
              <w:t>7.4</w:t>
            </w:r>
          </w:p>
        </w:tc>
        <w:tc>
          <w:tcPr>
            <w:tcW w:w="3307" w:type="dxa"/>
          </w:tcPr>
          <w:p w14:paraId="2C45511F" w14:textId="77777777" w:rsidR="009F1779" w:rsidRPr="00935861" w:rsidRDefault="009F1779" w:rsidP="00AA4E7A">
            <w:pPr>
              <w:pStyle w:val="TableParagraph"/>
              <w:spacing w:before="30"/>
              <w:ind w:left="109"/>
            </w:pPr>
            <w:r w:rsidRPr="00935861">
              <w:t>Operations</w:t>
            </w:r>
            <w:r w:rsidRPr="00935861">
              <w:rPr>
                <w:spacing w:val="-13"/>
              </w:rPr>
              <w:t xml:space="preserve"> </w:t>
            </w:r>
            <w:r w:rsidRPr="00935861">
              <w:t>and</w:t>
            </w:r>
            <w:r w:rsidRPr="00935861">
              <w:rPr>
                <w:spacing w:val="-12"/>
              </w:rPr>
              <w:t xml:space="preserve"> </w:t>
            </w:r>
            <w:r w:rsidRPr="00935861">
              <w:t>Maintenance "O&amp;M" Services (5 Years)</w:t>
            </w:r>
          </w:p>
        </w:tc>
        <w:tc>
          <w:tcPr>
            <w:tcW w:w="962" w:type="dxa"/>
          </w:tcPr>
          <w:p w14:paraId="7A45E79A" w14:textId="77777777" w:rsidR="009F1779" w:rsidRPr="00935861" w:rsidRDefault="009F1779" w:rsidP="00AA4E7A">
            <w:pPr>
              <w:pStyle w:val="TableParagraph"/>
            </w:pPr>
          </w:p>
        </w:tc>
        <w:tc>
          <w:tcPr>
            <w:tcW w:w="719" w:type="dxa"/>
          </w:tcPr>
          <w:p w14:paraId="66D2FAE0" w14:textId="77777777" w:rsidR="009F1779" w:rsidRPr="00935861" w:rsidRDefault="009F1779" w:rsidP="00AA4E7A">
            <w:pPr>
              <w:pStyle w:val="TableParagraph"/>
            </w:pPr>
          </w:p>
        </w:tc>
        <w:tc>
          <w:tcPr>
            <w:tcW w:w="948" w:type="dxa"/>
          </w:tcPr>
          <w:p w14:paraId="46EF4DFF" w14:textId="77777777" w:rsidR="009F1779" w:rsidRPr="00935861" w:rsidRDefault="009F1779" w:rsidP="00AA4E7A">
            <w:pPr>
              <w:pStyle w:val="TableParagraph"/>
              <w:spacing w:before="165"/>
              <w:ind w:left="18" w:right="3"/>
              <w:jc w:val="center"/>
            </w:pPr>
            <w:r w:rsidRPr="00935861">
              <w:rPr>
                <w:spacing w:val="-5"/>
              </w:rPr>
              <w:t>Job</w:t>
            </w:r>
          </w:p>
        </w:tc>
        <w:tc>
          <w:tcPr>
            <w:tcW w:w="1202" w:type="dxa"/>
          </w:tcPr>
          <w:p w14:paraId="65901BAE"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6482DF90" w14:textId="77777777" w:rsidR="009F1779" w:rsidRPr="00935861" w:rsidRDefault="009F1779" w:rsidP="00AA4E7A">
            <w:pPr>
              <w:rPr>
                <w:sz w:val="2"/>
                <w:szCs w:val="2"/>
              </w:rPr>
            </w:pPr>
          </w:p>
        </w:tc>
      </w:tr>
      <w:tr w:rsidR="009F1779" w:rsidRPr="00935861" w14:paraId="3CC5BEA6" w14:textId="77777777" w:rsidTr="00AA4E7A">
        <w:trPr>
          <w:trHeight w:val="573"/>
        </w:trPr>
        <w:tc>
          <w:tcPr>
            <w:tcW w:w="772" w:type="dxa"/>
            <w:tcBorders>
              <w:left w:val="double" w:sz="2" w:space="0" w:color="000000"/>
            </w:tcBorders>
          </w:tcPr>
          <w:p w14:paraId="0262DC42" w14:textId="77777777" w:rsidR="009F1779" w:rsidRPr="00935861" w:rsidRDefault="009F1779" w:rsidP="00AA4E7A">
            <w:pPr>
              <w:pStyle w:val="TableParagraph"/>
              <w:spacing w:before="165"/>
              <w:ind w:left="93"/>
              <w:jc w:val="center"/>
              <w:rPr>
                <w:spacing w:val="-5"/>
              </w:rPr>
            </w:pPr>
            <w:r w:rsidRPr="00935861">
              <w:rPr>
                <w:spacing w:val="-5"/>
              </w:rPr>
              <w:t>7.4.1</w:t>
            </w:r>
          </w:p>
        </w:tc>
        <w:tc>
          <w:tcPr>
            <w:tcW w:w="3307" w:type="dxa"/>
          </w:tcPr>
          <w:p w14:paraId="25A88FF8" w14:textId="77777777" w:rsidR="009F1779" w:rsidRPr="00935861" w:rsidRDefault="009F1779" w:rsidP="00AA4E7A">
            <w:pPr>
              <w:pStyle w:val="TableParagraph"/>
              <w:spacing w:before="30"/>
              <w:ind w:left="109" w:right="89"/>
            </w:pPr>
            <w:r w:rsidRPr="00935861">
              <w:t>Necessary Training for cleaning the solar system shall be provided</w:t>
            </w:r>
          </w:p>
        </w:tc>
        <w:tc>
          <w:tcPr>
            <w:tcW w:w="962" w:type="dxa"/>
          </w:tcPr>
          <w:p w14:paraId="4EA7D538" w14:textId="77777777" w:rsidR="009F1779" w:rsidRPr="00935861" w:rsidRDefault="009F1779" w:rsidP="00AA4E7A">
            <w:pPr>
              <w:pStyle w:val="TableParagraph"/>
            </w:pPr>
          </w:p>
        </w:tc>
        <w:tc>
          <w:tcPr>
            <w:tcW w:w="719" w:type="dxa"/>
          </w:tcPr>
          <w:p w14:paraId="17AB91B3" w14:textId="77777777" w:rsidR="009F1779" w:rsidRPr="00935861" w:rsidRDefault="009F1779" w:rsidP="00AA4E7A">
            <w:pPr>
              <w:pStyle w:val="TableParagraph"/>
            </w:pPr>
          </w:p>
        </w:tc>
        <w:tc>
          <w:tcPr>
            <w:tcW w:w="948" w:type="dxa"/>
          </w:tcPr>
          <w:p w14:paraId="2C013707" w14:textId="77777777" w:rsidR="009F1779" w:rsidRPr="00935861" w:rsidRDefault="009F1779" w:rsidP="00AA4E7A">
            <w:pPr>
              <w:pStyle w:val="TableParagraph"/>
              <w:spacing w:before="165"/>
              <w:ind w:left="18" w:right="3"/>
              <w:jc w:val="center"/>
              <w:rPr>
                <w:spacing w:val="-5"/>
              </w:rPr>
            </w:pPr>
            <w:r w:rsidRPr="00935861">
              <w:rPr>
                <w:spacing w:val="-5"/>
              </w:rPr>
              <w:t>Job</w:t>
            </w:r>
          </w:p>
        </w:tc>
        <w:tc>
          <w:tcPr>
            <w:tcW w:w="1202" w:type="dxa"/>
          </w:tcPr>
          <w:p w14:paraId="45A8C775"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76F8AB04" w14:textId="77777777" w:rsidR="009F1779" w:rsidRPr="00935861" w:rsidRDefault="009F1779" w:rsidP="00AA4E7A">
            <w:pPr>
              <w:rPr>
                <w:sz w:val="2"/>
                <w:szCs w:val="2"/>
              </w:rPr>
            </w:pPr>
          </w:p>
        </w:tc>
      </w:tr>
      <w:tr w:rsidR="009F1779" w:rsidRPr="00935861" w14:paraId="6CB122D4" w14:textId="77777777" w:rsidTr="00AA4E7A">
        <w:trPr>
          <w:trHeight w:val="573"/>
        </w:trPr>
        <w:tc>
          <w:tcPr>
            <w:tcW w:w="772" w:type="dxa"/>
            <w:tcBorders>
              <w:left w:val="double" w:sz="2" w:space="0" w:color="000000"/>
            </w:tcBorders>
          </w:tcPr>
          <w:p w14:paraId="092FCC70" w14:textId="77777777" w:rsidR="009F1779" w:rsidRPr="00935861" w:rsidRDefault="009F1779" w:rsidP="00AA4E7A">
            <w:pPr>
              <w:pStyle w:val="TableParagraph"/>
              <w:spacing w:before="165"/>
              <w:ind w:left="93"/>
              <w:jc w:val="center"/>
              <w:rPr>
                <w:spacing w:val="-5"/>
              </w:rPr>
            </w:pPr>
            <w:r w:rsidRPr="00935861">
              <w:rPr>
                <w:spacing w:val="-5"/>
              </w:rPr>
              <w:t>7.4.2</w:t>
            </w:r>
          </w:p>
        </w:tc>
        <w:tc>
          <w:tcPr>
            <w:tcW w:w="3307" w:type="dxa"/>
          </w:tcPr>
          <w:p w14:paraId="09C287E8" w14:textId="77777777" w:rsidR="009F1779" w:rsidRPr="00935861" w:rsidRDefault="009F1779" w:rsidP="00AA4E7A">
            <w:pPr>
              <w:pStyle w:val="TableParagraph"/>
              <w:spacing w:before="30"/>
              <w:ind w:left="109"/>
            </w:pPr>
            <w:r w:rsidRPr="00935861">
              <w:t>Regular inspection and tightening of all mechanical, electrical, and structural connections</w:t>
            </w:r>
          </w:p>
        </w:tc>
        <w:tc>
          <w:tcPr>
            <w:tcW w:w="962" w:type="dxa"/>
          </w:tcPr>
          <w:p w14:paraId="06E490FF" w14:textId="77777777" w:rsidR="009F1779" w:rsidRPr="00935861" w:rsidRDefault="009F1779" w:rsidP="00AA4E7A">
            <w:pPr>
              <w:pStyle w:val="TableParagraph"/>
            </w:pPr>
          </w:p>
        </w:tc>
        <w:tc>
          <w:tcPr>
            <w:tcW w:w="719" w:type="dxa"/>
          </w:tcPr>
          <w:p w14:paraId="099B4595" w14:textId="77777777" w:rsidR="009F1779" w:rsidRPr="00935861" w:rsidRDefault="009F1779" w:rsidP="00AA4E7A">
            <w:pPr>
              <w:pStyle w:val="TableParagraph"/>
            </w:pPr>
          </w:p>
        </w:tc>
        <w:tc>
          <w:tcPr>
            <w:tcW w:w="948" w:type="dxa"/>
          </w:tcPr>
          <w:p w14:paraId="24C9086C" w14:textId="77777777" w:rsidR="009F1779" w:rsidRPr="00935861" w:rsidRDefault="009F1779" w:rsidP="00AA4E7A">
            <w:pPr>
              <w:pStyle w:val="TableParagraph"/>
              <w:spacing w:before="165"/>
              <w:ind w:left="18" w:right="3"/>
              <w:jc w:val="center"/>
              <w:rPr>
                <w:spacing w:val="-5"/>
              </w:rPr>
            </w:pPr>
            <w:r w:rsidRPr="00935861">
              <w:rPr>
                <w:spacing w:val="-5"/>
              </w:rPr>
              <w:t>Job</w:t>
            </w:r>
          </w:p>
        </w:tc>
        <w:tc>
          <w:tcPr>
            <w:tcW w:w="1202" w:type="dxa"/>
          </w:tcPr>
          <w:p w14:paraId="4F54DFEA"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061EF532" w14:textId="77777777" w:rsidR="009F1779" w:rsidRPr="00935861" w:rsidRDefault="009F1779" w:rsidP="00AA4E7A">
            <w:pPr>
              <w:rPr>
                <w:sz w:val="2"/>
                <w:szCs w:val="2"/>
              </w:rPr>
            </w:pPr>
          </w:p>
        </w:tc>
      </w:tr>
      <w:tr w:rsidR="009F1779" w:rsidRPr="00935861" w14:paraId="29BD5661" w14:textId="77777777" w:rsidTr="00AA4E7A">
        <w:trPr>
          <w:trHeight w:val="573"/>
        </w:trPr>
        <w:tc>
          <w:tcPr>
            <w:tcW w:w="772" w:type="dxa"/>
            <w:tcBorders>
              <w:left w:val="double" w:sz="2" w:space="0" w:color="000000"/>
            </w:tcBorders>
          </w:tcPr>
          <w:p w14:paraId="62920A89" w14:textId="77777777" w:rsidR="009F1779" w:rsidRPr="00935861" w:rsidRDefault="009F1779" w:rsidP="00AA4E7A">
            <w:pPr>
              <w:pStyle w:val="TableParagraph"/>
              <w:spacing w:before="165"/>
              <w:ind w:left="93"/>
              <w:jc w:val="center"/>
              <w:rPr>
                <w:spacing w:val="-5"/>
              </w:rPr>
            </w:pPr>
            <w:r w:rsidRPr="00935861">
              <w:rPr>
                <w:spacing w:val="-5"/>
              </w:rPr>
              <w:t>7.4.3</w:t>
            </w:r>
          </w:p>
        </w:tc>
        <w:tc>
          <w:tcPr>
            <w:tcW w:w="3307" w:type="dxa"/>
          </w:tcPr>
          <w:p w14:paraId="17AB1CCA" w14:textId="77777777" w:rsidR="009F1779" w:rsidRPr="00935861" w:rsidRDefault="009F1779" w:rsidP="00AA4E7A">
            <w:pPr>
              <w:pStyle w:val="TableParagraph"/>
              <w:spacing w:before="30"/>
              <w:ind w:left="109"/>
            </w:pPr>
            <w:r w:rsidRPr="00935861">
              <w:t>Data collection and performance monitoring to track system efficiency and detect issues proactively</w:t>
            </w:r>
          </w:p>
        </w:tc>
        <w:tc>
          <w:tcPr>
            <w:tcW w:w="962" w:type="dxa"/>
          </w:tcPr>
          <w:p w14:paraId="1A7C1DE5" w14:textId="77777777" w:rsidR="009F1779" w:rsidRPr="00935861" w:rsidRDefault="009F1779" w:rsidP="00AA4E7A">
            <w:pPr>
              <w:pStyle w:val="TableParagraph"/>
            </w:pPr>
          </w:p>
        </w:tc>
        <w:tc>
          <w:tcPr>
            <w:tcW w:w="719" w:type="dxa"/>
          </w:tcPr>
          <w:p w14:paraId="2693899F" w14:textId="77777777" w:rsidR="009F1779" w:rsidRPr="00935861" w:rsidRDefault="009F1779" w:rsidP="00AA4E7A">
            <w:pPr>
              <w:pStyle w:val="TableParagraph"/>
            </w:pPr>
          </w:p>
        </w:tc>
        <w:tc>
          <w:tcPr>
            <w:tcW w:w="948" w:type="dxa"/>
          </w:tcPr>
          <w:p w14:paraId="051371C8" w14:textId="77777777" w:rsidR="009F1779" w:rsidRPr="00935861" w:rsidRDefault="009F1779" w:rsidP="00AA4E7A">
            <w:pPr>
              <w:pStyle w:val="TableParagraph"/>
              <w:spacing w:before="165"/>
              <w:ind w:left="18" w:right="3"/>
              <w:jc w:val="center"/>
              <w:rPr>
                <w:spacing w:val="-5"/>
              </w:rPr>
            </w:pPr>
            <w:r w:rsidRPr="00935861">
              <w:rPr>
                <w:spacing w:val="-5"/>
              </w:rPr>
              <w:t>Job</w:t>
            </w:r>
          </w:p>
        </w:tc>
        <w:tc>
          <w:tcPr>
            <w:tcW w:w="1202" w:type="dxa"/>
          </w:tcPr>
          <w:p w14:paraId="5600B10A"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7394ACFD" w14:textId="77777777" w:rsidR="009F1779" w:rsidRPr="00935861" w:rsidRDefault="009F1779" w:rsidP="00AA4E7A">
            <w:pPr>
              <w:rPr>
                <w:sz w:val="2"/>
                <w:szCs w:val="2"/>
              </w:rPr>
            </w:pPr>
          </w:p>
        </w:tc>
      </w:tr>
      <w:tr w:rsidR="009F1779" w:rsidRPr="00935861" w14:paraId="4E40AE6D" w14:textId="77777777" w:rsidTr="00AA4E7A">
        <w:trPr>
          <w:trHeight w:val="573"/>
        </w:trPr>
        <w:tc>
          <w:tcPr>
            <w:tcW w:w="772" w:type="dxa"/>
            <w:tcBorders>
              <w:left w:val="double" w:sz="2" w:space="0" w:color="000000"/>
            </w:tcBorders>
          </w:tcPr>
          <w:p w14:paraId="5FA79370" w14:textId="77777777" w:rsidR="009F1779" w:rsidRPr="00935861" w:rsidRDefault="009F1779" w:rsidP="00AA4E7A">
            <w:pPr>
              <w:pStyle w:val="TableParagraph"/>
              <w:spacing w:before="165"/>
              <w:ind w:left="93"/>
              <w:jc w:val="center"/>
              <w:rPr>
                <w:spacing w:val="-5"/>
              </w:rPr>
            </w:pPr>
            <w:r w:rsidRPr="00935861">
              <w:rPr>
                <w:spacing w:val="-5"/>
              </w:rPr>
              <w:t>7.4.4</w:t>
            </w:r>
          </w:p>
        </w:tc>
        <w:tc>
          <w:tcPr>
            <w:tcW w:w="3307" w:type="dxa"/>
          </w:tcPr>
          <w:p w14:paraId="3AD0257A" w14:textId="77777777" w:rsidR="009F1779" w:rsidRPr="00935861" w:rsidRDefault="009F1779" w:rsidP="00AA4E7A">
            <w:pPr>
              <w:pStyle w:val="TableParagraph"/>
              <w:spacing w:before="30"/>
              <w:ind w:left="109"/>
            </w:pPr>
            <w:r w:rsidRPr="00935861">
              <w:t>Inspection of cable quality, insulation integrity, and termination points to avoid degradation, overheating, or safety hazards</w:t>
            </w:r>
          </w:p>
        </w:tc>
        <w:tc>
          <w:tcPr>
            <w:tcW w:w="962" w:type="dxa"/>
          </w:tcPr>
          <w:p w14:paraId="5E3A817A" w14:textId="77777777" w:rsidR="009F1779" w:rsidRPr="00935861" w:rsidRDefault="009F1779" w:rsidP="00AA4E7A">
            <w:pPr>
              <w:pStyle w:val="TableParagraph"/>
            </w:pPr>
          </w:p>
        </w:tc>
        <w:tc>
          <w:tcPr>
            <w:tcW w:w="719" w:type="dxa"/>
          </w:tcPr>
          <w:p w14:paraId="0585FC17" w14:textId="77777777" w:rsidR="009F1779" w:rsidRPr="00935861" w:rsidRDefault="009F1779" w:rsidP="00AA4E7A">
            <w:pPr>
              <w:pStyle w:val="TableParagraph"/>
            </w:pPr>
          </w:p>
        </w:tc>
        <w:tc>
          <w:tcPr>
            <w:tcW w:w="948" w:type="dxa"/>
          </w:tcPr>
          <w:p w14:paraId="0024BEDF" w14:textId="77777777" w:rsidR="009F1779" w:rsidRPr="00935861" w:rsidRDefault="009F1779" w:rsidP="00AA4E7A">
            <w:pPr>
              <w:pStyle w:val="TableParagraph"/>
              <w:spacing w:before="165"/>
              <w:ind w:left="18" w:right="3"/>
              <w:jc w:val="center"/>
              <w:rPr>
                <w:spacing w:val="-5"/>
              </w:rPr>
            </w:pPr>
            <w:r w:rsidRPr="00935861">
              <w:rPr>
                <w:spacing w:val="-5"/>
              </w:rPr>
              <w:t>Job</w:t>
            </w:r>
          </w:p>
        </w:tc>
        <w:tc>
          <w:tcPr>
            <w:tcW w:w="1202" w:type="dxa"/>
          </w:tcPr>
          <w:p w14:paraId="1CBB338D"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54B56717" w14:textId="77777777" w:rsidR="009F1779" w:rsidRPr="00935861" w:rsidRDefault="009F1779" w:rsidP="00AA4E7A">
            <w:pPr>
              <w:rPr>
                <w:sz w:val="2"/>
                <w:szCs w:val="2"/>
              </w:rPr>
            </w:pPr>
          </w:p>
        </w:tc>
      </w:tr>
      <w:tr w:rsidR="009F1779" w:rsidRPr="00935861" w14:paraId="5B3D2486" w14:textId="77777777" w:rsidTr="00AA4E7A">
        <w:trPr>
          <w:trHeight w:val="543"/>
        </w:trPr>
        <w:tc>
          <w:tcPr>
            <w:tcW w:w="772" w:type="dxa"/>
            <w:tcBorders>
              <w:left w:val="double" w:sz="2" w:space="0" w:color="000000"/>
            </w:tcBorders>
          </w:tcPr>
          <w:p w14:paraId="227079F8" w14:textId="77777777" w:rsidR="009F1779" w:rsidRPr="00935861" w:rsidRDefault="009F1779" w:rsidP="00AA4E7A">
            <w:pPr>
              <w:pStyle w:val="TableParagraph"/>
              <w:spacing w:before="167"/>
              <w:ind w:left="93"/>
            </w:pPr>
            <w:r w:rsidRPr="00935861">
              <w:rPr>
                <w:spacing w:val="-5"/>
              </w:rPr>
              <w:t>7.5</w:t>
            </w:r>
          </w:p>
        </w:tc>
        <w:tc>
          <w:tcPr>
            <w:tcW w:w="3307" w:type="dxa"/>
          </w:tcPr>
          <w:p w14:paraId="5003E7EC" w14:textId="77777777" w:rsidR="009F1779" w:rsidRPr="00935861" w:rsidRDefault="009F1779" w:rsidP="00AA4E7A">
            <w:pPr>
              <w:pStyle w:val="TableParagraph"/>
              <w:spacing w:before="32"/>
              <w:ind w:left="109" w:right="487"/>
              <w:rPr>
                <w:rFonts w:cstheme="minorHAnsi"/>
              </w:rPr>
            </w:pPr>
            <w:r w:rsidRPr="00935861">
              <w:rPr>
                <w:rFonts w:cstheme="minorHAnsi"/>
              </w:rPr>
              <w:t>Net-Metering Process and Approvals:</w:t>
            </w:r>
          </w:p>
        </w:tc>
        <w:tc>
          <w:tcPr>
            <w:tcW w:w="962" w:type="dxa"/>
          </w:tcPr>
          <w:p w14:paraId="40E537DA" w14:textId="77777777" w:rsidR="009F1779" w:rsidRPr="00935861" w:rsidRDefault="009F1779" w:rsidP="00AA4E7A">
            <w:pPr>
              <w:pStyle w:val="TableParagraph"/>
            </w:pPr>
          </w:p>
        </w:tc>
        <w:tc>
          <w:tcPr>
            <w:tcW w:w="719" w:type="dxa"/>
          </w:tcPr>
          <w:p w14:paraId="349C8E59" w14:textId="77777777" w:rsidR="009F1779" w:rsidRPr="00935861" w:rsidRDefault="009F1779" w:rsidP="00AA4E7A">
            <w:pPr>
              <w:pStyle w:val="TableParagraph"/>
            </w:pPr>
          </w:p>
        </w:tc>
        <w:tc>
          <w:tcPr>
            <w:tcW w:w="948" w:type="dxa"/>
          </w:tcPr>
          <w:p w14:paraId="750DB23D" w14:textId="77777777" w:rsidR="009F1779" w:rsidRPr="00935861" w:rsidRDefault="009F1779" w:rsidP="00AA4E7A">
            <w:pPr>
              <w:pStyle w:val="TableParagraph"/>
              <w:spacing w:before="167"/>
              <w:ind w:left="18" w:right="3"/>
              <w:jc w:val="center"/>
            </w:pPr>
            <w:r w:rsidRPr="00935861">
              <w:rPr>
                <w:spacing w:val="-5"/>
              </w:rPr>
              <w:t>Job</w:t>
            </w:r>
          </w:p>
        </w:tc>
        <w:tc>
          <w:tcPr>
            <w:tcW w:w="1202" w:type="dxa"/>
          </w:tcPr>
          <w:p w14:paraId="297BBA0F"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0A9D9A82" w14:textId="77777777" w:rsidR="009F1779" w:rsidRPr="00935861" w:rsidRDefault="009F1779" w:rsidP="00AA4E7A">
            <w:pPr>
              <w:rPr>
                <w:sz w:val="2"/>
                <w:szCs w:val="2"/>
              </w:rPr>
            </w:pPr>
          </w:p>
        </w:tc>
      </w:tr>
      <w:tr w:rsidR="009F1779" w:rsidRPr="00935861" w14:paraId="721724E3" w14:textId="77777777" w:rsidTr="00AA4E7A">
        <w:trPr>
          <w:trHeight w:val="323"/>
        </w:trPr>
        <w:tc>
          <w:tcPr>
            <w:tcW w:w="772" w:type="dxa"/>
            <w:tcBorders>
              <w:left w:val="double" w:sz="2" w:space="0" w:color="000000"/>
            </w:tcBorders>
          </w:tcPr>
          <w:p w14:paraId="53AF0477" w14:textId="77777777" w:rsidR="009F1779" w:rsidRPr="00935861" w:rsidRDefault="009F1779" w:rsidP="00AA4E7A">
            <w:pPr>
              <w:pStyle w:val="TableParagraph"/>
              <w:spacing w:before="167"/>
              <w:ind w:left="93"/>
              <w:jc w:val="center"/>
              <w:rPr>
                <w:spacing w:val="-5"/>
              </w:rPr>
            </w:pPr>
            <w:r w:rsidRPr="00935861">
              <w:rPr>
                <w:spacing w:val="-5"/>
              </w:rPr>
              <w:t>7.5.1</w:t>
            </w:r>
          </w:p>
        </w:tc>
        <w:tc>
          <w:tcPr>
            <w:tcW w:w="3307" w:type="dxa"/>
          </w:tcPr>
          <w:p w14:paraId="7C4B369F" w14:textId="77777777" w:rsidR="009F1779" w:rsidRPr="00935861" w:rsidRDefault="009F1779" w:rsidP="00AA4E7A">
            <w:pPr>
              <w:pStyle w:val="TableParagraph"/>
              <w:spacing w:before="32"/>
              <w:ind w:left="109" w:right="487"/>
              <w:rPr>
                <w:rFonts w:cstheme="minorHAnsi"/>
              </w:rPr>
            </w:pPr>
            <w:r w:rsidRPr="00935861">
              <w:t>Load</w:t>
            </w:r>
            <w:r w:rsidRPr="00935861">
              <w:rPr>
                <w:spacing w:val="-9"/>
              </w:rPr>
              <w:t xml:space="preserve"> </w:t>
            </w:r>
            <w:r w:rsidRPr="00935861">
              <w:t>Flow</w:t>
            </w:r>
            <w:r w:rsidRPr="00935861">
              <w:rPr>
                <w:spacing w:val="-10"/>
              </w:rPr>
              <w:t xml:space="preserve"> </w:t>
            </w:r>
            <w:r w:rsidRPr="00935861">
              <w:t>Study</w:t>
            </w:r>
          </w:p>
        </w:tc>
        <w:tc>
          <w:tcPr>
            <w:tcW w:w="962" w:type="dxa"/>
          </w:tcPr>
          <w:p w14:paraId="6C7B7974" w14:textId="77777777" w:rsidR="009F1779" w:rsidRPr="00935861" w:rsidRDefault="009F1779" w:rsidP="00AA4E7A">
            <w:pPr>
              <w:pStyle w:val="TableParagraph"/>
            </w:pPr>
          </w:p>
        </w:tc>
        <w:tc>
          <w:tcPr>
            <w:tcW w:w="719" w:type="dxa"/>
          </w:tcPr>
          <w:p w14:paraId="57EF558B" w14:textId="77777777" w:rsidR="009F1779" w:rsidRPr="00935861" w:rsidRDefault="009F1779" w:rsidP="00AA4E7A">
            <w:pPr>
              <w:pStyle w:val="TableParagraph"/>
            </w:pPr>
          </w:p>
        </w:tc>
        <w:tc>
          <w:tcPr>
            <w:tcW w:w="948" w:type="dxa"/>
          </w:tcPr>
          <w:p w14:paraId="13B19FD3" w14:textId="77777777" w:rsidR="009F1779" w:rsidRPr="00935861" w:rsidRDefault="009F1779" w:rsidP="00AA4E7A">
            <w:pPr>
              <w:pStyle w:val="TableParagraph"/>
              <w:spacing w:before="167"/>
              <w:ind w:left="18" w:right="3"/>
              <w:jc w:val="center"/>
              <w:rPr>
                <w:spacing w:val="-5"/>
              </w:rPr>
            </w:pPr>
            <w:r w:rsidRPr="00935861">
              <w:rPr>
                <w:spacing w:val="-5"/>
              </w:rPr>
              <w:t>Job</w:t>
            </w:r>
          </w:p>
        </w:tc>
        <w:tc>
          <w:tcPr>
            <w:tcW w:w="1202" w:type="dxa"/>
          </w:tcPr>
          <w:p w14:paraId="204D0B77"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46BD9558" w14:textId="77777777" w:rsidR="009F1779" w:rsidRPr="00935861" w:rsidRDefault="009F1779" w:rsidP="00AA4E7A">
            <w:pPr>
              <w:rPr>
                <w:sz w:val="2"/>
                <w:szCs w:val="2"/>
              </w:rPr>
            </w:pPr>
          </w:p>
        </w:tc>
      </w:tr>
      <w:tr w:rsidR="009F1779" w:rsidRPr="00935861" w14:paraId="4F573247" w14:textId="77777777" w:rsidTr="00AA4E7A">
        <w:trPr>
          <w:trHeight w:val="533"/>
        </w:trPr>
        <w:tc>
          <w:tcPr>
            <w:tcW w:w="772" w:type="dxa"/>
            <w:tcBorders>
              <w:left w:val="double" w:sz="2" w:space="0" w:color="000000"/>
              <w:bottom w:val="single" w:sz="8" w:space="0" w:color="000000"/>
            </w:tcBorders>
          </w:tcPr>
          <w:p w14:paraId="7CEF0316" w14:textId="77777777" w:rsidR="009F1779" w:rsidRPr="00935861" w:rsidRDefault="009F1779" w:rsidP="00AA4E7A">
            <w:pPr>
              <w:pStyle w:val="TableParagraph"/>
              <w:spacing w:before="69"/>
              <w:jc w:val="center"/>
              <w:rPr>
                <w:b/>
              </w:rPr>
            </w:pPr>
          </w:p>
          <w:p w14:paraId="78564F1C" w14:textId="77777777" w:rsidR="009F1779" w:rsidRPr="00935861" w:rsidRDefault="009F1779" w:rsidP="00AA4E7A">
            <w:pPr>
              <w:pStyle w:val="TableParagraph"/>
              <w:spacing w:before="1"/>
              <w:ind w:left="93"/>
              <w:jc w:val="center"/>
            </w:pPr>
            <w:r w:rsidRPr="00935861">
              <w:rPr>
                <w:spacing w:val="-5"/>
              </w:rPr>
              <w:t>7.5.2</w:t>
            </w:r>
          </w:p>
        </w:tc>
        <w:tc>
          <w:tcPr>
            <w:tcW w:w="3307" w:type="dxa"/>
            <w:tcBorders>
              <w:bottom w:val="single" w:sz="8" w:space="0" w:color="000000"/>
            </w:tcBorders>
          </w:tcPr>
          <w:p w14:paraId="2225E993" w14:textId="77777777" w:rsidR="009F1779" w:rsidRPr="00935861" w:rsidRDefault="009F1779" w:rsidP="00AA4E7A">
            <w:pPr>
              <w:pStyle w:val="TableParagraph"/>
              <w:spacing w:before="54"/>
              <w:ind w:left="109" w:right="311"/>
            </w:pPr>
            <w:r w:rsidRPr="00935861">
              <w:t>Equipment, Fee, Approvals, Documentation, Inspection</w:t>
            </w:r>
          </w:p>
        </w:tc>
        <w:tc>
          <w:tcPr>
            <w:tcW w:w="962" w:type="dxa"/>
            <w:tcBorders>
              <w:bottom w:val="single" w:sz="8" w:space="0" w:color="000000"/>
            </w:tcBorders>
          </w:tcPr>
          <w:p w14:paraId="237E5E62" w14:textId="77777777" w:rsidR="009F1779" w:rsidRPr="00935861" w:rsidRDefault="009F1779" w:rsidP="00AA4E7A">
            <w:pPr>
              <w:pStyle w:val="TableParagraph"/>
            </w:pPr>
          </w:p>
        </w:tc>
        <w:tc>
          <w:tcPr>
            <w:tcW w:w="719" w:type="dxa"/>
            <w:tcBorders>
              <w:bottom w:val="single" w:sz="8" w:space="0" w:color="000000"/>
            </w:tcBorders>
          </w:tcPr>
          <w:p w14:paraId="41F78EFF" w14:textId="77777777" w:rsidR="009F1779" w:rsidRPr="00935861" w:rsidRDefault="009F1779" w:rsidP="00AA4E7A">
            <w:pPr>
              <w:pStyle w:val="TableParagraph"/>
            </w:pPr>
          </w:p>
        </w:tc>
        <w:tc>
          <w:tcPr>
            <w:tcW w:w="948" w:type="dxa"/>
            <w:tcBorders>
              <w:bottom w:val="single" w:sz="8" w:space="0" w:color="000000"/>
            </w:tcBorders>
          </w:tcPr>
          <w:p w14:paraId="5135ABB8" w14:textId="77777777" w:rsidR="009F1779" w:rsidRPr="00935861" w:rsidRDefault="009F1779" w:rsidP="00AA4E7A">
            <w:pPr>
              <w:pStyle w:val="TableParagraph"/>
              <w:spacing w:before="69"/>
              <w:rPr>
                <w:b/>
              </w:rPr>
            </w:pPr>
          </w:p>
          <w:p w14:paraId="13099EF1" w14:textId="77777777" w:rsidR="009F1779" w:rsidRPr="00935861" w:rsidRDefault="009F1779" w:rsidP="00AA4E7A">
            <w:pPr>
              <w:pStyle w:val="TableParagraph"/>
              <w:spacing w:before="1"/>
              <w:ind w:left="18" w:right="3"/>
              <w:jc w:val="center"/>
            </w:pPr>
            <w:r w:rsidRPr="00935861">
              <w:rPr>
                <w:spacing w:val="-5"/>
              </w:rPr>
              <w:t>Job</w:t>
            </w:r>
          </w:p>
        </w:tc>
        <w:tc>
          <w:tcPr>
            <w:tcW w:w="1202" w:type="dxa"/>
            <w:tcBorders>
              <w:bottom w:val="single" w:sz="8" w:space="0" w:color="000000"/>
            </w:tcBorders>
          </w:tcPr>
          <w:p w14:paraId="73234902" w14:textId="77777777" w:rsidR="009F1779" w:rsidRPr="00935861" w:rsidRDefault="009F1779" w:rsidP="00AA4E7A">
            <w:pPr>
              <w:pStyle w:val="TableParagraph"/>
            </w:pPr>
          </w:p>
        </w:tc>
        <w:tc>
          <w:tcPr>
            <w:tcW w:w="1605" w:type="dxa"/>
            <w:vMerge/>
            <w:tcBorders>
              <w:top w:val="nil"/>
              <w:bottom w:val="single" w:sz="8" w:space="0" w:color="000000"/>
              <w:right w:val="double" w:sz="2" w:space="0" w:color="000000"/>
            </w:tcBorders>
          </w:tcPr>
          <w:p w14:paraId="2BB4BA2E" w14:textId="77777777" w:rsidR="009F1779" w:rsidRPr="00935861" w:rsidRDefault="009F1779" w:rsidP="00AA4E7A">
            <w:pPr>
              <w:rPr>
                <w:sz w:val="2"/>
                <w:szCs w:val="2"/>
              </w:rPr>
            </w:pPr>
          </w:p>
        </w:tc>
      </w:tr>
      <w:tr w:rsidR="009F1779" w:rsidRPr="00935861" w14:paraId="2155BEC8" w14:textId="77777777" w:rsidTr="00AA4E7A">
        <w:trPr>
          <w:trHeight w:val="533"/>
        </w:trPr>
        <w:tc>
          <w:tcPr>
            <w:tcW w:w="772" w:type="dxa"/>
            <w:tcBorders>
              <w:left w:val="double" w:sz="2" w:space="0" w:color="000000"/>
              <w:bottom w:val="single" w:sz="8" w:space="0" w:color="000000"/>
            </w:tcBorders>
          </w:tcPr>
          <w:p w14:paraId="5F30B724" w14:textId="77777777" w:rsidR="009F1779" w:rsidRPr="00935861" w:rsidRDefault="009F1779" w:rsidP="00AA4E7A">
            <w:pPr>
              <w:pStyle w:val="TableParagraph"/>
              <w:spacing w:before="69"/>
              <w:rPr>
                <w:bCs/>
              </w:rPr>
            </w:pPr>
            <w:r w:rsidRPr="00935861">
              <w:rPr>
                <w:bCs/>
              </w:rPr>
              <w:t>7.6</w:t>
            </w:r>
          </w:p>
        </w:tc>
        <w:tc>
          <w:tcPr>
            <w:tcW w:w="3307" w:type="dxa"/>
            <w:tcBorders>
              <w:bottom w:val="single" w:sz="8" w:space="0" w:color="000000"/>
            </w:tcBorders>
          </w:tcPr>
          <w:p w14:paraId="6AEEC8C0" w14:textId="77777777" w:rsidR="009F1779" w:rsidRPr="00935861" w:rsidRDefault="009F1779" w:rsidP="00AA4E7A">
            <w:pPr>
              <w:pStyle w:val="TableParagraph"/>
              <w:spacing w:before="54"/>
              <w:ind w:left="109" w:right="311"/>
              <w:rPr>
                <w:bCs/>
              </w:rPr>
            </w:pPr>
            <w:r w:rsidRPr="00935861">
              <w:rPr>
                <w:bCs/>
              </w:rPr>
              <w:t>Renovation of Control Room</w:t>
            </w:r>
          </w:p>
        </w:tc>
        <w:tc>
          <w:tcPr>
            <w:tcW w:w="962" w:type="dxa"/>
            <w:tcBorders>
              <w:bottom w:val="single" w:sz="8" w:space="0" w:color="000000"/>
            </w:tcBorders>
          </w:tcPr>
          <w:p w14:paraId="6598646F" w14:textId="77777777" w:rsidR="009F1779" w:rsidRPr="00935861" w:rsidRDefault="009F1779" w:rsidP="00AA4E7A">
            <w:pPr>
              <w:pStyle w:val="TableParagraph"/>
              <w:rPr>
                <w:bCs/>
              </w:rPr>
            </w:pPr>
          </w:p>
        </w:tc>
        <w:tc>
          <w:tcPr>
            <w:tcW w:w="719" w:type="dxa"/>
            <w:tcBorders>
              <w:bottom w:val="single" w:sz="8" w:space="0" w:color="000000"/>
            </w:tcBorders>
          </w:tcPr>
          <w:p w14:paraId="2251EBBD" w14:textId="77777777" w:rsidR="009F1779" w:rsidRPr="00935861" w:rsidRDefault="009F1779" w:rsidP="00AA4E7A">
            <w:pPr>
              <w:pStyle w:val="TableParagraph"/>
              <w:rPr>
                <w:bCs/>
              </w:rPr>
            </w:pPr>
          </w:p>
        </w:tc>
        <w:tc>
          <w:tcPr>
            <w:tcW w:w="948" w:type="dxa"/>
            <w:tcBorders>
              <w:bottom w:val="single" w:sz="8" w:space="0" w:color="000000"/>
            </w:tcBorders>
          </w:tcPr>
          <w:p w14:paraId="3BCD7D57" w14:textId="77777777" w:rsidR="009F1779" w:rsidRPr="00935861" w:rsidRDefault="009F1779" w:rsidP="00AA4E7A">
            <w:pPr>
              <w:pStyle w:val="TableParagraph"/>
              <w:spacing w:before="69"/>
              <w:jc w:val="center"/>
              <w:rPr>
                <w:bCs/>
              </w:rPr>
            </w:pPr>
            <w:r w:rsidRPr="00935861">
              <w:rPr>
                <w:bCs/>
              </w:rPr>
              <w:t>Job</w:t>
            </w:r>
          </w:p>
        </w:tc>
        <w:tc>
          <w:tcPr>
            <w:tcW w:w="1202" w:type="dxa"/>
            <w:tcBorders>
              <w:bottom w:val="single" w:sz="8" w:space="0" w:color="000000"/>
            </w:tcBorders>
          </w:tcPr>
          <w:p w14:paraId="554E379D" w14:textId="77777777" w:rsidR="009F1779" w:rsidRPr="00935861" w:rsidRDefault="009F1779" w:rsidP="00AA4E7A">
            <w:pPr>
              <w:pStyle w:val="TableParagraph"/>
            </w:pPr>
          </w:p>
        </w:tc>
        <w:tc>
          <w:tcPr>
            <w:tcW w:w="1605" w:type="dxa"/>
            <w:tcBorders>
              <w:top w:val="nil"/>
              <w:bottom w:val="single" w:sz="8" w:space="0" w:color="000000"/>
              <w:right w:val="double" w:sz="2" w:space="0" w:color="000000"/>
            </w:tcBorders>
          </w:tcPr>
          <w:p w14:paraId="34B8670A" w14:textId="77777777" w:rsidR="009F1779" w:rsidRPr="00935861" w:rsidRDefault="009F1779" w:rsidP="00AA4E7A">
            <w:pPr>
              <w:rPr>
                <w:sz w:val="2"/>
                <w:szCs w:val="2"/>
              </w:rPr>
            </w:pPr>
          </w:p>
        </w:tc>
      </w:tr>
      <w:tr w:rsidR="009F1779" w:rsidRPr="00935861" w14:paraId="1F6BCAA1" w14:textId="77777777" w:rsidTr="00AA4E7A">
        <w:trPr>
          <w:trHeight w:val="313"/>
        </w:trPr>
        <w:tc>
          <w:tcPr>
            <w:tcW w:w="772" w:type="dxa"/>
            <w:tcBorders>
              <w:top w:val="single" w:sz="8" w:space="0" w:color="000000"/>
              <w:left w:val="double" w:sz="2" w:space="0" w:color="000000"/>
              <w:bottom w:val="single" w:sz="8" w:space="0" w:color="000000"/>
            </w:tcBorders>
          </w:tcPr>
          <w:p w14:paraId="7184B174" w14:textId="77777777" w:rsidR="009F1779" w:rsidRPr="00935861" w:rsidRDefault="009F1779" w:rsidP="00AA4E7A">
            <w:pPr>
              <w:pStyle w:val="TableParagraph"/>
              <w:spacing w:before="11"/>
              <w:ind w:right="209"/>
              <w:jc w:val="right"/>
              <w:rPr>
                <w:b/>
                <w:sz w:val="24"/>
              </w:rPr>
            </w:pPr>
            <w:r w:rsidRPr="00935861">
              <w:rPr>
                <w:b/>
                <w:spacing w:val="-5"/>
                <w:sz w:val="24"/>
              </w:rPr>
              <w:t>8.0</w:t>
            </w:r>
          </w:p>
        </w:tc>
        <w:tc>
          <w:tcPr>
            <w:tcW w:w="8743" w:type="dxa"/>
            <w:gridSpan w:val="6"/>
            <w:tcBorders>
              <w:top w:val="single" w:sz="8" w:space="0" w:color="000000"/>
              <w:bottom w:val="single" w:sz="8" w:space="0" w:color="000000"/>
              <w:right w:val="double" w:sz="2" w:space="0" w:color="000000"/>
            </w:tcBorders>
          </w:tcPr>
          <w:p w14:paraId="0A98B531" w14:textId="77777777" w:rsidR="009F1779" w:rsidRPr="00935861" w:rsidRDefault="009F1779" w:rsidP="00AA4E7A">
            <w:pPr>
              <w:pStyle w:val="TableParagraph"/>
              <w:spacing w:before="11"/>
              <w:ind w:left="109"/>
              <w:rPr>
                <w:b/>
                <w:sz w:val="24"/>
              </w:rPr>
            </w:pPr>
            <w:r w:rsidRPr="00935861">
              <w:rPr>
                <w:b/>
                <w:spacing w:val="-2"/>
                <w:sz w:val="24"/>
              </w:rPr>
              <w:t>Transportation</w:t>
            </w:r>
          </w:p>
        </w:tc>
      </w:tr>
      <w:tr w:rsidR="009F1779" w:rsidRPr="00935861" w14:paraId="2AE565AD" w14:textId="77777777" w:rsidTr="00AA4E7A">
        <w:trPr>
          <w:trHeight w:val="302"/>
        </w:trPr>
        <w:tc>
          <w:tcPr>
            <w:tcW w:w="772" w:type="dxa"/>
            <w:tcBorders>
              <w:top w:val="single" w:sz="8" w:space="0" w:color="000000"/>
              <w:left w:val="double" w:sz="2" w:space="0" w:color="000000"/>
            </w:tcBorders>
          </w:tcPr>
          <w:p w14:paraId="05495450" w14:textId="77777777" w:rsidR="009F1779" w:rsidRPr="00935861" w:rsidRDefault="009F1779" w:rsidP="00AA4E7A">
            <w:pPr>
              <w:pStyle w:val="TableParagraph"/>
              <w:spacing w:before="15"/>
              <w:ind w:left="93"/>
            </w:pPr>
            <w:r w:rsidRPr="00935861">
              <w:rPr>
                <w:spacing w:val="-5"/>
              </w:rPr>
              <w:t>8.1</w:t>
            </w:r>
          </w:p>
        </w:tc>
        <w:tc>
          <w:tcPr>
            <w:tcW w:w="3307" w:type="dxa"/>
            <w:tcBorders>
              <w:top w:val="single" w:sz="8" w:space="0" w:color="000000"/>
            </w:tcBorders>
          </w:tcPr>
          <w:p w14:paraId="69344206" w14:textId="77777777" w:rsidR="009F1779" w:rsidRPr="00935861" w:rsidRDefault="009F1779" w:rsidP="00AA4E7A">
            <w:pPr>
              <w:pStyle w:val="TableParagraph"/>
              <w:spacing w:before="15"/>
              <w:ind w:left="109"/>
            </w:pPr>
            <w:r w:rsidRPr="00935861">
              <w:rPr>
                <w:spacing w:val="-2"/>
              </w:rPr>
              <w:t>Charges</w:t>
            </w:r>
          </w:p>
        </w:tc>
        <w:tc>
          <w:tcPr>
            <w:tcW w:w="962" w:type="dxa"/>
            <w:tcBorders>
              <w:top w:val="single" w:sz="8" w:space="0" w:color="000000"/>
            </w:tcBorders>
          </w:tcPr>
          <w:p w14:paraId="14D5CC87" w14:textId="77777777" w:rsidR="009F1779" w:rsidRPr="00935861" w:rsidRDefault="009F1779" w:rsidP="00AA4E7A">
            <w:pPr>
              <w:pStyle w:val="TableParagraph"/>
            </w:pPr>
          </w:p>
        </w:tc>
        <w:tc>
          <w:tcPr>
            <w:tcW w:w="719" w:type="dxa"/>
            <w:tcBorders>
              <w:top w:val="single" w:sz="8" w:space="0" w:color="000000"/>
            </w:tcBorders>
          </w:tcPr>
          <w:p w14:paraId="6914238B" w14:textId="77777777" w:rsidR="009F1779" w:rsidRPr="00935861" w:rsidRDefault="009F1779" w:rsidP="00AA4E7A">
            <w:pPr>
              <w:pStyle w:val="TableParagraph"/>
            </w:pPr>
          </w:p>
        </w:tc>
        <w:tc>
          <w:tcPr>
            <w:tcW w:w="948" w:type="dxa"/>
            <w:tcBorders>
              <w:top w:val="single" w:sz="8" w:space="0" w:color="000000"/>
            </w:tcBorders>
          </w:tcPr>
          <w:p w14:paraId="44A476CB" w14:textId="77777777" w:rsidR="009F1779" w:rsidRPr="00935861" w:rsidRDefault="009F1779" w:rsidP="00AA4E7A">
            <w:pPr>
              <w:pStyle w:val="TableParagraph"/>
              <w:spacing w:before="15"/>
              <w:ind w:left="18" w:right="3"/>
              <w:jc w:val="center"/>
            </w:pPr>
            <w:r w:rsidRPr="00935861">
              <w:rPr>
                <w:spacing w:val="-5"/>
              </w:rPr>
              <w:t>Job</w:t>
            </w:r>
          </w:p>
        </w:tc>
        <w:tc>
          <w:tcPr>
            <w:tcW w:w="1202" w:type="dxa"/>
            <w:tcBorders>
              <w:top w:val="single" w:sz="8" w:space="0" w:color="000000"/>
            </w:tcBorders>
          </w:tcPr>
          <w:p w14:paraId="746E27C7" w14:textId="77777777" w:rsidR="009F1779" w:rsidRPr="00935861" w:rsidRDefault="009F1779" w:rsidP="00AA4E7A">
            <w:pPr>
              <w:pStyle w:val="TableParagraph"/>
            </w:pPr>
          </w:p>
        </w:tc>
        <w:tc>
          <w:tcPr>
            <w:tcW w:w="1605" w:type="dxa"/>
            <w:tcBorders>
              <w:top w:val="single" w:sz="8" w:space="0" w:color="000000"/>
              <w:right w:val="double" w:sz="2" w:space="0" w:color="000000"/>
            </w:tcBorders>
          </w:tcPr>
          <w:p w14:paraId="40F8FBEC" w14:textId="77777777" w:rsidR="009F1779" w:rsidRPr="00935861" w:rsidRDefault="009F1779" w:rsidP="00AA4E7A">
            <w:pPr>
              <w:pStyle w:val="TableParagraph"/>
            </w:pPr>
          </w:p>
        </w:tc>
      </w:tr>
      <w:tr w:rsidR="009F1779" w:rsidRPr="00935861" w14:paraId="312EBC38" w14:textId="77777777" w:rsidTr="00AA4E7A">
        <w:trPr>
          <w:trHeight w:val="729"/>
        </w:trPr>
        <w:tc>
          <w:tcPr>
            <w:tcW w:w="772" w:type="dxa"/>
            <w:vMerge w:val="restart"/>
            <w:tcBorders>
              <w:left w:val="double" w:sz="2" w:space="0" w:color="000000"/>
              <w:bottom w:val="double" w:sz="2" w:space="0" w:color="000000"/>
            </w:tcBorders>
          </w:tcPr>
          <w:p w14:paraId="3D7A68A0" w14:textId="77777777" w:rsidR="009F1779" w:rsidRPr="00935861" w:rsidRDefault="009F1779" w:rsidP="00AA4E7A">
            <w:pPr>
              <w:pStyle w:val="TableParagraph"/>
              <w:spacing w:before="110"/>
              <w:rPr>
                <w:b/>
                <w:sz w:val="28"/>
              </w:rPr>
            </w:pPr>
          </w:p>
          <w:p w14:paraId="1C0CA69B" w14:textId="77777777" w:rsidR="009F1779" w:rsidRPr="00935861" w:rsidRDefault="009F1779" w:rsidP="00AA4E7A">
            <w:pPr>
              <w:pStyle w:val="TableParagraph"/>
              <w:ind w:left="3" w:right="3"/>
              <w:jc w:val="center"/>
              <w:rPr>
                <w:b/>
                <w:sz w:val="28"/>
              </w:rPr>
            </w:pPr>
            <w:r w:rsidRPr="00935861">
              <w:rPr>
                <w:b/>
                <w:spacing w:val="-10"/>
                <w:sz w:val="28"/>
              </w:rPr>
              <w:t>A</w:t>
            </w:r>
          </w:p>
        </w:tc>
        <w:tc>
          <w:tcPr>
            <w:tcW w:w="3307" w:type="dxa"/>
            <w:tcBorders>
              <w:bottom w:val="double" w:sz="2" w:space="0" w:color="000000"/>
            </w:tcBorders>
          </w:tcPr>
          <w:p w14:paraId="2C60520A" w14:textId="77777777" w:rsidR="009F1779" w:rsidRPr="00935861" w:rsidRDefault="009F1779" w:rsidP="00AA4E7A">
            <w:pPr>
              <w:pStyle w:val="TableParagraph"/>
              <w:spacing w:before="35"/>
              <w:ind w:left="385" w:hanging="84"/>
              <w:rPr>
                <w:b/>
                <w:sz w:val="28"/>
              </w:rPr>
            </w:pPr>
            <w:r w:rsidRPr="00935861">
              <w:rPr>
                <w:b/>
                <w:sz w:val="28"/>
              </w:rPr>
              <w:t>Total</w:t>
            </w:r>
            <w:r w:rsidRPr="00935861">
              <w:rPr>
                <w:b/>
                <w:spacing w:val="-12"/>
                <w:sz w:val="28"/>
              </w:rPr>
              <w:t xml:space="preserve"> </w:t>
            </w:r>
            <w:r w:rsidRPr="00935861">
              <w:rPr>
                <w:b/>
                <w:sz w:val="28"/>
              </w:rPr>
              <w:t>Project</w:t>
            </w:r>
            <w:r w:rsidRPr="00935861">
              <w:rPr>
                <w:b/>
                <w:spacing w:val="-12"/>
                <w:sz w:val="28"/>
              </w:rPr>
              <w:t xml:space="preserve"> </w:t>
            </w:r>
            <w:r w:rsidRPr="00935861">
              <w:rPr>
                <w:b/>
                <w:sz w:val="28"/>
              </w:rPr>
              <w:t>Cost</w:t>
            </w:r>
            <w:r w:rsidRPr="00935861">
              <w:rPr>
                <w:b/>
                <w:spacing w:val="-12"/>
                <w:sz w:val="28"/>
              </w:rPr>
              <w:t xml:space="preserve"> </w:t>
            </w:r>
            <w:r w:rsidRPr="00935861">
              <w:rPr>
                <w:b/>
                <w:sz w:val="28"/>
              </w:rPr>
              <w:t>Solar Based Power Solution</w:t>
            </w:r>
          </w:p>
        </w:tc>
        <w:tc>
          <w:tcPr>
            <w:tcW w:w="5436" w:type="dxa"/>
            <w:gridSpan w:val="5"/>
            <w:tcBorders>
              <w:bottom w:val="double" w:sz="2" w:space="0" w:color="000000"/>
              <w:right w:val="double" w:sz="2" w:space="0" w:color="000000"/>
            </w:tcBorders>
          </w:tcPr>
          <w:p w14:paraId="06381949" w14:textId="77777777" w:rsidR="009F1779" w:rsidRPr="00935861" w:rsidRDefault="009F1779" w:rsidP="00AA4E7A">
            <w:pPr>
              <w:pStyle w:val="TableParagraph"/>
            </w:pPr>
          </w:p>
        </w:tc>
      </w:tr>
      <w:tr w:rsidR="009F1779" w:rsidRPr="00935861" w14:paraId="384C1CD3" w14:textId="77777777" w:rsidTr="00AA4E7A">
        <w:trPr>
          <w:trHeight w:val="391"/>
        </w:trPr>
        <w:tc>
          <w:tcPr>
            <w:tcW w:w="772" w:type="dxa"/>
            <w:vMerge/>
            <w:tcBorders>
              <w:top w:val="nil"/>
              <w:left w:val="double" w:sz="2" w:space="0" w:color="000000"/>
              <w:bottom w:val="double" w:sz="2" w:space="0" w:color="000000"/>
            </w:tcBorders>
          </w:tcPr>
          <w:p w14:paraId="68F77ABF" w14:textId="77777777" w:rsidR="009F1779" w:rsidRPr="00935861" w:rsidRDefault="009F1779" w:rsidP="00AA4E7A">
            <w:pPr>
              <w:rPr>
                <w:sz w:val="2"/>
                <w:szCs w:val="2"/>
              </w:rPr>
            </w:pPr>
          </w:p>
        </w:tc>
        <w:tc>
          <w:tcPr>
            <w:tcW w:w="3307" w:type="dxa"/>
            <w:tcBorders>
              <w:top w:val="double" w:sz="2" w:space="0" w:color="000000"/>
              <w:bottom w:val="double" w:sz="2" w:space="0" w:color="000000"/>
            </w:tcBorders>
          </w:tcPr>
          <w:p w14:paraId="792CD962" w14:textId="77777777" w:rsidR="009F1779" w:rsidRPr="00935861" w:rsidRDefault="009F1779" w:rsidP="00AA4E7A">
            <w:pPr>
              <w:pStyle w:val="TableParagraph"/>
              <w:spacing w:before="28"/>
              <w:ind w:left="277"/>
              <w:rPr>
                <w:b/>
                <w:sz w:val="28"/>
              </w:rPr>
            </w:pPr>
            <w:r w:rsidRPr="00935861">
              <w:rPr>
                <w:b/>
                <w:sz w:val="28"/>
              </w:rPr>
              <w:t>Total</w:t>
            </w:r>
            <w:r w:rsidRPr="00935861">
              <w:rPr>
                <w:b/>
                <w:spacing w:val="-9"/>
                <w:sz w:val="28"/>
              </w:rPr>
              <w:t xml:space="preserve"> </w:t>
            </w:r>
            <w:r w:rsidRPr="00935861">
              <w:rPr>
                <w:b/>
                <w:sz w:val="28"/>
              </w:rPr>
              <w:t>Project</w:t>
            </w:r>
            <w:r w:rsidRPr="00935861">
              <w:rPr>
                <w:b/>
                <w:spacing w:val="-5"/>
                <w:sz w:val="28"/>
              </w:rPr>
              <w:t xml:space="preserve"> </w:t>
            </w:r>
            <w:r w:rsidRPr="00935861">
              <w:rPr>
                <w:b/>
                <w:spacing w:val="-2"/>
                <w:sz w:val="28"/>
              </w:rPr>
              <w:t>Cost/Watt</w:t>
            </w:r>
          </w:p>
        </w:tc>
        <w:tc>
          <w:tcPr>
            <w:tcW w:w="5436" w:type="dxa"/>
            <w:gridSpan w:val="5"/>
            <w:tcBorders>
              <w:top w:val="double" w:sz="2" w:space="0" w:color="000000"/>
              <w:bottom w:val="double" w:sz="2" w:space="0" w:color="000000"/>
              <w:right w:val="double" w:sz="2" w:space="0" w:color="000000"/>
            </w:tcBorders>
          </w:tcPr>
          <w:p w14:paraId="489C894D" w14:textId="77777777" w:rsidR="009F1779" w:rsidRPr="00935861" w:rsidRDefault="009F1779" w:rsidP="00AA4E7A">
            <w:pPr>
              <w:pStyle w:val="TableParagraph"/>
            </w:pPr>
          </w:p>
        </w:tc>
      </w:tr>
    </w:tbl>
    <w:p w14:paraId="5AFA99ED" w14:textId="77777777" w:rsidR="009F1779" w:rsidRPr="00935861" w:rsidRDefault="009F1779" w:rsidP="009F1779">
      <w:pPr>
        <w:pStyle w:val="BodyText"/>
        <w:spacing w:before="24"/>
        <w:ind w:left="140" w:right="1032"/>
        <w:rPr>
          <w:sz w:val="12"/>
          <w:szCs w:val="12"/>
        </w:rPr>
      </w:pPr>
    </w:p>
    <w:p w14:paraId="5AEFF9AE" w14:textId="77777777" w:rsidR="009F1779" w:rsidRPr="00935861" w:rsidRDefault="009F1779" w:rsidP="009F1779">
      <w:pPr>
        <w:pStyle w:val="BodyText"/>
        <w:numPr>
          <w:ilvl w:val="0"/>
          <w:numId w:val="67"/>
        </w:numPr>
        <w:spacing w:before="24"/>
        <w:ind w:right="1032"/>
      </w:pPr>
      <w:r w:rsidRPr="00935861">
        <w:t>Contract</w:t>
      </w:r>
      <w:r w:rsidRPr="00935861">
        <w:rPr>
          <w:spacing w:val="-9"/>
        </w:rPr>
        <w:t xml:space="preserve"> </w:t>
      </w:r>
      <w:r w:rsidRPr="00935861">
        <w:t>will</w:t>
      </w:r>
      <w:r w:rsidRPr="00935861">
        <w:rPr>
          <w:spacing w:val="-9"/>
        </w:rPr>
        <w:t xml:space="preserve"> </w:t>
      </w:r>
      <w:r w:rsidRPr="00935861">
        <w:t>be</w:t>
      </w:r>
      <w:r w:rsidRPr="00935861">
        <w:rPr>
          <w:spacing w:val="-11"/>
        </w:rPr>
        <w:t xml:space="preserve"> </w:t>
      </w:r>
      <w:r w:rsidRPr="00935861">
        <w:t>finalized</w:t>
      </w:r>
      <w:r w:rsidRPr="00935861">
        <w:rPr>
          <w:spacing w:val="-8"/>
        </w:rPr>
        <w:t xml:space="preserve"> </w:t>
      </w:r>
      <w:r w:rsidRPr="00935861">
        <w:t>with</w:t>
      </w:r>
      <w:r w:rsidRPr="00935861">
        <w:rPr>
          <w:spacing w:val="-9"/>
        </w:rPr>
        <w:t xml:space="preserve"> </w:t>
      </w:r>
      <w:r w:rsidRPr="00935861">
        <w:t>the</w:t>
      </w:r>
      <w:r w:rsidRPr="00935861">
        <w:rPr>
          <w:spacing w:val="-10"/>
        </w:rPr>
        <w:t xml:space="preserve"> </w:t>
      </w:r>
      <w:r w:rsidRPr="00935861">
        <w:t>firm</w:t>
      </w:r>
      <w:r w:rsidRPr="00935861">
        <w:rPr>
          <w:spacing w:val="-7"/>
        </w:rPr>
        <w:t xml:space="preserve"> </w:t>
      </w:r>
      <w:r w:rsidRPr="00935861">
        <w:t>technically</w:t>
      </w:r>
      <w:r w:rsidRPr="00935861">
        <w:rPr>
          <w:spacing w:val="-9"/>
        </w:rPr>
        <w:t xml:space="preserve"> </w:t>
      </w:r>
      <w:r w:rsidRPr="00935861">
        <w:t>qualified</w:t>
      </w:r>
      <w:r w:rsidRPr="00935861">
        <w:rPr>
          <w:spacing w:val="-9"/>
        </w:rPr>
        <w:t xml:space="preserve"> </w:t>
      </w:r>
      <w:r w:rsidRPr="00935861">
        <w:t>firm</w:t>
      </w:r>
      <w:r w:rsidRPr="00935861">
        <w:rPr>
          <w:spacing w:val="-7"/>
        </w:rPr>
        <w:t xml:space="preserve"> </w:t>
      </w:r>
      <w:r w:rsidRPr="00935861">
        <w:t>having</w:t>
      </w:r>
      <w:r w:rsidRPr="00935861">
        <w:rPr>
          <w:spacing w:val="-9"/>
        </w:rPr>
        <w:t xml:space="preserve"> </w:t>
      </w:r>
      <w:r w:rsidRPr="00935861">
        <w:t>criteria</w:t>
      </w:r>
      <w:r w:rsidRPr="00935861">
        <w:rPr>
          <w:spacing w:val="-10"/>
        </w:rPr>
        <w:t xml:space="preserve"> </w:t>
      </w:r>
      <w:r w:rsidRPr="00935861">
        <w:t>of</w:t>
      </w:r>
      <w:r w:rsidRPr="00935861">
        <w:rPr>
          <w:spacing w:val="-10"/>
        </w:rPr>
        <w:t xml:space="preserve"> </w:t>
      </w:r>
      <w:r w:rsidRPr="00935861">
        <w:t>80</w:t>
      </w:r>
      <w:r w:rsidRPr="00935861">
        <w:rPr>
          <w:spacing w:val="-7"/>
        </w:rPr>
        <w:t xml:space="preserve"> </w:t>
      </w:r>
      <w:r w:rsidRPr="00935861">
        <w:t>(Technical) 20</w:t>
      </w:r>
      <w:r w:rsidRPr="00935861">
        <w:rPr>
          <w:spacing w:val="-8"/>
        </w:rPr>
        <w:t xml:space="preserve"> </w:t>
      </w:r>
      <w:r w:rsidRPr="00935861">
        <w:t>(Financial)</w:t>
      </w:r>
      <w:r w:rsidRPr="00935861">
        <w:rPr>
          <w:spacing w:val="-6"/>
        </w:rPr>
        <w:t xml:space="preserve"> </w:t>
      </w:r>
      <w:r w:rsidRPr="00935861">
        <w:t>as</w:t>
      </w:r>
      <w:r w:rsidRPr="00935861">
        <w:rPr>
          <w:spacing w:val="-6"/>
        </w:rPr>
        <w:t xml:space="preserve"> </w:t>
      </w:r>
      <w:r w:rsidRPr="00935861">
        <w:t>prescribed</w:t>
      </w:r>
      <w:r w:rsidRPr="00935861">
        <w:rPr>
          <w:spacing w:val="-5"/>
        </w:rPr>
        <w:t xml:space="preserve"> </w:t>
      </w:r>
      <w:r w:rsidRPr="00935861">
        <w:t>in</w:t>
      </w:r>
      <w:r w:rsidRPr="00935861">
        <w:rPr>
          <w:spacing w:val="-4"/>
        </w:rPr>
        <w:t xml:space="preserve"> </w:t>
      </w:r>
      <w:r w:rsidRPr="00935861">
        <w:t>tender</w:t>
      </w:r>
      <w:r w:rsidRPr="00935861">
        <w:rPr>
          <w:spacing w:val="-9"/>
        </w:rPr>
        <w:t xml:space="preserve"> </w:t>
      </w:r>
      <w:r w:rsidRPr="00935861">
        <w:t>documents</w:t>
      </w:r>
      <w:r w:rsidRPr="00935861">
        <w:rPr>
          <w:spacing w:val="-5"/>
        </w:rPr>
        <w:t xml:space="preserve"> </w:t>
      </w:r>
      <w:r w:rsidRPr="00935861">
        <w:t>shall</w:t>
      </w:r>
      <w:r w:rsidRPr="00935861">
        <w:rPr>
          <w:spacing w:val="-3"/>
        </w:rPr>
        <w:t xml:space="preserve"> </w:t>
      </w:r>
      <w:r w:rsidRPr="00935861">
        <w:t>be</w:t>
      </w:r>
      <w:r w:rsidRPr="00935861">
        <w:rPr>
          <w:spacing w:val="-10"/>
        </w:rPr>
        <w:t xml:space="preserve"> </w:t>
      </w:r>
      <w:r w:rsidRPr="00935861">
        <w:t>deemed</w:t>
      </w:r>
      <w:r w:rsidRPr="00935861">
        <w:rPr>
          <w:spacing w:val="-6"/>
        </w:rPr>
        <w:t xml:space="preserve"> </w:t>
      </w:r>
      <w:r w:rsidRPr="00935861">
        <w:t>successful highest</w:t>
      </w:r>
      <w:r w:rsidRPr="00935861">
        <w:rPr>
          <w:spacing w:val="-6"/>
        </w:rPr>
        <w:t xml:space="preserve"> </w:t>
      </w:r>
      <w:r w:rsidRPr="00935861">
        <w:t>scorer</w:t>
      </w:r>
      <w:r w:rsidRPr="00935861">
        <w:rPr>
          <w:spacing w:val="-6"/>
        </w:rPr>
        <w:t xml:space="preserve"> </w:t>
      </w:r>
      <w:r w:rsidRPr="00935861">
        <w:rPr>
          <w:spacing w:val="-2"/>
        </w:rPr>
        <w:t>bidder</w:t>
      </w:r>
    </w:p>
    <w:p w14:paraId="434A6738" w14:textId="77777777" w:rsidR="009F1779" w:rsidRPr="00935861" w:rsidRDefault="009F1779" w:rsidP="009F1779">
      <w:pPr>
        <w:sectPr w:rsidR="009F1779" w:rsidRPr="00935861" w:rsidSect="009F1779">
          <w:type w:val="continuous"/>
          <w:pgSz w:w="11920" w:h="16850"/>
          <w:pgMar w:top="980" w:right="80" w:bottom="940" w:left="1300" w:header="0" w:footer="750" w:gutter="0"/>
          <w:cols w:space="720"/>
        </w:sectPr>
      </w:pPr>
    </w:p>
    <w:p w14:paraId="1866B579" w14:textId="77777777" w:rsidR="009F1779" w:rsidRPr="00935861" w:rsidRDefault="009F1779" w:rsidP="009F1779">
      <w:pPr>
        <w:spacing w:before="64"/>
        <w:ind w:left="413" w:right="1292"/>
        <w:jc w:val="center"/>
        <w:rPr>
          <w:sz w:val="32"/>
        </w:rPr>
      </w:pPr>
      <w:r w:rsidRPr="00935861">
        <w:rPr>
          <w:spacing w:val="-2"/>
          <w:sz w:val="32"/>
        </w:rPr>
        <w:lastRenderedPageBreak/>
        <w:t>Appendix-</w:t>
      </w:r>
      <w:r w:rsidRPr="00935861">
        <w:rPr>
          <w:spacing w:val="-5"/>
          <w:sz w:val="32"/>
        </w:rPr>
        <w:t>12</w:t>
      </w:r>
    </w:p>
    <w:p w14:paraId="374CAC8A" w14:textId="77777777" w:rsidR="009F1779" w:rsidRPr="00935861" w:rsidRDefault="009F1779" w:rsidP="009F1779">
      <w:pPr>
        <w:pStyle w:val="Heading1"/>
        <w:spacing w:before="325"/>
        <w:ind w:left="413"/>
      </w:pPr>
      <w:r w:rsidRPr="00935861">
        <w:rPr>
          <w:spacing w:val="-4"/>
        </w:rPr>
        <w:t>Integrity</w:t>
      </w:r>
      <w:r w:rsidRPr="00935861">
        <w:rPr>
          <w:spacing w:val="-8"/>
        </w:rPr>
        <w:t xml:space="preserve"> </w:t>
      </w:r>
      <w:r w:rsidRPr="00935861">
        <w:rPr>
          <w:spacing w:val="-4"/>
        </w:rPr>
        <w:t>Pact</w:t>
      </w:r>
    </w:p>
    <w:p w14:paraId="1383EBD9" w14:textId="77777777" w:rsidR="009F1779" w:rsidRPr="00935861" w:rsidRDefault="009F1779" w:rsidP="009F1779">
      <w:pPr>
        <w:spacing w:before="116"/>
        <w:ind w:right="1612"/>
        <w:jc w:val="center"/>
        <w:rPr>
          <w:i/>
          <w:sz w:val="24"/>
        </w:rPr>
      </w:pPr>
      <w:r w:rsidRPr="00935861">
        <w:rPr>
          <w:i/>
          <w:sz w:val="24"/>
        </w:rPr>
        <w:t>[To</w:t>
      </w:r>
      <w:r w:rsidRPr="00935861">
        <w:rPr>
          <w:i/>
          <w:spacing w:val="-4"/>
          <w:sz w:val="24"/>
        </w:rPr>
        <w:t xml:space="preserve"> </w:t>
      </w:r>
      <w:r w:rsidRPr="00935861">
        <w:rPr>
          <w:i/>
          <w:sz w:val="24"/>
        </w:rPr>
        <w:t>be</w:t>
      </w:r>
      <w:r w:rsidRPr="00935861">
        <w:rPr>
          <w:i/>
          <w:spacing w:val="-5"/>
          <w:sz w:val="24"/>
        </w:rPr>
        <w:t xml:space="preserve"> </w:t>
      </w:r>
      <w:r w:rsidRPr="00935861">
        <w:rPr>
          <w:i/>
          <w:sz w:val="24"/>
        </w:rPr>
        <w:t>filled and</w:t>
      </w:r>
      <w:r w:rsidRPr="00935861">
        <w:rPr>
          <w:i/>
          <w:spacing w:val="-1"/>
          <w:sz w:val="24"/>
        </w:rPr>
        <w:t xml:space="preserve"> </w:t>
      </w:r>
      <w:r w:rsidRPr="00935861">
        <w:rPr>
          <w:i/>
          <w:sz w:val="24"/>
        </w:rPr>
        <w:t>signed by</w:t>
      </w:r>
      <w:r w:rsidRPr="00935861">
        <w:rPr>
          <w:i/>
          <w:spacing w:val="-5"/>
          <w:sz w:val="24"/>
        </w:rPr>
        <w:t xml:space="preserve"> </w:t>
      </w:r>
      <w:r w:rsidRPr="00935861">
        <w:rPr>
          <w:i/>
          <w:sz w:val="24"/>
        </w:rPr>
        <w:t>the</w:t>
      </w:r>
      <w:r w:rsidRPr="00935861">
        <w:rPr>
          <w:i/>
          <w:spacing w:val="-1"/>
          <w:sz w:val="24"/>
        </w:rPr>
        <w:t xml:space="preserve"> </w:t>
      </w:r>
      <w:r w:rsidRPr="00935861">
        <w:rPr>
          <w:i/>
          <w:spacing w:val="-2"/>
          <w:sz w:val="24"/>
        </w:rPr>
        <w:t>Bidder]</w:t>
      </w:r>
    </w:p>
    <w:p w14:paraId="46FBA2C6" w14:textId="77777777" w:rsidR="009F1779" w:rsidRPr="00935861" w:rsidRDefault="009F1779" w:rsidP="009F1779">
      <w:pPr>
        <w:spacing w:before="246"/>
        <w:ind w:left="934" w:right="2538" w:hanging="13"/>
        <w:jc w:val="center"/>
        <w:rPr>
          <w:b/>
        </w:rPr>
      </w:pPr>
      <w:r w:rsidRPr="00935861">
        <w:rPr>
          <w:b/>
        </w:rPr>
        <w:t>DECLARATION OF FEES, COMMISSION AND BROKERAGE ETC. PAYABLE</w:t>
      </w:r>
      <w:r w:rsidRPr="00935861">
        <w:rPr>
          <w:b/>
          <w:spacing w:val="-4"/>
        </w:rPr>
        <w:t xml:space="preserve"> </w:t>
      </w:r>
      <w:r w:rsidRPr="00935861">
        <w:rPr>
          <w:b/>
        </w:rPr>
        <w:t>BY</w:t>
      </w:r>
      <w:r w:rsidRPr="00935861">
        <w:rPr>
          <w:b/>
          <w:spacing w:val="-4"/>
        </w:rPr>
        <w:t xml:space="preserve"> </w:t>
      </w:r>
      <w:r w:rsidRPr="00935861">
        <w:rPr>
          <w:b/>
        </w:rPr>
        <w:t>THE</w:t>
      </w:r>
      <w:r w:rsidRPr="00935861">
        <w:rPr>
          <w:b/>
          <w:spacing w:val="-4"/>
        </w:rPr>
        <w:t xml:space="preserve"> </w:t>
      </w:r>
      <w:r w:rsidRPr="00935861">
        <w:rPr>
          <w:b/>
        </w:rPr>
        <w:t>SUPPLIERS</w:t>
      </w:r>
      <w:r w:rsidRPr="00935861">
        <w:rPr>
          <w:b/>
          <w:spacing w:val="-3"/>
        </w:rPr>
        <w:t xml:space="preserve"> </w:t>
      </w:r>
      <w:r w:rsidRPr="00935861">
        <w:rPr>
          <w:b/>
        </w:rPr>
        <w:t>OF</w:t>
      </w:r>
      <w:r w:rsidRPr="00935861">
        <w:rPr>
          <w:b/>
          <w:spacing w:val="-3"/>
        </w:rPr>
        <w:t xml:space="preserve"> </w:t>
      </w:r>
      <w:r w:rsidRPr="00935861">
        <w:rPr>
          <w:b/>
        </w:rPr>
        <w:t>GOODS,</w:t>
      </w:r>
      <w:r w:rsidRPr="00935861">
        <w:rPr>
          <w:b/>
          <w:spacing w:val="-3"/>
        </w:rPr>
        <w:t xml:space="preserve"> </w:t>
      </w:r>
      <w:r w:rsidRPr="00935861">
        <w:rPr>
          <w:b/>
        </w:rPr>
        <w:t>SERVICES</w:t>
      </w:r>
      <w:r w:rsidRPr="00935861">
        <w:rPr>
          <w:b/>
          <w:spacing w:val="-3"/>
        </w:rPr>
        <w:t xml:space="preserve"> </w:t>
      </w:r>
      <w:r w:rsidRPr="00935861">
        <w:rPr>
          <w:b/>
        </w:rPr>
        <w:t>&amp;</w:t>
      </w:r>
      <w:r w:rsidRPr="00935861">
        <w:rPr>
          <w:b/>
          <w:spacing w:val="-5"/>
        </w:rPr>
        <w:t xml:space="preserve"> </w:t>
      </w:r>
      <w:r w:rsidRPr="00935861">
        <w:rPr>
          <w:b/>
        </w:rPr>
        <w:t>WORKS</w:t>
      </w:r>
      <w:r w:rsidRPr="00935861">
        <w:rPr>
          <w:b/>
          <w:spacing w:val="-3"/>
        </w:rPr>
        <w:t xml:space="preserve"> </w:t>
      </w:r>
      <w:r w:rsidRPr="00935861">
        <w:rPr>
          <w:b/>
        </w:rPr>
        <w:t>IN CONTRACTS WORTH RS. 10.00 MILLION OR MORE</w:t>
      </w:r>
    </w:p>
    <w:p w14:paraId="3EA04F96" w14:textId="77777777" w:rsidR="009F1779" w:rsidRPr="00935861" w:rsidRDefault="009F1779" w:rsidP="009F1779">
      <w:pPr>
        <w:pStyle w:val="BodyText"/>
        <w:spacing w:before="222"/>
        <w:rPr>
          <w:b/>
          <w:sz w:val="22"/>
        </w:rPr>
      </w:pPr>
    </w:p>
    <w:p w14:paraId="2719F62D" w14:textId="77777777" w:rsidR="009F1779" w:rsidRPr="00935861" w:rsidRDefault="009F1779" w:rsidP="009F1779">
      <w:pPr>
        <w:tabs>
          <w:tab w:val="left" w:pos="3808"/>
          <w:tab w:val="left" w:pos="4175"/>
          <w:tab w:val="left" w:pos="6474"/>
        </w:tabs>
        <w:ind w:left="860" w:right="4054"/>
      </w:pPr>
      <w:r w:rsidRPr="00935861">
        <w:t>Contract No.</w:t>
      </w:r>
      <w:r w:rsidRPr="00935861">
        <w:rPr>
          <w:u w:val="single"/>
        </w:rPr>
        <w:tab/>
      </w:r>
      <w:r w:rsidRPr="00935861">
        <w:rPr>
          <w:spacing w:val="-4"/>
        </w:rPr>
        <w:t>Dated</w:t>
      </w:r>
      <w:r w:rsidRPr="00935861">
        <w:rPr>
          <w:u w:val="single"/>
        </w:rPr>
        <w:tab/>
      </w:r>
      <w:r w:rsidRPr="00935861">
        <w:t xml:space="preserve"> Contract Value: </w:t>
      </w:r>
      <w:r w:rsidRPr="00935861">
        <w:rPr>
          <w:u w:val="single"/>
        </w:rPr>
        <w:tab/>
      </w:r>
      <w:r w:rsidRPr="00935861">
        <w:rPr>
          <w:u w:val="single"/>
        </w:rPr>
        <w:tab/>
      </w:r>
    </w:p>
    <w:p w14:paraId="2A05D72B" w14:textId="77777777" w:rsidR="009F1779" w:rsidRPr="00935861" w:rsidRDefault="009F1779" w:rsidP="009F1779">
      <w:pPr>
        <w:tabs>
          <w:tab w:val="left" w:pos="4175"/>
        </w:tabs>
        <w:spacing w:before="1"/>
        <w:ind w:left="860"/>
      </w:pPr>
      <w:r w:rsidRPr="00935861">
        <w:t xml:space="preserve">Contract Title: </w:t>
      </w:r>
      <w:r w:rsidRPr="00935861">
        <w:rPr>
          <w:u w:val="single"/>
        </w:rPr>
        <w:tab/>
      </w:r>
    </w:p>
    <w:p w14:paraId="3D1C56A7" w14:textId="77777777" w:rsidR="009F1779" w:rsidRPr="00935861" w:rsidRDefault="009F1779" w:rsidP="009F1779">
      <w:pPr>
        <w:pStyle w:val="BodyText"/>
        <w:rPr>
          <w:sz w:val="22"/>
        </w:rPr>
      </w:pPr>
    </w:p>
    <w:p w14:paraId="033509D5" w14:textId="77777777" w:rsidR="009F1779" w:rsidRPr="00935861" w:rsidRDefault="009F1779" w:rsidP="009F1779">
      <w:pPr>
        <w:ind w:left="860" w:right="1026"/>
        <w:jc w:val="both"/>
      </w:pPr>
      <w:r w:rsidRPr="00935861">
        <w:t>………………………………… [Name of Supplier] hereby declares that it has not obtained or induced the procurement of any contract, right, interest, privilege or other obligation or benefit from Government of Pakistan (GoP) or any administrative subdivision or agency thereof or any other entity owned or controlled by GoP through any corrupt business practice.</w:t>
      </w:r>
    </w:p>
    <w:p w14:paraId="24C6D698" w14:textId="77777777" w:rsidR="009F1779" w:rsidRPr="00935861" w:rsidRDefault="009F1779" w:rsidP="009F1779">
      <w:pPr>
        <w:pStyle w:val="BodyText"/>
        <w:rPr>
          <w:sz w:val="22"/>
        </w:rPr>
      </w:pPr>
    </w:p>
    <w:p w14:paraId="7B23511F" w14:textId="77777777" w:rsidR="009F1779" w:rsidRPr="00935861" w:rsidRDefault="009F1779" w:rsidP="009F1779">
      <w:pPr>
        <w:ind w:left="951" w:right="1017"/>
        <w:jc w:val="both"/>
      </w:pPr>
      <w:r w:rsidRPr="00935861">
        <w:t>Without limiting the generality of the foregoing, [name of Supplier] represents and warrants that it</w:t>
      </w:r>
      <w:r w:rsidRPr="00935861">
        <w:rPr>
          <w:spacing w:val="-4"/>
        </w:rPr>
        <w:t xml:space="preserve"> </w:t>
      </w:r>
      <w:r w:rsidRPr="00935861">
        <w:t>has</w:t>
      </w:r>
      <w:r w:rsidRPr="00935861">
        <w:rPr>
          <w:spacing w:val="-4"/>
        </w:rPr>
        <w:t xml:space="preserve"> </w:t>
      </w:r>
      <w:r w:rsidRPr="00935861">
        <w:t>fully</w:t>
      </w:r>
      <w:r w:rsidRPr="00935861">
        <w:rPr>
          <w:spacing w:val="-7"/>
        </w:rPr>
        <w:t xml:space="preserve"> </w:t>
      </w:r>
      <w:r w:rsidRPr="00935861">
        <w:t>declared</w:t>
      </w:r>
      <w:r w:rsidRPr="00935861">
        <w:rPr>
          <w:spacing w:val="-6"/>
        </w:rPr>
        <w:t xml:space="preserve"> </w:t>
      </w:r>
      <w:r w:rsidRPr="00935861">
        <w:t>the</w:t>
      </w:r>
      <w:r w:rsidRPr="00935861">
        <w:rPr>
          <w:spacing w:val="-4"/>
        </w:rPr>
        <w:t xml:space="preserve"> </w:t>
      </w:r>
      <w:r w:rsidRPr="00935861">
        <w:t>brokerage,</w:t>
      </w:r>
      <w:r w:rsidRPr="00935861">
        <w:rPr>
          <w:spacing w:val="-2"/>
        </w:rPr>
        <w:t xml:space="preserve"> </w:t>
      </w:r>
      <w:r w:rsidRPr="00935861">
        <w:t>commission,</w:t>
      </w:r>
      <w:r w:rsidRPr="00935861">
        <w:rPr>
          <w:spacing w:val="-7"/>
        </w:rPr>
        <w:t xml:space="preserve"> </w:t>
      </w:r>
      <w:r w:rsidRPr="00935861">
        <w:t>fees</w:t>
      </w:r>
      <w:r w:rsidRPr="00935861">
        <w:rPr>
          <w:spacing w:val="-1"/>
        </w:rPr>
        <w:t xml:space="preserve"> </w:t>
      </w:r>
      <w:r w:rsidRPr="00935861">
        <w:t>etc.</w:t>
      </w:r>
      <w:r w:rsidRPr="00935861">
        <w:rPr>
          <w:spacing w:val="-4"/>
        </w:rPr>
        <w:t xml:space="preserve"> </w:t>
      </w:r>
      <w:r w:rsidRPr="00935861">
        <w:t>paid</w:t>
      </w:r>
      <w:r w:rsidRPr="00935861">
        <w:rPr>
          <w:spacing w:val="-4"/>
        </w:rPr>
        <w:t xml:space="preserve"> </w:t>
      </w:r>
      <w:r w:rsidRPr="00935861">
        <w:t>or</w:t>
      </w:r>
      <w:r w:rsidRPr="00935861">
        <w:rPr>
          <w:spacing w:val="-3"/>
        </w:rPr>
        <w:t xml:space="preserve"> </w:t>
      </w:r>
      <w:r w:rsidRPr="00935861">
        <w:t>payable</w:t>
      </w:r>
      <w:r w:rsidRPr="00935861">
        <w:rPr>
          <w:spacing w:val="-4"/>
        </w:rPr>
        <w:t xml:space="preserve"> </w:t>
      </w:r>
      <w:r w:rsidRPr="00935861">
        <w:t>to</w:t>
      </w:r>
      <w:r w:rsidRPr="00935861">
        <w:rPr>
          <w:spacing w:val="-7"/>
        </w:rPr>
        <w:t xml:space="preserve"> </w:t>
      </w:r>
      <w:r w:rsidRPr="00935861">
        <w:t>anyone</w:t>
      </w:r>
      <w:r w:rsidRPr="00935861">
        <w:rPr>
          <w:spacing w:val="-2"/>
        </w:rPr>
        <w:t xml:space="preserve"> </w:t>
      </w:r>
      <w:r w:rsidRPr="00935861">
        <w:t>and</w:t>
      </w:r>
      <w:r w:rsidRPr="00935861">
        <w:rPr>
          <w:spacing w:val="-4"/>
        </w:rPr>
        <w:t xml:space="preserve"> </w:t>
      </w:r>
      <w:r w:rsidRPr="00935861">
        <w:t>not</w:t>
      </w:r>
      <w:r w:rsidRPr="00935861">
        <w:rPr>
          <w:spacing w:val="-3"/>
        </w:rPr>
        <w:t xml:space="preserve"> </w:t>
      </w:r>
      <w:r w:rsidRPr="00935861">
        <w:t>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w:t>
      </w:r>
      <w:r w:rsidRPr="00935861">
        <w:rPr>
          <w:spacing w:val="-11"/>
        </w:rPr>
        <w:t xml:space="preserve"> </w:t>
      </w:r>
      <w:r w:rsidRPr="00935861">
        <w:t>otherwise,</w:t>
      </w:r>
      <w:r w:rsidRPr="00935861">
        <w:rPr>
          <w:spacing w:val="-9"/>
        </w:rPr>
        <w:t xml:space="preserve"> </w:t>
      </w:r>
      <w:r w:rsidRPr="00935861">
        <w:t>with</w:t>
      </w:r>
      <w:r w:rsidRPr="00935861">
        <w:rPr>
          <w:spacing w:val="-10"/>
        </w:rPr>
        <w:t xml:space="preserve"> </w:t>
      </w:r>
      <w:r w:rsidRPr="00935861">
        <w:t>the</w:t>
      </w:r>
      <w:r w:rsidRPr="00935861">
        <w:rPr>
          <w:spacing w:val="-10"/>
        </w:rPr>
        <w:t xml:space="preserve"> </w:t>
      </w:r>
      <w:r w:rsidRPr="00935861">
        <w:t>object</w:t>
      </w:r>
      <w:r w:rsidRPr="00935861">
        <w:rPr>
          <w:spacing w:val="-10"/>
        </w:rPr>
        <w:t xml:space="preserve"> </w:t>
      </w:r>
      <w:r w:rsidRPr="00935861">
        <w:t>of</w:t>
      </w:r>
      <w:r w:rsidRPr="00935861">
        <w:rPr>
          <w:spacing w:val="-8"/>
        </w:rPr>
        <w:t xml:space="preserve"> </w:t>
      </w:r>
      <w:r w:rsidRPr="00935861">
        <w:t>obtaining</w:t>
      </w:r>
      <w:r w:rsidRPr="00935861">
        <w:rPr>
          <w:spacing w:val="-12"/>
        </w:rPr>
        <w:t xml:space="preserve"> </w:t>
      </w:r>
      <w:r w:rsidRPr="00935861">
        <w:t>or</w:t>
      </w:r>
      <w:r w:rsidRPr="00935861">
        <w:rPr>
          <w:spacing w:val="-10"/>
        </w:rPr>
        <w:t xml:space="preserve"> </w:t>
      </w:r>
      <w:r w:rsidRPr="00935861">
        <w:t>inducing</w:t>
      </w:r>
      <w:r w:rsidRPr="00935861">
        <w:rPr>
          <w:spacing w:val="-13"/>
        </w:rPr>
        <w:t xml:space="preserve"> </w:t>
      </w:r>
      <w:r w:rsidRPr="00935861">
        <w:t>the</w:t>
      </w:r>
      <w:r w:rsidRPr="00935861">
        <w:rPr>
          <w:spacing w:val="-10"/>
        </w:rPr>
        <w:t xml:space="preserve"> </w:t>
      </w:r>
      <w:r w:rsidRPr="00935861">
        <w:t>procurement</w:t>
      </w:r>
      <w:r w:rsidRPr="00935861">
        <w:rPr>
          <w:spacing w:val="-6"/>
        </w:rPr>
        <w:t xml:space="preserve"> </w:t>
      </w:r>
      <w:r w:rsidRPr="00935861">
        <w:t>of</w:t>
      </w:r>
      <w:r w:rsidRPr="00935861">
        <w:rPr>
          <w:spacing w:val="-10"/>
        </w:rPr>
        <w:t xml:space="preserve"> </w:t>
      </w:r>
      <w:r w:rsidRPr="00935861">
        <w:t>a</w:t>
      </w:r>
      <w:r w:rsidRPr="00935861">
        <w:rPr>
          <w:spacing w:val="-10"/>
        </w:rPr>
        <w:t xml:space="preserve"> </w:t>
      </w:r>
      <w:r w:rsidRPr="00935861">
        <w:t>contract,</w:t>
      </w:r>
      <w:r w:rsidRPr="00935861">
        <w:rPr>
          <w:spacing w:val="-14"/>
        </w:rPr>
        <w:t xml:space="preserve"> </w:t>
      </w:r>
      <w:r w:rsidRPr="00935861">
        <w:t>right,</w:t>
      </w:r>
      <w:r w:rsidRPr="00935861">
        <w:rPr>
          <w:spacing w:val="-10"/>
        </w:rPr>
        <w:t xml:space="preserve"> </w:t>
      </w:r>
      <w:r w:rsidRPr="00935861">
        <w:t>interest, privilege</w:t>
      </w:r>
      <w:r w:rsidRPr="00935861">
        <w:rPr>
          <w:spacing w:val="-1"/>
        </w:rPr>
        <w:t xml:space="preserve"> </w:t>
      </w:r>
      <w:r w:rsidRPr="00935861">
        <w:t>or</w:t>
      </w:r>
      <w:r w:rsidRPr="00935861">
        <w:rPr>
          <w:spacing w:val="-1"/>
        </w:rPr>
        <w:t xml:space="preserve"> </w:t>
      </w:r>
      <w:r w:rsidRPr="00935861">
        <w:t>other</w:t>
      </w:r>
      <w:r w:rsidRPr="00935861">
        <w:rPr>
          <w:spacing w:val="-3"/>
        </w:rPr>
        <w:t xml:space="preserve"> </w:t>
      </w:r>
      <w:r w:rsidRPr="00935861">
        <w:t>obligation</w:t>
      </w:r>
      <w:r w:rsidRPr="00935861">
        <w:rPr>
          <w:spacing w:val="-1"/>
        </w:rPr>
        <w:t xml:space="preserve"> </w:t>
      </w:r>
      <w:r w:rsidRPr="00935861">
        <w:t>or</w:t>
      </w:r>
      <w:r w:rsidRPr="00935861">
        <w:rPr>
          <w:spacing w:val="-1"/>
        </w:rPr>
        <w:t xml:space="preserve"> </w:t>
      </w:r>
      <w:r w:rsidRPr="00935861">
        <w:t>benefit</w:t>
      </w:r>
      <w:r w:rsidRPr="00935861">
        <w:rPr>
          <w:spacing w:val="-3"/>
        </w:rPr>
        <w:t xml:space="preserve"> </w:t>
      </w:r>
      <w:r w:rsidRPr="00935861">
        <w:t>in</w:t>
      </w:r>
      <w:r w:rsidRPr="00935861">
        <w:rPr>
          <w:spacing w:val="-1"/>
        </w:rPr>
        <w:t xml:space="preserve"> </w:t>
      </w:r>
      <w:r w:rsidRPr="00935861">
        <w:t>whatsoever</w:t>
      </w:r>
      <w:r w:rsidRPr="00935861">
        <w:rPr>
          <w:spacing w:val="-1"/>
        </w:rPr>
        <w:t xml:space="preserve"> </w:t>
      </w:r>
      <w:r w:rsidRPr="00935861">
        <w:t>form</w:t>
      </w:r>
      <w:r w:rsidRPr="00935861">
        <w:rPr>
          <w:spacing w:val="-3"/>
        </w:rPr>
        <w:t xml:space="preserve"> </w:t>
      </w:r>
      <w:r w:rsidRPr="00935861">
        <w:t>from GoP,</w:t>
      </w:r>
      <w:r w:rsidRPr="00935861">
        <w:rPr>
          <w:spacing w:val="-1"/>
        </w:rPr>
        <w:t xml:space="preserve"> </w:t>
      </w:r>
      <w:r w:rsidRPr="00935861">
        <w:t>except</w:t>
      </w:r>
      <w:r w:rsidRPr="00935861">
        <w:rPr>
          <w:spacing w:val="-3"/>
        </w:rPr>
        <w:t xml:space="preserve"> </w:t>
      </w:r>
      <w:r w:rsidRPr="00935861">
        <w:t>that</w:t>
      </w:r>
      <w:r w:rsidRPr="00935861">
        <w:rPr>
          <w:spacing w:val="-3"/>
        </w:rPr>
        <w:t xml:space="preserve"> </w:t>
      </w:r>
      <w:r w:rsidRPr="00935861">
        <w:t>which</w:t>
      </w:r>
      <w:r w:rsidRPr="00935861">
        <w:rPr>
          <w:spacing w:val="-1"/>
        </w:rPr>
        <w:t xml:space="preserve"> </w:t>
      </w:r>
      <w:r w:rsidRPr="00935861">
        <w:t>has</w:t>
      </w:r>
      <w:r w:rsidRPr="00935861">
        <w:rPr>
          <w:spacing w:val="-1"/>
        </w:rPr>
        <w:t xml:space="preserve"> </w:t>
      </w:r>
      <w:r w:rsidRPr="00935861">
        <w:t>been expressly declared pursuant hereto.</w:t>
      </w:r>
    </w:p>
    <w:p w14:paraId="14EC032E" w14:textId="77777777" w:rsidR="009F1779" w:rsidRPr="00935861" w:rsidRDefault="009F1779" w:rsidP="009F1779">
      <w:pPr>
        <w:pStyle w:val="BodyText"/>
        <w:rPr>
          <w:sz w:val="22"/>
        </w:rPr>
      </w:pPr>
    </w:p>
    <w:p w14:paraId="3D42CB5C" w14:textId="77777777" w:rsidR="009F1779" w:rsidRPr="00935861" w:rsidRDefault="009F1779" w:rsidP="009F1779">
      <w:pPr>
        <w:ind w:left="860" w:right="1017"/>
        <w:jc w:val="both"/>
      </w:pPr>
      <w:r w:rsidRPr="00935861">
        <w:t>[name of Supplier] certifies that it has made and will make full disclosure of all agreements and arrangements</w:t>
      </w:r>
      <w:r w:rsidRPr="00935861">
        <w:rPr>
          <w:spacing w:val="-5"/>
        </w:rPr>
        <w:t xml:space="preserve"> </w:t>
      </w:r>
      <w:r w:rsidRPr="00935861">
        <w:t>with</w:t>
      </w:r>
      <w:r w:rsidRPr="00935861">
        <w:rPr>
          <w:spacing w:val="-9"/>
        </w:rPr>
        <w:t xml:space="preserve"> </w:t>
      </w:r>
      <w:r w:rsidRPr="00935861">
        <w:t>all</w:t>
      </w:r>
      <w:r w:rsidRPr="00935861">
        <w:rPr>
          <w:spacing w:val="-3"/>
        </w:rPr>
        <w:t xml:space="preserve"> </w:t>
      </w:r>
      <w:r w:rsidRPr="00935861">
        <w:t>persons</w:t>
      </w:r>
      <w:r w:rsidRPr="00935861">
        <w:rPr>
          <w:spacing w:val="-4"/>
        </w:rPr>
        <w:t xml:space="preserve"> </w:t>
      </w:r>
      <w:r w:rsidRPr="00935861">
        <w:t>in</w:t>
      </w:r>
      <w:r w:rsidRPr="00935861">
        <w:rPr>
          <w:spacing w:val="-9"/>
        </w:rPr>
        <w:t xml:space="preserve"> </w:t>
      </w:r>
      <w:r w:rsidRPr="00935861">
        <w:t>respect</w:t>
      </w:r>
      <w:r w:rsidRPr="00935861">
        <w:rPr>
          <w:spacing w:val="-3"/>
        </w:rPr>
        <w:t xml:space="preserve"> </w:t>
      </w:r>
      <w:r w:rsidRPr="00935861">
        <w:t>of</w:t>
      </w:r>
      <w:r w:rsidRPr="00935861">
        <w:rPr>
          <w:spacing w:val="-4"/>
        </w:rPr>
        <w:t xml:space="preserve"> </w:t>
      </w:r>
      <w:r w:rsidRPr="00935861">
        <w:t>or</w:t>
      </w:r>
      <w:r w:rsidRPr="00935861">
        <w:rPr>
          <w:spacing w:val="-6"/>
        </w:rPr>
        <w:t xml:space="preserve"> </w:t>
      </w:r>
      <w:r w:rsidRPr="00935861">
        <w:t>related</w:t>
      </w:r>
      <w:r w:rsidRPr="00935861">
        <w:rPr>
          <w:spacing w:val="-9"/>
        </w:rPr>
        <w:t xml:space="preserve"> </w:t>
      </w:r>
      <w:r w:rsidRPr="00935861">
        <w:t>to</w:t>
      </w:r>
      <w:r w:rsidRPr="00935861">
        <w:rPr>
          <w:spacing w:val="-11"/>
        </w:rPr>
        <w:t xml:space="preserve"> </w:t>
      </w:r>
      <w:r w:rsidRPr="00935861">
        <w:t>the</w:t>
      </w:r>
      <w:r w:rsidRPr="00935861">
        <w:rPr>
          <w:spacing w:val="-9"/>
        </w:rPr>
        <w:t xml:space="preserve"> </w:t>
      </w:r>
      <w:r w:rsidRPr="00935861">
        <w:t>transaction</w:t>
      </w:r>
      <w:r w:rsidRPr="00935861">
        <w:rPr>
          <w:spacing w:val="-6"/>
        </w:rPr>
        <w:t xml:space="preserve"> </w:t>
      </w:r>
      <w:r w:rsidRPr="00935861">
        <w:t>with</w:t>
      </w:r>
      <w:r w:rsidRPr="00935861">
        <w:rPr>
          <w:spacing w:val="-7"/>
        </w:rPr>
        <w:t xml:space="preserve"> </w:t>
      </w:r>
      <w:r w:rsidRPr="00935861">
        <w:t>GoP</w:t>
      </w:r>
      <w:r w:rsidRPr="00935861">
        <w:rPr>
          <w:spacing w:val="-5"/>
        </w:rPr>
        <w:t xml:space="preserve"> </w:t>
      </w:r>
      <w:r w:rsidRPr="00935861">
        <w:t>and</w:t>
      </w:r>
      <w:r w:rsidRPr="00935861">
        <w:rPr>
          <w:spacing w:val="-7"/>
        </w:rPr>
        <w:t xml:space="preserve"> </w:t>
      </w:r>
      <w:r w:rsidRPr="00935861">
        <w:t>has</w:t>
      </w:r>
      <w:r w:rsidRPr="00935861">
        <w:rPr>
          <w:spacing w:val="-6"/>
        </w:rPr>
        <w:t xml:space="preserve"> </w:t>
      </w:r>
      <w:r w:rsidRPr="00935861">
        <w:t>not</w:t>
      </w:r>
      <w:r w:rsidRPr="00935861">
        <w:rPr>
          <w:spacing w:val="-6"/>
        </w:rPr>
        <w:t xml:space="preserve"> </w:t>
      </w:r>
      <w:r w:rsidRPr="00935861">
        <w:t xml:space="preserve">taken any action or will not take any action to circumvent the above declaration, representation or </w:t>
      </w:r>
      <w:r w:rsidRPr="00935861">
        <w:rPr>
          <w:spacing w:val="-2"/>
        </w:rPr>
        <w:t>warranty.</w:t>
      </w:r>
    </w:p>
    <w:p w14:paraId="4680657C" w14:textId="77777777" w:rsidR="009F1779" w:rsidRPr="00935861" w:rsidRDefault="009F1779" w:rsidP="009F1779">
      <w:pPr>
        <w:pStyle w:val="BodyText"/>
        <w:spacing w:before="3"/>
        <w:rPr>
          <w:sz w:val="22"/>
        </w:rPr>
      </w:pPr>
    </w:p>
    <w:p w14:paraId="46C21073" w14:textId="77777777" w:rsidR="009F1779" w:rsidRPr="00935861" w:rsidRDefault="009F1779" w:rsidP="009F1779">
      <w:pPr>
        <w:ind w:left="860" w:right="1016"/>
        <w:jc w:val="both"/>
      </w:pPr>
      <w:r w:rsidRPr="00935861">
        <w:t>[name of Supplier] accepts full responsibility and strict liability for making any false declaration, not making full disclosure, misrepresenting facts or taking any action likely to defeat the purpose of</w:t>
      </w:r>
      <w:r w:rsidRPr="00935861">
        <w:rPr>
          <w:spacing w:val="-9"/>
        </w:rPr>
        <w:t xml:space="preserve"> </w:t>
      </w:r>
      <w:r w:rsidRPr="00935861">
        <w:t>this</w:t>
      </w:r>
      <w:r w:rsidRPr="00935861">
        <w:rPr>
          <w:spacing w:val="-4"/>
        </w:rPr>
        <w:t xml:space="preserve"> </w:t>
      </w:r>
      <w:r w:rsidRPr="00935861">
        <w:t>declaration,</w:t>
      </w:r>
      <w:r w:rsidRPr="00935861">
        <w:rPr>
          <w:spacing w:val="-8"/>
        </w:rPr>
        <w:t xml:space="preserve"> </w:t>
      </w:r>
      <w:r w:rsidRPr="00935861">
        <w:t>representation</w:t>
      </w:r>
      <w:r w:rsidRPr="00935861">
        <w:rPr>
          <w:spacing w:val="-8"/>
        </w:rPr>
        <w:t xml:space="preserve"> </w:t>
      </w:r>
      <w:r w:rsidRPr="00935861">
        <w:t>and</w:t>
      </w:r>
      <w:r w:rsidRPr="00935861">
        <w:rPr>
          <w:spacing w:val="-7"/>
        </w:rPr>
        <w:t xml:space="preserve"> </w:t>
      </w:r>
      <w:r w:rsidRPr="00935861">
        <w:t>warranty.</w:t>
      </w:r>
      <w:r w:rsidRPr="00935861">
        <w:rPr>
          <w:spacing w:val="-6"/>
        </w:rPr>
        <w:t xml:space="preserve"> </w:t>
      </w:r>
      <w:r w:rsidRPr="00935861">
        <w:t>It</w:t>
      </w:r>
      <w:r w:rsidRPr="00935861">
        <w:rPr>
          <w:spacing w:val="-6"/>
        </w:rPr>
        <w:t xml:space="preserve"> </w:t>
      </w:r>
      <w:r w:rsidRPr="00935861">
        <w:t>agrees</w:t>
      </w:r>
      <w:r w:rsidRPr="00935861">
        <w:rPr>
          <w:spacing w:val="-6"/>
        </w:rPr>
        <w:t xml:space="preserve"> </w:t>
      </w:r>
      <w:r w:rsidRPr="00935861">
        <w:t>that</w:t>
      </w:r>
      <w:r w:rsidRPr="00935861">
        <w:rPr>
          <w:spacing w:val="-6"/>
        </w:rPr>
        <w:t xml:space="preserve"> </w:t>
      </w:r>
      <w:r w:rsidRPr="00935861">
        <w:t>any</w:t>
      </w:r>
      <w:r w:rsidRPr="00935861">
        <w:rPr>
          <w:spacing w:val="-7"/>
        </w:rPr>
        <w:t xml:space="preserve"> </w:t>
      </w:r>
      <w:r w:rsidRPr="00935861">
        <w:t>contract,</w:t>
      </w:r>
      <w:r w:rsidRPr="00935861">
        <w:rPr>
          <w:spacing w:val="-9"/>
        </w:rPr>
        <w:t xml:space="preserve"> </w:t>
      </w:r>
      <w:r w:rsidRPr="00935861">
        <w:t>right,</w:t>
      </w:r>
      <w:r w:rsidRPr="00935861">
        <w:rPr>
          <w:spacing w:val="-9"/>
        </w:rPr>
        <w:t xml:space="preserve"> </w:t>
      </w:r>
      <w:r w:rsidRPr="00935861">
        <w:t>interest,</w:t>
      </w:r>
      <w:r w:rsidRPr="00935861">
        <w:rPr>
          <w:spacing w:val="-4"/>
        </w:rPr>
        <w:t xml:space="preserve"> </w:t>
      </w:r>
      <w:r w:rsidRPr="00935861">
        <w:t>privilege or</w:t>
      </w:r>
      <w:r w:rsidRPr="00935861">
        <w:rPr>
          <w:spacing w:val="-9"/>
        </w:rPr>
        <w:t xml:space="preserve"> </w:t>
      </w:r>
      <w:r w:rsidRPr="00935861">
        <w:t>other</w:t>
      </w:r>
      <w:r w:rsidRPr="00935861">
        <w:rPr>
          <w:spacing w:val="-8"/>
        </w:rPr>
        <w:t xml:space="preserve"> </w:t>
      </w:r>
      <w:r w:rsidRPr="00935861">
        <w:t>obligation</w:t>
      </w:r>
      <w:r w:rsidRPr="00935861">
        <w:rPr>
          <w:spacing w:val="-11"/>
        </w:rPr>
        <w:t xml:space="preserve"> </w:t>
      </w:r>
      <w:r w:rsidRPr="00935861">
        <w:t>or</w:t>
      </w:r>
      <w:r w:rsidRPr="00935861">
        <w:rPr>
          <w:spacing w:val="-9"/>
        </w:rPr>
        <w:t xml:space="preserve"> </w:t>
      </w:r>
      <w:r w:rsidRPr="00935861">
        <w:t>benefit</w:t>
      </w:r>
      <w:r w:rsidRPr="00935861">
        <w:rPr>
          <w:spacing w:val="-8"/>
        </w:rPr>
        <w:t xml:space="preserve"> </w:t>
      </w:r>
      <w:r w:rsidRPr="00935861">
        <w:t>obtained</w:t>
      </w:r>
      <w:r w:rsidRPr="00935861">
        <w:rPr>
          <w:spacing w:val="-11"/>
        </w:rPr>
        <w:t xml:space="preserve"> </w:t>
      </w:r>
      <w:r w:rsidRPr="00935861">
        <w:t>or</w:t>
      </w:r>
      <w:r w:rsidRPr="00935861">
        <w:rPr>
          <w:spacing w:val="-8"/>
        </w:rPr>
        <w:t xml:space="preserve"> </w:t>
      </w:r>
      <w:r w:rsidRPr="00935861">
        <w:t>procured</w:t>
      </w:r>
      <w:r w:rsidRPr="00935861">
        <w:rPr>
          <w:spacing w:val="-11"/>
        </w:rPr>
        <w:t xml:space="preserve"> </w:t>
      </w:r>
      <w:r w:rsidRPr="00935861">
        <w:t>as</w:t>
      </w:r>
      <w:r w:rsidRPr="00935861">
        <w:rPr>
          <w:spacing w:val="-11"/>
        </w:rPr>
        <w:t xml:space="preserve"> </w:t>
      </w:r>
      <w:r w:rsidRPr="00935861">
        <w:t>aforesaid</w:t>
      </w:r>
      <w:r w:rsidRPr="00935861">
        <w:rPr>
          <w:spacing w:val="-14"/>
        </w:rPr>
        <w:t xml:space="preserve"> </w:t>
      </w:r>
      <w:r w:rsidRPr="00935861">
        <w:t>shall,</w:t>
      </w:r>
      <w:r w:rsidRPr="00935861">
        <w:rPr>
          <w:spacing w:val="-9"/>
        </w:rPr>
        <w:t xml:space="preserve"> </w:t>
      </w:r>
      <w:r w:rsidRPr="00935861">
        <w:t>without</w:t>
      </w:r>
      <w:r w:rsidRPr="00935861">
        <w:rPr>
          <w:spacing w:val="-8"/>
        </w:rPr>
        <w:t xml:space="preserve"> </w:t>
      </w:r>
      <w:r w:rsidRPr="00935861">
        <w:t>prejudice</w:t>
      </w:r>
      <w:r w:rsidRPr="00935861">
        <w:rPr>
          <w:spacing w:val="-13"/>
        </w:rPr>
        <w:t xml:space="preserve"> </w:t>
      </w:r>
      <w:r w:rsidRPr="00935861">
        <w:t>to</w:t>
      </w:r>
      <w:r w:rsidRPr="00935861">
        <w:rPr>
          <w:spacing w:val="-12"/>
        </w:rPr>
        <w:t xml:space="preserve"> </w:t>
      </w:r>
      <w:r w:rsidRPr="00935861">
        <w:t>any</w:t>
      </w:r>
      <w:r w:rsidRPr="00935861">
        <w:rPr>
          <w:spacing w:val="-4"/>
        </w:rPr>
        <w:t xml:space="preserve"> </w:t>
      </w:r>
      <w:r w:rsidRPr="00935861">
        <w:t>other rights and remedies available to GoP under any law, contract or other instrument, be voidable at the option of GoP.</w:t>
      </w:r>
    </w:p>
    <w:p w14:paraId="1DFDF3C8" w14:textId="77777777" w:rsidR="009F1779" w:rsidRPr="00935861" w:rsidRDefault="009F1779" w:rsidP="009F1779">
      <w:pPr>
        <w:spacing w:before="251"/>
        <w:ind w:left="860" w:right="1022"/>
        <w:jc w:val="both"/>
      </w:pPr>
      <w:r w:rsidRPr="00935861">
        <w:t>Notwithstanding</w:t>
      </w:r>
      <w:r w:rsidRPr="00935861">
        <w:rPr>
          <w:spacing w:val="-14"/>
        </w:rPr>
        <w:t xml:space="preserve"> </w:t>
      </w:r>
      <w:r w:rsidRPr="00935861">
        <w:t>any</w:t>
      </w:r>
      <w:r w:rsidRPr="00935861">
        <w:rPr>
          <w:spacing w:val="-14"/>
        </w:rPr>
        <w:t xml:space="preserve"> </w:t>
      </w:r>
      <w:r w:rsidRPr="00935861">
        <w:t>rights</w:t>
      </w:r>
      <w:r w:rsidRPr="00935861">
        <w:rPr>
          <w:spacing w:val="-14"/>
        </w:rPr>
        <w:t xml:space="preserve"> </w:t>
      </w:r>
      <w:r w:rsidRPr="00935861">
        <w:t>and</w:t>
      </w:r>
      <w:r w:rsidRPr="00935861">
        <w:rPr>
          <w:spacing w:val="-13"/>
        </w:rPr>
        <w:t xml:space="preserve"> </w:t>
      </w:r>
      <w:r w:rsidRPr="00935861">
        <w:t>remedies</w:t>
      </w:r>
      <w:r w:rsidRPr="00935861">
        <w:rPr>
          <w:spacing w:val="-14"/>
        </w:rPr>
        <w:t xml:space="preserve"> </w:t>
      </w:r>
      <w:r w:rsidRPr="00935861">
        <w:t>exercised</w:t>
      </w:r>
      <w:r w:rsidRPr="00935861">
        <w:rPr>
          <w:spacing w:val="-14"/>
        </w:rPr>
        <w:t xml:space="preserve"> </w:t>
      </w:r>
      <w:r w:rsidRPr="00935861">
        <w:t>by</w:t>
      </w:r>
      <w:r w:rsidRPr="00935861">
        <w:rPr>
          <w:spacing w:val="-14"/>
        </w:rPr>
        <w:t xml:space="preserve"> </w:t>
      </w:r>
      <w:r w:rsidRPr="00935861">
        <w:t>GoP</w:t>
      </w:r>
      <w:r w:rsidRPr="00935861">
        <w:rPr>
          <w:spacing w:val="-13"/>
        </w:rPr>
        <w:t xml:space="preserve"> </w:t>
      </w:r>
      <w:r w:rsidRPr="00935861">
        <w:t>in</w:t>
      </w:r>
      <w:r w:rsidRPr="00935861">
        <w:rPr>
          <w:spacing w:val="-14"/>
        </w:rPr>
        <w:t xml:space="preserve"> </w:t>
      </w:r>
      <w:r w:rsidRPr="00935861">
        <w:t>this</w:t>
      </w:r>
      <w:r w:rsidRPr="00935861">
        <w:rPr>
          <w:spacing w:val="-14"/>
        </w:rPr>
        <w:t xml:space="preserve"> </w:t>
      </w:r>
      <w:r w:rsidRPr="00935861">
        <w:t>regard,</w:t>
      </w:r>
      <w:r w:rsidRPr="00935861">
        <w:rPr>
          <w:spacing w:val="-14"/>
        </w:rPr>
        <w:t xml:space="preserve"> </w:t>
      </w:r>
      <w:r w:rsidRPr="00935861">
        <w:t>[name</w:t>
      </w:r>
      <w:r w:rsidRPr="00935861">
        <w:rPr>
          <w:spacing w:val="-13"/>
        </w:rPr>
        <w:t xml:space="preserve"> </w:t>
      </w:r>
      <w:r w:rsidRPr="00935861">
        <w:t>of</w:t>
      </w:r>
      <w:r w:rsidRPr="00935861">
        <w:rPr>
          <w:spacing w:val="-14"/>
        </w:rPr>
        <w:t xml:space="preserve"> </w:t>
      </w:r>
      <w:r w:rsidRPr="00935861">
        <w:t>Supplier]</w:t>
      </w:r>
      <w:r w:rsidRPr="00935861">
        <w:rPr>
          <w:spacing w:val="-14"/>
        </w:rPr>
        <w:t xml:space="preserve"> </w:t>
      </w:r>
      <w:r w:rsidRPr="00935861">
        <w:t>agrees to</w:t>
      </w:r>
      <w:r w:rsidRPr="00935861">
        <w:rPr>
          <w:spacing w:val="-7"/>
        </w:rPr>
        <w:t xml:space="preserve"> </w:t>
      </w:r>
      <w:r w:rsidRPr="00935861">
        <w:t>indemnify</w:t>
      </w:r>
      <w:r w:rsidRPr="00935861">
        <w:rPr>
          <w:spacing w:val="-8"/>
        </w:rPr>
        <w:t xml:space="preserve"> </w:t>
      </w:r>
      <w:r w:rsidRPr="00935861">
        <w:t>GoP</w:t>
      </w:r>
      <w:r w:rsidRPr="00935861">
        <w:rPr>
          <w:spacing w:val="-7"/>
        </w:rPr>
        <w:t xml:space="preserve"> </w:t>
      </w:r>
      <w:r w:rsidRPr="00935861">
        <w:t>for</w:t>
      </w:r>
      <w:r w:rsidRPr="00935861">
        <w:rPr>
          <w:spacing w:val="-4"/>
        </w:rPr>
        <w:t xml:space="preserve"> </w:t>
      </w:r>
      <w:r w:rsidRPr="00935861">
        <w:t>any</w:t>
      </w:r>
      <w:r w:rsidRPr="00935861">
        <w:rPr>
          <w:spacing w:val="-10"/>
        </w:rPr>
        <w:t xml:space="preserve"> </w:t>
      </w:r>
      <w:r w:rsidRPr="00935861">
        <w:t>loss</w:t>
      </w:r>
      <w:r w:rsidRPr="00935861">
        <w:rPr>
          <w:spacing w:val="-4"/>
        </w:rPr>
        <w:t xml:space="preserve"> </w:t>
      </w:r>
      <w:r w:rsidRPr="00935861">
        <w:t>or</w:t>
      </w:r>
      <w:r w:rsidRPr="00935861">
        <w:rPr>
          <w:spacing w:val="-6"/>
        </w:rPr>
        <w:t xml:space="preserve"> </w:t>
      </w:r>
      <w:r w:rsidRPr="00935861">
        <w:t>damage</w:t>
      </w:r>
      <w:r w:rsidRPr="00935861">
        <w:rPr>
          <w:spacing w:val="-6"/>
        </w:rPr>
        <w:t xml:space="preserve"> </w:t>
      </w:r>
      <w:r w:rsidRPr="00935861">
        <w:t>incurred</w:t>
      </w:r>
      <w:r w:rsidRPr="00935861">
        <w:rPr>
          <w:spacing w:val="-6"/>
        </w:rPr>
        <w:t xml:space="preserve"> </w:t>
      </w:r>
      <w:r w:rsidRPr="00935861">
        <w:t>by</w:t>
      </w:r>
      <w:r w:rsidRPr="00935861">
        <w:rPr>
          <w:spacing w:val="-12"/>
        </w:rPr>
        <w:t xml:space="preserve"> </w:t>
      </w:r>
      <w:r w:rsidRPr="00935861">
        <w:t>it</w:t>
      </w:r>
      <w:r w:rsidRPr="00935861">
        <w:rPr>
          <w:spacing w:val="-4"/>
        </w:rPr>
        <w:t xml:space="preserve"> </w:t>
      </w:r>
      <w:r w:rsidRPr="00935861">
        <w:t>on</w:t>
      </w:r>
      <w:r w:rsidRPr="00935861">
        <w:rPr>
          <w:spacing w:val="-7"/>
        </w:rPr>
        <w:t xml:space="preserve"> </w:t>
      </w:r>
      <w:r w:rsidRPr="00935861">
        <w:t>account</w:t>
      </w:r>
      <w:r w:rsidRPr="00935861">
        <w:rPr>
          <w:spacing w:val="-5"/>
        </w:rPr>
        <w:t xml:space="preserve"> </w:t>
      </w:r>
      <w:r w:rsidRPr="00935861">
        <w:t>of</w:t>
      </w:r>
      <w:r w:rsidRPr="00935861">
        <w:rPr>
          <w:spacing w:val="-9"/>
        </w:rPr>
        <w:t xml:space="preserve"> </w:t>
      </w:r>
      <w:r w:rsidRPr="00935861">
        <w:t>its</w:t>
      </w:r>
      <w:r w:rsidRPr="00935861">
        <w:rPr>
          <w:spacing w:val="-6"/>
        </w:rPr>
        <w:t xml:space="preserve"> </w:t>
      </w:r>
      <w:r w:rsidRPr="00935861">
        <w:t>corrupt</w:t>
      </w:r>
      <w:r w:rsidRPr="00935861">
        <w:rPr>
          <w:spacing w:val="-3"/>
        </w:rPr>
        <w:t xml:space="preserve"> </w:t>
      </w:r>
      <w:r w:rsidRPr="00935861">
        <w:t>business</w:t>
      </w:r>
      <w:r w:rsidRPr="00935861">
        <w:rPr>
          <w:spacing w:val="-6"/>
        </w:rPr>
        <w:t xml:space="preserve"> </w:t>
      </w:r>
      <w:r w:rsidRPr="00935861">
        <w:t>practices and further pay compensation to GoP in an amount equivalent to ten time the sum of any commission,</w:t>
      </w:r>
      <w:r w:rsidRPr="00935861">
        <w:rPr>
          <w:spacing w:val="-1"/>
        </w:rPr>
        <w:t xml:space="preserve"> </w:t>
      </w:r>
      <w:r w:rsidRPr="00935861">
        <w:t>gratification,</w:t>
      </w:r>
      <w:r w:rsidRPr="00935861">
        <w:rPr>
          <w:spacing w:val="-8"/>
        </w:rPr>
        <w:t xml:space="preserve"> </w:t>
      </w:r>
      <w:r w:rsidRPr="00935861">
        <w:t>bribe,</w:t>
      </w:r>
      <w:r w:rsidRPr="00935861">
        <w:rPr>
          <w:spacing w:val="-4"/>
        </w:rPr>
        <w:t xml:space="preserve"> </w:t>
      </w:r>
      <w:r w:rsidRPr="00935861">
        <w:t>finder’s</w:t>
      </w:r>
      <w:r w:rsidRPr="00935861">
        <w:rPr>
          <w:spacing w:val="-3"/>
        </w:rPr>
        <w:t xml:space="preserve"> </w:t>
      </w:r>
      <w:r w:rsidRPr="00935861">
        <w:t>fee</w:t>
      </w:r>
      <w:r w:rsidRPr="00935861">
        <w:rPr>
          <w:spacing w:val="-2"/>
        </w:rPr>
        <w:t xml:space="preserve"> </w:t>
      </w:r>
      <w:r w:rsidRPr="00935861">
        <w:t>or</w:t>
      </w:r>
      <w:r w:rsidRPr="00935861">
        <w:rPr>
          <w:spacing w:val="-1"/>
        </w:rPr>
        <w:t xml:space="preserve"> </w:t>
      </w:r>
      <w:r w:rsidRPr="00935861">
        <w:t>kickback</w:t>
      </w:r>
      <w:r w:rsidRPr="00935861">
        <w:rPr>
          <w:spacing w:val="-4"/>
        </w:rPr>
        <w:t xml:space="preserve"> </w:t>
      </w:r>
      <w:r w:rsidRPr="00935861">
        <w:t>given</w:t>
      </w:r>
      <w:r w:rsidRPr="00935861">
        <w:rPr>
          <w:spacing w:val="-4"/>
        </w:rPr>
        <w:t xml:space="preserve"> </w:t>
      </w:r>
      <w:r w:rsidRPr="00935861">
        <w:t>by</w:t>
      </w:r>
      <w:r w:rsidRPr="00935861">
        <w:rPr>
          <w:spacing w:val="-4"/>
        </w:rPr>
        <w:t xml:space="preserve"> </w:t>
      </w:r>
      <w:r w:rsidRPr="00935861">
        <w:t>[name</w:t>
      </w:r>
      <w:r w:rsidRPr="00935861">
        <w:rPr>
          <w:spacing w:val="-2"/>
        </w:rPr>
        <w:t xml:space="preserve"> </w:t>
      </w:r>
      <w:r w:rsidRPr="00935861">
        <w:t>of</w:t>
      </w:r>
      <w:r w:rsidRPr="00935861">
        <w:rPr>
          <w:spacing w:val="-1"/>
        </w:rPr>
        <w:t xml:space="preserve"> </w:t>
      </w:r>
      <w:r w:rsidRPr="00935861">
        <w:t>Supplier]</w:t>
      </w:r>
      <w:r w:rsidRPr="00935861">
        <w:rPr>
          <w:spacing w:val="-4"/>
        </w:rPr>
        <w:t xml:space="preserve"> </w:t>
      </w:r>
      <w:r w:rsidRPr="00935861">
        <w:t>as</w:t>
      </w:r>
      <w:r w:rsidRPr="00935861">
        <w:rPr>
          <w:spacing w:val="-4"/>
        </w:rPr>
        <w:t xml:space="preserve"> </w:t>
      </w:r>
      <w:r w:rsidRPr="00935861">
        <w:t>aforesaid for the purpose of obtaining or inducing the procurement of any contract, right, interest, privilege or other obligation or benefit in whatsoever form from GoP.</w:t>
      </w:r>
    </w:p>
    <w:p w14:paraId="327DF7A1" w14:textId="77777777" w:rsidR="009F1779" w:rsidRPr="00935861" w:rsidRDefault="009F1779" w:rsidP="009F1779">
      <w:pPr>
        <w:pStyle w:val="BodyText"/>
        <w:rPr>
          <w:sz w:val="22"/>
        </w:rPr>
      </w:pPr>
    </w:p>
    <w:p w14:paraId="2591A944" w14:textId="77777777" w:rsidR="009F1779" w:rsidRPr="00935861" w:rsidRDefault="009F1779" w:rsidP="009F1779">
      <w:pPr>
        <w:tabs>
          <w:tab w:val="left" w:pos="4461"/>
        </w:tabs>
        <w:spacing w:before="1"/>
        <w:ind w:left="860" w:right="2907"/>
      </w:pPr>
      <w:r w:rsidRPr="00935861">
        <w:t>Name of Buyer: ………………</w:t>
      </w:r>
      <w:r w:rsidRPr="00935861">
        <w:tab/>
        <w:t>Name</w:t>
      </w:r>
      <w:r w:rsidRPr="00935861">
        <w:rPr>
          <w:spacing w:val="-1"/>
        </w:rPr>
        <w:t xml:space="preserve"> </w:t>
      </w:r>
      <w:r w:rsidRPr="00935861">
        <w:t>of Seller/Supplier:</w:t>
      </w:r>
      <w:r w:rsidRPr="00935861">
        <w:rPr>
          <w:spacing w:val="-5"/>
        </w:rPr>
        <w:t xml:space="preserve"> </w:t>
      </w:r>
      <w:r w:rsidRPr="00935861">
        <w:t>………… Signature:</w:t>
      </w:r>
      <w:r w:rsidRPr="00935861">
        <w:rPr>
          <w:spacing w:val="-7"/>
        </w:rPr>
        <w:t xml:space="preserve"> </w:t>
      </w:r>
      <w:r w:rsidRPr="00935861">
        <w:rPr>
          <w:spacing w:val="-2"/>
        </w:rPr>
        <w:t>……………………</w:t>
      </w:r>
      <w:r w:rsidRPr="00935861">
        <w:tab/>
        <w:t>Signature:</w:t>
      </w:r>
      <w:r w:rsidRPr="00935861">
        <w:rPr>
          <w:spacing w:val="-5"/>
        </w:rPr>
        <w:t xml:space="preserve"> </w:t>
      </w:r>
      <w:r w:rsidRPr="00935861">
        <w:rPr>
          <w:spacing w:val="-2"/>
        </w:rPr>
        <w:t>…………………………</w:t>
      </w:r>
    </w:p>
    <w:p w14:paraId="60175E02" w14:textId="77777777" w:rsidR="009F1779" w:rsidRPr="00935861" w:rsidRDefault="009F1779" w:rsidP="009F1779">
      <w:pPr>
        <w:tabs>
          <w:tab w:val="left" w:pos="6621"/>
        </w:tabs>
        <w:spacing w:line="251" w:lineRule="exact"/>
        <w:ind w:left="2301"/>
      </w:pPr>
      <w:r w:rsidRPr="00935861">
        <w:rPr>
          <w:spacing w:val="-2"/>
        </w:rPr>
        <w:t>[Seal]</w:t>
      </w:r>
      <w:r w:rsidRPr="00935861">
        <w:tab/>
      </w:r>
      <w:r w:rsidRPr="00935861">
        <w:rPr>
          <w:spacing w:val="-2"/>
        </w:rPr>
        <w:t>[Seal]</w:t>
      </w:r>
    </w:p>
    <w:p w14:paraId="7B7E576D" w14:textId="77777777" w:rsidR="009F1779" w:rsidRPr="00935861" w:rsidRDefault="009F1779" w:rsidP="009F1779">
      <w:pPr>
        <w:spacing w:line="251" w:lineRule="exact"/>
        <w:sectPr w:rsidR="009F1779" w:rsidRPr="00935861" w:rsidSect="009F1779">
          <w:pgSz w:w="11920" w:h="16850"/>
          <w:pgMar w:top="920" w:right="80" w:bottom="940" w:left="1300" w:header="0" w:footer="750" w:gutter="0"/>
          <w:cols w:space="720"/>
        </w:sectPr>
      </w:pPr>
    </w:p>
    <w:p w14:paraId="38ECF599" w14:textId="77777777" w:rsidR="009F1779" w:rsidRPr="00935861" w:rsidRDefault="009F1779" w:rsidP="009F1779">
      <w:pPr>
        <w:spacing w:before="51"/>
        <w:ind w:left="409" w:right="1292"/>
        <w:jc w:val="center"/>
        <w:rPr>
          <w:b/>
          <w:sz w:val="48"/>
        </w:rPr>
      </w:pPr>
      <w:r w:rsidRPr="00935861">
        <w:rPr>
          <w:b/>
          <w:spacing w:val="-2"/>
          <w:sz w:val="48"/>
        </w:rPr>
        <w:lastRenderedPageBreak/>
        <w:t>FORMS</w:t>
      </w:r>
    </w:p>
    <w:p w14:paraId="7596B1F1" w14:textId="77777777" w:rsidR="009F1779" w:rsidRPr="00935861" w:rsidRDefault="009F1779" w:rsidP="009F1779">
      <w:pPr>
        <w:jc w:val="center"/>
        <w:rPr>
          <w:sz w:val="48"/>
        </w:rPr>
        <w:sectPr w:rsidR="009F1779" w:rsidRPr="00935861" w:rsidSect="009F1779">
          <w:pgSz w:w="11920" w:h="16850"/>
          <w:pgMar w:top="940" w:right="80" w:bottom="940" w:left="1300" w:header="0" w:footer="750" w:gutter="0"/>
          <w:cols w:space="720"/>
        </w:sectPr>
      </w:pPr>
    </w:p>
    <w:p w14:paraId="31354FB5" w14:textId="77777777" w:rsidR="009F1779" w:rsidRPr="00935861" w:rsidRDefault="009F1779" w:rsidP="009F1779">
      <w:pPr>
        <w:spacing w:before="62"/>
        <w:ind w:left="401" w:right="1292"/>
        <w:jc w:val="center"/>
        <w:rPr>
          <w:sz w:val="32"/>
        </w:rPr>
      </w:pPr>
      <w:r w:rsidRPr="00935861">
        <w:rPr>
          <w:spacing w:val="-4"/>
          <w:sz w:val="32"/>
        </w:rPr>
        <w:lastRenderedPageBreak/>
        <w:t>Form-</w:t>
      </w:r>
      <w:r w:rsidRPr="00935861">
        <w:rPr>
          <w:spacing w:val="-5"/>
          <w:sz w:val="32"/>
        </w:rPr>
        <w:t>01</w:t>
      </w:r>
    </w:p>
    <w:p w14:paraId="653F8E9F" w14:textId="77777777" w:rsidR="009F1779" w:rsidRPr="00935861" w:rsidRDefault="009F1779" w:rsidP="009F1779">
      <w:pPr>
        <w:pStyle w:val="Heading1"/>
        <w:spacing w:before="130"/>
        <w:ind w:left="498"/>
      </w:pPr>
      <w:r w:rsidRPr="00935861">
        <w:t>Letter of</w:t>
      </w:r>
      <w:r w:rsidRPr="00935861">
        <w:rPr>
          <w:spacing w:val="-3"/>
        </w:rPr>
        <w:t xml:space="preserve"> </w:t>
      </w:r>
      <w:r w:rsidRPr="00935861">
        <w:t xml:space="preserve">Technical </w:t>
      </w:r>
      <w:r w:rsidRPr="00935861">
        <w:rPr>
          <w:spacing w:val="-2"/>
        </w:rPr>
        <w:t>Proposal</w:t>
      </w:r>
    </w:p>
    <w:p w14:paraId="524F489F" w14:textId="77777777" w:rsidR="009F1779" w:rsidRPr="00935861" w:rsidRDefault="009F1779" w:rsidP="009F1779">
      <w:pPr>
        <w:pStyle w:val="BodyText"/>
        <w:spacing w:before="59"/>
        <w:rPr>
          <w:b/>
          <w:sz w:val="36"/>
        </w:rPr>
      </w:pPr>
    </w:p>
    <w:p w14:paraId="46A1D3F4" w14:textId="77777777" w:rsidR="009F1779" w:rsidRPr="00935861" w:rsidRDefault="009F1779" w:rsidP="009F1779">
      <w:pPr>
        <w:pStyle w:val="BodyText"/>
        <w:tabs>
          <w:tab w:val="left" w:pos="5471"/>
        </w:tabs>
        <w:ind w:left="140"/>
      </w:pPr>
      <w:r w:rsidRPr="00935861">
        <w:t xml:space="preserve">Bid Reference No: </w:t>
      </w:r>
      <w:r w:rsidRPr="00935861">
        <w:rPr>
          <w:u w:val="single"/>
        </w:rPr>
        <w:tab/>
      </w:r>
    </w:p>
    <w:p w14:paraId="494D0976" w14:textId="77777777" w:rsidR="009F1779" w:rsidRPr="00935861" w:rsidRDefault="009F1779" w:rsidP="009F1779">
      <w:pPr>
        <w:ind w:left="140"/>
        <w:rPr>
          <w:i/>
          <w:sz w:val="24"/>
        </w:rPr>
      </w:pPr>
      <w:r w:rsidRPr="00935861">
        <w:rPr>
          <w:i/>
          <w:sz w:val="24"/>
        </w:rPr>
        <w:t>[should</w:t>
      </w:r>
      <w:r w:rsidRPr="00935861">
        <w:rPr>
          <w:i/>
          <w:spacing w:val="-3"/>
          <w:sz w:val="24"/>
        </w:rPr>
        <w:t xml:space="preserve"> </w:t>
      </w:r>
      <w:r w:rsidRPr="00935861">
        <w:rPr>
          <w:i/>
          <w:sz w:val="24"/>
        </w:rPr>
        <w:t>be</w:t>
      </w:r>
      <w:r w:rsidRPr="00935861">
        <w:rPr>
          <w:i/>
          <w:spacing w:val="-1"/>
          <w:sz w:val="24"/>
        </w:rPr>
        <w:t xml:space="preserve"> </w:t>
      </w:r>
      <w:r w:rsidRPr="00935861">
        <w:rPr>
          <w:i/>
          <w:sz w:val="24"/>
        </w:rPr>
        <w:t>same</w:t>
      </w:r>
      <w:r w:rsidRPr="00935861">
        <w:rPr>
          <w:i/>
          <w:spacing w:val="-5"/>
          <w:sz w:val="24"/>
        </w:rPr>
        <w:t xml:space="preserve"> </w:t>
      </w:r>
      <w:r w:rsidRPr="00935861">
        <w:rPr>
          <w:i/>
          <w:sz w:val="24"/>
        </w:rPr>
        <w:t>as mentioned on</w:t>
      </w:r>
      <w:r w:rsidRPr="00935861">
        <w:rPr>
          <w:i/>
          <w:spacing w:val="-1"/>
          <w:sz w:val="24"/>
        </w:rPr>
        <w:t xml:space="preserve"> </w:t>
      </w:r>
      <w:r w:rsidRPr="00935861">
        <w:rPr>
          <w:i/>
          <w:sz w:val="24"/>
        </w:rPr>
        <w:t>Notice</w:t>
      </w:r>
      <w:r w:rsidRPr="00935861">
        <w:rPr>
          <w:i/>
          <w:spacing w:val="-3"/>
          <w:sz w:val="24"/>
        </w:rPr>
        <w:t xml:space="preserve"> </w:t>
      </w:r>
      <w:r w:rsidRPr="00935861">
        <w:rPr>
          <w:i/>
          <w:sz w:val="24"/>
        </w:rPr>
        <w:t>for</w:t>
      </w:r>
      <w:r w:rsidRPr="00935861">
        <w:rPr>
          <w:i/>
          <w:spacing w:val="-1"/>
          <w:sz w:val="24"/>
        </w:rPr>
        <w:t xml:space="preserve"> </w:t>
      </w:r>
      <w:r w:rsidRPr="00935861">
        <w:rPr>
          <w:i/>
          <w:sz w:val="24"/>
        </w:rPr>
        <w:t xml:space="preserve">Expression of </w:t>
      </w:r>
      <w:r w:rsidRPr="00935861">
        <w:rPr>
          <w:i/>
          <w:spacing w:val="-2"/>
          <w:sz w:val="24"/>
        </w:rPr>
        <w:t>Interest]</w:t>
      </w:r>
    </w:p>
    <w:p w14:paraId="2B70DB32" w14:textId="77777777" w:rsidR="009F1779" w:rsidRPr="00935861" w:rsidRDefault="009F1779" w:rsidP="009F1779">
      <w:pPr>
        <w:pStyle w:val="BodyText"/>
        <w:spacing w:before="120"/>
        <w:rPr>
          <w:i/>
        </w:rPr>
      </w:pPr>
    </w:p>
    <w:p w14:paraId="2395D326" w14:textId="77777777" w:rsidR="009F1779" w:rsidRPr="00935861" w:rsidRDefault="009F1779" w:rsidP="009F1779">
      <w:pPr>
        <w:pStyle w:val="BodyText"/>
        <w:tabs>
          <w:tab w:val="left" w:pos="7243"/>
        </w:tabs>
        <w:ind w:left="140"/>
      </w:pPr>
      <w:r w:rsidRPr="00935861">
        <w:t xml:space="preserve">Name of Project/Infrastructure/Facility: </w:t>
      </w:r>
      <w:r w:rsidRPr="00935861">
        <w:rPr>
          <w:u w:val="single"/>
        </w:rPr>
        <w:tab/>
      </w:r>
    </w:p>
    <w:p w14:paraId="45D2254E" w14:textId="77777777" w:rsidR="009F1779" w:rsidRPr="00935861" w:rsidRDefault="009F1779" w:rsidP="009F1779">
      <w:pPr>
        <w:ind w:left="140"/>
        <w:rPr>
          <w:i/>
          <w:sz w:val="24"/>
        </w:rPr>
      </w:pPr>
      <w:r w:rsidRPr="00935861">
        <w:rPr>
          <w:i/>
          <w:sz w:val="24"/>
        </w:rPr>
        <w:t>[mention</w:t>
      </w:r>
      <w:r w:rsidRPr="00935861">
        <w:rPr>
          <w:i/>
          <w:spacing w:val="-3"/>
          <w:sz w:val="24"/>
        </w:rPr>
        <w:t xml:space="preserve"> </w:t>
      </w:r>
      <w:r w:rsidRPr="00935861">
        <w:rPr>
          <w:i/>
          <w:sz w:val="24"/>
        </w:rPr>
        <w:t>name</w:t>
      </w:r>
      <w:r w:rsidRPr="00935861">
        <w:rPr>
          <w:i/>
          <w:spacing w:val="-8"/>
          <w:sz w:val="24"/>
        </w:rPr>
        <w:t xml:space="preserve"> </w:t>
      </w:r>
      <w:r w:rsidRPr="00935861">
        <w:rPr>
          <w:i/>
          <w:sz w:val="24"/>
        </w:rPr>
        <w:t>of</w:t>
      </w:r>
      <w:r w:rsidRPr="00935861">
        <w:rPr>
          <w:i/>
          <w:spacing w:val="-3"/>
          <w:sz w:val="24"/>
        </w:rPr>
        <w:t xml:space="preserve"> </w:t>
      </w:r>
      <w:r w:rsidRPr="00935861">
        <w:rPr>
          <w:i/>
          <w:sz w:val="24"/>
        </w:rPr>
        <w:t>the</w:t>
      </w:r>
      <w:r w:rsidRPr="00935861">
        <w:rPr>
          <w:i/>
          <w:spacing w:val="-3"/>
          <w:sz w:val="24"/>
        </w:rPr>
        <w:t xml:space="preserve"> </w:t>
      </w:r>
      <w:r w:rsidRPr="00935861">
        <w:rPr>
          <w:i/>
          <w:spacing w:val="-2"/>
          <w:sz w:val="24"/>
        </w:rPr>
        <w:t>Project/Infrastructure/Facility]</w:t>
      </w:r>
    </w:p>
    <w:p w14:paraId="29EE0CA3" w14:textId="77777777" w:rsidR="009F1779" w:rsidRPr="00935861" w:rsidRDefault="009F1779" w:rsidP="009F1779">
      <w:pPr>
        <w:pStyle w:val="BodyText"/>
        <w:tabs>
          <w:tab w:val="left" w:pos="3762"/>
        </w:tabs>
        <w:spacing w:before="240"/>
        <w:ind w:left="500"/>
      </w:pPr>
      <w:r w:rsidRPr="00935861">
        <w:t xml:space="preserve">To: </w:t>
      </w:r>
      <w:r w:rsidRPr="00935861">
        <w:rPr>
          <w:u w:val="single"/>
        </w:rPr>
        <w:tab/>
      </w:r>
    </w:p>
    <w:p w14:paraId="2C6780E3" w14:textId="77777777" w:rsidR="009F1779" w:rsidRPr="00935861" w:rsidRDefault="009F1779" w:rsidP="009F1779">
      <w:pPr>
        <w:spacing w:before="1"/>
        <w:ind w:left="860"/>
        <w:rPr>
          <w:i/>
          <w:sz w:val="24"/>
        </w:rPr>
      </w:pPr>
      <w:r w:rsidRPr="00935861">
        <w:rPr>
          <w:i/>
          <w:sz w:val="24"/>
        </w:rPr>
        <w:t>[Bidder</w:t>
      </w:r>
      <w:r w:rsidRPr="00935861">
        <w:rPr>
          <w:i/>
          <w:spacing w:val="-1"/>
          <w:sz w:val="24"/>
        </w:rPr>
        <w:t xml:space="preserve"> </w:t>
      </w:r>
      <w:r w:rsidRPr="00935861">
        <w:rPr>
          <w:i/>
          <w:sz w:val="24"/>
        </w:rPr>
        <w:t>to</w:t>
      </w:r>
      <w:r w:rsidRPr="00935861">
        <w:rPr>
          <w:i/>
          <w:spacing w:val="-1"/>
          <w:sz w:val="24"/>
        </w:rPr>
        <w:t xml:space="preserve"> </w:t>
      </w:r>
      <w:r w:rsidRPr="00935861">
        <w:rPr>
          <w:i/>
          <w:sz w:val="24"/>
        </w:rPr>
        <w:t>insert</w:t>
      </w:r>
      <w:r w:rsidRPr="00935861">
        <w:rPr>
          <w:i/>
          <w:spacing w:val="1"/>
          <w:sz w:val="24"/>
        </w:rPr>
        <w:t xml:space="preserve"> </w:t>
      </w:r>
      <w:r w:rsidRPr="00935861">
        <w:rPr>
          <w:i/>
          <w:sz w:val="24"/>
        </w:rPr>
        <w:t>name</w:t>
      </w:r>
      <w:r w:rsidRPr="00935861">
        <w:rPr>
          <w:i/>
          <w:spacing w:val="-5"/>
          <w:sz w:val="24"/>
        </w:rPr>
        <w:t xml:space="preserve"> </w:t>
      </w:r>
      <w:r w:rsidRPr="00935861">
        <w:rPr>
          <w:i/>
          <w:sz w:val="24"/>
        </w:rPr>
        <w:t>and</w:t>
      </w:r>
      <w:r w:rsidRPr="00935861">
        <w:rPr>
          <w:i/>
          <w:spacing w:val="-1"/>
          <w:sz w:val="24"/>
        </w:rPr>
        <w:t xml:space="preserve"> </w:t>
      </w:r>
      <w:r w:rsidRPr="00935861">
        <w:rPr>
          <w:i/>
          <w:sz w:val="24"/>
        </w:rPr>
        <w:t>address of</w:t>
      </w:r>
      <w:r w:rsidRPr="00935861">
        <w:rPr>
          <w:i/>
          <w:spacing w:val="-3"/>
          <w:sz w:val="24"/>
        </w:rPr>
        <w:t xml:space="preserve"> </w:t>
      </w:r>
      <w:r w:rsidRPr="00935861">
        <w:rPr>
          <w:i/>
          <w:sz w:val="24"/>
        </w:rPr>
        <w:t xml:space="preserve">the </w:t>
      </w:r>
      <w:r w:rsidRPr="00935861">
        <w:rPr>
          <w:i/>
          <w:spacing w:val="-2"/>
          <w:sz w:val="24"/>
        </w:rPr>
        <w:t>Employer]</w:t>
      </w:r>
    </w:p>
    <w:p w14:paraId="19C85CBC" w14:textId="77777777" w:rsidR="009F1779" w:rsidRPr="00935861" w:rsidRDefault="009F1779" w:rsidP="009F1779">
      <w:pPr>
        <w:pStyle w:val="BodyText"/>
        <w:spacing w:before="17"/>
        <w:rPr>
          <w:i/>
          <w:sz w:val="20"/>
        </w:rPr>
      </w:pPr>
      <w:r w:rsidRPr="00935861">
        <w:rPr>
          <w:noProof/>
        </w:rPr>
        <mc:AlternateContent>
          <mc:Choice Requires="wps">
            <w:drawing>
              <wp:anchor distT="0" distB="0" distL="0" distR="0" simplePos="0" relativeHeight="251664384" behindDoc="1" locked="0" layoutInCell="1" allowOverlap="1" wp14:anchorId="45489246" wp14:editId="0C205D3A">
                <wp:simplePos x="0" y="0"/>
                <wp:positionH relativeFrom="page">
                  <wp:posOffset>1371600</wp:posOffset>
                </wp:positionH>
                <wp:positionV relativeFrom="paragraph">
                  <wp:posOffset>172380</wp:posOffset>
                </wp:positionV>
                <wp:extent cx="17526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034063" id="Graphic 81" o:spid="_x0000_s1026" style="position:absolute;margin-left:108pt;margin-top:13.55pt;width:138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" path="m,l1752600,e" filled="f" strokeweight=".48pt">
                <v:path arrowok="t"/>
                <w10:wrap type="topAndBottom" anchorx="page"/>
              </v:shape>
            </w:pict>
          </mc:Fallback>
        </mc:AlternateContent>
      </w:r>
    </w:p>
    <w:p w14:paraId="369A4AB9" w14:textId="77777777" w:rsidR="009F1779" w:rsidRPr="00935861" w:rsidRDefault="009F1779" w:rsidP="009F1779">
      <w:pPr>
        <w:pStyle w:val="BodyText"/>
        <w:rPr>
          <w:i/>
          <w:sz w:val="20"/>
        </w:rPr>
      </w:pPr>
    </w:p>
    <w:p w14:paraId="58317E69" w14:textId="77777777" w:rsidR="009F1779" w:rsidRPr="00935861" w:rsidRDefault="009F1779" w:rsidP="009F1779">
      <w:pPr>
        <w:pStyle w:val="BodyText"/>
        <w:spacing w:before="29"/>
        <w:rPr>
          <w:i/>
          <w:sz w:val="20"/>
        </w:rPr>
      </w:pPr>
      <w:r w:rsidRPr="00935861">
        <w:rPr>
          <w:noProof/>
        </w:rPr>
        <mc:AlternateContent>
          <mc:Choice Requires="wps">
            <w:drawing>
              <wp:anchor distT="0" distB="0" distL="0" distR="0" simplePos="0" relativeHeight="251665408" behindDoc="1" locked="0" layoutInCell="1" allowOverlap="1" wp14:anchorId="50A52CB9" wp14:editId="6BB186F4">
                <wp:simplePos x="0" y="0"/>
                <wp:positionH relativeFrom="page">
                  <wp:posOffset>1371600</wp:posOffset>
                </wp:positionH>
                <wp:positionV relativeFrom="paragraph">
                  <wp:posOffset>179844</wp:posOffset>
                </wp:positionV>
                <wp:extent cx="175260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C07F51" id="Graphic 82" o:spid="_x0000_s1026" style="position:absolute;margin-left:108pt;margin-top:14.15pt;width:138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" path="m,l1752600,e" filled="f" strokeweight=".48pt">
                <v:path arrowok="t"/>
                <w10:wrap type="topAndBottom" anchorx="page"/>
              </v:shape>
            </w:pict>
          </mc:Fallback>
        </mc:AlternateContent>
      </w:r>
    </w:p>
    <w:p w14:paraId="7DCB6EDD" w14:textId="77777777" w:rsidR="009F1779" w:rsidRPr="00935861" w:rsidRDefault="009F1779" w:rsidP="009F1779">
      <w:pPr>
        <w:pStyle w:val="BodyText"/>
        <w:spacing w:before="50"/>
        <w:rPr>
          <w:i/>
        </w:rPr>
      </w:pPr>
    </w:p>
    <w:p w14:paraId="006903A2" w14:textId="77777777" w:rsidR="009F1779" w:rsidRPr="00935861" w:rsidRDefault="009F1779" w:rsidP="009F1779">
      <w:pPr>
        <w:pStyle w:val="BodyText"/>
        <w:spacing w:before="1"/>
        <w:ind w:left="140"/>
      </w:pPr>
      <w:r w:rsidRPr="00935861">
        <w:rPr>
          <w:spacing w:val="-2"/>
        </w:rPr>
        <w:t>Gentleman,</w:t>
      </w:r>
    </w:p>
    <w:p w14:paraId="57BD0E54" w14:textId="77777777" w:rsidR="009F1779" w:rsidRPr="00935861" w:rsidRDefault="009F1779" w:rsidP="009F1779">
      <w:pPr>
        <w:pStyle w:val="ListParagraph"/>
        <w:numPr>
          <w:ilvl w:val="0"/>
          <w:numId w:val="23"/>
        </w:numPr>
        <w:tabs>
          <w:tab w:val="left" w:pos="860"/>
          <w:tab w:val="left" w:pos="6335"/>
        </w:tabs>
        <w:spacing w:before="240"/>
        <w:ind w:right="1021"/>
        <w:contextualSpacing w:val="0"/>
        <w:jc w:val="both"/>
        <w:rPr>
          <w:sz w:val="24"/>
        </w:rPr>
      </w:pPr>
      <w:r w:rsidRPr="00935861">
        <w:rPr>
          <w:sz w:val="24"/>
        </w:rPr>
        <w:t>Having</w:t>
      </w:r>
      <w:r w:rsidRPr="00935861">
        <w:rPr>
          <w:spacing w:val="-10"/>
          <w:sz w:val="24"/>
        </w:rPr>
        <w:t xml:space="preserve"> </w:t>
      </w:r>
      <w:r w:rsidRPr="00935861">
        <w:rPr>
          <w:sz w:val="24"/>
        </w:rPr>
        <w:t>examined</w:t>
      </w:r>
      <w:r w:rsidRPr="00935861">
        <w:rPr>
          <w:spacing w:val="-10"/>
          <w:sz w:val="24"/>
        </w:rPr>
        <w:t xml:space="preserve"> </w:t>
      </w:r>
      <w:r w:rsidRPr="00935861">
        <w:rPr>
          <w:sz w:val="24"/>
        </w:rPr>
        <w:t>the</w:t>
      </w:r>
      <w:r w:rsidRPr="00935861">
        <w:rPr>
          <w:spacing w:val="-11"/>
          <w:sz w:val="24"/>
        </w:rPr>
        <w:t xml:space="preserve"> </w:t>
      </w:r>
      <w:r w:rsidRPr="00935861">
        <w:rPr>
          <w:sz w:val="24"/>
        </w:rPr>
        <w:t>Bidding</w:t>
      </w:r>
      <w:r w:rsidRPr="00935861">
        <w:rPr>
          <w:spacing w:val="-13"/>
          <w:sz w:val="24"/>
        </w:rPr>
        <w:t xml:space="preserve"> </w:t>
      </w:r>
      <w:r w:rsidRPr="00935861">
        <w:rPr>
          <w:sz w:val="24"/>
        </w:rPr>
        <w:t>Documents</w:t>
      </w:r>
      <w:r w:rsidRPr="00935861">
        <w:rPr>
          <w:spacing w:val="-9"/>
          <w:sz w:val="24"/>
        </w:rPr>
        <w:t xml:space="preserve"> </w:t>
      </w:r>
      <w:r w:rsidRPr="00935861">
        <w:rPr>
          <w:sz w:val="24"/>
        </w:rPr>
        <w:t>including</w:t>
      </w:r>
      <w:r w:rsidRPr="00935861">
        <w:rPr>
          <w:spacing w:val="-10"/>
          <w:sz w:val="24"/>
        </w:rPr>
        <w:t xml:space="preserve"> </w:t>
      </w:r>
      <w:r w:rsidRPr="00935861">
        <w:rPr>
          <w:sz w:val="24"/>
        </w:rPr>
        <w:t>Instructions</w:t>
      </w:r>
      <w:r w:rsidRPr="00935861">
        <w:rPr>
          <w:spacing w:val="-8"/>
          <w:sz w:val="24"/>
        </w:rPr>
        <w:t xml:space="preserve"> </w:t>
      </w:r>
      <w:r w:rsidRPr="00935861">
        <w:rPr>
          <w:sz w:val="24"/>
        </w:rPr>
        <w:t>to</w:t>
      </w:r>
      <w:r w:rsidRPr="00935861">
        <w:rPr>
          <w:spacing w:val="-11"/>
          <w:sz w:val="24"/>
        </w:rPr>
        <w:t xml:space="preserve"> </w:t>
      </w:r>
      <w:r w:rsidRPr="00935861">
        <w:rPr>
          <w:sz w:val="24"/>
        </w:rPr>
        <w:t>Bidders,</w:t>
      </w:r>
      <w:r w:rsidRPr="00935861">
        <w:rPr>
          <w:spacing w:val="-9"/>
          <w:sz w:val="24"/>
        </w:rPr>
        <w:t xml:space="preserve"> </w:t>
      </w:r>
      <w:r w:rsidRPr="00935861">
        <w:rPr>
          <w:sz w:val="24"/>
        </w:rPr>
        <w:t>Bidding</w:t>
      </w:r>
      <w:r w:rsidRPr="00935861">
        <w:rPr>
          <w:spacing w:val="-12"/>
          <w:sz w:val="24"/>
        </w:rPr>
        <w:t xml:space="preserve"> </w:t>
      </w:r>
      <w:r w:rsidRPr="00935861">
        <w:rPr>
          <w:sz w:val="24"/>
        </w:rPr>
        <w:t>Data, Conditions of Contract, general design criteria, operation/maintenance requirements and Addenda Nos.</w:t>
      </w:r>
      <w:r w:rsidRPr="00935861">
        <w:rPr>
          <w:sz w:val="24"/>
          <w:u w:val="single"/>
        </w:rPr>
        <w:tab/>
      </w:r>
      <w:r w:rsidRPr="00935861">
        <w:rPr>
          <w:sz w:val="24"/>
        </w:rPr>
        <w:t>(if any) for designing, execution and operation/maintenance of the above-named Works, we, the undersigned, offer our Technical Proposal to design, execute, complete and operate/maintain such Works in conformity</w:t>
      </w:r>
      <w:r w:rsidRPr="00935861">
        <w:rPr>
          <w:spacing w:val="-15"/>
          <w:sz w:val="24"/>
        </w:rPr>
        <w:t xml:space="preserve"> </w:t>
      </w:r>
      <w:r w:rsidRPr="00935861">
        <w:rPr>
          <w:sz w:val="24"/>
        </w:rPr>
        <w:t>with</w:t>
      </w:r>
      <w:r w:rsidRPr="00935861">
        <w:rPr>
          <w:spacing w:val="-12"/>
          <w:sz w:val="24"/>
        </w:rPr>
        <w:t xml:space="preserve"> </w:t>
      </w:r>
      <w:r w:rsidRPr="00935861">
        <w:rPr>
          <w:sz w:val="24"/>
        </w:rPr>
        <w:t>the</w:t>
      </w:r>
      <w:r w:rsidRPr="00935861">
        <w:rPr>
          <w:spacing w:val="-13"/>
          <w:sz w:val="24"/>
        </w:rPr>
        <w:t xml:space="preserve"> </w:t>
      </w:r>
      <w:r w:rsidRPr="00935861">
        <w:rPr>
          <w:sz w:val="24"/>
        </w:rPr>
        <w:t>Conditions</w:t>
      </w:r>
      <w:r w:rsidRPr="00935861">
        <w:rPr>
          <w:spacing w:val="-12"/>
          <w:sz w:val="24"/>
        </w:rPr>
        <w:t xml:space="preserve"> </w:t>
      </w:r>
      <w:r w:rsidRPr="00935861">
        <w:rPr>
          <w:sz w:val="24"/>
        </w:rPr>
        <w:t>of</w:t>
      </w:r>
      <w:r w:rsidRPr="00935861">
        <w:rPr>
          <w:spacing w:val="-14"/>
          <w:sz w:val="24"/>
        </w:rPr>
        <w:t xml:space="preserve"> </w:t>
      </w:r>
      <w:r w:rsidRPr="00935861">
        <w:rPr>
          <w:sz w:val="24"/>
        </w:rPr>
        <w:t>Contract,</w:t>
      </w:r>
      <w:r w:rsidRPr="00935861">
        <w:rPr>
          <w:spacing w:val="-12"/>
          <w:sz w:val="24"/>
        </w:rPr>
        <w:t xml:space="preserve"> </w:t>
      </w:r>
      <w:r w:rsidRPr="00935861">
        <w:rPr>
          <w:sz w:val="24"/>
        </w:rPr>
        <w:t>general</w:t>
      </w:r>
      <w:r w:rsidRPr="00935861">
        <w:rPr>
          <w:spacing w:val="-12"/>
          <w:sz w:val="24"/>
        </w:rPr>
        <w:t xml:space="preserve"> </w:t>
      </w:r>
      <w:r w:rsidRPr="00935861">
        <w:rPr>
          <w:sz w:val="24"/>
        </w:rPr>
        <w:t>design</w:t>
      </w:r>
      <w:r w:rsidRPr="00935861">
        <w:rPr>
          <w:spacing w:val="-10"/>
          <w:sz w:val="24"/>
        </w:rPr>
        <w:t xml:space="preserve"> </w:t>
      </w:r>
      <w:r w:rsidRPr="00935861">
        <w:rPr>
          <w:sz w:val="24"/>
        </w:rPr>
        <w:t>criteria,</w:t>
      </w:r>
      <w:r w:rsidRPr="00935861">
        <w:rPr>
          <w:spacing w:val="-10"/>
          <w:sz w:val="24"/>
        </w:rPr>
        <w:t xml:space="preserve"> </w:t>
      </w:r>
      <w:r w:rsidRPr="00935861">
        <w:rPr>
          <w:sz w:val="24"/>
        </w:rPr>
        <w:t>operation/maintenance requirements and Addenda (if any).</w:t>
      </w:r>
    </w:p>
    <w:p w14:paraId="0ADB9A5E" w14:textId="77777777" w:rsidR="009F1779" w:rsidRPr="00935861" w:rsidRDefault="009F1779" w:rsidP="009F1779">
      <w:pPr>
        <w:pStyle w:val="ListParagraph"/>
        <w:numPr>
          <w:ilvl w:val="0"/>
          <w:numId w:val="23"/>
        </w:numPr>
        <w:tabs>
          <w:tab w:val="left" w:pos="860"/>
        </w:tabs>
        <w:spacing w:before="240"/>
        <w:ind w:right="1024"/>
        <w:contextualSpacing w:val="0"/>
        <w:jc w:val="both"/>
        <w:rPr>
          <w:sz w:val="24"/>
        </w:rPr>
      </w:pPr>
      <w:r w:rsidRPr="00935861">
        <w:rPr>
          <w:sz w:val="24"/>
        </w:rPr>
        <w:t>We understand that all the Annexures/Appendices attached hereto form part of this Financial Proposal.</w:t>
      </w:r>
    </w:p>
    <w:p w14:paraId="25BDAE97" w14:textId="77777777" w:rsidR="009F1779" w:rsidRPr="00935861" w:rsidRDefault="009F1779" w:rsidP="009F1779">
      <w:pPr>
        <w:pStyle w:val="ListParagraph"/>
        <w:numPr>
          <w:ilvl w:val="0"/>
          <w:numId w:val="23"/>
        </w:numPr>
        <w:tabs>
          <w:tab w:val="left" w:pos="860"/>
          <w:tab w:val="left" w:pos="7631"/>
        </w:tabs>
        <w:spacing w:before="240"/>
        <w:ind w:right="1030"/>
        <w:contextualSpacing w:val="0"/>
        <w:jc w:val="both"/>
        <w:rPr>
          <w:sz w:val="24"/>
        </w:rPr>
      </w:pPr>
      <w:r w:rsidRPr="00935861">
        <w:rPr>
          <w:sz w:val="24"/>
        </w:rPr>
        <w:t>As</w:t>
      </w:r>
      <w:r w:rsidRPr="00935861">
        <w:rPr>
          <w:spacing w:val="-11"/>
          <w:sz w:val="24"/>
        </w:rPr>
        <w:t xml:space="preserve"> </w:t>
      </w:r>
      <w:r w:rsidRPr="00935861">
        <w:rPr>
          <w:sz w:val="24"/>
        </w:rPr>
        <w:t>security</w:t>
      </w:r>
      <w:r w:rsidRPr="00935861">
        <w:rPr>
          <w:spacing w:val="-13"/>
          <w:sz w:val="24"/>
        </w:rPr>
        <w:t xml:space="preserve"> </w:t>
      </w:r>
      <w:r w:rsidRPr="00935861">
        <w:rPr>
          <w:sz w:val="24"/>
        </w:rPr>
        <w:t>for</w:t>
      </w:r>
      <w:r w:rsidRPr="00935861">
        <w:rPr>
          <w:spacing w:val="-9"/>
          <w:sz w:val="24"/>
        </w:rPr>
        <w:t xml:space="preserve"> </w:t>
      </w:r>
      <w:r w:rsidRPr="00935861">
        <w:rPr>
          <w:sz w:val="24"/>
        </w:rPr>
        <w:t>due</w:t>
      </w:r>
      <w:r w:rsidRPr="00935861">
        <w:rPr>
          <w:spacing w:val="-12"/>
          <w:sz w:val="24"/>
        </w:rPr>
        <w:t xml:space="preserve"> </w:t>
      </w:r>
      <w:r w:rsidRPr="00935861">
        <w:rPr>
          <w:sz w:val="24"/>
        </w:rPr>
        <w:t>performance</w:t>
      </w:r>
      <w:r w:rsidRPr="00935861">
        <w:rPr>
          <w:spacing w:val="-11"/>
          <w:sz w:val="24"/>
        </w:rPr>
        <w:t xml:space="preserve"> </w:t>
      </w:r>
      <w:r w:rsidRPr="00935861">
        <w:rPr>
          <w:sz w:val="24"/>
        </w:rPr>
        <w:t>of</w:t>
      </w:r>
      <w:r w:rsidRPr="00935861">
        <w:rPr>
          <w:spacing w:val="-9"/>
          <w:sz w:val="24"/>
        </w:rPr>
        <w:t xml:space="preserve"> </w:t>
      </w:r>
      <w:r w:rsidRPr="00935861">
        <w:rPr>
          <w:sz w:val="24"/>
        </w:rPr>
        <w:t>the</w:t>
      </w:r>
      <w:r w:rsidRPr="00935861">
        <w:rPr>
          <w:spacing w:val="-11"/>
          <w:sz w:val="24"/>
        </w:rPr>
        <w:t xml:space="preserve"> </w:t>
      </w:r>
      <w:r w:rsidRPr="00935861">
        <w:rPr>
          <w:sz w:val="24"/>
        </w:rPr>
        <w:t>undertakings</w:t>
      </w:r>
      <w:r w:rsidRPr="00935861">
        <w:rPr>
          <w:spacing w:val="-8"/>
          <w:sz w:val="24"/>
        </w:rPr>
        <w:t xml:space="preserve"> </w:t>
      </w:r>
      <w:r w:rsidRPr="00935861">
        <w:rPr>
          <w:sz w:val="24"/>
        </w:rPr>
        <w:t>and</w:t>
      </w:r>
      <w:r w:rsidRPr="00935861">
        <w:rPr>
          <w:spacing w:val="-8"/>
          <w:sz w:val="24"/>
        </w:rPr>
        <w:t xml:space="preserve"> </w:t>
      </w:r>
      <w:r w:rsidRPr="00935861">
        <w:rPr>
          <w:sz w:val="24"/>
        </w:rPr>
        <w:t>obligations</w:t>
      </w:r>
      <w:r w:rsidRPr="00935861">
        <w:rPr>
          <w:spacing w:val="-9"/>
          <w:sz w:val="24"/>
        </w:rPr>
        <w:t xml:space="preserve"> </w:t>
      </w:r>
      <w:r w:rsidRPr="00935861">
        <w:rPr>
          <w:sz w:val="24"/>
        </w:rPr>
        <w:t>of</w:t>
      </w:r>
      <w:r w:rsidRPr="00935861">
        <w:rPr>
          <w:spacing w:val="-9"/>
          <w:sz w:val="24"/>
        </w:rPr>
        <w:t xml:space="preserve"> </w:t>
      </w:r>
      <w:r w:rsidRPr="00935861">
        <w:rPr>
          <w:sz w:val="24"/>
        </w:rPr>
        <w:t>this</w:t>
      </w:r>
      <w:r w:rsidRPr="00935861">
        <w:rPr>
          <w:spacing w:val="-10"/>
          <w:sz w:val="24"/>
        </w:rPr>
        <w:t xml:space="preserve"> </w:t>
      </w:r>
      <w:r w:rsidRPr="00935861">
        <w:rPr>
          <w:sz w:val="24"/>
        </w:rPr>
        <w:t>Bid,</w:t>
      </w:r>
      <w:r w:rsidRPr="00935861">
        <w:rPr>
          <w:spacing w:val="-8"/>
          <w:sz w:val="24"/>
        </w:rPr>
        <w:t xml:space="preserve"> </w:t>
      </w:r>
      <w:r w:rsidRPr="00935861">
        <w:rPr>
          <w:sz w:val="24"/>
        </w:rPr>
        <w:t>we</w:t>
      </w:r>
      <w:r w:rsidRPr="00935861">
        <w:rPr>
          <w:spacing w:val="-11"/>
          <w:sz w:val="24"/>
        </w:rPr>
        <w:t xml:space="preserve"> </w:t>
      </w:r>
      <w:r w:rsidRPr="00935861">
        <w:rPr>
          <w:sz w:val="24"/>
        </w:rPr>
        <w:t xml:space="preserve">submit herewith a Bid Security in the amount of Rupees </w:t>
      </w:r>
      <w:r w:rsidRPr="00935861">
        <w:rPr>
          <w:sz w:val="24"/>
          <w:u w:val="single"/>
        </w:rPr>
        <w:tab/>
      </w:r>
    </w:p>
    <w:p w14:paraId="78DF914C" w14:textId="77777777" w:rsidR="009F1779" w:rsidRPr="00935861" w:rsidRDefault="009F1779" w:rsidP="009F1779">
      <w:pPr>
        <w:pStyle w:val="BodyText"/>
        <w:tabs>
          <w:tab w:val="left" w:pos="3280"/>
          <w:tab w:val="left" w:pos="3947"/>
        </w:tabs>
        <w:ind w:left="860" w:right="1032"/>
      </w:pPr>
      <w:r w:rsidRPr="00935861">
        <w:rPr>
          <w:spacing w:val="-4"/>
        </w:rPr>
        <w:t>(Rs.</w:t>
      </w:r>
      <w:r w:rsidRPr="00935861">
        <w:rPr>
          <w:u w:val="single"/>
        </w:rPr>
        <w:tab/>
      </w:r>
      <w:r w:rsidRPr="00935861">
        <w:rPr>
          <w:u w:val="single"/>
        </w:rPr>
        <w:tab/>
      </w:r>
      <w:r w:rsidRPr="00935861">
        <w:t>)</w:t>
      </w:r>
      <w:r w:rsidRPr="00935861">
        <w:rPr>
          <w:spacing w:val="-14"/>
        </w:rPr>
        <w:t xml:space="preserve"> </w:t>
      </w:r>
      <w:r w:rsidRPr="00935861">
        <w:t>drawn</w:t>
      </w:r>
      <w:r w:rsidRPr="00935861">
        <w:rPr>
          <w:spacing w:val="-13"/>
        </w:rPr>
        <w:t xml:space="preserve"> </w:t>
      </w:r>
      <w:r w:rsidRPr="00935861">
        <w:t>in</w:t>
      </w:r>
      <w:r w:rsidRPr="00935861">
        <w:rPr>
          <w:spacing w:val="-8"/>
        </w:rPr>
        <w:t xml:space="preserve"> </w:t>
      </w:r>
      <w:r w:rsidRPr="00935861">
        <w:t>your</w:t>
      </w:r>
      <w:r w:rsidRPr="00935861">
        <w:rPr>
          <w:spacing w:val="-11"/>
        </w:rPr>
        <w:t xml:space="preserve"> </w:t>
      </w:r>
      <w:r w:rsidRPr="00935861">
        <w:t>favor</w:t>
      </w:r>
      <w:r w:rsidRPr="00935861">
        <w:rPr>
          <w:spacing w:val="-14"/>
        </w:rPr>
        <w:t xml:space="preserve"> </w:t>
      </w:r>
      <w:r w:rsidRPr="00935861">
        <w:t>or</w:t>
      </w:r>
      <w:r w:rsidRPr="00935861">
        <w:rPr>
          <w:spacing w:val="-11"/>
        </w:rPr>
        <w:t xml:space="preserve"> </w:t>
      </w:r>
      <w:r w:rsidRPr="00935861">
        <w:t>made</w:t>
      </w:r>
      <w:r w:rsidRPr="00935861">
        <w:rPr>
          <w:spacing w:val="-14"/>
        </w:rPr>
        <w:t xml:space="preserve"> </w:t>
      </w:r>
      <w:r w:rsidRPr="00935861">
        <w:t>payable</w:t>
      </w:r>
      <w:r w:rsidRPr="00935861">
        <w:rPr>
          <w:spacing w:val="-11"/>
        </w:rPr>
        <w:t xml:space="preserve"> </w:t>
      </w:r>
      <w:r w:rsidRPr="00935861">
        <w:t>to</w:t>
      </w:r>
      <w:r w:rsidRPr="00935861">
        <w:rPr>
          <w:spacing w:val="-11"/>
        </w:rPr>
        <w:t xml:space="preserve"> </w:t>
      </w:r>
      <w:r w:rsidRPr="00935861">
        <w:t>you</w:t>
      </w:r>
      <w:r w:rsidRPr="00935861">
        <w:rPr>
          <w:spacing w:val="-11"/>
        </w:rPr>
        <w:t xml:space="preserve"> </w:t>
      </w:r>
      <w:r w:rsidRPr="00935861">
        <w:t>and</w:t>
      </w:r>
      <w:r w:rsidRPr="00935861">
        <w:rPr>
          <w:spacing w:val="-11"/>
        </w:rPr>
        <w:t xml:space="preserve"> </w:t>
      </w:r>
      <w:r w:rsidRPr="00935861">
        <w:t>valid</w:t>
      </w:r>
      <w:r w:rsidRPr="00935861">
        <w:rPr>
          <w:spacing w:val="-12"/>
        </w:rPr>
        <w:t xml:space="preserve"> </w:t>
      </w:r>
      <w:r w:rsidRPr="00935861">
        <w:t>for a period of</w:t>
      </w:r>
      <w:r w:rsidRPr="00935861">
        <w:rPr>
          <w:u w:val="single"/>
        </w:rPr>
        <w:tab/>
      </w:r>
      <w:r w:rsidRPr="00935861">
        <w:t>days beginning from the date Bids are opened.</w:t>
      </w:r>
    </w:p>
    <w:p w14:paraId="33D60486" w14:textId="77777777" w:rsidR="009F1779" w:rsidRPr="00935861" w:rsidRDefault="009F1779" w:rsidP="009F1779">
      <w:pPr>
        <w:pStyle w:val="ListParagraph"/>
        <w:numPr>
          <w:ilvl w:val="0"/>
          <w:numId w:val="23"/>
        </w:numPr>
        <w:tabs>
          <w:tab w:val="left" w:pos="860"/>
          <w:tab w:val="left" w:pos="6590"/>
        </w:tabs>
        <w:spacing w:before="241"/>
        <w:ind w:right="1018"/>
        <w:contextualSpacing w:val="0"/>
        <w:jc w:val="both"/>
        <w:rPr>
          <w:sz w:val="24"/>
        </w:rPr>
      </w:pPr>
      <w:r w:rsidRPr="00935861">
        <w:rPr>
          <w:sz w:val="24"/>
        </w:rPr>
        <w:t>We</w:t>
      </w:r>
      <w:r w:rsidRPr="00935861">
        <w:rPr>
          <w:spacing w:val="40"/>
          <w:sz w:val="24"/>
        </w:rPr>
        <w:t xml:space="preserve"> </w:t>
      </w:r>
      <w:r w:rsidRPr="00935861">
        <w:rPr>
          <w:sz w:val="24"/>
        </w:rPr>
        <w:t>agree</w:t>
      </w:r>
      <w:r w:rsidRPr="00935861">
        <w:rPr>
          <w:spacing w:val="40"/>
          <w:sz w:val="24"/>
        </w:rPr>
        <w:t xml:space="preserve"> </w:t>
      </w:r>
      <w:r w:rsidRPr="00935861">
        <w:rPr>
          <w:sz w:val="24"/>
        </w:rPr>
        <w:t>to</w:t>
      </w:r>
      <w:r w:rsidRPr="00935861">
        <w:rPr>
          <w:spacing w:val="40"/>
          <w:sz w:val="24"/>
        </w:rPr>
        <w:t xml:space="preserve"> </w:t>
      </w:r>
      <w:r w:rsidRPr="00935861">
        <w:rPr>
          <w:sz w:val="24"/>
        </w:rPr>
        <w:t>abide</w:t>
      </w:r>
      <w:r w:rsidRPr="00935861">
        <w:rPr>
          <w:spacing w:val="40"/>
          <w:sz w:val="24"/>
        </w:rPr>
        <w:t xml:space="preserve"> </w:t>
      </w:r>
      <w:r w:rsidRPr="00935861">
        <w:rPr>
          <w:sz w:val="24"/>
        </w:rPr>
        <w:t>by</w:t>
      </w:r>
      <w:r w:rsidRPr="00935861">
        <w:rPr>
          <w:spacing w:val="40"/>
          <w:sz w:val="24"/>
        </w:rPr>
        <w:t xml:space="preserve"> </w:t>
      </w:r>
      <w:r w:rsidRPr="00935861">
        <w:rPr>
          <w:sz w:val="24"/>
        </w:rPr>
        <w:t>this</w:t>
      </w:r>
      <w:r w:rsidRPr="00935861">
        <w:rPr>
          <w:spacing w:val="40"/>
          <w:sz w:val="24"/>
        </w:rPr>
        <w:t xml:space="preserve"> </w:t>
      </w:r>
      <w:r w:rsidRPr="00935861">
        <w:rPr>
          <w:sz w:val="24"/>
        </w:rPr>
        <w:t>Bid</w:t>
      </w:r>
      <w:r w:rsidRPr="00935861">
        <w:rPr>
          <w:spacing w:val="40"/>
          <w:sz w:val="24"/>
        </w:rPr>
        <w:t xml:space="preserve"> </w:t>
      </w:r>
      <w:r w:rsidRPr="00935861">
        <w:rPr>
          <w:sz w:val="24"/>
        </w:rPr>
        <w:t>for</w:t>
      </w:r>
      <w:r w:rsidRPr="00935861">
        <w:rPr>
          <w:spacing w:val="40"/>
          <w:sz w:val="24"/>
        </w:rPr>
        <w:t xml:space="preserve"> </w:t>
      </w:r>
      <w:r w:rsidRPr="00935861">
        <w:rPr>
          <w:sz w:val="24"/>
        </w:rPr>
        <w:t>the</w:t>
      </w:r>
      <w:r w:rsidRPr="00935861">
        <w:rPr>
          <w:spacing w:val="40"/>
          <w:sz w:val="24"/>
        </w:rPr>
        <w:t xml:space="preserve"> </w:t>
      </w:r>
      <w:r w:rsidRPr="00935861">
        <w:rPr>
          <w:sz w:val="24"/>
        </w:rPr>
        <w:t>period</w:t>
      </w:r>
      <w:r w:rsidRPr="00935861">
        <w:rPr>
          <w:spacing w:val="40"/>
          <w:sz w:val="24"/>
        </w:rPr>
        <w:t xml:space="preserve"> </w:t>
      </w:r>
      <w:r w:rsidRPr="00935861">
        <w:rPr>
          <w:sz w:val="24"/>
        </w:rPr>
        <w:t>of</w:t>
      </w:r>
      <w:r w:rsidRPr="00935861">
        <w:rPr>
          <w:sz w:val="24"/>
          <w:u w:val="single"/>
        </w:rPr>
        <w:tab/>
      </w:r>
      <w:r w:rsidRPr="00935861">
        <w:rPr>
          <w:sz w:val="24"/>
        </w:rPr>
        <w:t>days from the date fixed for receiving the same and it shall remain binding upon us and may be accepted at any time before the expiration of that period or any extended period as per Bidding Documents.</w:t>
      </w:r>
    </w:p>
    <w:p w14:paraId="34786285" w14:textId="77777777" w:rsidR="009F1779" w:rsidRPr="00935861" w:rsidRDefault="009F1779" w:rsidP="009F1779">
      <w:pPr>
        <w:pStyle w:val="ListParagraph"/>
        <w:numPr>
          <w:ilvl w:val="0"/>
          <w:numId w:val="23"/>
        </w:numPr>
        <w:tabs>
          <w:tab w:val="left" w:pos="687"/>
        </w:tabs>
        <w:spacing w:before="240" w:line="242" w:lineRule="auto"/>
        <w:ind w:left="687" w:right="1038" w:hanging="550"/>
        <w:contextualSpacing w:val="0"/>
        <w:rPr>
          <w:sz w:val="24"/>
        </w:rPr>
      </w:pPr>
      <w:r w:rsidRPr="00935861">
        <w:rPr>
          <w:sz w:val="24"/>
        </w:rPr>
        <w:t>Unless and until a</w:t>
      </w:r>
      <w:r w:rsidRPr="00935861">
        <w:rPr>
          <w:spacing w:val="-1"/>
          <w:sz w:val="24"/>
        </w:rPr>
        <w:t xml:space="preserve"> </w:t>
      </w:r>
      <w:r w:rsidRPr="00935861">
        <w:rPr>
          <w:sz w:val="24"/>
        </w:rPr>
        <w:t>formal Agreement is prepared and executed, this Bid, together</w:t>
      </w:r>
      <w:r w:rsidRPr="00935861">
        <w:rPr>
          <w:spacing w:val="-1"/>
          <w:sz w:val="24"/>
        </w:rPr>
        <w:t xml:space="preserve"> </w:t>
      </w:r>
      <w:r w:rsidRPr="00935861">
        <w:rPr>
          <w:sz w:val="24"/>
        </w:rPr>
        <w:t>with your written acceptance thereof, shall constitute a binding contract between us.</w:t>
      </w:r>
    </w:p>
    <w:p w14:paraId="096859FE" w14:textId="77777777" w:rsidR="009F1779" w:rsidRPr="00935861" w:rsidRDefault="009F1779" w:rsidP="009F1779">
      <w:pPr>
        <w:pStyle w:val="ListParagraph"/>
        <w:numPr>
          <w:ilvl w:val="0"/>
          <w:numId w:val="23"/>
        </w:numPr>
        <w:tabs>
          <w:tab w:val="left" w:pos="687"/>
        </w:tabs>
        <w:spacing w:before="237"/>
        <w:ind w:left="687" w:right="1042" w:hanging="550"/>
        <w:contextualSpacing w:val="0"/>
        <w:rPr>
          <w:sz w:val="24"/>
        </w:rPr>
      </w:pPr>
      <w:r w:rsidRPr="00935861">
        <w:rPr>
          <w:sz w:val="24"/>
        </w:rPr>
        <w:t>Unless and until a</w:t>
      </w:r>
      <w:r w:rsidRPr="00935861">
        <w:rPr>
          <w:spacing w:val="-3"/>
          <w:sz w:val="24"/>
        </w:rPr>
        <w:t xml:space="preserve"> </w:t>
      </w:r>
      <w:r w:rsidRPr="00935861">
        <w:rPr>
          <w:sz w:val="24"/>
        </w:rPr>
        <w:t>formal Agreement is prepared and executed, this Bid, together</w:t>
      </w:r>
      <w:r w:rsidRPr="00935861">
        <w:rPr>
          <w:spacing w:val="-1"/>
          <w:sz w:val="24"/>
        </w:rPr>
        <w:t xml:space="preserve"> </w:t>
      </w:r>
      <w:r w:rsidRPr="00935861">
        <w:rPr>
          <w:sz w:val="24"/>
        </w:rPr>
        <w:t>with your written acceptance thereof, shall constitute a binding contract between us.</w:t>
      </w:r>
    </w:p>
    <w:p w14:paraId="0351184E" w14:textId="77777777" w:rsidR="009F1779" w:rsidRPr="00935861" w:rsidRDefault="009F1779" w:rsidP="009F1779">
      <w:pPr>
        <w:pStyle w:val="ListParagraph"/>
        <w:numPr>
          <w:ilvl w:val="0"/>
          <w:numId w:val="23"/>
        </w:numPr>
        <w:tabs>
          <w:tab w:val="left" w:pos="687"/>
        </w:tabs>
        <w:spacing w:before="240"/>
        <w:ind w:left="687" w:right="1044" w:hanging="550"/>
        <w:contextualSpacing w:val="0"/>
        <w:rPr>
          <w:sz w:val="24"/>
        </w:rPr>
      </w:pPr>
      <w:r w:rsidRPr="00935861">
        <w:rPr>
          <w:sz w:val="24"/>
        </w:rPr>
        <w:t>We</w:t>
      </w:r>
      <w:r w:rsidRPr="00935861">
        <w:rPr>
          <w:spacing w:val="-15"/>
          <w:sz w:val="24"/>
        </w:rPr>
        <w:t xml:space="preserve"> </w:t>
      </w:r>
      <w:r w:rsidRPr="00935861">
        <w:rPr>
          <w:sz w:val="24"/>
        </w:rPr>
        <w:t>do</w:t>
      </w:r>
      <w:r w:rsidRPr="00935861">
        <w:rPr>
          <w:spacing w:val="-15"/>
          <w:sz w:val="24"/>
        </w:rPr>
        <w:t xml:space="preserve"> </w:t>
      </w:r>
      <w:r w:rsidRPr="00935861">
        <w:rPr>
          <w:sz w:val="24"/>
        </w:rPr>
        <w:t>hereby</w:t>
      </w:r>
      <w:r w:rsidRPr="00935861">
        <w:rPr>
          <w:spacing w:val="-15"/>
          <w:sz w:val="24"/>
        </w:rPr>
        <w:t xml:space="preserve"> </w:t>
      </w:r>
      <w:r w:rsidRPr="00935861">
        <w:rPr>
          <w:sz w:val="24"/>
        </w:rPr>
        <w:t>declare</w:t>
      </w:r>
      <w:r w:rsidRPr="00935861">
        <w:rPr>
          <w:spacing w:val="-15"/>
          <w:sz w:val="24"/>
        </w:rPr>
        <w:t xml:space="preserve"> </w:t>
      </w:r>
      <w:r w:rsidRPr="00935861">
        <w:rPr>
          <w:sz w:val="24"/>
        </w:rPr>
        <w:t>that</w:t>
      </w:r>
      <w:r w:rsidRPr="00935861">
        <w:rPr>
          <w:spacing w:val="-15"/>
          <w:sz w:val="24"/>
        </w:rPr>
        <w:t xml:space="preserve"> </w:t>
      </w:r>
      <w:r w:rsidRPr="00935861">
        <w:rPr>
          <w:sz w:val="24"/>
        </w:rPr>
        <w:t>the</w:t>
      </w:r>
      <w:r w:rsidRPr="00935861">
        <w:rPr>
          <w:spacing w:val="-15"/>
          <w:sz w:val="24"/>
        </w:rPr>
        <w:t xml:space="preserve"> </w:t>
      </w:r>
      <w:r w:rsidRPr="00935861">
        <w:rPr>
          <w:sz w:val="24"/>
        </w:rPr>
        <w:t>Technical</w:t>
      </w:r>
      <w:r w:rsidRPr="00935861">
        <w:rPr>
          <w:spacing w:val="-15"/>
          <w:sz w:val="24"/>
        </w:rPr>
        <w:t xml:space="preserve"> </w:t>
      </w:r>
      <w:r w:rsidRPr="00935861">
        <w:rPr>
          <w:sz w:val="24"/>
        </w:rPr>
        <w:t>Proposal</w:t>
      </w:r>
      <w:r w:rsidRPr="00935861">
        <w:rPr>
          <w:spacing w:val="-15"/>
          <w:sz w:val="24"/>
        </w:rPr>
        <w:t xml:space="preserve"> </w:t>
      </w:r>
      <w:r w:rsidRPr="00935861">
        <w:rPr>
          <w:sz w:val="24"/>
        </w:rPr>
        <w:t>is</w:t>
      </w:r>
      <w:r w:rsidRPr="00935861">
        <w:rPr>
          <w:spacing w:val="-15"/>
          <w:sz w:val="24"/>
        </w:rPr>
        <w:t xml:space="preserve"> </w:t>
      </w:r>
      <w:r w:rsidRPr="00935861">
        <w:rPr>
          <w:sz w:val="24"/>
        </w:rPr>
        <w:t>made</w:t>
      </w:r>
      <w:r w:rsidRPr="00935861">
        <w:rPr>
          <w:spacing w:val="-16"/>
          <w:sz w:val="24"/>
        </w:rPr>
        <w:t xml:space="preserve"> </w:t>
      </w:r>
      <w:r w:rsidRPr="00935861">
        <w:rPr>
          <w:sz w:val="24"/>
        </w:rPr>
        <w:t>without</w:t>
      </w:r>
      <w:r w:rsidRPr="00935861">
        <w:rPr>
          <w:spacing w:val="-9"/>
          <w:sz w:val="24"/>
        </w:rPr>
        <w:t xml:space="preserve"> </w:t>
      </w:r>
      <w:r w:rsidRPr="00935861">
        <w:rPr>
          <w:sz w:val="24"/>
        </w:rPr>
        <w:t>any</w:t>
      </w:r>
      <w:r w:rsidRPr="00935861">
        <w:rPr>
          <w:spacing w:val="-17"/>
          <w:sz w:val="24"/>
        </w:rPr>
        <w:t xml:space="preserve"> </w:t>
      </w:r>
      <w:r w:rsidRPr="00935861">
        <w:rPr>
          <w:sz w:val="24"/>
        </w:rPr>
        <w:t>collusion,</w:t>
      </w:r>
      <w:r w:rsidRPr="00935861">
        <w:rPr>
          <w:spacing w:val="-14"/>
          <w:sz w:val="24"/>
        </w:rPr>
        <w:t xml:space="preserve"> </w:t>
      </w:r>
      <w:r w:rsidRPr="00935861">
        <w:rPr>
          <w:sz w:val="24"/>
        </w:rPr>
        <w:t>comparison of figures or arrangement with any other bidder for the Works.</w:t>
      </w:r>
    </w:p>
    <w:p w14:paraId="591E1032" w14:textId="77777777" w:rsidR="009F1779" w:rsidRPr="00935861" w:rsidRDefault="009F1779" w:rsidP="009F1779">
      <w:pPr>
        <w:pStyle w:val="ListParagraph"/>
        <w:numPr>
          <w:ilvl w:val="0"/>
          <w:numId w:val="23"/>
        </w:numPr>
        <w:tabs>
          <w:tab w:val="left" w:pos="860"/>
        </w:tabs>
        <w:spacing w:before="240"/>
        <w:ind w:hanging="722"/>
        <w:contextualSpacing w:val="0"/>
        <w:rPr>
          <w:sz w:val="24"/>
        </w:rPr>
      </w:pPr>
      <w:r w:rsidRPr="00935861">
        <w:rPr>
          <w:sz w:val="24"/>
        </w:rPr>
        <w:t>We</w:t>
      </w:r>
      <w:r w:rsidRPr="00935861">
        <w:rPr>
          <w:spacing w:val="-7"/>
          <w:sz w:val="24"/>
        </w:rPr>
        <w:t xml:space="preserve"> </w:t>
      </w:r>
      <w:r w:rsidRPr="00935861">
        <w:rPr>
          <w:sz w:val="24"/>
        </w:rPr>
        <w:t>understand</w:t>
      </w:r>
      <w:r w:rsidRPr="00935861">
        <w:rPr>
          <w:spacing w:val="-1"/>
          <w:sz w:val="24"/>
        </w:rPr>
        <w:t xml:space="preserve"> </w:t>
      </w:r>
      <w:r w:rsidRPr="00935861">
        <w:rPr>
          <w:sz w:val="24"/>
        </w:rPr>
        <w:t>that</w:t>
      </w:r>
      <w:r w:rsidRPr="00935861">
        <w:rPr>
          <w:spacing w:val="2"/>
          <w:sz w:val="24"/>
        </w:rPr>
        <w:t xml:space="preserve"> </w:t>
      </w:r>
      <w:r w:rsidRPr="00935861">
        <w:rPr>
          <w:sz w:val="24"/>
        </w:rPr>
        <w:t>you</w:t>
      </w:r>
      <w:r w:rsidRPr="00935861">
        <w:rPr>
          <w:spacing w:val="-1"/>
          <w:sz w:val="24"/>
        </w:rPr>
        <w:t xml:space="preserve"> </w:t>
      </w:r>
      <w:r w:rsidRPr="00935861">
        <w:rPr>
          <w:sz w:val="24"/>
        </w:rPr>
        <w:t>are</w:t>
      </w:r>
      <w:r w:rsidRPr="00935861">
        <w:rPr>
          <w:spacing w:val="-5"/>
          <w:sz w:val="24"/>
        </w:rPr>
        <w:t xml:space="preserve"> </w:t>
      </w:r>
      <w:r w:rsidRPr="00935861">
        <w:rPr>
          <w:sz w:val="24"/>
        </w:rPr>
        <w:t>not bound</w:t>
      </w:r>
      <w:r w:rsidRPr="00935861">
        <w:rPr>
          <w:spacing w:val="-1"/>
          <w:sz w:val="24"/>
        </w:rPr>
        <w:t xml:space="preserve"> </w:t>
      </w:r>
      <w:r w:rsidRPr="00935861">
        <w:rPr>
          <w:sz w:val="24"/>
        </w:rPr>
        <w:t>to</w:t>
      </w:r>
      <w:r w:rsidRPr="00935861">
        <w:rPr>
          <w:spacing w:val="-1"/>
          <w:sz w:val="24"/>
        </w:rPr>
        <w:t xml:space="preserve"> </w:t>
      </w:r>
      <w:r w:rsidRPr="00935861">
        <w:rPr>
          <w:sz w:val="24"/>
        </w:rPr>
        <w:t>accept the</w:t>
      </w:r>
      <w:r w:rsidRPr="00935861">
        <w:rPr>
          <w:spacing w:val="-2"/>
          <w:sz w:val="24"/>
        </w:rPr>
        <w:t xml:space="preserve"> </w:t>
      </w:r>
      <w:r w:rsidRPr="00935861">
        <w:rPr>
          <w:sz w:val="24"/>
        </w:rPr>
        <w:t>Technical Proposals</w:t>
      </w:r>
      <w:r w:rsidRPr="00935861">
        <w:rPr>
          <w:spacing w:val="3"/>
          <w:sz w:val="24"/>
        </w:rPr>
        <w:t xml:space="preserve"> </w:t>
      </w:r>
      <w:r w:rsidRPr="00935861">
        <w:rPr>
          <w:sz w:val="24"/>
        </w:rPr>
        <w:t>you</w:t>
      </w:r>
      <w:r w:rsidRPr="00935861">
        <w:rPr>
          <w:spacing w:val="-1"/>
          <w:sz w:val="24"/>
        </w:rPr>
        <w:t xml:space="preserve"> </w:t>
      </w:r>
      <w:r w:rsidRPr="00935861">
        <w:rPr>
          <w:sz w:val="24"/>
        </w:rPr>
        <w:t>may</w:t>
      </w:r>
      <w:r w:rsidRPr="00935861">
        <w:rPr>
          <w:spacing w:val="-8"/>
          <w:sz w:val="24"/>
        </w:rPr>
        <w:t xml:space="preserve"> </w:t>
      </w:r>
      <w:r w:rsidRPr="00935861">
        <w:rPr>
          <w:spacing w:val="-2"/>
          <w:sz w:val="24"/>
        </w:rPr>
        <w:t>receive.</w:t>
      </w:r>
    </w:p>
    <w:p w14:paraId="71604048" w14:textId="77777777" w:rsidR="009F1779" w:rsidRPr="00935861" w:rsidRDefault="009F1779" w:rsidP="009F1779">
      <w:pPr>
        <w:pStyle w:val="BodyText"/>
        <w:spacing w:before="84"/>
      </w:pPr>
    </w:p>
    <w:p w14:paraId="148EED24" w14:textId="77777777" w:rsidR="009F1779" w:rsidRPr="00935861" w:rsidRDefault="009F1779" w:rsidP="009F1779">
      <w:pPr>
        <w:pStyle w:val="BodyText"/>
        <w:tabs>
          <w:tab w:val="left" w:pos="3220"/>
          <w:tab w:val="left" w:pos="5625"/>
          <w:tab w:val="left" w:pos="6815"/>
        </w:tabs>
        <w:spacing w:before="1"/>
        <w:ind w:left="860"/>
      </w:pPr>
      <w:r w:rsidRPr="00935861">
        <w:t>Dated</w:t>
      </w:r>
      <w:r w:rsidRPr="00935861">
        <w:rPr>
          <w:spacing w:val="-3"/>
        </w:rPr>
        <w:t xml:space="preserve"> </w:t>
      </w:r>
      <w:r w:rsidRPr="00935861">
        <w:rPr>
          <w:spacing w:val="-4"/>
        </w:rPr>
        <w:t>this</w:t>
      </w:r>
      <w:r w:rsidRPr="00935861">
        <w:rPr>
          <w:u w:val="single"/>
        </w:rPr>
        <w:tab/>
      </w:r>
      <w:r w:rsidRPr="00935861">
        <w:t>day</w:t>
      </w:r>
      <w:r w:rsidRPr="00935861">
        <w:rPr>
          <w:spacing w:val="-8"/>
        </w:rPr>
        <w:t xml:space="preserve"> </w:t>
      </w:r>
      <w:r w:rsidRPr="00935861">
        <w:rPr>
          <w:spacing w:val="-5"/>
        </w:rPr>
        <w:t>of</w:t>
      </w:r>
      <w:r w:rsidRPr="00935861">
        <w:rPr>
          <w:u w:val="single"/>
        </w:rPr>
        <w:tab/>
      </w:r>
      <w:r w:rsidRPr="00935861">
        <w:rPr>
          <w:spacing w:val="-5"/>
        </w:rPr>
        <w:t>_20</w:t>
      </w:r>
      <w:r w:rsidRPr="00935861">
        <w:rPr>
          <w:u w:val="single"/>
        </w:rPr>
        <w:tab/>
      </w:r>
    </w:p>
    <w:p w14:paraId="4A2C2F9B" w14:textId="77777777" w:rsidR="009F1779" w:rsidRPr="00935861" w:rsidRDefault="009F1779" w:rsidP="009F1779">
      <w:pPr>
        <w:sectPr w:rsidR="009F1779" w:rsidRPr="00935861" w:rsidSect="009F1779">
          <w:pgSz w:w="11920" w:h="16850"/>
          <w:pgMar w:top="920" w:right="80" w:bottom="940" w:left="1300" w:header="0" w:footer="750" w:gutter="0"/>
          <w:cols w:space="720"/>
        </w:sectPr>
      </w:pPr>
    </w:p>
    <w:p w14:paraId="1C2B299F" w14:textId="77777777" w:rsidR="009F1779" w:rsidRPr="00935861" w:rsidRDefault="009F1779" w:rsidP="009F1779">
      <w:pPr>
        <w:pStyle w:val="BodyText"/>
        <w:tabs>
          <w:tab w:val="left" w:pos="4895"/>
        </w:tabs>
        <w:spacing w:before="62"/>
        <w:ind w:left="860"/>
      </w:pPr>
      <w:r w:rsidRPr="00935861">
        <w:lastRenderedPageBreak/>
        <w:t xml:space="preserve">Signature: </w:t>
      </w:r>
      <w:r w:rsidRPr="00935861">
        <w:rPr>
          <w:u w:val="single"/>
        </w:rPr>
        <w:tab/>
      </w:r>
    </w:p>
    <w:p w14:paraId="3EE88A36" w14:textId="77777777" w:rsidR="009F1779" w:rsidRPr="00935861" w:rsidRDefault="009F1779" w:rsidP="009F1779">
      <w:pPr>
        <w:pStyle w:val="BodyText"/>
        <w:tabs>
          <w:tab w:val="left" w:pos="3296"/>
        </w:tabs>
        <w:spacing w:before="243"/>
        <w:ind w:left="860"/>
      </w:pPr>
      <w:r w:rsidRPr="00935861">
        <w:t>in</w:t>
      </w:r>
      <w:r w:rsidRPr="00935861">
        <w:rPr>
          <w:spacing w:val="-2"/>
        </w:rPr>
        <w:t xml:space="preserve"> </w:t>
      </w:r>
      <w:r w:rsidRPr="00935861">
        <w:t>the</w:t>
      </w:r>
      <w:r w:rsidRPr="00935861">
        <w:rPr>
          <w:spacing w:val="-2"/>
        </w:rPr>
        <w:t xml:space="preserve"> </w:t>
      </w:r>
      <w:r w:rsidRPr="00935861">
        <w:t>capacity</w:t>
      </w:r>
      <w:r w:rsidRPr="00935861">
        <w:rPr>
          <w:spacing w:val="-5"/>
        </w:rPr>
        <w:t xml:space="preserve"> of</w:t>
      </w:r>
      <w:r w:rsidRPr="00935861">
        <w:rPr>
          <w:u w:val="single"/>
        </w:rPr>
        <w:tab/>
      </w:r>
      <w:r w:rsidRPr="00935861">
        <w:t>_duly</w:t>
      </w:r>
      <w:r w:rsidRPr="00935861">
        <w:rPr>
          <w:spacing w:val="-6"/>
        </w:rPr>
        <w:t xml:space="preserve"> </w:t>
      </w:r>
      <w:r w:rsidRPr="00935861">
        <w:t>authorized</w:t>
      </w:r>
      <w:r w:rsidRPr="00935861">
        <w:rPr>
          <w:spacing w:val="-1"/>
        </w:rPr>
        <w:t xml:space="preserve"> </w:t>
      </w:r>
      <w:r w:rsidRPr="00935861">
        <w:t>to sign</w:t>
      </w:r>
      <w:r w:rsidRPr="00935861">
        <w:rPr>
          <w:spacing w:val="1"/>
        </w:rPr>
        <w:t xml:space="preserve"> </w:t>
      </w:r>
      <w:r w:rsidRPr="00935861">
        <w:t>Bids</w:t>
      </w:r>
      <w:r w:rsidRPr="00935861">
        <w:rPr>
          <w:spacing w:val="-1"/>
        </w:rPr>
        <w:t xml:space="preserve"> </w:t>
      </w:r>
      <w:r w:rsidRPr="00935861">
        <w:t>for</w:t>
      </w:r>
      <w:r w:rsidRPr="00935861">
        <w:rPr>
          <w:spacing w:val="-3"/>
        </w:rPr>
        <w:t xml:space="preserve"> </w:t>
      </w:r>
      <w:r w:rsidRPr="00935861">
        <w:t>and</w:t>
      </w:r>
      <w:r w:rsidRPr="00935861">
        <w:rPr>
          <w:spacing w:val="-1"/>
        </w:rPr>
        <w:t xml:space="preserve"> </w:t>
      </w:r>
      <w:r w:rsidRPr="00935861">
        <w:t>on</w:t>
      </w:r>
      <w:r w:rsidRPr="00935861">
        <w:rPr>
          <w:spacing w:val="-1"/>
        </w:rPr>
        <w:t xml:space="preserve"> </w:t>
      </w:r>
      <w:r w:rsidRPr="00935861">
        <w:t xml:space="preserve">behalf </w:t>
      </w:r>
      <w:r w:rsidRPr="00935861">
        <w:rPr>
          <w:spacing w:val="-5"/>
        </w:rPr>
        <w:t>of</w:t>
      </w:r>
    </w:p>
    <w:p w14:paraId="7A0AFE19" w14:textId="77777777" w:rsidR="009F1779" w:rsidRPr="00935861" w:rsidRDefault="009F1779" w:rsidP="009F1779">
      <w:pPr>
        <w:pStyle w:val="BodyText"/>
        <w:rPr>
          <w:sz w:val="20"/>
        </w:rPr>
      </w:pPr>
    </w:p>
    <w:p w14:paraId="12C30609" w14:textId="77777777" w:rsidR="009F1779" w:rsidRPr="00935861" w:rsidRDefault="009F1779" w:rsidP="009F1779">
      <w:pPr>
        <w:pStyle w:val="BodyText"/>
        <w:spacing w:before="27"/>
        <w:rPr>
          <w:sz w:val="20"/>
        </w:rPr>
      </w:pPr>
      <w:r w:rsidRPr="00935861">
        <w:rPr>
          <w:noProof/>
        </w:rPr>
        <mc:AlternateContent>
          <mc:Choice Requires="wps">
            <w:drawing>
              <wp:anchor distT="0" distB="0" distL="0" distR="0" simplePos="0" relativeHeight="251666432" behindDoc="1" locked="0" layoutInCell="1" allowOverlap="1" wp14:anchorId="14931F00" wp14:editId="6B190D40">
                <wp:simplePos x="0" y="0"/>
                <wp:positionH relativeFrom="page">
                  <wp:posOffset>1371600</wp:posOffset>
                </wp:positionH>
                <wp:positionV relativeFrom="paragraph">
                  <wp:posOffset>178604</wp:posOffset>
                </wp:positionV>
                <wp:extent cx="426720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1A788" id="Graphic 83" o:spid="_x0000_s1026" style="position:absolute;margin-left:108pt;margin-top:14.05pt;width:336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" path="m,l4267200,e" filled="f" strokeweight=".48pt">
                <v:path arrowok="t"/>
                <w10:wrap type="topAndBottom" anchorx="page"/>
              </v:shape>
            </w:pict>
          </mc:Fallback>
        </mc:AlternateContent>
      </w:r>
    </w:p>
    <w:p w14:paraId="5ECB51F9" w14:textId="77777777" w:rsidR="009F1779" w:rsidRPr="00935861" w:rsidRDefault="009F1779" w:rsidP="009F1779">
      <w:pPr>
        <w:pStyle w:val="BodyText"/>
        <w:spacing w:line="235" w:lineRule="auto"/>
        <w:ind w:left="2065" w:right="4557"/>
        <w:jc w:val="center"/>
      </w:pPr>
      <w:r w:rsidRPr="00935861">
        <w:t>(Name</w:t>
      </w:r>
      <w:r w:rsidRPr="00935861">
        <w:rPr>
          <w:spacing w:val="-9"/>
        </w:rPr>
        <w:t xml:space="preserve"> </w:t>
      </w:r>
      <w:r w:rsidRPr="00935861">
        <w:t>of</w:t>
      </w:r>
      <w:r w:rsidRPr="00935861">
        <w:rPr>
          <w:spacing w:val="-7"/>
        </w:rPr>
        <w:t xml:space="preserve"> </w:t>
      </w:r>
      <w:r w:rsidRPr="00935861">
        <w:t>Bidder</w:t>
      </w:r>
      <w:r w:rsidRPr="00935861">
        <w:rPr>
          <w:spacing w:val="-7"/>
        </w:rPr>
        <w:t xml:space="preserve"> </w:t>
      </w:r>
      <w:r w:rsidRPr="00935861">
        <w:t>in</w:t>
      </w:r>
      <w:r w:rsidRPr="00935861">
        <w:rPr>
          <w:spacing w:val="-7"/>
        </w:rPr>
        <w:t xml:space="preserve"> </w:t>
      </w:r>
      <w:r w:rsidRPr="00935861">
        <w:t>Block</w:t>
      </w:r>
      <w:r w:rsidRPr="00935861">
        <w:rPr>
          <w:spacing w:val="-7"/>
        </w:rPr>
        <w:t xml:space="preserve"> </w:t>
      </w:r>
      <w:r w:rsidRPr="00935861">
        <w:t xml:space="preserve">Capitals) </w:t>
      </w:r>
      <w:r w:rsidRPr="00935861">
        <w:rPr>
          <w:spacing w:val="-2"/>
        </w:rPr>
        <w:t>(Seal)</w:t>
      </w:r>
    </w:p>
    <w:p w14:paraId="39149AF8" w14:textId="77777777" w:rsidR="009F1779" w:rsidRPr="00935861" w:rsidRDefault="009F1779" w:rsidP="009F1779">
      <w:pPr>
        <w:pStyle w:val="BodyText"/>
        <w:tabs>
          <w:tab w:val="left" w:pos="8964"/>
        </w:tabs>
        <w:spacing w:before="220"/>
        <w:ind w:left="860"/>
      </w:pPr>
      <w:r w:rsidRPr="00935861">
        <w:t xml:space="preserve">Address: </w:t>
      </w:r>
      <w:r w:rsidRPr="00935861">
        <w:rPr>
          <w:u w:val="single"/>
        </w:rPr>
        <w:tab/>
      </w:r>
    </w:p>
    <w:p w14:paraId="6689E9F1" w14:textId="77777777" w:rsidR="009F1779" w:rsidRPr="00935861" w:rsidRDefault="009F1779" w:rsidP="009F1779">
      <w:pPr>
        <w:pStyle w:val="BodyText"/>
        <w:spacing w:before="17"/>
        <w:rPr>
          <w:sz w:val="20"/>
        </w:rPr>
      </w:pPr>
      <w:r w:rsidRPr="00935861">
        <w:rPr>
          <w:noProof/>
        </w:rPr>
        <mc:AlternateContent>
          <mc:Choice Requires="wps">
            <w:drawing>
              <wp:anchor distT="0" distB="0" distL="0" distR="0" simplePos="0" relativeHeight="251667456" behindDoc="1" locked="0" layoutInCell="1" allowOverlap="1" wp14:anchorId="3B1E50AD" wp14:editId="1509E394">
                <wp:simplePos x="0" y="0"/>
                <wp:positionH relativeFrom="page">
                  <wp:posOffset>1371600</wp:posOffset>
                </wp:positionH>
                <wp:positionV relativeFrom="paragraph">
                  <wp:posOffset>172281</wp:posOffset>
                </wp:positionV>
                <wp:extent cx="502920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F5AB8F" id="Graphic 84" o:spid="_x0000_s1026" style="position:absolute;margin-left:108pt;margin-top:13.55pt;width:396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" path="m,l5029200,e" filled="f" strokeweight=".48pt">
                <v:path arrowok="t"/>
                <w10:wrap type="topAndBottom" anchorx="page"/>
              </v:shape>
            </w:pict>
          </mc:Fallback>
        </mc:AlternateContent>
      </w:r>
      <w:r w:rsidRPr="00935861">
        <w:rPr>
          <w:noProof/>
        </w:rPr>
        <mc:AlternateContent>
          <mc:Choice Requires="wps">
            <w:drawing>
              <wp:anchor distT="0" distB="0" distL="0" distR="0" simplePos="0" relativeHeight="251668480" behindDoc="1" locked="0" layoutInCell="1" allowOverlap="1" wp14:anchorId="376C595E" wp14:editId="52AD3241">
                <wp:simplePos x="0" y="0"/>
                <wp:positionH relativeFrom="page">
                  <wp:posOffset>1371600</wp:posOffset>
                </wp:positionH>
                <wp:positionV relativeFrom="paragraph">
                  <wp:posOffset>347541</wp:posOffset>
                </wp:positionV>
                <wp:extent cx="502920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3EC94" id="Graphic 85" o:spid="_x0000_s1026" style="position:absolute;margin-left:108pt;margin-top:27.35pt;width:396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" path="m,l5029200,e" filled="f" strokeweight=".48pt">
                <v:path arrowok="t"/>
                <w10:wrap type="topAndBottom" anchorx="page"/>
              </v:shape>
            </w:pict>
          </mc:Fallback>
        </mc:AlternateContent>
      </w:r>
    </w:p>
    <w:p w14:paraId="53E0B830" w14:textId="77777777" w:rsidR="009F1779" w:rsidRPr="00935861" w:rsidRDefault="009F1779" w:rsidP="009F1779">
      <w:pPr>
        <w:pStyle w:val="BodyText"/>
        <w:spacing w:before="17"/>
        <w:rPr>
          <w:sz w:val="20"/>
        </w:rPr>
      </w:pPr>
    </w:p>
    <w:p w14:paraId="6F06EA04" w14:textId="77777777" w:rsidR="009F1779" w:rsidRPr="00935861" w:rsidRDefault="009F1779" w:rsidP="009F1779">
      <w:pPr>
        <w:pStyle w:val="BodyText"/>
        <w:spacing w:before="50"/>
      </w:pPr>
    </w:p>
    <w:p w14:paraId="774CA0D3" w14:textId="77777777" w:rsidR="009F1779" w:rsidRPr="00935861" w:rsidRDefault="009F1779" w:rsidP="009F1779">
      <w:pPr>
        <w:pStyle w:val="BodyText"/>
        <w:ind w:left="860"/>
      </w:pPr>
      <w:r w:rsidRPr="00935861">
        <w:rPr>
          <w:spacing w:val="-2"/>
        </w:rPr>
        <w:t>Witness:</w:t>
      </w:r>
    </w:p>
    <w:p w14:paraId="51C2A4C7" w14:textId="77777777" w:rsidR="009F1779" w:rsidRPr="00935861" w:rsidRDefault="009F1779" w:rsidP="009F1779">
      <w:pPr>
        <w:pStyle w:val="BodyText"/>
        <w:tabs>
          <w:tab w:val="left" w:pos="5495"/>
        </w:tabs>
        <w:spacing w:before="241" w:line="242" w:lineRule="auto"/>
        <w:ind w:left="860" w:right="5033"/>
      </w:pPr>
      <w:r w:rsidRPr="00935861">
        <w:rPr>
          <w:spacing w:val="-2"/>
        </w:rPr>
        <w:t>Signature:</w:t>
      </w:r>
      <w:r w:rsidRPr="00935861">
        <w:rPr>
          <w:u w:val="single"/>
        </w:rPr>
        <w:tab/>
      </w:r>
      <w:r w:rsidRPr="00935861">
        <w:t xml:space="preserve"> Name: </w:t>
      </w:r>
      <w:r w:rsidRPr="00935861">
        <w:rPr>
          <w:u w:val="single"/>
        </w:rPr>
        <w:tab/>
      </w:r>
    </w:p>
    <w:p w14:paraId="33385650" w14:textId="77777777" w:rsidR="009F1779" w:rsidRPr="00935861" w:rsidRDefault="009F1779" w:rsidP="009F1779">
      <w:pPr>
        <w:pStyle w:val="BodyText"/>
        <w:tabs>
          <w:tab w:val="left" w:pos="8839"/>
          <w:tab w:val="left" w:pos="8918"/>
        </w:tabs>
        <w:spacing w:before="237" w:line="453" w:lineRule="auto"/>
        <w:ind w:left="860" w:right="1610"/>
      </w:pPr>
      <w:r w:rsidRPr="00935861">
        <w:rPr>
          <w:noProof/>
        </w:rPr>
        <mc:AlternateContent>
          <mc:Choice Requires="wps">
            <w:drawing>
              <wp:anchor distT="0" distB="0" distL="0" distR="0" simplePos="0" relativeHeight="251659264" behindDoc="0" locked="0" layoutInCell="1" allowOverlap="1" wp14:anchorId="596DCFEA" wp14:editId="64CE17DA">
                <wp:simplePos x="0" y="0"/>
                <wp:positionH relativeFrom="page">
                  <wp:posOffset>1828800</wp:posOffset>
                </wp:positionH>
                <wp:positionV relativeFrom="paragraph">
                  <wp:posOffset>497061</wp:posOffset>
                </wp:positionV>
                <wp:extent cx="4572000"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1270"/>
                        </a:xfrm>
                        <a:custGeom>
                          <a:avLst/>
                          <a:gdLst/>
                          <a:ahLst/>
                          <a:cxnLst/>
                          <a:rect l="l" t="t" r="r" b="b"/>
                          <a:pathLst>
                            <a:path w="4572000">
                              <a:moveTo>
                                <a:pt x="0" y="0"/>
                              </a:moveTo>
                              <a:lnTo>
                                <a:pt x="4572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8BA53C" id="Graphic 86" o:spid="_x0000_s1026" style="position:absolute;margin-left:2in;margin-top:39.15pt;width:5in;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457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nZDwIAAFsEAAAOAAAAZHJzL2Uyb0RvYy54bWysVE1v2zAMvQ/YfxB0X5wEW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" path="m,l4572000,e" filled="f" strokeweight=".48pt">
                <v:path arrowok="t"/>
                <w10:wrap anchorx="page"/>
              </v:shape>
            </w:pict>
          </mc:Fallback>
        </mc:AlternateContent>
      </w:r>
      <w:r w:rsidRPr="00935861">
        <w:t xml:space="preserve">Address. </w:t>
      </w:r>
      <w:r w:rsidRPr="00935861">
        <w:rPr>
          <w:u w:val="single"/>
        </w:rPr>
        <w:tab/>
      </w:r>
      <w:r w:rsidRPr="00935861">
        <w:t xml:space="preserve"> </w:t>
      </w:r>
      <w:r w:rsidRPr="00935861">
        <w:rPr>
          <w:spacing w:val="-2"/>
        </w:rPr>
        <w:t>Occupation</w:t>
      </w:r>
      <w:r w:rsidRPr="00935861">
        <w:rPr>
          <w:u w:val="single"/>
        </w:rPr>
        <w:tab/>
      </w:r>
      <w:r w:rsidRPr="00935861">
        <w:rPr>
          <w:u w:val="single"/>
        </w:rPr>
        <w:tab/>
      </w:r>
    </w:p>
    <w:p w14:paraId="135403BF" w14:textId="77777777" w:rsidR="009F1779" w:rsidRPr="00935861" w:rsidRDefault="009F1779" w:rsidP="009F1779">
      <w:pPr>
        <w:spacing w:line="453" w:lineRule="auto"/>
        <w:sectPr w:rsidR="009F1779" w:rsidRPr="00935861" w:rsidSect="009F1779">
          <w:pgSz w:w="11920" w:h="16850"/>
          <w:pgMar w:top="920" w:right="80" w:bottom="940" w:left="1300" w:header="0" w:footer="750" w:gutter="0"/>
          <w:cols w:space="720"/>
        </w:sectPr>
      </w:pPr>
    </w:p>
    <w:p w14:paraId="19207135" w14:textId="77777777" w:rsidR="009F1779" w:rsidRPr="00935861" w:rsidRDefault="009F1779" w:rsidP="009F1779">
      <w:pPr>
        <w:spacing w:before="62"/>
        <w:ind w:left="406" w:right="1292"/>
        <w:jc w:val="center"/>
        <w:rPr>
          <w:sz w:val="32"/>
        </w:rPr>
      </w:pPr>
      <w:r w:rsidRPr="00935861">
        <w:rPr>
          <w:spacing w:val="-4"/>
          <w:sz w:val="32"/>
        </w:rPr>
        <w:lastRenderedPageBreak/>
        <w:t>Form-</w:t>
      </w:r>
      <w:r w:rsidRPr="00935861">
        <w:rPr>
          <w:spacing w:val="-5"/>
          <w:sz w:val="32"/>
        </w:rPr>
        <w:t>02</w:t>
      </w:r>
    </w:p>
    <w:p w14:paraId="0CA3C849" w14:textId="77777777" w:rsidR="009F1779" w:rsidRPr="00935861" w:rsidRDefault="009F1779" w:rsidP="009F1779">
      <w:pPr>
        <w:pStyle w:val="Heading1"/>
        <w:spacing w:before="130"/>
      </w:pPr>
      <w:r w:rsidRPr="00935861">
        <w:t>Letter</w:t>
      </w:r>
      <w:r w:rsidRPr="00935861">
        <w:rPr>
          <w:spacing w:val="1"/>
        </w:rPr>
        <w:t xml:space="preserve"> </w:t>
      </w:r>
      <w:r w:rsidRPr="00935861">
        <w:t>of</w:t>
      </w:r>
      <w:r w:rsidRPr="00935861">
        <w:rPr>
          <w:spacing w:val="-4"/>
        </w:rPr>
        <w:t xml:space="preserve"> </w:t>
      </w:r>
      <w:r w:rsidRPr="00935861">
        <w:t xml:space="preserve">Financial </w:t>
      </w:r>
      <w:r w:rsidRPr="00935861">
        <w:rPr>
          <w:spacing w:val="-2"/>
        </w:rPr>
        <w:t>Proposal</w:t>
      </w:r>
    </w:p>
    <w:p w14:paraId="02475DAF" w14:textId="77777777" w:rsidR="009F1779" w:rsidRPr="00935861" w:rsidRDefault="009F1779" w:rsidP="009F1779">
      <w:pPr>
        <w:pStyle w:val="BodyText"/>
        <w:spacing w:before="59"/>
        <w:rPr>
          <w:b/>
          <w:sz w:val="36"/>
        </w:rPr>
      </w:pPr>
    </w:p>
    <w:p w14:paraId="06E1A8CB" w14:textId="77777777" w:rsidR="009F1779" w:rsidRPr="00935861" w:rsidRDefault="009F1779" w:rsidP="009F1779">
      <w:pPr>
        <w:pStyle w:val="BodyText"/>
        <w:tabs>
          <w:tab w:val="left" w:pos="5469"/>
        </w:tabs>
        <w:ind w:left="140"/>
      </w:pPr>
      <w:r w:rsidRPr="00935861">
        <w:t xml:space="preserve">Bid Reference No: </w:t>
      </w:r>
      <w:r w:rsidRPr="00935861">
        <w:rPr>
          <w:u w:val="single"/>
        </w:rPr>
        <w:tab/>
      </w:r>
    </w:p>
    <w:p w14:paraId="1A15194A" w14:textId="77777777" w:rsidR="009F1779" w:rsidRPr="00935861" w:rsidRDefault="009F1779" w:rsidP="009F1779">
      <w:pPr>
        <w:ind w:left="140"/>
        <w:rPr>
          <w:i/>
          <w:sz w:val="24"/>
        </w:rPr>
      </w:pPr>
      <w:r w:rsidRPr="00935861">
        <w:rPr>
          <w:i/>
          <w:sz w:val="24"/>
        </w:rPr>
        <w:t>[should</w:t>
      </w:r>
      <w:r w:rsidRPr="00935861">
        <w:rPr>
          <w:i/>
          <w:spacing w:val="-3"/>
          <w:sz w:val="24"/>
        </w:rPr>
        <w:t xml:space="preserve"> </w:t>
      </w:r>
      <w:r w:rsidRPr="00935861">
        <w:rPr>
          <w:i/>
          <w:sz w:val="24"/>
        </w:rPr>
        <w:t>be</w:t>
      </w:r>
      <w:r w:rsidRPr="00935861">
        <w:rPr>
          <w:i/>
          <w:spacing w:val="-5"/>
          <w:sz w:val="24"/>
        </w:rPr>
        <w:t xml:space="preserve"> </w:t>
      </w:r>
      <w:r w:rsidRPr="00935861">
        <w:rPr>
          <w:i/>
          <w:sz w:val="24"/>
        </w:rPr>
        <w:t>same</w:t>
      </w:r>
      <w:r w:rsidRPr="00935861">
        <w:rPr>
          <w:i/>
          <w:spacing w:val="-5"/>
          <w:sz w:val="24"/>
        </w:rPr>
        <w:t xml:space="preserve"> </w:t>
      </w:r>
      <w:r w:rsidRPr="00935861">
        <w:rPr>
          <w:i/>
          <w:sz w:val="24"/>
        </w:rPr>
        <w:t>as mentioned on</w:t>
      </w:r>
      <w:r w:rsidRPr="00935861">
        <w:rPr>
          <w:i/>
          <w:spacing w:val="-1"/>
          <w:sz w:val="24"/>
        </w:rPr>
        <w:t xml:space="preserve"> </w:t>
      </w:r>
      <w:r w:rsidRPr="00935861">
        <w:rPr>
          <w:i/>
          <w:sz w:val="24"/>
        </w:rPr>
        <w:t>Notice</w:t>
      </w:r>
      <w:r w:rsidRPr="00935861">
        <w:rPr>
          <w:i/>
          <w:spacing w:val="-3"/>
          <w:sz w:val="24"/>
        </w:rPr>
        <w:t xml:space="preserve"> </w:t>
      </w:r>
      <w:r w:rsidRPr="00935861">
        <w:rPr>
          <w:i/>
          <w:sz w:val="24"/>
        </w:rPr>
        <w:t>for</w:t>
      </w:r>
      <w:r w:rsidRPr="00935861">
        <w:rPr>
          <w:i/>
          <w:spacing w:val="-1"/>
          <w:sz w:val="24"/>
        </w:rPr>
        <w:t xml:space="preserve"> </w:t>
      </w:r>
      <w:r w:rsidRPr="00935861">
        <w:rPr>
          <w:i/>
          <w:sz w:val="24"/>
        </w:rPr>
        <w:t>Expression</w:t>
      </w:r>
      <w:r w:rsidRPr="00935861">
        <w:rPr>
          <w:i/>
          <w:spacing w:val="-1"/>
          <w:sz w:val="24"/>
        </w:rPr>
        <w:t xml:space="preserve"> </w:t>
      </w:r>
      <w:r w:rsidRPr="00935861">
        <w:rPr>
          <w:i/>
          <w:sz w:val="24"/>
        </w:rPr>
        <w:t xml:space="preserve">of </w:t>
      </w:r>
      <w:r w:rsidRPr="00935861">
        <w:rPr>
          <w:i/>
          <w:spacing w:val="-2"/>
          <w:sz w:val="24"/>
        </w:rPr>
        <w:t>Interest]</w:t>
      </w:r>
    </w:p>
    <w:p w14:paraId="3677F66E" w14:textId="77777777" w:rsidR="009F1779" w:rsidRPr="00935861" w:rsidRDefault="009F1779" w:rsidP="009F1779">
      <w:pPr>
        <w:pStyle w:val="BodyText"/>
        <w:spacing w:before="120"/>
        <w:rPr>
          <w:i/>
        </w:rPr>
      </w:pPr>
    </w:p>
    <w:p w14:paraId="33359A4A" w14:textId="77777777" w:rsidR="009F1779" w:rsidRPr="00935861" w:rsidRDefault="009F1779" w:rsidP="009F1779">
      <w:pPr>
        <w:pStyle w:val="BodyText"/>
        <w:tabs>
          <w:tab w:val="left" w:pos="7240"/>
        </w:tabs>
        <w:ind w:left="140"/>
      </w:pPr>
      <w:r w:rsidRPr="00935861">
        <w:t xml:space="preserve">Name of Project/Infrastructure/Facility: </w:t>
      </w:r>
      <w:r w:rsidRPr="00935861">
        <w:rPr>
          <w:u w:val="single"/>
        </w:rPr>
        <w:tab/>
      </w:r>
    </w:p>
    <w:p w14:paraId="2A6CCD38" w14:textId="77777777" w:rsidR="009F1779" w:rsidRPr="00935861" w:rsidRDefault="009F1779" w:rsidP="009F1779">
      <w:pPr>
        <w:ind w:left="140"/>
        <w:rPr>
          <w:i/>
          <w:sz w:val="24"/>
        </w:rPr>
      </w:pPr>
      <w:r w:rsidRPr="00935861">
        <w:rPr>
          <w:i/>
          <w:sz w:val="24"/>
        </w:rPr>
        <w:t>[mention</w:t>
      </w:r>
      <w:r w:rsidRPr="00935861">
        <w:rPr>
          <w:i/>
          <w:spacing w:val="-3"/>
          <w:sz w:val="24"/>
        </w:rPr>
        <w:t xml:space="preserve"> </w:t>
      </w:r>
      <w:r w:rsidRPr="00935861">
        <w:rPr>
          <w:i/>
          <w:sz w:val="24"/>
        </w:rPr>
        <w:t>name</w:t>
      </w:r>
      <w:r w:rsidRPr="00935861">
        <w:rPr>
          <w:i/>
          <w:spacing w:val="-8"/>
          <w:sz w:val="24"/>
        </w:rPr>
        <w:t xml:space="preserve"> </w:t>
      </w:r>
      <w:r w:rsidRPr="00935861">
        <w:rPr>
          <w:i/>
          <w:sz w:val="24"/>
        </w:rPr>
        <w:t>of</w:t>
      </w:r>
      <w:r w:rsidRPr="00935861">
        <w:rPr>
          <w:i/>
          <w:spacing w:val="-3"/>
          <w:sz w:val="24"/>
        </w:rPr>
        <w:t xml:space="preserve"> </w:t>
      </w:r>
      <w:r w:rsidRPr="00935861">
        <w:rPr>
          <w:i/>
          <w:sz w:val="24"/>
        </w:rPr>
        <w:t>the</w:t>
      </w:r>
      <w:r w:rsidRPr="00935861">
        <w:rPr>
          <w:i/>
          <w:spacing w:val="-3"/>
          <w:sz w:val="24"/>
        </w:rPr>
        <w:t xml:space="preserve"> </w:t>
      </w:r>
      <w:r w:rsidRPr="00935861">
        <w:rPr>
          <w:i/>
          <w:spacing w:val="-2"/>
          <w:sz w:val="24"/>
        </w:rPr>
        <w:t>Project/Infrastructure/Facility]</w:t>
      </w:r>
    </w:p>
    <w:p w14:paraId="2B09A9FF" w14:textId="77777777" w:rsidR="009F1779" w:rsidRPr="00935861" w:rsidRDefault="009F1779" w:rsidP="009F1779">
      <w:pPr>
        <w:pStyle w:val="BodyText"/>
        <w:tabs>
          <w:tab w:val="left" w:pos="3762"/>
        </w:tabs>
        <w:spacing w:before="240"/>
        <w:ind w:left="500"/>
      </w:pPr>
      <w:r w:rsidRPr="00935861">
        <w:t xml:space="preserve">To: </w:t>
      </w:r>
      <w:r w:rsidRPr="00935861">
        <w:rPr>
          <w:u w:val="single"/>
        </w:rPr>
        <w:tab/>
      </w:r>
    </w:p>
    <w:p w14:paraId="2CCB6E82" w14:textId="77777777" w:rsidR="009F1779" w:rsidRPr="00935861" w:rsidRDefault="009F1779" w:rsidP="009F1779">
      <w:pPr>
        <w:pStyle w:val="BodyText"/>
        <w:rPr>
          <w:sz w:val="20"/>
        </w:rPr>
      </w:pPr>
    </w:p>
    <w:p w14:paraId="135B4706" w14:textId="77777777" w:rsidR="009F1779" w:rsidRPr="00935861" w:rsidRDefault="009F1779" w:rsidP="009F1779">
      <w:pPr>
        <w:pStyle w:val="BodyText"/>
        <w:spacing w:before="64"/>
        <w:rPr>
          <w:sz w:val="20"/>
        </w:rPr>
      </w:pPr>
      <w:r w:rsidRPr="00935861">
        <w:rPr>
          <w:noProof/>
        </w:rPr>
        <mc:AlternateContent>
          <mc:Choice Requires="wps">
            <w:drawing>
              <wp:anchor distT="0" distB="0" distL="0" distR="0" simplePos="0" relativeHeight="251669504" behindDoc="1" locked="0" layoutInCell="1" allowOverlap="1" wp14:anchorId="5175E9D9" wp14:editId="33991A00">
                <wp:simplePos x="0" y="0"/>
                <wp:positionH relativeFrom="page">
                  <wp:posOffset>1371600</wp:posOffset>
                </wp:positionH>
                <wp:positionV relativeFrom="paragraph">
                  <wp:posOffset>202223</wp:posOffset>
                </wp:positionV>
                <wp:extent cx="175260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5DA958" id="Graphic 87" o:spid="_x0000_s1026" style="position:absolute;margin-left:108pt;margin-top:15.9pt;width:138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" path="m,l1752600,e" filled="f" strokeweight=".48pt">
                <v:path arrowok="t"/>
                <w10:wrap type="topAndBottom" anchorx="page"/>
              </v:shape>
            </w:pict>
          </mc:Fallback>
        </mc:AlternateContent>
      </w:r>
    </w:p>
    <w:p w14:paraId="2FC063D5" w14:textId="77777777" w:rsidR="009F1779" w:rsidRPr="00935861" w:rsidRDefault="009F1779" w:rsidP="009F1779">
      <w:pPr>
        <w:pStyle w:val="BodyText"/>
        <w:rPr>
          <w:sz w:val="20"/>
        </w:rPr>
      </w:pPr>
    </w:p>
    <w:p w14:paraId="02C2B421" w14:textId="77777777" w:rsidR="009F1779" w:rsidRPr="00935861" w:rsidRDefault="009F1779" w:rsidP="009F1779">
      <w:pPr>
        <w:pStyle w:val="BodyText"/>
        <w:spacing w:before="29"/>
        <w:rPr>
          <w:sz w:val="20"/>
        </w:rPr>
      </w:pPr>
      <w:r w:rsidRPr="00935861">
        <w:rPr>
          <w:noProof/>
        </w:rPr>
        <mc:AlternateContent>
          <mc:Choice Requires="wps">
            <w:drawing>
              <wp:anchor distT="0" distB="0" distL="0" distR="0" simplePos="0" relativeHeight="251670528" behindDoc="1" locked="0" layoutInCell="1" allowOverlap="1" wp14:anchorId="1387489F" wp14:editId="47F9AE57">
                <wp:simplePos x="0" y="0"/>
                <wp:positionH relativeFrom="page">
                  <wp:posOffset>1371600</wp:posOffset>
                </wp:positionH>
                <wp:positionV relativeFrom="paragraph">
                  <wp:posOffset>179844</wp:posOffset>
                </wp:positionV>
                <wp:extent cx="175260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0ACB6A" id="Graphic 88" o:spid="_x0000_s1026" style="position:absolute;margin-left:108pt;margin-top:14.15pt;width:138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" path="m,l1752600,e" filled="f" strokeweight=".48pt">
                <v:path arrowok="t"/>
                <w10:wrap type="topAndBottom" anchorx="page"/>
              </v:shape>
            </w:pict>
          </mc:Fallback>
        </mc:AlternateContent>
      </w:r>
    </w:p>
    <w:p w14:paraId="02850FFD" w14:textId="77777777" w:rsidR="009F1779" w:rsidRPr="00935861" w:rsidRDefault="009F1779" w:rsidP="009F1779">
      <w:pPr>
        <w:pStyle w:val="BodyText"/>
        <w:spacing w:before="170"/>
      </w:pPr>
    </w:p>
    <w:p w14:paraId="45C300A7" w14:textId="77777777" w:rsidR="009F1779" w:rsidRPr="00935861" w:rsidRDefault="009F1779" w:rsidP="009F1779">
      <w:pPr>
        <w:pStyle w:val="BodyText"/>
        <w:spacing w:before="1"/>
        <w:ind w:left="140"/>
      </w:pPr>
      <w:r w:rsidRPr="00935861">
        <w:rPr>
          <w:spacing w:val="-2"/>
        </w:rPr>
        <w:t>Gentleman,</w:t>
      </w:r>
    </w:p>
    <w:p w14:paraId="64FCE9CB" w14:textId="77777777" w:rsidR="009F1779" w:rsidRPr="00935861" w:rsidRDefault="009F1779" w:rsidP="009F1779">
      <w:pPr>
        <w:pStyle w:val="ListParagraph"/>
        <w:numPr>
          <w:ilvl w:val="0"/>
          <w:numId w:val="22"/>
        </w:numPr>
        <w:tabs>
          <w:tab w:val="left" w:pos="860"/>
          <w:tab w:val="left" w:pos="5500"/>
          <w:tab w:val="left" w:pos="8311"/>
        </w:tabs>
        <w:spacing w:before="240"/>
        <w:ind w:right="1021"/>
        <w:contextualSpacing w:val="0"/>
        <w:jc w:val="both"/>
        <w:rPr>
          <w:sz w:val="24"/>
        </w:rPr>
      </w:pPr>
      <w:r w:rsidRPr="00935861">
        <w:rPr>
          <w:sz w:val="24"/>
        </w:rPr>
        <w:t>Having</w:t>
      </w:r>
      <w:r w:rsidRPr="00935861">
        <w:rPr>
          <w:spacing w:val="-10"/>
          <w:sz w:val="24"/>
        </w:rPr>
        <w:t xml:space="preserve"> </w:t>
      </w:r>
      <w:r w:rsidRPr="00935861">
        <w:rPr>
          <w:sz w:val="24"/>
        </w:rPr>
        <w:t>examined</w:t>
      </w:r>
      <w:r w:rsidRPr="00935861">
        <w:rPr>
          <w:spacing w:val="-10"/>
          <w:sz w:val="24"/>
        </w:rPr>
        <w:t xml:space="preserve"> </w:t>
      </w:r>
      <w:r w:rsidRPr="00935861">
        <w:rPr>
          <w:sz w:val="24"/>
        </w:rPr>
        <w:t>the</w:t>
      </w:r>
      <w:r w:rsidRPr="00935861">
        <w:rPr>
          <w:spacing w:val="-11"/>
          <w:sz w:val="24"/>
        </w:rPr>
        <w:t xml:space="preserve"> </w:t>
      </w:r>
      <w:r w:rsidRPr="00935861">
        <w:rPr>
          <w:sz w:val="24"/>
        </w:rPr>
        <w:t>Bidding</w:t>
      </w:r>
      <w:r w:rsidRPr="00935861">
        <w:rPr>
          <w:spacing w:val="-12"/>
          <w:sz w:val="24"/>
        </w:rPr>
        <w:t xml:space="preserve"> </w:t>
      </w:r>
      <w:r w:rsidRPr="00935861">
        <w:rPr>
          <w:sz w:val="24"/>
        </w:rPr>
        <w:t>Documents</w:t>
      </w:r>
      <w:r w:rsidRPr="00935861">
        <w:rPr>
          <w:spacing w:val="-9"/>
          <w:sz w:val="24"/>
        </w:rPr>
        <w:t xml:space="preserve"> </w:t>
      </w:r>
      <w:r w:rsidRPr="00935861">
        <w:rPr>
          <w:sz w:val="24"/>
        </w:rPr>
        <w:t>including</w:t>
      </w:r>
      <w:r w:rsidRPr="00935861">
        <w:rPr>
          <w:spacing w:val="-11"/>
          <w:sz w:val="24"/>
        </w:rPr>
        <w:t xml:space="preserve"> </w:t>
      </w:r>
      <w:r w:rsidRPr="00935861">
        <w:rPr>
          <w:sz w:val="24"/>
        </w:rPr>
        <w:t>Instructions</w:t>
      </w:r>
      <w:r w:rsidRPr="00935861">
        <w:rPr>
          <w:spacing w:val="-8"/>
          <w:sz w:val="24"/>
        </w:rPr>
        <w:t xml:space="preserve"> </w:t>
      </w:r>
      <w:r w:rsidRPr="00935861">
        <w:rPr>
          <w:sz w:val="24"/>
        </w:rPr>
        <w:t>to</w:t>
      </w:r>
      <w:r w:rsidRPr="00935861">
        <w:rPr>
          <w:spacing w:val="-11"/>
          <w:sz w:val="24"/>
        </w:rPr>
        <w:t xml:space="preserve"> </w:t>
      </w:r>
      <w:r w:rsidRPr="00935861">
        <w:rPr>
          <w:sz w:val="24"/>
        </w:rPr>
        <w:t>Bidders,</w:t>
      </w:r>
      <w:r w:rsidRPr="00935861">
        <w:rPr>
          <w:spacing w:val="-9"/>
          <w:sz w:val="24"/>
        </w:rPr>
        <w:t xml:space="preserve"> </w:t>
      </w:r>
      <w:r w:rsidRPr="00935861">
        <w:rPr>
          <w:sz w:val="24"/>
        </w:rPr>
        <w:t>Bidding</w:t>
      </w:r>
      <w:r w:rsidRPr="00935861">
        <w:rPr>
          <w:spacing w:val="-12"/>
          <w:sz w:val="24"/>
        </w:rPr>
        <w:t xml:space="preserve"> </w:t>
      </w:r>
      <w:r w:rsidRPr="00935861">
        <w:rPr>
          <w:sz w:val="24"/>
        </w:rPr>
        <w:t>Data, Conditions of Contract, general design criteria, operation/maintenance requirements, our Technical</w:t>
      </w:r>
      <w:r w:rsidRPr="00935861">
        <w:rPr>
          <w:spacing w:val="40"/>
          <w:sz w:val="24"/>
        </w:rPr>
        <w:t xml:space="preserve"> </w:t>
      </w:r>
      <w:r w:rsidRPr="00935861">
        <w:rPr>
          <w:sz w:val="24"/>
        </w:rPr>
        <w:t>Proposal</w:t>
      </w:r>
      <w:r w:rsidRPr="00935861">
        <w:rPr>
          <w:spacing w:val="40"/>
          <w:sz w:val="24"/>
        </w:rPr>
        <w:t xml:space="preserve"> </w:t>
      </w:r>
      <w:r w:rsidRPr="00935861">
        <w:rPr>
          <w:sz w:val="24"/>
        </w:rPr>
        <w:t>and</w:t>
      </w:r>
      <w:r w:rsidRPr="00935861">
        <w:rPr>
          <w:spacing w:val="40"/>
          <w:sz w:val="24"/>
        </w:rPr>
        <w:t xml:space="preserve"> </w:t>
      </w:r>
      <w:r w:rsidRPr="00935861">
        <w:rPr>
          <w:sz w:val="24"/>
        </w:rPr>
        <w:t>Addenda</w:t>
      </w:r>
      <w:r w:rsidRPr="00935861">
        <w:rPr>
          <w:spacing w:val="40"/>
          <w:sz w:val="24"/>
        </w:rPr>
        <w:t xml:space="preserve"> </w:t>
      </w:r>
      <w:r w:rsidRPr="00935861">
        <w:rPr>
          <w:sz w:val="24"/>
        </w:rPr>
        <w:t>Nos.</w:t>
      </w:r>
      <w:r w:rsidRPr="00935861">
        <w:rPr>
          <w:sz w:val="24"/>
          <w:u w:val="single"/>
        </w:rPr>
        <w:tab/>
      </w:r>
      <w:r w:rsidRPr="00935861">
        <w:rPr>
          <w:sz w:val="24"/>
          <w:u w:val="single"/>
        </w:rPr>
        <w:tab/>
      </w:r>
      <w:r w:rsidRPr="00935861">
        <w:rPr>
          <w:sz w:val="24"/>
        </w:rPr>
        <w:t>(if any) for designing, execution and operation/maintenance of the above-named Works, we, the undersigned, offer our Financial Proposal to design, execute, complete and operate/maintain</w:t>
      </w:r>
      <w:r w:rsidRPr="00935861">
        <w:rPr>
          <w:spacing w:val="-15"/>
          <w:sz w:val="24"/>
        </w:rPr>
        <w:t xml:space="preserve"> </w:t>
      </w:r>
      <w:r w:rsidRPr="00935861">
        <w:rPr>
          <w:sz w:val="24"/>
        </w:rPr>
        <w:t>such</w:t>
      </w:r>
      <w:r w:rsidRPr="00935861">
        <w:rPr>
          <w:spacing w:val="-15"/>
          <w:sz w:val="24"/>
        </w:rPr>
        <w:t xml:space="preserve"> </w:t>
      </w:r>
      <w:r w:rsidRPr="00935861">
        <w:rPr>
          <w:sz w:val="24"/>
        </w:rPr>
        <w:t>Works</w:t>
      </w:r>
      <w:r w:rsidRPr="00935861">
        <w:rPr>
          <w:spacing w:val="-15"/>
          <w:sz w:val="24"/>
        </w:rPr>
        <w:t xml:space="preserve"> </w:t>
      </w:r>
      <w:r w:rsidRPr="00935861">
        <w:rPr>
          <w:sz w:val="24"/>
        </w:rPr>
        <w:t>in</w:t>
      </w:r>
      <w:r w:rsidRPr="00935861">
        <w:rPr>
          <w:spacing w:val="-15"/>
          <w:sz w:val="24"/>
        </w:rPr>
        <w:t xml:space="preserve"> </w:t>
      </w:r>
      <w:r w:rsidRPr="00935861">
        <w:rPr>
          <w:sz w:val="24"/>
        </w:rPr>
        <w:t>conformity</w:t>
      </w:r>
      <w:r w:rsidRPr="00935861">
        <w:rPr>
          <w:spacing w:val="-15"/>
          <w:sz w:val="24"/>
        </w:rPr>
        <w:t xml:space="preserve"> </w:t>
      </w:r>
      <w:r w:rsidRPr="00935861">
        <w:rPr>
          <w:sz w:val="24"/>
        </w:rPr>
        <w:t>with</w:t>
      </w:r>
      <w:r w:rsidRPr="00935861">
        <w:rPr>
          <w:spacing w:val="-15"/>
          <w:sz w:val="24"/>
        </w:rPr>
        <w:t xml:space="preserve"> </w:t>
      </w:r>
      <w:r w:rsidRPr="00935861">
        <w:rPr>
          <w:sz w:val="24"/>
        </w:rPr>
        <w:t>the</w:t>
      </w:r>
      <w:r w:rsidRPr="00935861">
        <w:rPr>
          <w:spacing w:val="-15"/>
          <w:sz w:val="24"/>
        </w:rPr>
        <w:t xml:space="preserve"> </w:t>
      </w:r>
      <w:r w:rsidRPr="00935861">
        <w:rPr>
          <w:sz w:val="24"/>
        </w:rPr>
        <w:t>Conditions</w:t>
      </w:r>
      <w:r w:rsidRPr="00935861">
        <w:rPr>
          <w:spacing w:val="-15"/>
          <w:sz w:val="24"/>
        </w:rPr>
        <w:t xml:space="preserve"> </w:t>
      </w:r>
      <w:r w:rsidRPr="00935861">
        <w:rPr>
          <w:sz w:val="24"/>
        </w:rPr>
        <w:t>of</w:t>
      </w:r>
      <w:r w:rsidRPr="00935861">
        <w:rPr>
          <w:spacing w:val="-15"/>
          <w:sz w:val="24"/>
        </w:rPr>
        <w:t xml:space="preserve"> </w:t>
      </w:r>
      <w:r w:rsidRPr="00935861">
        <w:rPr>
          <w:sz w:val="24"/>
        </w:rPr>
        <w:t>Contract,</w:t>
      </w:r>
      <w:r w:rsidRPr="00935861">
        <w:rPr>
          <w:spacing w:val="-15"/>
          <w:sz w:val="24"/>
        </w:rPr>
        <w:t xml:space="preserve"> </w:t>
      </w:r>
      <w:r w:rsidRPr="00935861">
        <w:rPr>
          <w:sz w:val="24"/>
        </w:rPr>
        <w:t>general</w:t>
      </w:r>
      <w:r w:rsidRPr="00935861">
        <w:rPr>
          <w:spacing w:val="-15"/>
          <w:sz w:val="24"/>
        </w:rPr>
        <w:t xml:space="preserve"> </w:t>
      </w:r>
      <w:r w:rsidRPr="00935861">
        <w:rPr>
          <w:sz w:val="24"/>
        </w:rPr>
        <w:t>design criteria, operation/maintenance requirements, our Technical proposal and Addenda (if any), for the Tariff of Rs.</w:t>
      </w:r>
      <w:r w:rsidRPr="00935861">
        <w:rPr>
          <w:spacing w:val="80"/>
          <w:w w:val="150"/>
          <w:sz w:val="24"/>
          <w:u w:val="single"/>
        </w:rPr>
        <w:t xml:space="preserve">  </w:t>
      </w:r>
      <w:r w:rsidRPr="00935861">
        <w:rPr>
          <w:sz w:val="24"/>
        </w:rPr>
        <w:t>(Rupees</w:t>
      </w:r>
      <w:r w:rsidRPr="00935861">
        <w:rPr>
          <w:sz w:val="24"/>
          <w:u w:val="single"/>
        </w:rPr>
        <w:tab/>
      </w:r>
      <w:r w:rsidRPr="00935861">
        <w:rPr>
          <w:sz w:val="24"/>
        </w:rPr>
        <w:t>)</w:t>
      </w:r>
      <w:r w:rsidRPr="00935861">
        <w:rPr>
          <w:spacing w:val="-3"/>
          <w:sz w:val="24"/>
        </w:rPr>
        <w:t xml:space="preserve"> </w:t>
      </w:r>
      <w:r w:rsidRPr="00935861">
        <w:rPr>
          <w:sz w:val="24"/>
        </w:rPr>
        <w:t>or</w:t>
      </w:r>
      <w:r w:rsidRPr="00935861">
        <w:rPr>
          <w:spacing w:val="-5"/>
          <w:sz w:val="24"/>
        </w:rPr>
        <w:t xml:space="preserve"> </w:t>
      </w:r>
      <w:r w:rsidRPr="00935861">
        <w:rPr>
          <w:sz w:val="24"/>
        </w:rPr>
        <w:t>such</w:t>
      </w:r>
      <w:r w:rsidRPr="00935861">
        <w:rPr>
          <w:spacing w:val="-4"/>
          <w:sz w:val="24"/>
        </w:rPr>
        <w:t xml:space="preserve"> </w:t>
      </w:r>
      <w:r w:rsidRPr="00935861">
        <w:rPr>
          <w:sz w:val="24"/>
        </w:rPr>
        <w:t>other</w:t>
      </w:r>
      <w:r w:rsidRPr="00935861">
        <w:rPr>
          <w:spacing w:val="-5"/>
          <w:sz w:val="24"/>
        </w:rPr>
        <w:t xml:space="preserve"> </w:t>
      </w:r>
      <w:r w:rsidRPr="00935861">
        <w:rPr>
          <w:sz w:val="24"/>
        </w:rPr>
        <w:t>sum</w:t>
      </w:r>
      <w:r w:rsidRPr="00935861">
        <w:rPr>
          <w:spacing w:val="-4"/>
          <w:sz w:val="24"/>
        </w:rPr>
        <w:t xml:space="preserve"> </w:t>
      </w:r>
      <w:r w:rsidRPr="00935861">
        <w:rPr>
          <w:sz w:val="24"/>
        </w:rPr>
        <w:t>as</w:t>
      </w:r>
      <w:r w:rsidRPr="00935861">
        <w:rPr>
          <w:spacing w:val="-4"/>
          <w:sz w:val="24"/>
        </w:rPr>
        <w:t xml:space="preserve"> </w:t>
      </w:r>
      <w:r w:rsidRPr="00935861">
        <w:rPr>
          <w:sz w:val="24"/>
        </w:rPr>
        <w:t>may</w:t>
      </w:r>
      <w:r w:rsidRPr="00935861">
        <w:rPr>
          <w:spacing w:val="-7"/>
          <w:sz w:val="24"/>
        </w:rPr>
        <w:t xml:space="preserve"> </w:t>
      </w:r>
      <w:r w:rsidRPr="00935861">
        <w:rPr>
          <w:sz w:val="24"/>
        </w:rPr>
        <w:t>be</w:t>
      </w:r>
      <w:r w:rsidRPr="00935861">
        <w:rPr>
          <w:spacing w:val="-7"/>
          <w:sz w:val="24"/>
        </w:rPr>
        <w:t xml:space="preserve"> </w:t>
      </w:r>
      <w:r w:rsidRPr="00935861">
        <w:rPr>
          <w:sz w:val="24"/>
        </w:rPr>
        <w:t>ascertained in accordance with the said conditions.</w:t>
      </w:r>
    </w:p>
    <w:p w14:paraId="55A1EEDB" w14:textId="77777777" w:rsidR="009F1779" w:rsidRPr="00935861" w:rsidRDefault="009F1779" w:rsidP="009F1779">
      <w:pPr>
        <w:pStyle w:val="ListParagraph"/>
        <w:numPr>
          <w:ilvl w:val="0"/>
          <w:numId w:val="22"/>
        </w:numPr>
        <w:tabs>
          <w:tab w:val="left" w:pos="860"/>
        </w:tabs>
        <w:spacing w:before="240"/>
        <w:ind w:hanging="722"/>
        <w:contextualSpacing w:val="0"/>
        <w:rPr>
          <w:sz w:val="24"/>
        </w:rPr>
      </w:pPr>
      <w:r w:rsidRPr="00935861">
        <w:rPr>
          <w:sz w:val="24"/>
        </w:rPr>
        <w:t>We</w:t>
      </w:r>
      <w:r w:rsidRPr="00935861">
        <w:rPr>
          <w:spacing w:val="-8"/>
          <w:sz w:val="24"/>
        </w:rPr>
        <w:t xml:space="preserve"> </w:t>
      </w:r>
      <w:r w:rsidRPr="00935861">
        <w:rPr>
          <w:sz w:val="24"/>
        </w:rPr>
        <w:t>understand</w:t>
      </w:r>
      <w:r w:rsidRPr="00935861">
        <w:rPr>
          <w:spacing w:val="-1"/>
          <w:sz w:val="24"/>
        </w:rPr>
        <w:t xml:space="preserve"> </w:t>
      </w:r>
      <w:r w:rsidRPr="00935861">
        <w:rPr>
          <w:sz w:val="24"/>
        </w:rPr>
        <w:t>that</w:t>
      </w:r>
      <w:r w:rsidRPr="00935861">
        <w:rPr>
          <w:spacing w:val="-1"/>
          <w:sz w:val="24"/>
        </w:rPr>
        <w:t xml:space="preserve"> </w:t>
      </w:r>
      <w:r w:rsidRPr="00935861">
        <w:rPr>
          <w:sz w:val="24"/>
        </w:rPr>
        <w:t>all</w:t>
      </w:r>
      <w:r w:rsidRPr="00935861">
        <w:rPr>
          <w:spacing w:val="-1"/>
          <w:sz w:val="24"/>
        </w:rPr>
        <w:t xml:space="preserve"> </w:t>
      </w:r>
      <w:r w:rsidRPr="00935861">
        <w:rPr>
          <w:sz w:val="24"/>
        </w:rPr>
        <w:t>the</w:t>
      </w:r>
      <w:r w:rsidRPr="00935861">
        <w:rPr>
          <w:spacing w:val="-2"/>
          <w:sz w:val="24"/>
        </w:rPr>
        <w:t xml:space="preserve"> </w:t>
      </w:r>
      <w:r w:rsidRPr="00935861">
        <w:rPr>
          <w:sz w:val="24"/>
        </w:rPr>
        <w:t>Annexures/Appendices</w:t>
      </w:r>
      <w:r w:rsidRPr="00935861">
        <w:rPr>
          <w:spacing w:val="1"/>
          <w:sz w:val="24"/>
        </w:rPr>
        <w:t xml:space="preserve"> </w:t>
      </w:r>
      <w:r w:rsidRPr="00935861">
        <w:rPr>
          <w:sz w:val="24"/>
        </w:rPr>
        <w:t>attached hereto</w:t>
      </w:r>
      <w:r w:rsidRPr="00935861">
        <w:rPr>
          <w:spacing w:val="-1"/>
          <w:sz w:val="24"/>
        </w:rPr>
        <w:t xml:space="preserve"> </w:t>
      </w:r>
      <w:r w:rsidRPr="00935861">
        <w:rPr>
          <w:sz w:val="24"/>
        </w:rPr>
        <w:t>form</w:t>
      </w:r>
      <w:r w:rsidRPr="00935861">
        <w:rPr>
          <w:spacing w:val="-2"/>
          <w:sz w:val="24"/>
        </w:rPr>
        <w:t xml:space="preserve"> </w:t>
      </w:r>
      <w:r w:rsidRPr="00935861">
        <w:rPr>
          <w:sz w:val="24"/>
        </w:rPr>
        <w:t>part</w:t>
      </w:r>
      <w:r w:rsidRPr="00935861">
        <w:rPr>
          <w:spacing w:val="-1"/>
          <w:sz w:val="24"/>
        </w:rPr>
        <w:t xml:space="preserve"> </w:t>
      </w:r>
      <w:r w:rsidRPr="00935861">
        <w:rPr>
          <w:sz w:val="24"/>
        </w:rPr>
        <w:t>of</w:t>
      </w:r>
      <w:r w:rsidRPr="00935861">
        <w:rPr>
          <w:spacing w:val="-2"/>
          <w:sz w:val="24"/>
        </w:rPr>
        <w:t xml:space="preserve"> </w:t>
      </w:r>
      <w:r w:rsidRPr="00935861">
        <w:rPr>
          <w:sz w:val="24"/>
        </w:rPr>
        <w:t>this</w:t>
      </w:r>
      <w:r w:rsidRPr="00935861">
        <w:rPr>
          <w:spacing w:val="-3"/>
          <w:sz w:val="24"/>
        </w:rPr>
        <w:t xml:space="preserve"> </w:t>
      </w:r>
      <w:r w:rsidRPr="00935861">
        <w:rPr>
          <w:spacing w:val="-4"/>
          <w:sz w:val="24"/>
        </w:rPr>
        <w:t>Bid.</w:t>
      </w:r>
    </w:p>
    <w:p w14:paraId="405526CB" w14:textId="77777777" w:rsidR="009F1779" w:rsidRPr="00935861" w:rsidRDefault="009F1779" w:rsidP="009F1779">
      <w:pPr>
        <w:pStyle w:val="ListParagraph"/>
        <w:numPr>
          <w:ilvl w:val="0"/>
          <w:numId w:val="22"/>
        </w:numPr>
        <w:tabs>
          <w:tab w:val="left" w:pos="860"/>
          <w:tab w:val="left" w:pos="7629"/>
        </w:tabs>
        <w:spacing w:before="240"/>
        <w:ind w:right="1022"/>
        <w:contextualSpacing w:val="0"/>
        <w:rPr>
          <w:sz w:val="24"/>
        </w:rPr>
      </w:pPr>
      <w:r w:rsidRPr="00935861">
        <w:rPr>
          <w:sz w:val="24"/>
        </w:rPr>
        <w:t>As</w:t>
      </w:r>
      <w:r w:rsidRPr="00935861">
        <w:rPr>
          <w:spacing w:val="-10"/>
          <w:sz w:val="24"/>
        </w:rPr>
        <w:t xml:space="preserve"> </w:t>
      </w:r>
      <w:r w:rsidRPr="00935861">
        <w:rPr>
          <w:sz w:val="24"/>
        </w:rPr>
        <w:t>security</w:t>
      </w:r>
      <w:r w:rsidRPr="00935861">
        <w:rPr>
          <w:spacing w:val="-12"/>
          <w:sz w:val="24"/>
        </w:rPr>
        <w:t xml:space="preserve"> </w:t>
      </w:r>
      <w:r w:rsidRPr="00935861">
        <w:rPr>
          <w:sz w:val="24"/>
        </w:rPr>
        <w:t>for</w:t>
      </w:r>
      <w:r w:rsidRPr="00935861">
        <w:rPr>
          <w:spacing w:val="-8"/>
          <w:sz w:val="24"/>
        </w:rPr>
        <w:t xml:space="preserve"> </w:t>
      </w:r>
      <w:r w:rsidRPr="00935861">
        <w:rPr>
          <w:sz w:val="24"/>
        </w:rPr>
        <w:t>due</w:t>
      </w:r>
      <w:r w:rsidRPr="00935861">
        <w:rPr>
          <w:spacing w:val="-11"/>
          <w:sz w:val="24"/>
        </w:rPr>
        <w:t xml:space="preserve"> </w:t>
      </w:r>
      <w:r w:rsidRPr="00935861">
        <w:rPr>
          <w:sz w:val="24"/>
        </w:rPr>
        <w:t>performance</w:t>
      </w:r>
      <w:r w:rsidRPr="00935861">
        <w:rPr>
          <w:spacing w:val="-10"/>
          <w:sz w:val="24"/>
        </w:rPr>
        <w:t xml:space="preserve"> </w:t>
      </w:r>
      <w:r w:rsidRPr="00935861">
        <w:rPr>
          <w:sz w:val="24"/>
        </w:rPr>
        <w:t>of</w:t>
      </w:r>
      <w:r w:rsidRPr="00935861">
        <w:rPr>
          <w:spacing w:val="-8"/>
          <w:sz w:val="24"/>
        </w:rPr>
        <w:t xml:space="preserve"> </w:t>
      </w:r>
      <w:r w:rsidRPr="00935861">
        <w:rPr>
          <w:sz w:val="24"/>
        </w:rPr>
        <w:t>the</w:t>
      </w:r>
      <w:r w:rsidRPr="00935861">
        <w:rPr>
          <w:spacing w:val="-10"/>
          <w:sz w:val="24"/>
        </w:rPr>
        <w:t xml:space="preserve"> </w:t>
      </w:r>
      <w:r w:rsidRPr="00935861">
        <w:rPr>
          <w:sz w:val="24"/>
        </w:rPr>
        <w:t>undertakings</w:t>
      </w:r>
      <w:r w:rsidRPr="00935861">
        <w:rPr>
          <w:spacing w:val="-7"/>
          <w:sz w:val="24"/>
        </w:rPr>
        <w:t xml:space="preserve"> </w:t>
      </w:r>
      <w:r w:rsidRPr="00935861">
        <w:rPr>
          <w:sz w:val="24"/>
        </w:rPr>
        <w:t>and</w:t>
      </w:r>
      <w:r w:rsidRPr="00935861">
        <w:rPr>
          <w:spacing w:val="-7"/>
          <w:sz w:val="24"/>
        </w:rPr>
        <w:t xml:space="preserve"> </w:t>
      </w:r>
      <w:r w:rsidRPr="00935861">
        <w:rPr>
          <w:sz w:val="24"/>
        </w:rPr>
        <w:t>obligations</w:t>
      </w:r>
      <w:r w:rsidRPr="00935861">
        <w:rPr>
          <w:spacing w:val="-8"/>
          <w:sz w:val="24"/>
        </w:rPr>
        <w:t xml:space="preserve"> </w:t>
      </w:r>
      <w:r w:rsidRPr="00935861">
        <w:rPr>
          <w:sz w:val="24"/>
        </w:rPr>
        <w:t>of</w:t>
      </w:r>
      <w:r w:rsidRPr="00935861">
        <w:rPr>
          <w:spacing w:val="-8"/>
          <w:sz w:val="24"/>
        </w:rPr>
        <w:t xml:space="preserve"> </w:t>
      </w:r>
      <w:r w:rsidRPr="00935861">
        <w:rPr>
          <w:sz w:val="24"/>
        </w:rPr>
        <w:t>this</w:t>
      </w:r>
      <w:r w:rsidRPr="00935861">
        <w:rPr>
          <w:spacing w:val="-7"/>
          <w:sz w:val="24"/>
        </w:rPr>
        <w:t xml:space="preserve"> </w:t>
      </w:r>
      <w:r w:rsidRPr="00935861">
        <w:rPr>
          <w:sz w:val="24"/>
        </w:rPr>
        <w:t>Bid,</w:t>
      </w:r>
      <w:r w:rsidRPr="00935861">
        <w:rPr>
          <w:spacing w:val="-7"/>
          <w:sz w:val="24"/>
        </w:rPr>
        <w:t xml:space="preserve"> </w:t>
      </w:r>
      <w:r w:rsidRPr="00935861">
        <w:rPr>
          <w:sz w:val="24"/>
        </w:rPr>
        <w:t>we</w:t>
      </w:r>
      <w:r w:rsidRPr="00935861">
        <w:rPr>
          <w:spacing w:val="-10"/>
          <w:sz w:val="24"/>
        </w:rPr>
        <w:t xml:space="preserve"> </w:t>
      </w:r>
      <w:r w:rsidRPr="00935861">
        <w:rPr>
          <w:sz w:val="24"/>
        </w:rPr>
        <w:t xml:space="preserve">submit herewith a Bid Security in the amount of Rupees </w:t>
      </w:r>
      <w:r w:rsidRPr="00935861">
        <w:rPr>
          <w:sz w:val="24"/>
          <w:u w:val="single"/>
        </w:rPr>
        <w:tab/>
      </w:r>
    </w:p>
    <w:p w14:paraId="1DBE0E6B" w14:textId="77777777" w:rsidR="009F1779" w:rsidRPr="00935861" w:rsidRDefault="009F1779" w:rsidP="009F1779">
      <w:pPr>
        <w:pStyle w:val="BodyText"/>
        <w:tabs>
          <w:tab w:val="left" w:pos="3280"/>
          <w:tab w:val="left" w:pos="3947"/>
        </w:tabs>
        <w:ind w:left="860" w:right="1032"/>
      </w:pPr>
      <w:r w:rsidRPr="00935861">
        <w:rPr>
          <w:spacing w:val="-4"/>
        </w:rPr>
        <w:t>(Rs.</w:t>
      </w:r>
      <w:r w:rsidRPr="00935861">
        <w:rPr>
          <w:u w:val="single"/>
        </w:rPr>
        <w:tab/>
      </w:r>
      <w:r w:rsidRPr="00935861">
        <w:rPr>
          <w:u w:val="single"/>
        </w:rPr>
        <w:tab/>
      </w:r>
      <w:r w:rsidRPr="00935861">
        <w:t>)</w:t>
      </w:r>
      <w:r w:rsidRPr="00935861">
        <w:rPr>
          <w:spacing w:val="-14"/>
        </w:rPr>
        <w:t xml:space="preserve"> </w:t>
      </w:r>
      <w:r w:rsidRPr="00935861">
        <w:t>drawn</w:t>
      </w:r>
      <w:r w:rsidRPr="00935861">
        <w:rPr>
          <w:spacing w:val="-13"/>
        </w:rPr>
        <w:t xml:space="preserve"> </w:t>
      </w:r>
      <w:r w:rsidRPr="00935861">
        <w:t>in</w:t>
      </w:r>
      <w:r w:rsidRPr="00935861">
        <w:rPr>
          <w:spacing w:val="-8"/>
        </w:rPr>
        <w:t xml:space="preserve"> </w:t>
      </w:r>
      <w:r w:rsidRPr="00935861">
        <w:t>your</w:t>
      </w:r>
      <w:r w:rsidRPr="00935861">
        <w:rPr>
          <w:spacing w:val="-11"/>
        </w:rPr>
        <w:t xml:space="preserve"> </w:t>
      </w:r>
      <w:r w:rsidRPr="00935861">
        <w:t>favor</w:t>
      </w:r>
      <w:r w:rsidRPr="00935861">
        <w:rPr>
          <w:spacing w:val="-14"/>
        </w:rPr>
        <w:t xml:space="preserve"> </w:t>
      </w:r>
      <w:r w:rsidRPr="00935861">
        <w:t>or</w:t>
      </w:r>
      <w:r w:rsidRPr="00935861">
        <w:rPr>
          <w:spacing w:val="-11"/>
        </w:rPr>
        <w:t xml:space="preserve"> </w:t>
      </w:r>
      <w:r w:rsidRPr="00935861">
        <w:t>made</w:t>
      </w:r>
      <w:r w:rsidRPr="00935861">
        <w:rPr>
          <w:spacing w:val="-14"/>
        </w:rPr>
        <w:t xml:space="preserve"> </w:t>
      </w:r>
      <w:r w:rsidRPr="00935861">
        <w:t>payable</w:t>
      </w:r>
      <w:r w:rsidRPr="00935861">
        <w:rPr>
          <w:spacing w:val="-11"/>
        </w:rPr>
        <w:t xml:space="preserve"> </w:t>
      </w:r>
      <w:r w:rsidRPr="00935861">
        <w:t>to</w:t>
      </w:r>
      <w:r w:rsidRPr="00935861">
        <w:rPr>
          <w:spacing w:val="-11"/>
        </w:rPr>
        <w:t xml:space="preserve"> </w:t>
      </w:r>
      <w:r w:rsidRPr="00935861">
        <w:t>you</w:t>
      </w:r>
      <w:r w:rsidRPr="00935861">
        <w:rPr>
          <w:spacing w:val="-11"/>
        </w:rPr>
        <w:t xml:space="preserve"> </w:t>
      </w:r>
      <w:r w:rsidRPr="00935861">
        <w:t>and</w:t>
      </w:r>
      <w:r w:rsidRPr="00935861">
        <w:rPr>
          <w:spacing w:val="-11"/>
        </w:rPr>
        <w:t xml:space="preserve"> </w:t>
      </w:r>
      <w:r w:rsidRPr="00935861">
        <w:t>valid</w:t>
      </w:r>
      <w:r w:rsidRPr="00935861">
        <w:rPr>
          <w:spacing w:val="-12"/>
        </w:rPr>
        <w:t xml:space="preserve"> </w:t>
      </w:r>
      <w:r w:rsidRPr="00935861">
        <w:t>for a period of</w:t>
      </w:r>
      <w:r w:rsidRPr="00935861">
        <w:rPr>
          <w:u w:val="single"/>
        </w:rPr>
        <w:tab/>
      </w:r>
      <w:r w:rsidRPr="00935861">
        <w:t>days beginning from the date Bids are opened.</w:t>
      </w:r>
    </w:p>
    <w:p w14:paraId="1F3BDC17" w14:textId="77777777" w:rsidR="009F1779" w:rsidRPr="00935861" w:rsidRDefault="009F1779" w:rsidP="009F1779">
      <w:pPr>
        <w:pStyle w:val="ListParagraph"/>
        <w:numPr>
          <w:ilvl w:val="0"/>
          <w:numId w:val="22"/>
        </w:numPr>
        <w:tabs>
          <w:tab w:val="left" w:pos="860"/>
        </w:tabs>
        <w:spacing w:before="241"/>
        <w:ind w:right="1039"/>
        <w:contextualSpacing w:val="0"/>
        <w:rPr>
          <w:sz w:val="24"/>
        </w:rPr>
      </w:pPr>
      <w:r w:rsidRPr="00935861">
        <w:rPr>
          <w:sz w:val="24"/>
        </w:rPr>
        <w:t>We undertake, if our Bid is accepted, to commence the Works and to complete the whole of the Works comprised in the Contract within the time stated in Appendix-A to Bid.</w:t>
      </w:r>
    </w:p>
    <w:p w14:paraId="56772131" w14:textId="77777777" w:rsidR="009F1779" w:rsidRPr="00935861" w:rsidRDefault="009F1779" w:rsidP="009F1779">
      <w:pPr>
        <w:pStyle w:val="ListParagraph"/>
        <w:numPr>
          <w:ilvl w:val="0"/>
          <w:numId w:val="22"/>
        </w:numPr>
        <w:tabs>
          <w:tab w:val="left" w:pos="860"/>
          <w:tab w:val="left" w:pos="6172"/>
        </w:tabs>
        <w:spacing w:before="240"/>
        <w:ind w:right="1232"/>
        <w:contextualSpacing w:val="0"/>
        <w:rPr>
          <w:sz w:val="24"/>
        </w:rPr>
      </w:pPr>
      <w:r w:rsidRPr="00935861">
        <w:rPr>
          <w:sz w:val="24"/>
        </w:rPr>
        <w:t>We agree to abide by this Bid for the period of</w:t>
      </w:r>
      <w:r w:rsidRPr="00935861">
        <w:rPr>
          <w:sz w:val="24"/>
          <w:u w:val="single"/>
        </w:rPr>
        <w:tab/>
      </w:r>
      <w:r w:rsidRPr="00935861">
        <w:rPr>
          <w:sz w:val="24"/>
        </w:rPr>
        <w:t>days from the date fixed for receiving</w:t>
      </w:r>
      <w:r w:rsidRPr="00935861">
        <w:rPr>
          <w:spacing w:val="-2"/>
          <w:sz w:val="24"/>
        </w:rPr>
        <w:t xml:space="preserve"> </w:t>
      </w:r>
      <w:r w:rsidRPr="00935861">
        <w:rPr>
          <w:sz w:val="24"/>
        </w:rPr>
        <w:t>the</w:t>
      </w:r>
      <w:r w:rsidRPr="00935861">
        <w:rPr>
          <w:spacing w:val="-2"/>
          <w:sz w:val="24"/>
        </w:rPr>
        <w:t xml:space="preserve"> </w:t>
      </w:r>
      <w:r w:rsidRPr="00935861">
        <w:rPr>
          <w:sz w:val="24"/>
        </w:rPr>
        <w:t>same</w:t>
      </w:r>
      <w:r w:rsidRPr="00935861">
        <w:rPr>
          <w:spacing w:val="-2"/>
          <w:sz w:val="24"/>
        </w:rPr>
        <w:t xml:space="preserve"> </w:t>
      </w:r>
      <w:r w:rsidRPr="00935861">
        <w:rPr>
          <w:sz w:val="24"/>
        </w:rPr>
        <w:t>and</w:t>
      </w:r>
      <w:r w:rsidRPr="00935861">
        <w:rPr>
          <w:spacing w:val="-2"/>
          <w:sz w:val="24"/>
        </w:rPr>
        <w:t xml:space="preserve"> </w:t>
      </w:r>
      <w:r w:rsidRPr="00935861">
        <w:rPr>
          <w:sz w:val="24"/>
        </w:rPr>
        <w:t>it shall</w:t>
      </w:r>
      <w:r w:rsidRPr="00935861">
        <w:rPr>
          <w:spacing w:val="-2"/>
          <w:sz w:val="24"/>
        </w:rPr>
        <w:t xml:space="preserve"> </w:t>
      </w:r>
      <w:r w:rsidRPr="00935861">
        <w:rPr>
          <w:sz w:val="24"/>
        </w:rPr>
        <w:t>remain</w:t>
      </w:r>
      <w:r w:rsidRPr="00935861">
        <w:rPr>
          <w:spacing w:val="-2"/>
          <w:sz w:val="24"/>
        </w:rPr>
        <w:t xml:space="preserve"> </w:t>
      </w:r>
      <w:r w:rsidRPr="00935861">
        <w:rPr>
          <w:sz w:val="24"/>
        </w:rPr>
        <w:t>binding</w:t>
      </w:r>
      <w:r w:rsidRPr="00935861">
        <w:rPr>
          <w:spacing w:val="-2"/>
          <w:sz w:val="24"/>
        </w:rPr>
        <w:t xml:space="preserve"> </w:t>
      </w:r>
      <w:r w:rsidRPr="00935861">
        <w:rPr>
          <w:sz w:val="24"/>
        </w:rPr>
        <w:t>upon</w:t>
      </w:r>
      <w:r w:rsidRPr="00935861">
        <w:rPr>
          <w:spacing w:val="-2"/>
          <w:sz w:val="24"/>
        </w:rPr>
        <w:t xml:space="preserve"> </w:t>
      </w:r>
      <w:r w:rsidRPr="00935861">
        <w:rPr>
          <w:sz w:val="24"/>
        </w:rPr>
        <w:t>us</w:t>
      </w:r>
      <w:r w:rsidRPr="00935861">
        <w:rPr>
          <w:spacing w:val="-2"/>
          <w:sz w:val="24"/>
        </w:rPr>
        <w:t xml:space="preserve"> </w:t>
      </w:r>
      <w:r w:rsidRPr="00935861">
        <w:rPr>
          <w:sz w:val="24"/>
        </w:rPr>
        <w:t>and</w:t>
      </w:r>
      <w:r w:rsidRPr="00935861">
        <w:rPr>
          <w:spacing w:val="-2"/>
          <w:sz w:val="24"/>
        </w:rPr>
        <w:t xml:space="preserve"> </w:t>
      </w:r>
      <w:r w:rsidRPr="00935861">
        <w:rPr>
          <w:sz w:val="24"/>
        </w:rPr>
        <w:t>may</w:t>
      </w:r>
      <w:r w:rsidRPr="00935861">
        <w:rPr>
          <w:spacing w:val="-2"/>
          <w:sz w:val="24"/>
        </w:rPr>
        <w:t xml:space="preserve"> </w:t>
      </w:r>
      <w:r w:rsidRPr="00935861">
        <w:rPr>
          <w:sz w:val="24"/>
        </w:rPr>
        <w:t>be</w:t>
      </w:r>
      <w:r w:rsidRPr="00935861">
        <w:rPr>
          <w:spacing w:val="-4"/>
          <w:sz w:val="24"/>
        </w:rPr>
        <w:t xml:space="preserve"> </w:t>
      </w:r>
      <w:r w:rsidRPr="00935861">
        <w:rPr>
          <w:sz w:val="24"/>
        </w:rPr>
        <w:t>accepted</w:t>
      </w:r>
      <w:r w:rsidRPr="00935861">
        <w:rPr>
          <w:spacing w:val="-2"/>
          <w:sz w:val="24"/>
        </w:rPr>
        <w:t xml:space="preserve"> </w:t>
      </w:r>
      <w:r w:rsidRPr="00935861">
        <w:rPr>
          <w:sz w:val="24"/>
        </w:rPr>
        <w:t>at</w:t>
      </w:r>
      <w:r w:rsidRPr="00935861">
        <w:rPr>
          <w:spacing w:val="-2"/>
          <w:sz w:val="24"/>
        </w:rPr>
        <w:t xml:space="preserve"> </w:t>
      </w:r>
      <w:r w:rsidRPr="00935861">
        <w:rPr>
          <w:sz w:val="24"/>
        </w:rPr>
        <w:t>any</w:t>
      </w:r>
      <w:r w:rsidRPr="00935861">
        <w:rPr>
          <w:spacing w:val="-2"/>
          <w:sz w:val="24"/>
        </w:rPr>
        <w:t xml:space="preserve"> </w:t>
      </w:r>
      <w:r w:rsidRPr="00935861">
        <w:rPr>
          <w:sz w:val="24"/>
        </w:rPr>
        <w:t>time before the expiration of that period.</w:t>
      </w:r>
    </w:p>
    <w:p w14:paraId="33412F8A" w14:textId="77777777" w:rsidR="009F1779" w:rsidRPr="00935861" w:rsidRDefault="009F1779" w:rsidP="009F1779">
      <w:pPr>
        <w:pStyle w:val="ListParagraph"/>
        <w:numPr>
          <w:ilvl w:val="0"/>
          <w:numId w:val="22"/>
        </w:numPr>
        <w:tabs>
          <w:tab w:val="left" w:pos="860"/>
        </w:tabs>
        <w:spacing w:before="243"/>
        <w:ind w:right="1043"/>
        <w:contextualSpacing w:val="0"/>
        <w:rPr>
          <w:sz w:val="24"/>
        </w:rPr>
      </w:pPr>
      <w:r w:rsidRPr="00935861">
        <w:rPr>
          <w:sz w:val="24"/>
        </w:rPr>
        <w:t>Unless</w:t>
      </w:r>
      <w:r w:rsidRPr="00935861">
        <w:rPr>
          <w:spacing w:val="-12"/>
          <w:sz w:val="24"/>
        </w:rPr>
        <w:t xml:space="preserve"> </w:t>
      </w:r>
      <w:r w:rsidRPr="00935861">
        <w:rPr>
          <w:sz w:val="24"/>
        </w:rPr>
        <w:t>and</w:t>
      </w:r>
      <w:r w:rsidRPr="00935861">
        <w:rPr>
          <w:spacing w:val="-12"/>
          <w:sz w:val="24"/>
        </w:rPr>
        <w:t xml:space="preserve"> </w:t>
      </w:r>
      <w:r w:rsidRPr="00935861">
        <w:rPr>
          <w:sz w:val="24"/>
        </w:rPr>
        <w:t>until</w:t>
      </w:r>
      <w:r w:rsidRPr="00935861">
        <w:rPr>
          <w:spacing w:val="-11"/>
          <w:sz w:val="24"/>
        </w:rPr>
        <w:t xml:space="preserve"> </w:t>
      </w:r>
      <w:r w:rsidRPr="00935861">
        <w:rPr>
          <w:sz w:val="24"/>
        </w:rPr>
        <w:t>a</w:t>
      </w:r>
      <w:r w:rsidRPr="00935861">
        <w:rPr>
          <w:spacing w:val="-15"/>
          <w:sz w:val="24"/>
        </w:rPr>
        <w:t xml:space="preserve"> </w:t>
      </w:r>
      <w:r w:rsidRPr="00935861">
        <w:rPr>
          <w:sz w:val="24"/>
        </w:rPr>
        <w:t>formal</w:t>
      </w:r>
      <w:r w:rsidRPr="00935861">
        <w:rPr>
          <w:spacing w:val="-11"/>
          <w:sz w:val="24"/>
        </w:rPr>
        <w:t xml:space="preserve"> </w:t>
      </w:r>
      <w:r w:rsidRPr="00935861">
        <w:rPr>
          <w:sz w:val="24"/>
        </w:rPr>
        <w:t>Agreement</w:t>
      </w:r>
      <w:r w:rsidRPr="00935861">
        <w:rPr>
          <w:spacing w:val="-12"/>
          <w:sz w:val="24"/>
        </w:rPr>
        <w:t xml:space="preserve"> </w:t>
      </w:r>
      <w:r w:rsidRPr="00935861">
        <w:rPr>
          <w:sz w:val="24"/>
        </w:rPr>
        <w:t>is</w:t>
      </w:r>
      <w:r w:rsidRPr="00935861">
        <w:rPr>
          <w:spacing w:val="-9"/>
          <w:sz w:val="24"/>
        </w:rPr>
        <w:t xml:space="preserve"> </w:t>
      </w:r>
      <w:r w:rsidRPr="00935861">
        <w:rPr>
          <w:sz w:val="24"/>
        </w:rPr>
        <w:t>prepared</w:t>
      </w:r>
      <w:r w:rsidRPr="00935861">
        <w:rPr>
          <w:spacing w:val="-12"/>
          <w:sz w:val="24"/>
        </w:rPr>
        <w:t xml:space="preserve"> </w:t>
      </w:r>
      <w:r w:rsidRPr="00935861">
        <w:rPr>
          <w:sz w:val="24"/>
        </w:rPr>
        <w:t>and</w:t>
      </w:r>
      <w:r w:rsidRPr="00935861">
        <w:rPr>
          <w:spacing w:val="-12"/>
          <w:sz w:val="24"/>
        </w:rPr>
        <w:t xml:space="preserve"> </w:t>
      </w:r>
      <w:r w:rsidRPr="00935861">
        <w:rPr>
          <w:sz w:val="24"/>
        </w:rPr>
        <w:t>executed,</w:t>
      </w:r>
      <w:r w:rsidRPr="00935861">
        <w:rPr>
          <w:spacing w:val="-11"/>
          <w:sz w:val="24"/>
        </w:rPr>
        <w:t xml:space="preserve"> </w:t>
      </w:r>
      <w:r w:rsidRPr="00935861">
        <w:rPr>
          <w:sz w:val="24"/>
        </w:rPr>
        <w:t>this</w:t>
      </w:r>
      <w:r w:rsidRPr="00935861">
        <w:rPr>
          <w:spacing w:val="-14"/>
          <w:sz w:val="24"/>
        </w:rPr>
        <w:t xml:space="preserve"> </w:t>
      </w:r>
      <w:r w:rsidRPr="00935861">
        <w:rPr>
          <w:sz w:val="24"/>
        </w:rPr>
        <w:t>Bid,</w:t>
      </w:r>
      <w:r w:rsidRPr="00935861">
        <w:rPr>
          <w:spacing w:val="-9"/>
          <w:sz w:val="24"/>
        </w:rPr>
        <w:t xml:space="preserve"> </w:t>
      </w:r>
      <w:r w:rsidRPr="00935861">
        <w:rPr>
          <w:sz w:val="24"/>
        </w:rPr>
        <w:t>together</w:t>
      </w:r>
      <w:r w:rsidRPr="00935861">
        <w:rPr>
          <w:spacing w:val="-15"/>
          <w:sz w:val="24"/>
        </w:rPr>
        <w:t xml:space="preserve"> </w:t>
      </w:r>
      <w:r w:rsidRPr="00935861">
        <w:rPr>
          <w:sz w:val="24"/>
        </w:rPr>
        <w:t>with</w:t>
      </w:r>
      <w:r w:rsidRPr="00935861">
        <w:rPr>
          <w:spacing w:val="-9"/>
          <w:sz w:val="24"/>
        </w:rPr>
        <w:t xml:space="preserve"> </w:t>
      </w:r>
      <w:r w:rsidRPr="00935861">
        <w:rPr>
          <w:sz w:val="24"/>
        </w:rPr>
        <w:t>your written acceptance thereof, shall constitute a binding contract between us.</w:t>
      </w:r>
    </w:p>
    <w:p w14:paraId="66C999B2" w14:textId="77777777" w:rsidR="009F1779" w:rsidRPr="00935861" w:rsidRDefault="009F1779" w:rsidP="009F1779">
      <w:pPr>
        <w:pStyle w:val="ListParagraph"/>
        <w:numPr>
          <w:ilvl w:val="0"/>
          <w:numId w:val="22"/>
        </w:numPr>
        <w:tabs>
          <w:tab w:val="left" w:pos="860"/>
        </w:tabs>
        <w:spacing w:before="240"/>
        <w:ind w:right="1756"/>
        <w:contextualSpacing w:val="0"/>
        <w:rPr>
          <w:sz w:val="24"/>
        </w:rPr>
      </w:pPr>
      <w:r w:rsidRPr="00935861">
        <w:rPr>
          <w:sz w:val="24"/>
        </w:rPr>
        <w:t>We do hereby declare that the Financial Proposal is made without any collusion, comparison of figures or arrangement with any other bidder for the Works.</w:t>
      </w:r>
    </w:p>
    <w:p w14:paraId="5F1A3653" w14:textId="77777777" w:rsidR="009F1779" w:rsidRPr="00935861" w:rsidRDefault="009F1779" w:rsidP="009F1779">
      <w:pPr>
        <w:pStyle w:val="ListParagraph"/>
        <w:numPr>
          <w:ilvl w:val="0"/>
          <w:numId w:val="22"/>
        </w:numPr>
        <w:tabs>
          <w:tab w:val="left" w:pos="860"/>
        </w:tabs>
        <w:spacing w:before="240"/>
        <w:ind w:right="1041"/>
        <w:contextualSpacing w:val="0"/>
        <w:rPr>
          <w:sz w:val="24"/>
        </w:rPr>
      </w:pPr>
      <w:r w:rsidRPr="00935861">
        <w:rPr>
          <w:sz w:val="24"/>
        </w:rPr>
        <w:t>We</w:t>
      </w:r>
      <w:r w:rsidRPr="00935861">
        <w:rPr>
          <w:spacing w:val="-1"/>
          <w:sz w:val="24"/>
        </w:rPr>
        <w:t xml:space="preserve"> </w:t>
      </w:r>
      <w:r w:rsidRPr="00935861">
        <w:rPr>
          <w:sz w:val="24"/>
        </w:rPr>
        <w:t>understand that you are</w:t>
      </w:r>
      <w:r w:rsidRPr="00935861">
        <w:rPr>
          <w:spacing w:val="-2"/>
          <w:sz w:val="24"/>
        </w:rPr>
        <w:t xml:space="preserve"> </w:t>
      </w:r>
      <w:r w:rsidRPr="00935861">
        <w:rPr>
          <w:sz w:val="24"/>
        </w:rPr>
        <w:t>not bound to accept the lowest or</w:t>
      </w:r>
      <w:r w:rsidRPr="00935861">
        <w:rPr>
          <w:spacing w:val="-1"/>
          <w:sz w:val="24"/>
        </w:rPr>
        <w:t xml:space="preserve"> </w:t>
      </w:r>
      <w:r w:rsidRPr="00935861">
        <w:rPr>
          <w:sz w:val="24"/>
        </w:rPr>
        <w:t>any Financial Proposal you may receive.</w:t>
      </w:r>
    </w:p>
    <w:p w14:paraId="0BA3073D" w14:textId="77777777" w:rsidR="009F1779" w:rsidRPr="00935861" w:rsidRDefault="009F1779" w:rsidP="009F1779">
      <w:pPr>
        <w:rPr>
          <w:sz w:val="24"/>
        </w:rPr>
        <w:sectPr w:rsidR="009F1779" w:rsidRPr="00935861" w:rsidSect="009F1779">
          <w:pgSz w:w="11920" w:h="16850"/>
          <w:pgMar w:top="920" w:right="80" w:bottom="940" w:left="1300" w:header="0" w:footer="750" w:gutter="0"/>
          <w:cols w:space="720"/>
        </w:sectPr>
      </w:pPr>
    </w:p>
    <w:p w14:paraId="08597705" w14:textId="77777777" w:rsidR="009F1779" w:rsidRPr="00935861" w:rsidRDefault="009F1779" w:rsidP="009F1779">
      <w:pPr>
        <w:pStyle w:val="BodyText"/>
        <w:tabs>
          <w:tab w:val="left" w:pos="3220"/>
          <w:tab w:val="left" w:pos="4895"/>
          <w:tab w:val="left" w:pos="5625"/>
          <w:tab w:val="left" w:pos="6815"/>
        </w:tabs>
        <w:spacing w:before="64" w:line="446" w:lineRule="auto"/>
        <w:ind w:left="860" w:right="3713"/>
      </w:pPr>
      <w:r w:rsidRPr="00935861">
        <w:lastRenderedPageBreak/>
        <w:t>Dated this</w:t>
      </w:r>
      <w:r w:rsidRPr="00935861">
        <w:rPr>
          <w:u w:val="single"/>
        </w:rPr>
        <w:tab/>
      </w:r>
      <w:r w:rsidRPr="00935861">
        <w:t>day of</w:t>
      </w:r>
      <w:r w:rsidRPr="00935861">
        <w:rPr>
          <w:u w:val="single"/>
        </w:rPr>
        <w:tab/>
      </w:r>
      <w:r w:rsidRPr="00935861">
        <w:rPr>
          <w:u w:val="single"/>
        </w:rPr>
        <w:tab/>
      </w:r>
      <w:r w:rsidRPr="00935861">
        <w:rPr>
          <w:spacing w:val="-4"/>
        </w:rPr>
        <w:t>_20</w:t>
      </w:r>
      <w:r w:rsidRPr="00935861">
        <w:rPr>
          <w:u w:val="single"/>
        </w:rPr>
        <w:tab/>
      </w:r>
      <w:r w:rsidRPr="00935861">
        <w:t xml:space="preserve"> Signature: </w:t>
      </w:r>
      <w:r w:rsidRPr="00935861">
        <w:rPr>
          <w:u w:val="single"/>
        </w:rPr>
        <w:tab/>
      </w:r>
      <w:r w:rsidRPr="00935861">
        <w:rPr>
          <w:u w:val="single"/>
        </w:rPr>
        <w:tab/>
      </w:r>
    </w:p>
    <w:p w14:paraId="6B37B5B5" w14:textId="77777777" w:rsidR="009F1779" w:rsidRPr="00935861" w:rsidRDefault="009F1779" w:rsidP="009F1779">
      <w:pPr>
        <w:pStyle w:val="BodyText"/>
        <w:tabs>
          <w:tab w:val="left" w:pos="3296"/>
        </w:tabs>
        <w:spacing w:before="4"/>
        <w:ind w:left="860"/>
      </w:pPr>
      <w:r w:rsidRPr="00935861">
        <w:t>in</w:t>
      </w:r>
      <w:r w:rsidRPr="00935861">
        <w:rPr>
          <w:spacing w:val="-2"/>
        </w:rPr>
        <w:t xml:space="preserve"> </w:t>
      </w:r>
      <w:r w:rsidRPr="00935861">
        <w:t>the</w:t>
      </w:r>
      <w:r w:rsidRPr="00935861">
        <w:rPr>
          <w:spacing w:val="-2"/>
        </w:rPr>
        <w:t xml:space="preserve"> </w:t>
      </w:r>
      <w:r w:rsidRPr="00935861">
        <w:t>capacity</w:t>
      </w:r>
      <w:r w:rsidRPr="00935861">
        <w:rPr>
          <w:spacing w:val="-5"/>
        </w:rPr>
        <w:t xml:space="preserve"> of</w:t>
      </w:r>
      <w:r w:rsidRPr="00935861">
        <w:rPr>
          <w:u w:val="single"/>
        </w:rPr>
        <w:tab/>
      </w:r>
      <w:r w:rsidRPr="00935861">
        <w:t>_duly</w:t>
      </w:r>
      <w:r w:rsidRPr="00935861">
        <w:rPr>
          <w:spacing w:val="-6"/>
        </w:rPr>
        <w:t xml:space="preserve"> </w:t>
      </w:r>
      <w:r w:rsidRPr="00935861">
        <w:t>authorized</w:t>
      </w:r>
      <w:r w:rsidRPr="00935861">
        <w:rPr>
          <w:spacing w:val="-1"/>
        </w:rPr>
        <w:t xml:space="preserve"> </w:t>
      </w:r>
      <w:r w:rsidRPr="00935861">
        <w:t>to sign</w:t>
      </w:r>
      <w:r w:rsidRPr="00935861">
        <w:rPr>
          <w:spacing w:val="1"/>
        </w:rPr>
        <w:t xml:space="preserve"> </w:t>
      </w:r>
      <w:r w:rsidRPr="00935861">
        <w:t>Bids</w:t>
      </w:r>
      <w:r w:rsidRPr="00935861">
        <w:rPr>
          <w:spacing w:val="-1"/>
        </w:rPr>
        <w:t xml:space="preserve"> </w:t>
      </w:r>
      <w:r w:rsidRPr="00935861">
        <w:t>for</w:t>
      </w:r>
      <w:r w:rsidRPr="00935861">
        <w:rPr>
          <w:spacing w:val="-3"/>
        </w:rPr>
        <w:t xml:space="preserve"> </w:t>
      </w:r>
      <w:r w:rsidRPr="00935861">
        <w:t>and</w:t>
      </w:r>
      <w:r w:rsidRPr="00935861">
        <w:rPr>
          <w:spacing w:val="-1"/>
        </w:rPr>
        <w:t xml:space="preserve"> </w:t>
      </w:r>
      <w:r w:rsidRPr="00935861">
        <w:t>on</w:t>
      </w:r>
      <w:r w:rsidRPr="00935861">
        <w:rPr>
          <w:spacing w:val="-1"/>
        </w:rPr>
        <w:t xml:space="preserve"> </w:t>
      </w:r>
      <w:r w:rsidRPr="00935861">
        <w:t xml:space="preserve">behalf </w:t>
      </w:r>
      <w:r w:rsidRPr="00935861">
        <w:rPr>
          <w:spacing w:val="-5"/>
        </w:rPr>
        <w:t>of</w:t>
      </w:r>
    </w:p>
    <w:p w14:paraId="5342D81D" w14:textId="77777777" w:rsidR="009F1779" w:rsidRPr="00935861" w:rsidRDefault="009F1779" w:rsidP="009F1779">
      <w:pPr>
        <w:pStyle w:val="BodyText"/>
        <w:rPr>
          <w:sz w:val="20"/>
        </w:rPr>
      </w:pPr>
    </w:p>
    <w:p w14:paraId="4669B803" w14:textId="77777777" w:rsidR="009F1779" w:rsidRPr="00935861" w:rsidRDefault="009F1779" w:rsidP="009F1779">
      <w:pPr>
        <w:pStyle w:val="BodyText"/>
        <w:spacing w:before="27"/>
        <w:rPr>
          <w:sz w:val="20"/>
        </w:rPr>
      </w:pPr>
      <w:r w:rsidRPr="00935861">
        <w:rPr>
          <w:noProof/>
        </w:rPr>
        <mc:AlternateContent>
          <mc:Choice Requires="wps">
            <w:drawing>
              <wp:anchor distT="0" distB="0" distL="0" distR="0" simplePos="0" relativeHeight="251671552" behindDoc="1" locked="0" layoutInCell="1" allowOverlap="1" wp14:anchorId="50A20A62" wp14:editId="73753614">
                <wp:simplePos x="0" y="0"/>
                <wp:positionH relativeFrom="page">
                  <wp:posOffset>1371600</wp:posOffset>
                </wp:positionH>
                <wp:positionV relativeFrom="paragraph">
                  <wp:posOffset>178822</wp:posOffset>
                </wp:positionV>
                <wp:extent cx="426720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8D70D" id="Graphic 89" o:spid="_x0000_s1026" style="position:absolute;margin-left:108pt;margin-top:14.1pt;width:336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" path="m,l4267200,e" filled="f" strokeweight=".48pt">
                <v:path arrowok="t"/>
                <w10:wrap type="topAndBottom" anchorx="page"/>
              </v:shape>
            </w:pict>
          </mc:Fallback>
        </mc:AlternateContent>
      </w:r>
    </w:p>
    <w:p w14:paraId="60C51F02" w14:textId="77777777" w:rsidR="009F1779" w:rsidRPr="00935861" w:rsidRDefault="009F1779" w:rsidP="009F1779">
      <w:pPr>
        <w:pStyle w:val="BodyText"/>
        <w:spacing w:line="235" w:lineRule="auto"/>
        <w:ind w:left="2066" w:right="4557"/>
        <w:jc w:val="center"/>
      </w:pPr>
      <w:r w:rsidRPr="00935861">
        <w:t>(Name</w:t>
      </w:r>
      <w:r w:rsidRPr="00935861">
        <w:rPr>
          <w:spacing w:val="-9"/>
        </w:rPr>
        <w:t xml:space="preserve"> </w:t>
      </w:r>
      <w:r w:rsidRPr="00935861">
        <w:t>of</w:t>
      </w:r>
      <w:r w:rsidRPr="00935861">
        <w:rPr>
          <w:spacing w:val="-7"/>
        </w:rPr>
        <w:t xml:space="preserve"> </w:t>
      </w:r>
      <w:r w:rsidRPr="00935861">
        <w:t>Bidder</w:t>
      </w:r>
      <w:r w:rsidRPr="00935861">
        <w:rPr>
          <w:spacing w:val="-7"/>
        </w:rPr>
        <w:t xml:space="preserve"> </w:t>
      </w:r>
      <w:r w:rsidRPr="00935861">
        <w:t>in</w:t>
      </w:r>
      <w:r w:rsidRPr="00935861">
        <w:rPr>
          <w:spacing w:val="-6"/>
        </w:rPr>
        <w:t xml:space="preserve"> </w:t>
      </w:r>
      <w:r w:rsidRPr="00935861">
        <w:t>Block</w:t>
      </w:r>
      <w:r w:rsidRPr="00935861">
        <w:rPr>
          <w:spacing w:val="-6"/>
        </w:rPr>
        <w:t xml:space="preserve"> </w:t>
      </w:r>
      <w:r w:rsidRPr="00935861">
        <w:t xml:space="preserve">Capitals) </w:t>
      </w:r>
      <w:r w:rsidRPr="00935861">
        <w:rPr>
          <w:spacing w:val="-2"/>
        </w:rPr>
        <w:t>(Seal)</w:t>
      </w:r>
    </w:p>
    <w:p w14:paraId="05437A5A" w14:textId="77777777" w:rsidR="009F1779" w:rsidRPr="00935861" w:rsidRDefault="009F1779" w:rsidP="009F1779">
      <w:pPr>
        <w:pStyle w:val="BodyText"/>
        <w:tabs>
          <w:tab w:val="left" w:pos="8964"/>
        </w:tabs>
        <w:spacing w:before="219"/>
        <w:ind w:left="860"/>
      </w:pPr>
      <w:r w:rsidRPr="00935861">
        <w:t xml:space="preserve">Address: </w:t>
      </w:r>
      <w:r w:rsidRPr="00935861">
        <w:rPr>
          <w:u w:val="single"/>
        </w:rPr>
        <w:tab/>
      </w:r>
    </w:p>
    <w:p w14:paraId="08B99462" w14:textId="77777777" w:rsidR="009F1779" w:rsidRPr="00935861" w:rsidRDefault="009F1779" w:rsidP="009F1779">
      <w:pPr>
        <w:pStyle w:val="BodyText"/>
        <w:spacing w:before="18"/>
        <w:rPr>
          <w:sz w:val="20"/>
        </w:rPr>
      </w:pPr>
      <w:r w:rsidRPr="00935861">
        <w:rPr>
          <w:noProof/>
        </w:rPr>
        <mc:AlternateContent>
          <mc:Choice Requires="wps">
            <w:drawing>
              <wp:anchor distT="0" distB="0" distL="0" distR="0" simplePos="0" relativeHeight="251672576" behindDoc="1" locked="0" layoutInCell="1" allowOverlap="1" wp14:anchorId="72A88D5B" wp14:editId="4743D212">
                <wp:simplePos x="0" y="0"/>
                <wp:positionH relativeFrom="page">
                  <wp:posOffset>1371600</wp:posOffset>
                </wp:positionH>
                <wp:positionV relativeFrom="paragraph">
                  <wp:posOffset>172916</wp:posOffset>
                </wp:positionV>
                <wp:extent cx="502920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871A3E" id="Graphic 90" o:spid="_x0000_s1026" style="position:absolute;margin-left:108pt;margin-top:13.6pt;width:396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" path="m,l5029200,e" filled="f" strokeweight=".48pt">
                <v:path arrowok="t"/>
                <w10:wrap type="topAndBottom" anchorx="page"/>
              </v:shape>
            </w:pict>
          </mc:Fallback>
        </mc:AlternateContent>
      </w:r>
      <w:r w:rsidRPr="00935861">
        <w:rPr>
          <w:noProof/>
        </w:rPr>
        <mc:AlternateContent>
          <mc:Choice Requires="wps">
            <w:drawing>
              <wp:anchor distT="0" distB="0" distL="0" distR="0" simplePos="0" relativeHeight="251673600" behindDoc="1" locked="0" layoutInCell="1" allowOverlap="1" wp14:anchorId="0FDED9AE" wp14:editId="73519338">
                <wp:simplePos x="0" y="0"/>
                <wp:positionH relativeFrom="page">
                  <wp:posOffset>1371600</wp:posOffset>
                </wp:positionH>
                <wp:positionV relativeFrom="paragraph">
                  <wp:posOffset>348176</wp:posOffset>
                </wp:positionV>
                <wp:extent cx="502920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270"/>
                        </a:xfrm>
                        <a:custGeom>
                          <a:avLst/>
                          <a:gdLst/>
                          <a:ahLst/>
                          <a:cxnLst/>
                          <a:rect l="l" t="t" r="r" b="b"/>
                          <a:pathLst>
                            <a:path w="5029200">
                              <a:moveTo>
                                <a:pt x="0" y="0"/>
                              </a:moveTo>
                              <a:lnTo>
                                <a:pt x="502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887466" id="Graphic 91" o:spid="_x0000_s1026" style="position:absolute;margin-left:108pt;margin-top:27.4pt;width:396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02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" path="m,l5029200,e" filled="f" strokeweight=".48pt">
                <v:path arrowok="t"/>
                <w10:wrap type="topAndBottom" anchorx="page"/>
              </v:shape>
            </w:pict>
          </mc:Fallback>
        </mc:AlternateContent>
      </w:r>
    </w:p>
    <w:p w14:paraId="527E243B" w14:textId="77777777" w:rsidR="009F1779" w:rsidRPr="00935861" w:rsidRDefault="009F1779" w:rsidP="009F1779">
      <w:pPr>
        <w:pStyle w:val="BodyText"/>
        <w:spacing w:before="17"/>
        <w:rPr>
          <w:sz w:val="20"/>
        </w:rPr>
      </w:pPr>
    </w:p>
    <w:p w14:paraId="4C40C0DA" w14:textId="77777777" w:rsidR="009F1779" w:rsidRPr="00935861" w:rsidRDefault="009F1779" w:rsidP="009F1779">
      <w:pPr>
        <w:pStyle w:val="BodyText"/>
        <w:spacing w:before="172"/>
      </w:pPr>
    </w:p>
    <w:p w14:paraId="6B3347BB" w14:textId="77777777" w:rsidR="009F1779" w:rsidRPr="00935861" w:rsidRDefault="009F1779" w:rsidP="009F1779">
      <w:pPr>
        <w:pStyle w:val="BodyText"/>
        <w:spacing w:before="1"/>
        <w:ind w:left="860"/>
      </w:pPr>
      <w:r w:rsidRPr="00935861">
        <w:rPr>
          <w:spacing w:val="-2"/>
        </w:rPr>
        <w:t>Witness:</w:t>
      </w:r>
    </w:p>
    <w:p w14:paraId="2953B74A" w14:textId="77777777" w:rsidR="009F1779" w:rsidRPr="00935861" w:rsidRDefault="009F1779" w:rsidP="009F1779">
      <w:pPr>
        <w:pStyle w:val="BodyText"/>
        <w:tabs>
          <w:tab w:val="left" w:pos="5495"/>
        </w:tabs>
        <w:spacing w:before="240"/>
        <w:ind w:left="860" w:right="5033"/>
      </w:pPr>
      <w:r w:rsidRPr="00935861">
        <w:rPr>
          <w:spacing w:val="-2"/>
        </w:rPr>
        <w:t>Signature:</w:t>
      </w:r>
      <w:r w:rsidRPr="00935861">
        <w:rPr>
          <w:u w:val="single"/>
        </w:rPr>
        <w:tab/>
      </w:r>
      <w:r w:rsidRPr="00935861">
        <w:t xml:space="preserve"> Name: </w:t>
      </w:r>
      <w:r w:rsidRPr="00935861">
        <w:rPr>
          <w:u w:val="single"/>
        </w:rPr>
        <w:tab/>
      </w:r>
    </w:p>
    <w:p w14:paraId="0BAB4A28" w14:textId="77777777" w:rsidR="009F1779" w:rsidRPr="00935861" w:rsidRDefault="009F1779" w:rsidP="009F1779">
      <w:pPr>
        <w:pStyle w:val="BodyText"/>
        <w:tabs>
          <w:tab w:val="left" w:pos="8839"/>
          <w:tab w:val="left" w:pos="8918"/>
        </w:tabs>
        <w:spacing w:before="240" w:line="453" w:lineRule="auto"/>
        <w:ind w:left="860" w:right="1610"/>
      </w:pPr>
      <w:r w:rsidRPr="00935861">
        <w:rPr>
          <w:noProof/>
        </w:rPr>
        <mc:AlternateContent>
          <mc:Choice Requires="wps">
            <w:drawing>
              <wp:anchor distT="0" distB="0" distL="0" distR="0" simplePos="0" relativeHeight="251660288" behindDoc="0" locked="0" layoutInCell="1" allowOverlap="1" wp14:anchorId="1B89AF3A" wp14:editId="0C13FC7F">
                <wp:simplePos x="0" y="0"/>
                <wp:positionH relativeFrom="page">
                  <wp:posOffset>1828800</wp:posOffset>
                </wp:positionH>
                <wp:positionV relativeFrom="paragraph">
                  <wp:posOffset>499296</wp:posOffset>
                </wp:positionV>
                <wp:extent cx="457200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1270"/>
                        </a:xfrm>
                        <a:custGeom>
                          <a:avLst/>
                          <a:gdLst/>
                          <a:ahLst/>
                          <a:cxnLst/>
                          <a:rect l="l" t="t" r="r" b="b"/>
                          <a:pathLst>
                            <a:path w="4572000">
                              <a:moveTo>
                                <a:pt x="0" y="0"/>
                              </a:moveTo>
                              <a:lnTo>
                                <a:pt x="4572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506B59" id="Graphic 92" o:spid="_x0000_s1026" style="position:absolute;margin-left:2in;margin-top:39.3pt;width:5in;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457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nZDwIAAFsEAAAOAAAAZHJzL2Uyb0RvYy54bWysVE1v2zAMvQ/YfxB0X5wEW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" path="m,l4572000,e" filled="f" strokeweight=".48pt">
                <v:path arrowok="t"/>
                <w10:wrap anchorx="page"/>
              </v:shape>
            </w:pict>
          </mc:Fallback>
        </mc:AlternateContent>
      </w:r>
      <w:r w:rsidRPr="00935861">
        <w:t xml:space="preserve">Address. </w:t>
      </w:r>
      <w:r w:rsidRPr="00935861">
        <w:rPr>
          <w:u w:val="single"/>
        </w:rPr>
        <w:tab/>
      </w:r>
      <w:r w:rsidRPr="00935861">
        <w:t xml:space="preserve"> </w:t>
      </w:r>
      <w:r w:rsidRPr="00935861">
        <w:rPr>
          <w:spacing w:val="-2"/>
        </w:rPr>
        <w:t>Occupation</w:t>
      </w:r>
      <w:r w:rsidRPr="00935861">
        <w:rPr>
          <w:u w:val="single"/>
        </w:rPr>
        <w:tab/>
      </w:r>
      <w:r w:rsidRPr="00935861">
        <w:rPr>
          <w:u w:val="single"/>
        </w:rPr>
        <w:tab/>
      </w:r>
    </w:p>
    <w:p w14:paraId="4548A3D1" w14:textId="77777777" w:rsidR="009F1779" w:rsidRPr="00935861" w:rsidRDefault="009F1779" w:rsidP="009F1779">
      <w:pPr>
        <w:pStyle w:val="BodyText"/>
        <w:spacing w:before="6"/>
        <w:rPr>
          <w:sz w:val="4"/>
        </w:rPr>
      </w:pPr>
      <w:r w:rsidRPr="00935861">
        <w:rPr>
          <w:noProof/>
        </w:rPr>
        <mc:AlternateContent>
          <mc:Choice Requires="wps">
            <w:drawing>
              <wp:anchor distT="0" distB="0" distL="0" distR="0" simplePos="0" relativeHeight="251674624" behindDoc="1" locked="0" layoutInCell="1" allowOverlap="1" wp14:anchorId="75CA3EFE" wp14:editId="6ADF9294">
                <wp:simplePos x="0" y="0"/>
                <wp:positionH relativeFrom="page">
                  <wp:posOffset>3886834</wp:posOffset>
                </wp:positionH>
                <wp:positionV relativeFrom="paragraph">
                  <wp:posOffset>48324</wp:posOffset>
                </wp:positionV>
                <wp:extent cx="1828800" cy="1524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5240"/>
                        </a:xfrm>
                        <a:custGeom>
                          <a:avLst/>
                          <a:gdLst/>
                          <a:ahLst/>
                          <a:cxnLst/>
                          <a:rect l="l" t="t" r="r" b="b"/>
                          <a:pathLst>
                            <a:path w="1828800" h="15240">
                              <a:moveTo>
                                <a:pt x="1828800" y="0"/>
                              </a:moveTo>
                              <a:lnTo>
                                <a:pt x="0" y="0"/>
                              </a:lnTo>
                              <a:lnTo>
                                <a:pt x="0" y="15239"/>
                              </a:lnTo>
                              <a:lnTo>
                                <a:pt x="1828800" y="1523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BFBA0" id="Graphic 93" o:spid="_x0000_s1026" style="position:absolute;margin-left:306.05pt;margin-top:3.8pt;width:2in;height:1.2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28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" path="m1828800,l,,,15239r1828800,l1828800,xe" fillcolor="black" stroked="f">
                <v:path arrowok="t"/>
                <w10:wrap type="topAndBottom" anchorx="page"/>
              </v:shape>
            </w:pict>
          </mc:Fallback>
        </mc:AlternateContent>
      </w:r>
    </w:p>
    <w:p w14:paraId="0EC1671D" w14:textId="77777777" w:rsidR="009F1779" w:rsidRPr="00935861" w:rsidRDefault="009F1779" w:rsidP="009F1779">
      <w:pPr>
        <w:rPr>
          <w:sz w:val="4"/>
        </w:rPr>
        <w:sectPr w:rsidR="009F1779" w:rsidRPr="00935861" w:rsidSect="009F1779">
          <w:pgSz w:w="11920" w:h="16850"/>
          <w:pgMar w:top="920" w:right="80" w:bottom="940" w:left="1300" w:header="0" w:footer="750" w:gutter="0"/>
          <w:cols w:space="720"/>
        </w:sectPr>
      </w:pPr>
    </w:p>
    <w:p w14:paraId="2C9D8360" w14:textId="77777777" w:rsidR="009F1779" w:rsidRPr="00935861" w:rsidRDefault="009F1779" w:rsidP="009F1779">
      <w:pPr>
        <w:spacing w:before="62"/>
        <w:ind w:left="403" w:right="1292"/>
        <w:jc w:val="center"/>
        <w:rPr>
          <w:sz w:val="32"/>
        </w:rPr>
      </w:pPr>
      <w:r w:rsidRPr="00935861">
        <w:rPr>
          <w:sz w:val="32"/>
        </w:rPr>
        <w:lastRenderedPageBreak/>
        <w:t>Form</w:t>
      </w:r>
      <w:r w:rsidRPr="00935861">
        <w:rPr>
          <w:spacing w:val="-14"/>
          <w:sz w:val="32"/>
        </w:rPr>
        <w:t>-</w:t>
      </w:r>
      <w:r w:rsidRPr="00935861">
        <w:rPr>
          <w:spacing w:val="-5"/>
          <w:sz w:val="32"/>
        </w:rPr>
        <w:t>03</w:t>
      </w:r>
    </w:p>
    <w:p w14:paraId="31C5CA6D" w14:textId="77777777" w:rsidR="009F1779" w:rsidRPr="00935861" w:rsidRDefault="009F1779" w:rsidP="009F1779">
      <w:pPr>
        <w:spacing w:before="130"/>
        <w:ind w:left="406" w:right="1292"/>
        <w:jc w:val="center"/>
        <w:rPr>
          <w:b/>
          <w:sz w:val="36"/>
        </w:rPr>
      </w:pPr>
      <w:r w:rsidRPr="00935861">
        <w:rPr>
          <w:b/>
          <w:sz w:val="36"/>
        </w:rPr>
        <w:t>BID</w:t>
      </w:r>
      <w:r w:rsidRPr="00935861">
        <w:rPr>
          <w:b/>
          <w:spacing w:val="-3"/>
          <w:sz w:val="36"/>
        </w:rPr>
        <w:t xml:space="preserve"> </w:t>
      </w:r>
      <w:r w:rsidRPr="00935861">
        <w:rPr>
          <w:b/>
          <w:spacing w:val="-2"/>
          <w:sz w:val="36"/>
        </w:rPr>
        <w:t>SECURITY</w:t>
      </w:r>
    </w:p>
    <w:p w14:paraId="0BF37531" w14:textId="77777777" w:rsidR="009F1779" w:rsidRPr="00935861" w:rsidRDefault="009F1779" w:rsidP="009F1779">
      <w:pPr>
        <w:ind w:left="403" w:right="1292"/>
        <w:jc w:val="center"/>
        <w:rPr>
          <w:b/>
          <w:sz w:val="32"/>
        </w:rPr>
      </w:pPr>
      <w:r w:rsidRPr="00935861">
        <w:rPr>
          <w:b/>
          <w:sz w:val="32"/>
        </w:rPr>
        <w:t>(Bank</w:t>
      </w:r>
      <w:r w:rsidRPr="00935861">
        <w:rPr>
          <w:b/>
          <w:spacing w:val="-12"/>
          <w:sz w:val="32"/>
        </w:rPr>
        <w:t xml:space="preserve"> </w:t>
      </w:r>
      <w:r w:rsidRPr="00935861">
        <w:rPr>
          <w:b/>
          <w:spacing w:val="-2"/>
          <w:sz w:val="32"/>
        </w:rPr>
        <w:t>Guarantee)</w:t>
      </w:r>
    </w:p>
    <w:p w14:paraId="15E3981E" w14:textId="77777777" w:rsidR="009F1779" w:rsidRPr="00935861" w:rsidRDefault="009F1779" w:rsidP="009F1779">
      <w:pPr>
        <w:pStyle w:val="BodyText"/>
        <w:tabs>
          <w:tab w:val="left" w:pos="9012"/>
        </w:tabs>
        <w:spacing w:before="233"/>
        <w:ind w:left="140"/>
      </w:pPr>
      <w:r w:rsidRPr="00935861">
        <w:t>Security Executed on</w:t>
      </w:r>
      <w:r w:rsidRPr="00935861">
        <w:rPr>
          <w:spacing w:val="50"/>
        </w:rPr>
        <w:t xml:space="preserve"> </w:t>
      </w:r>
      <w:r w:rsidRPr="00935861">
        <w:rPr>
          <w:u w:val="single"/>
        </w:rPr>
        <w:tab/>
      </w:r>
    </w:p>
    <w:p w14:paraId="574F7D08" w14:textId="77777777" w:rsidR="009F1779" w:rsidRPr="00935861" w:rsidRDefault="009F1779" w:rsidP="009F1779">
      <w:pPr>
        <w:ind w:left="1341"/>
        <w:jc w:val="center"/>
        <w:rPr>
          <w:i/>
          <w:sz w:val="24"/>
        </w:rPr>
      </w:pPr>
      <w:r w:rsidRPr="00935861">
        <w:rPr>
          <w:i/>
          <w:spacing w:val="-2"/>
          <w:sz w:val="24"/>
        </w:rPr>
        <w:t>[Date]</w:t>
      </w:r>
    </w:p>
    <w:p w14:paraId="1F7C7659" w14:textId="77777777" w:rsidR="009F1779" w:rsidRPr="00935861" w:rsidRDefault="009F1779" w:rsidP="009F1779">
      <w:pPr>
        <w:pStyle w:val="BodyText"/>
        <w:tabs>
          <w:tab w:val="left" w:pos="2360"/>
          <w:tab w:val="left" w:pos="9072"/>
        </w:tabs>
        <w:spacing w:before="240"/>
        <w:ind w:left="140"/>
      </w:pPr>
      <w:r w:rsidRPr="00935861">
        <w:t>Valid</w:t>
      </w:r>
      <w:r w:rsidRPr="00935861">
        <w:rPr>
          <w:spacing w:val="-3"/>
        </w:rPr>
        <w:t xml:space="preserve"> </w:t>
      </w:r>
      <w:r w:rsidRPr="00935861">
        <w:t>up</w:t>
      </w:r>
      <w:r w:rsidRPr="00935861">
        <w:rPr>
          <w:spacing w:val="-1"/>
        </w:rPr>
        <w:t xml:space="preserve"> </w:t>
      </w:r>
      <w:r w:rsidRPr="00935861">
        <w:rPr>
          <w:spacing w:val="-5"/>
        </w:rPr>
        <w:t>to</w:t>
      </w:r>
      <w:r w:rsidRPr="00935861">
        <w:tab/>
      </w:r>
      <w:r w:rsidRPr="00935861">
        <w:rPr>
          <w:u w:val="single"/>
        </w:rPr>
        <w:tab/>
      </w:r>
    </w:p>
    <w:p w14:paraId="04D4F107" w14:textId="77777777" w:rsidR="009F1779" w:rsidRPr="00935861" w:rsidRDefault="009F1779" w:rsidP="009F1779">
      <w:pPr>
        <w:ind w:left="1341"/>
        <w:jc w:val="center"/>
        <w:rPr>
          <w:i/>
          <w:sz w:val="24"/>
        </w:rPr>
      </w:pPr>
      <w:r w:rsidRPr="00935861">
        <w:rPr>
          <w:i/>
          <w:spacing w:val="-2"/>
          <w:sz w:val="24"/>
        </w:rPr>
        <w:t>[Date]</w:t>
      </w:r>
    </w:p>
    <w:p w14:paraId="782F51F6" w14:textId="77777777" w:rsidR="009F1779" w:rsidRPr="00935861" w:rsidRDefault="009F1779" w:rsidP="009F1779">
      <w:pPr>
        <w:pStyle w:val="BodyText"/>
        <w:tabs>
          <w:tab w:val="left" w:pos="8757"/>
        </w:tabs>
        <w:spacing w:before="240"/>
        <w:ind w:left="140"/>
      </w:pPr>
      <w:r w:rsidRPr="00935861">
        <w:t>Name of</w:t>
      </w:r>
      <w:r w:rsidRPr="00935861">
        <w:rPr>
          <w:spacing w:val="-2"/>
        </w:rPr>
        <w:t xml:space="preserve"> </w:t>
      </w:r>
      <w:r w:rsidRPr="00935861">
        <w:t xml:space="preserve">Surety (Bank) with Address: </w:t>
      </w:r>
      <w:r w:rsidRPr="00935861">
        <w:rPr>
          <w:u w:val="single"/>
        </w:rPr>
        <w:tab/>
      </w:r>
    </w:p>
    <w:p w14:paraId="4A6841F4" w14:textId="77777777" w:rsidR="009F1779" w:rsidRPr="00935861" w:rsidRDefault="009F1779" w:rsidP="009F1779">
      <w:pPr>
        <w:ind w:left="5183"/>
        <w:rPr>
          <w:i/>
          <w:sz w:val="24"/>
        </w:rPr>
      </w:pPr>
      <w:r w:rsidRPr="00935861">
        <w:rPr>
          <w:i/>
          <w:sz w:val="24"/>
        </w:rPr>
        <w:t>[Scheduled</w:t>
      </w:r>
      <w:r w:rsidRPr="00935861">
        <w:rPr>
          <w:i/>
          <w:spacing w:val="-4"/>
          <w:sz w:val="24"/>
        </w:rPr>
        <w:t xml:space="preserve"> </w:t>
      </w:r>
      <w:r w:rsidRPr="00935861">
        <w:rPr>
          <w:i/>
          <w:sz w:val="24"/>
        </w:rPr>
        <w:t>Bank</w:t>
      </w:r>
      <w:r w:rsidRPr="00935861">
        <w:rPr>
          <w:i/>
          <w:spacing w:val="-4"/>
          <w:sz w:val="24"/>
        </w:rPr>
        <w:t xml:space="preserve"> </w:t>
      </w:r>
      <w:r w:rsidRPr="00935861">
        <w:rPr>
          <w:i/>
          <w:sz w:val="24"/>
        </w:rPr>
        <w:t xml:space="preserve">in </w:t>
      </w:r>
      <w:r w:rsidRPr="00935861">
        <w:rPr>
          <w:i/>
          <w:spacing w:val="-2"/>
          <w:sz w:val="24"/>
        </w:rPr>
        <w:t>Pakistan]</w:t>
      </w:r>
    </w:p>
    <w:p w14:paraId="1CB70396" w14:textId="77777777" w:rsidR="009F1779" w:rsidRPr="00935861" w:rsidRDefault="009F1779" w:rsidP="009F1779">
      <w:pPr>
        <w:pStyle w:val="BodyText"/>
        <w:tabs>
          <w:tab w:val="left" w:pos="8875"/>
        </w:tabs>
        <w:ind w:left="140"/>
      </w:pPr>
      <w:r w:rsidRPr="00935861">
        <w:t>Name</w:t>
      </w:r>
      <w:r w:rsidRPr="00935861">
        <w:rPr>
          <w:spacing w:val="-2"/>
        </w:rPr>
        <w:t xml:space="preserve"> </w:t>
      </w:r>
      <w:r w:rsidRPr="00935861">
        <w:t>and Address of Principal (Bidder)</w:t>
      </w:r>
      <w:r w:rsidRPr="00935861">
        <w:rPr>
          <w:spacing w:val="-3"/>
        </w:rPr>
        <w:t xml:space="preserve"> </w:t>
      </w:r>
      <w:r w:rsidRPr="00935861">
        <w:rPr>
          <w:u w:val="single"/>
        </w:rPr>
        <w:tab/>
      </w:r>
    </w:p>
    <w:p w14:paraId="34115215" w14:textId="77777777" w:rsidR="009F1779" w:rsidRPr="00935861" w:rsidRDefault="009F1779" w:rsidP="009F1779">
      <w:pPr>
        <w:pStyle w:val="BodyText"/>
        <w:spacing w:before="84"/>
      </w:pPr>
    </w:p>
    <w:p w14:paraId="1786B923" w14:textId="77777777" w:rsidR="009F1779" w:rsidRPr="00935861" w:rsidRDefault="009F1779" w:rsidP="009F1779">
      <w:pPr>
        <w:pStyle w:val="BodyText"/>
        <w:tabs>
          <w:tab w:val="left" w:pos="4922"/>
          <w:tab w:val="left" w:pos="7236"/>
        </w:tabs>
        <w:ind w:left="140"/>
        <w:jc w:val="both"/>
      </w:pPr>
      <w:r w:rsidRPr="00935861">
        <w:t>Penal</w:t>
      </w:r>
      <w:r w:rsidRPr="00935861">
        <w:rPr>
          <w:spacing w:val="-2"/>
        </w:rPr>
        <w:t xml:space="preserve"> </w:t>
      </w:r>
      <w:r w:rsidRPr="00935861">
        <w:t>Sum</w:t>
      </w:r>
      <w:r w:rsidRPr="00935861">
        <w:rPr>
          <w:spacing w:val="-1"/>
        </w:rPr>
        <w:t xml:space="preserve"> </w:t>
      </w:r>
      <w:r w:rsidRPr="00935861">
        <w:t>of</w:t>
      </w:r>
      <w:r w:rsidRPr="00935861">
        <w:rPr>
          <w:spacing w:val="-1"/>
        </w:rPr>
        <w:t xml:space="preserve"> </w:t>
      </w:r>
      <w:r w:rsidRPr="00935861">
        <w:t>Security</w:t>
      </w:r>
      <w:r w:rsidRPr="00935861">
        <w:rPr>
          <w:spacing w:val="-4"/>
        </w:rPr>
        <w:t xml:space="preserve"> </w:t>
      </w:r>
      <w:r w:rsidRPr="00935861">
        <w:rPr>
          <w:spacing w:val="-2"/>
        </w:rPr>
        <w:t>Rupees</w:t>
      </w:r>
      <w:r w:rsidRPr="00935861">
        <w:rPr>
          <w:i/>
          <w:u w:val="single"/>
        </w:rPr>
        <w:tab/>
      </w:r>
      <w:r w:rsidRPr="00935861">
        <w:rPr>
          <w:i/>
        </w:rPr>
        <w:t xml:space="preserve">_ </w:t>
      </w:r>
      <w:r w:rsidRPr="00935861">
        <w:rPr>
          <w:spacing w:val="-4"/>
        </w:rPr>
        <w:t>(Rs.</w:t>
      </w:r>
      <w:r w:rsidRPr="00935861">
        <w:rPr>
          <w:u w:val="single"/>
        </w:rPr>
        <w:tab/>
      </w:r>
      <w:r w:rsidRPr="00935861">
        <w:rPr>
          <w:spacing w:val="-10"/>
        </w:rPr>
        <w:t>)</w:t>
      </w:r>
    </w:p>
    <w:p w14:paraId="26792E76" w14:textId="77777777" w:rsidR="009F1779" w:rsidRPr="00935861" w:rsidRDefault="009F1779" w:rsidP="009F1779">
      <w:pPr>
        <w:tabs>
          <w:tab w:val="left" w:pos="2160"/>
        </w:tabs>
        <w:ind w:right="419"/>
        <w:jc w:val="center"/>
        <w:rPr>
          <w:i/>
          <w:sz w:val="24"/>
        </w:rPr>
      </w:pPr>
      <w:r w:rsidRPr="00935861">
        <w:rPr>
          <w:i/>
          <w:sz w:val="24"/>
        </w:rPr>
        <w:t>[Amount</w:t>
      </w:r>
      <w:r w:rsidRPr="00935861">
        <w:rPr>
          <w:i/>
          <w:spacing w:val="-5"/>
          <w:sz w:val="24"/>
        </w:rPr>
        <w:t xml:space="preserve"> </w:t>
      </w:r>
      <w:r w:rsidRPr="00935861">
        <w:rPr>
          <w:i/>
          <w:sz w:val="24"/>
        </w:rPr>
        <w:t>in</w:t>
      </w:r>
      <w:r w:rsidRPr="00935861">
        <w:rPr>
          <w:i/>
          <w:spacing w:val="-4"/>
          <w:sz w:val="24"/>
        </w:rPr>
        <w:t xml:space="preserve"> </w:t>
      </w:r>
      <w:r w:rsidRPr="00935861">
        <w:rPr>
          <w:i/>
          <w:spacing w:val="-2"/>
          <w:sz w:val="24"/>
        </w:rPr>
        <w:t>words]</w:t>
      </w:r>
      <w:r w:rsidRPr="00935861">
        <w:rPr>
          <w:i/>
          <w:sz w:val="24"/>
        </w:rPr>
        <w:tab/>
        <w:t>[Amount</w:t>
      </w:r>
      <w:r w:rsidRPr="00935861">
        <w:rPr>
          <w:i/>
          <w:spacing w:val="-4"/>
          <w:sz w:val="24"/>
        </w:rPr>
        <w:t xml:space="preserve"> </w:t>
      </w:r>
      <w:r w:rsidRPr="00935861">
        <w:rPr>
          <w:i/>
          <w:sz w:val="24"/>
        </w:rPr>
        <w:t>in</w:t>
      </w:r>
      <w:r w:rsidRPr="00935861">
        <w:rPr>
          <w:i/>
          <w:spacing w:val="-2"/>
          <w:sz w:val="24"/>
        </w:rPr>
        <w:t xml:space="preserve"> figures]</w:t>
      </w:r>
    </w:p>
    <w:p w14:paraId="11F827EE" w14:textId="77777777" w:rsidR="009F1779" w:rsidRPr="00935861" w:rsidRDefault="009F1779" w:rsidP="009F1779">
      <w:pPr>
        <w:pStyle w:val="BodyText"/>
        <w:tabs>
          <w:tab w:val="left" w:pos="8561"/>
        </w:tabs>
        <w:spacing w:before="240"/>
        <w:ind w:right="1826"/>
        <w:jc w:val="right"/>
      </w:pPr>
      <w:r w:rsidRPr="00935861">
        <w:t xml:space="preserve">Bid Reference No. </w:t>
      </w:r>
      <w:r w:rsidRPr="00935861">
        <w:rPr>
          <w:u w:val="single"/>
        </w:rPr>
        <w:tab/>
      </w:r>
    </w:p>
    <w:p w14:paraId="78209EBD" w14:textId="77777777" w:rsidR="009F1779" w:rsidRPr="00935861" w:rsidRDefault="009F1779" w:rsidP="009F1779">
      <w:pPr>
        <w:ind w:right="1742"/>
        <w:jc w:val="right"/>
        <w:rPr>
          <w:i/>
          <w:sz w:val="24"/>
        </w:rPr>
      </w:pPr>
      <w:r w:rsidRPr="00935861">
        <w:rPr>
          <w:i/>
          <w:sz w:val="24"/>
        </w:rPr>
        <w:t>[should</w:t>
      </w:r>
      <w:r w:rsidRPr="00935861">
        <w:rPr>
          <w:i/>
          <w:spacing w:val="-3"/>
          <w:sz w:val="24"/>
        </w:rPr>
        <w:t xml:space="preserve"> </w:t>
      </w:r>
      <w:r w:rsidRPr="00935861">
        <w:rPr>
          <w:i/>
          <w:sz w:val="24"/>
        </w:rPr>
        <w:t>be</w:t>
      </w:r>
      <w:r w:rsidRPr="00935861">
        <w:rPr>
          <w:i/>
          <w:spacing w:val="-5"/>
          <w:sz w:val="24"/>
        </w:rPr>
        <w:t xml:space="preserve"> </w:t>
      </w:r>
      <w:r w:rsidRPr="00935861">
        <w:rPr>
          <w:i/>
          <w:sz w:val="24"/>
        </w:rPr>
        <w:t>same</w:t>
      </w:r>
      <w:r w:rsidRPr="00935861">
        <w:rPr>
          <w:i/>
          <w:spacing w:val="-5"/>
          <w:sz w:val="24"/>
        </w:rPr>
        <w:t xml:space="preserve"> </w:t>
      </w:r>
      <w:r w:rsidRPr="00935861">
        <w:rPr>
          <w:i/>
          <w:sz w:val="24"/>
        </w:rPr>
        <w:t>as</w:t>
      </w:r>
      <w:r w:rsidRPr="00935861">
        <w:rPr>
          <w:i/>
          <w:spacing w:val="-1"/>
          <w:sz w:val="24"/>
        </w:rPr>
        <w:t xml:space="preserve"> </w:t>
      </w:r>
      <w:r w:rsidRPr="00935861">
        <w:rPr>
          <w:i/>
          <w:sz w:val="24"/>
        </w:rPr>
        <w:t>mentioned on</w:t>
      </w:r>
      <w:r w:rsidRPr="00935861">
        <w:rPr>
          <w:i/>
          <w:spacing w:val="-1"/>
          <w:sz w:val="24"/>
        </w:rPr>
        <w:t xml:space="preserve"> </w:t>
      </w:r>
      <w:r w:rsidRPr="00935861">
        <w:rPr>
          <w:i/>
          <w:sz w:val="24"/>
        </w:rPr>
        <w:t>Notice</w:t>
      </w:r>
      <w:r w:rsidRPr="00935861">
        <w:rPr>
          <w:i/>
          <w:spacing w:val="-4"/>
          <w:sz w:val="24"/>
        </w:rPr>
        <w:t xml:space="preserve"> </w:t>
      </w:r>
      <w:r w:rsidRPr="00935861">
        <w:rPr>
          <w:i/>
          <w:sz w:val="24"/>
        </w:rPr>
        <w:t>for Expression</w:t>
      </w:r>
      <w:r w:rsidRPr="00935861">
        <w:rPr>
          <w:i/>
          <w:spacing w:val="-1"/>
          <w:sz w:val="24"/>
        </w:rPr>
        <w:t xml:space="preserve"> </w:t>
      </w:r>
      <w:r w:rsidRPr="00935861">
        <w:rPr>
          <w:i/>
          <w:sz w:val="24"/>
        </w:rPr>
        <w:t xml:space="preserve">of </w:t>
      </w:r>
      <w:r w:rsidRPr="00935861">
        <w:rPr>
          <w:i/>
          <w:spacing w:val="-2"/>
          <w:sz w:val="24"/>
        </w:rPr>
        <w:t>Interest]</w:t>
      </w:r>
    </w:p>
    <w:p w14:paraId="1676AB3A" w14:textId="77777777" w:rsidR="009F1779" w:rsidRPr="00935861" w:rsidRDefault="009F1779" w:rsidP="009F1779">
      <w:pPr>
        <w:pStyle w:val="BodyText"/>
        <w:spacing w:before="240"/>
        <w:ind w:left="140" w:right="1020"/>
        <w:jc w:val="both"/>
      </w:pPr>
      <w:r w:rsidRPr="00935861">
        <w:t>KNOW ALL MEN BY THESE PRESENTS, that in pursuance of the terms of the Bid and at the request</w:t>
      </w:r>
      <w:r w:rsidRPr="00935861">
        <w:rPr>
          <w:spacing w:val="-7"/>
        </w:rPr>
        <w:t xml:space="preserve"> </w:t>
      </w:r>
      <w:r w:rsidRPr="00935861">
        <w:t>of</w:t>
      </w:r>
      <w:r w:rsidRPr="00935861">
        <w:rPr>
          <w:spacing w:val="-6"/>
        </w:rPr>
        <w:t xml:space="preserve"> </w:t>
      </w:r>
      <w:r w:rsidRPr="00935861">
        <w:t>the</w:t>
      </w:r>
      <w:r w:rsidRPr="00935861">
        <w:rPr>
          <w:spacing w:val="-5"/>
        </w:rPr>
        <w:t xml:space="preserve"> </w:t>
      </w:r>
      <w:r w:rsidRPr="00935861">
        <w:t>said</w:t>
      </w:r>
      <w:r w:rsidRPr="00935861">
        <w:rPr>
          <w:spacing w:val="-7"/>
        </w:rPr>
        <w:t xml:space="preserve"> </w:t>
      </w:r>
      <w:r w:rsidRPr="00935861">
        <w:t>Principal</w:t>
      </w:r>
      <w:r w:rsidRPr="00935861">
        <w:rPr>
          <w:spacing w:val="-3"/>
        </w:rPr>
        <w:t xml:space="preserve"> </w:t>
      </w:r>
      <w:r w:rsidRPr="00935861">
        <w:t>(Bidder)</w:t>
      </w:r>
      <w:r w:rsidRPr="00935861">
        <w:rPr>
          <w:spacing w:val="-3"/>
        </w:rPr>
        <w:t xml:space="preserve"> </w:t>
      </w:r>
      <w:r w:rsidRPr="00935861">
        <w:t>we,</w:t>
      </w:r>
      <w:r w:rsidRPr="00935861">
        <w:rPr>
          <w:spacing w:val="-5"/>
        </w:rPr>
        <w:t xml:space="preserve"> </w:t>
      </w:r>
      <w:r w:rsidRPr="00935861">
        <w:t>the</w:t>
      </w:r>
      <w:r w:rsidRPr="00935861">
        <w:rPr>
          <w:spacing w:val="-5"/>
        </w:rPr>
        <w:t xml:space="preserve"> </w:t>
      </w:r>
      <w:r w:rsidRPr="00935861">
        <w:t>Surety</w:t>
      </w:r>
      <w:r w:rsidRPr="00935861">
        <w:rPr>
          <w:spacing w:val="-6"/>
        </w:rPr>
        <w:t xml:space="preserve"> </w:t>
      </w:r>
      <w:r w:rsidRPr="00935861">
        <w:t>above</w:t>
      </w:r>
      <w:r w:rsidRPr="00935861">
        <w:rPr>
          <w:spacing w:val="-8"/>
        </w:rPr>
        <w:t xml:space="preserve"> </w:t>
      </w:r>
      <w:r w:rsidRPr="00935861">
        <w:t>named,</w:t>
      </w:r>
      <w:r w:rsidRPr="00935861">
        <w:rPr>
          <w:spacing w:val="-2"/>
        </w:rPr>
        <w:t xml:space="preserve"> </w:t>
      </w:r>
      <w:r w:rsidRPr="00935861">
        <w:t>are</w:t>
      </w:r>
      <w:r w:rsidRPr="00935861">
        <w:rPr>
          <w:spacing w:val="-6"/>
        </w:rPr>
        <w:t xml:space="preserve"> </w:t>
      </w:r>
      <w:r w:rsidRPr="00935861">
        <w:t>held</w:t>
      </w:r>
      <w:r w:rsidRPr="00935861">
        <w:rPr>
          <w:spacing w:val="-2"/>
        </w:rPr>
        <w:t xml:space="preserve"> </w:t>
      </w:r>
      <w:r w:rsidRPr="00935861">
        <w:t>and</w:t>
      </w:r>
      <w:r w:rsidRPr="00935861">
        <w:rPr>
          <w:spacing w:val="-5"/>
        </w:rPr>
        <w:t xml:space="preserve"> </w:t>
      </w:r>
      <w:r w:rsidRPr="00935861">
        <w:t>firmly</w:t>
      </w:r>
      <w:r w:rsidRPr="00935861">
        <w:rPr>
          <w:spacing w:val="-9"/>
        </w:rPr>
        <w:t xml:space="preserve"> </w:t>
      </w:r>
      <w:r w:rsidRPr="00935861">
        <w:t>bound</w:t>
      </w:r>
      <w:r w:rsidRPr="00935861">
        <w:rPr>
          <w:spacing w:val="-7"/>
        </w:rPr>
        <w:t xml:space="preserve"> </w:t>
      </w:r>
      <w:r w:rsidRPr="00935861">
        <w:t xml:space="preserve">unto </w:t>
      </w:r>
      <w:r w:rsidRPr="00935861">
        <w:rPr>
          <w:i/>
        </w:rPr>
        <w:t>[mention</w:t>
      </w:r>
      <w:r w:rsidRPr="00935861">
        <w:rPr>
          <w:i/>
          <w:spacing w:val="-5"/>
        </w:rPr>
        <w:t xml:space="preserve"> </w:t>
      </w:r>
      <w:r w:rsidRPr="00935861">
        <w:rPr>
          <w:i/>
        </w:rPr>
        <w:t>name</w:t>
      </w:r>
      <w:r w:rsidRPr="00935861">
        <w:rPr>
          <w:i/>
          <w:spacing w:val="-5"/>
        </w:rPr>
        <w:t xml:space="preserve"> </w:t>
      </w:r>
      <w:r w:rsidRPr="00935861">
        <w:rPr>
          <w:i/>
        </w:rPr>
        <w:t>and</w:t>
      </w:r>
      <w:r w:rsidRPr="00935861">
        <w:rPr>
          <w:i/>
          <w:spacing w:val="-5"/>
        </w:rPr>
        <w:t xml:space="preserve"> </w:t>
      </w:r>
      <w:r w:rsidRPr="00935861">
        <w:rPr>
          <w:i/>
        </w:rPr>
        <w:t>address</w:t>
      </w:r>
      <w:r w:rsidRPr="00935861">
        <w:rPr>
          <w:i/>
          <w:spacing w:val="-3"/>
        </w:rPr>
        <w:t xml:space="preserve"> </w:t>
      </w:r>
      <w:r w:rsidRPr="00935861">
        <w:rPr>
          <w:i/>
        </w:rPr>
        <w:t>of</w:t>
      </w:r>
      <w:r w:rsidRPr="00935861">
        <w:rPr>
          <w:i/>
          <w:spacing w:val="-5"/>
        </w:rPr>
        <w:t xml:space="preserve"> </w:t>
      </w:r>
      <w:r w:rsidRPr="00935861">
        <w:rPr>
          <w:i/>
        </w:rPr>
        <w:t>the</w:t>
      </w:r>
      <w:r w:rsidRPr="00935861">
        <w:rPr>
          <w:i/>
          <w:spacing w:val="-1"/>
        </w:rPr>
        <w:t xml:space="preserve"> </w:t>
      </w:r>
      <w:r w:rsidRPr="00935861">
        <w:rPr>
          <w:i/>
        </w:rPr>
        <w:t xml:space="preserve">Employer] </w:t>
      </w:r>
      <w:r w:rsidRPr="00935861">
        <w:t>(hereinafter</w:t>
      </w:r>
      <w:r w:rsidRPr="00935861">
        <w:rPr>
          <w:spacing w:val="-4"/>
        </w:rPr>
        <w:t xml:space="preserve"> </w:t>
      </w:r>
      <w:r w:rsidRPr="00935861">
        <w:t>called</w:t>
      </w:r>
      <w:r w:rsidRPr="00935861">
        <w:rPr>
          <w:spacing w:val="-5"/>
        </w:rPr>
        <w:t xml:space="preserve"> </w:t>
      </w:r>
      <w:r w:rsidRPr="00935861">
        <w:t>the</w:t>
      </w:r>
      <w:r w:rsidRPr="00935861">
        <w:rPr>
          <w:spacing w:val="-2"/>
        </w:rPr>
        <w:t xml:space="preserve"> </w:t>
      </w:r>
      <w:r w:rsidRPr="00935861">
        <w:t>'Employer')</w:t>
      </w:r>
      <w:r w:rsidRPr="00935861">
        <w:rPr>
          <w:spacing w:val="-3"/>
        </w:rPr>
        <w:t xml:space="preserve"> </w:t>
      </w:r>
      <w:r w:rsidRPr="00935861">
        <w:t>in</w:t>
      </w:r>
      <w:r w:rsidRPr="00935861">
        <w:rPr>
          <w:spacing w:val="-3"/>
        </w:rPr>
        <w:t xml:space="preserve"> </w:t>
      </w:r>
      <w:r w:rsidRPr="00935861">
        <w:t>the</w:t>
      </w:r>
      <w:r w:rsidRPr="00935861">
        <w:rPr>
          <w:spacing w:val="-6"/>
        </w:rPr>
        <w:t xml:space="preserve"> </w:t>
      </w:r>
      <w:r w:rsidRPr="00935861">
        <w:t>sum</w:t>
      </w:r>
      <w:r w:rsidRPr="00935861">
        <w:rPr>
          <w:spacing w:val="-2"/>
        </w:rPr>
        <w:t xml:space="preserve"> </w:t>
      </w:r>
      <w:r w:rsidRPr="00935861">
        <w:t>stated above for the payment of which sum well and truly to be made, we bind ourselves, our heirs, executors, administrators and successors, jointly and severally, firmly by these presents.</w:t>
      </w:r>
    </w:p>
    <w:p w14:paraId="61939F91" w14:textId="77777777" w:rsidR="009F1779" w:rsidRPr="00935861" w:rsidRDefault="009F1779" w:rsidP="009F1779">
      <w:pPr>
        <w:pStyle w:val="BodyText"/>
        <w:tabs>
          <w:tab w:val="left" w:pos="3712"/>
          <w:tab w:val="left" w:pos="6804"/>
          <w:tab w:val="left" w:pos="9482"/>
        </w:tabs>
        <w:spacing w:before="241"/>
        <w:ind w:left="140" w:right="1046"/>
      </w:pPr>
      <w:r w:rsidRPr="00935861">
        <w:t>THE CONDITION OF THIS OBLIGATION IS SUCH, that whereas the Bidder has submitted the accompanying Bid dated</w:t>
      </w:r>
      <w:r w:rsidRPr="00935861">
        <w:rPr>
          <w:u w:val="single"/>
        </w:rPr>
        <w:tab/>
      </w:r>
      <w:r w:rsidRPr="00935861">
        <w:t>for Bid Reference No.</w:t>
      </w:r>
      <w:r w:rsidRPr="00935861">
        <w:rPr>
          <w:u w:val="single"/>
        </w:rPr>
        <w:tab/>
      </w:r>
      <w:r w:rsidRPr="00935861">
        <w:rPr>
          <w:spacing w:val="-4"/>
        </w:rPr>
        <w:t>for</w:t>
      </w:r>
      <w:r w:rsidRPr="00935861">
        <w:rPr>
          <w:u w:val="single"/>
        </w:rPr>
        <w:tab/>
      </w:r>
      <w:r w:rsidRPr="00935861">
        <w:t xml:space="preserve"> </w:t>
      </w:r>
      <w:r w:rsidRPr="00935861">
        <w:rPr>
          <w:i/>
        </w:rPr>
        <w:t xml:space="preserve">[mention Particulars of Bid] </w:t>
      </w:r>
      <w:r w:rsidRPr="00935861">
        <w:t>to the said Employer; and</w:t>
      </w:r>
    </w:p>
    <w:p w14:paraId="775D7329" w14:textId="77777777" w:rsidR="009F1779" w:rsidRPr="00935861" w:rsidRDefault="009F1779" w:rsidP="009F1779">
      <w:pPr>
        <w:pStyle w:val="BodyText"/>
        <w:spacing w:before="240"/>
        <w:ind w:left="140" w:right="1020"/>
        <w:jc w:val="both"/>
      </w:pPr>
      <w:r w:rsidRPr="00935861">
        <w:t>WHEREAS, the Employer has required as a condition for considering said Bid that the Bidder furnishes</w:t>
      </w:r>
      <w:r w:rsidRPr="00935861">
        <w:rPr>
          <w:spacing w:val="-15"/>
        </w:rPr>
        <w:t xml:space="preserve"> </w:t>
      </w:r>
      <w:r w:rsidRPr="00935861">
        <w:t>a</w:t>
      </w:r>
      <w:r w:rsidRPr="00935861">
        <w:rPr>
          <w:spacing w:val="-15"/>
        </w:rPr>
        <w:t xml:space="preserve"> </w:t>
      </w:r>
      <w:r w:rsidRPr="00935861">
        <w:t>Bid</w:t>
      </w:r>
      <w:r w:rsidRPr="00935861">
        <w:rPr>
          <w:spacing w:val="-15"/>
        </w:rPr>
        <w:t xml:space="preserve"> </w:t>
      </w:r>
      <w:r w:rsidRPr="00935861">
        <w:t>Security</w:t>
      </w:r>
      <w:r w:rsidRPr="00935861">
        <w:rPr>
          <w:spacing w:val="-15"/>
        </w:rPr>
        <w:t xml:space="preserve"> </w:t>
      </w:r>
      <w:r w:rsidRPr="00935861">
        <w:t>in</w:t>
      </w:r>
      <w:r w:rsidRPr="00935861">
        <w:rPr>
          <w:spacing w:val="-15"/>
        </w:rPr>
        <w:t xml:space="preserve"> </w:t>
      </w:r>
      <w:r w:rsidRPr="00935861">
        <w:t>the</w:t>
      </w:r>
      <w:r w:rsidRPr="00935861">
        <w:rPr>
          <w:spacing w:val="-15"/>
        </w:rPr>
        <w:t xml:space="preserve"> </w:t>
      </w:r>
      <w:r w:rsidRPr="00935861">
        <w:t>above</w:t>
      </w:r>
      <w:r w:rsidRPr="00935861">
        <w:rPr>
          <w:spacing w:val="-15"/>
        </w:rPr>
        <w:t xml:space="preserve"> </w:t>
      </w:r>
      <w:r w:rsidRPr="00935861">
        <w:t>said</w:t>
      </w:r>
      <w:r w:rsidRPr="00935861">
        <w:rPr>
          <w:spacing w:val="-15"/>
        </w:rPr>
        <w:t xml:space="preserve"> </w:t>
      </w:r>
      <w:r w:rsidRPr="00935861">
        <w:t>sum</w:t>
      </w:r>
      <w:r w:rsidRPr="00935861">
        <w:rPr>
          <w:spacing w:val="-15"/>
        </w:rPr>
        <w:t xml:space="preserve"> </w:t>
      </w:r>
      <w:r w:rsidRPr="00935861">
        <w:t>from</w:t>
      </w:r>
      <w:r w:rsidRPr="00935861">
        <w:rPr>
          <w:spacing w:val="-15"/>
        </w:rPr>
        <w:t xml:space="preserve"> </w:t>
      </w:r>
      <w:r w:rsidRPr="00935861">
        <w:t>a</w:t>
      </w:r>
      <w:r w:rsidRPr="00935861">
        <w:rPr>
          <w:spacing w:val="-15"/>
        </w:rPr>
        <w:t xml:space="preserve"> </w:t>
      </w:r>
      <w:r w:rsidRPr="00935861">
        <w:t>Scheduled</w:t>
      </w:r>
      <w:r w:rsidRPr="00935861">
        <w:rPr>
          <w:spacing w:val="-14"/>
        </w:rPr>
        <w:t xml:space="preserve"> </w:t>
      </w:r>
      <w:r w:rsidRPr="00935861">
        <w:t>Bank</w:t>
      </w:r>
      <w:r w:rsidRPr="00935861">
        <w:rPr>
          <w:spacing w:val="-11"/>
        </w:rPr>
        <w:t xml:space="preserve"> </w:t>
      </w:r>
      <w:r w:rsidRPr="00935861">
        <w:t>in</w:t>
      </w:r>
      <w:r w:rsidRPr="00935861">
        <w:rPr>
          <w:spacing w:val="-15"/>
        </w:rPr>
        <w:t xml:space="preserve"> </w:t>
      </w:r>
      <w:r w:rsidRPr="00935861">
        <w:t>Pakistan</w:t>
      </w:r>
      <w:r w:rsidRPr="00935861">
        <w:rPr>
          <w:spacing w:val="-15"/>
        </w:rPr>
        <w:t xml:space="preserve"> </w:t>
      </w:r>
      <w:r w:rsidRPr="00935861">
        <w:t>or</w:t>
      </w:r>
      <w:r w:rsidRPr="00935861">
        <w:rPr>
          <w:spacing w:val="-14"/>
        </w:rPr>
        <w:t xml:space="preserve"> </w:t>
      </w:r>
      <w:r w:rsidRPr="00935861">
        <w:t>from</w:t>
      </w:r>
      <w:r w:rsidRPr="00935861">
        <w:rPr>
          <w:spacing w:val="-13"/>
        </w:rPr>
        <w:t xml:space="preserve"> </w:t>
      </w:r>
      <w:r w:rsidRPr="00935861">
        <w:t>a</w:t>
      </w:r>
      <w:r w:rsidRPr="00935861">
        <w:rPr>
          <w:spacing w:val="-14"/>
        </w:rPr>
        <w:t xml:space="preserve"> </w:t>
      </w:r>
      <w:r w:rsidRPr="00935861">
        <w:t xml:space="preserve">foreign bank duly counter-guaranteed by a Scheduled Bank in Pakistan, to the Employer, conditioned as </w:t>
      </w:r>
      <w:r w:rsidRPr="00935861">
        <w:rPr>
          <w:spacing w:val="-2"/>
        </w:rPr>
        <w:t>under:</w:t>
      </w:r>
    </w:p>
    <w:p w14:paraId="5717E4E7" w14:textId="77777777" w:rsidR="009F1779" w:rsidRPr="00935861" w:rsidRDefault="009F1779" w:rsidP="009F1779">
      <w:pPr>
        <w:pStyle w:val="ListParagraph"/>
        <w:numPr>
          <w:ilvl w:val="0"/>
          <w:numId w:val="21"/>
        </w:numPr>
        <w:tabs>
          <w:tab w:val="left" w:pos="857"/>
          <w:tab w:val="left" w:pos="860"/>
        </w:tabs>
        <w:spacing w:before="241"/>
        <w:ind w:right="1029"/>
        <w:contextualSpacing w:val="0"/>
        <w:jc w:val="both"/>
        <w:rPr>
          <w:sz w:val="24"/>
        </w:rPr>
      </w:pPr>
      <w:r w:rsidRPr="00935861">
        <w:rPr>
          <w:sz w:val="24"/>
        </w:rPr>
        <w:t>that the Bid Security shall remain in force up to and including the date 28 days after the deadline</w:t>
      </w:r>
      <w:r w:rsidRPr="00935861">
        <w:rPr>
          <w:spacing w:val="-13"/>
          <w:sz w:val="24"/>
        </w:rPr>
        <w:t xml:space="preserve"> </w:t>
      </w:r>
      <w:r w:rsidRPr="00935861">
        <w:rPr>
          <w:sz w:val="24"/>
        </w:rPr>
        <w:t>for</w:t>
      </w:r>
      <w:r w:rsidRPr="00935861">
        <w:rPr>
          <w:spacing w:val="-13"/>
          <w:sz w:val="24"/>
        </w:rPr>
        <w:t xml:space="preserve"> </w:t>
      </w:r>
      <w:r w:rsidRPr="00935861">
        <w:rPr>
          <w:sz w:val="24"/>
        </w:rPr>
        <w:t>validity</w:t>
      </w:r>
      <w:r w:rsidRPr="00935861">
        <w:rPr>
          <w:spacing w:val="-11"/>
          <w:sz w:val="24"/>
        </w:rPr>
        <w:t xml:space="preserve"> </w:t>
      </w:r>
      <w:r w:rsidRPr="00935861">
        <w:rPr>
          <w:sz w:val="24"/>
        </w:rPr>
        <w:t>of</w:t>
      </w:r>
      <w:r w:rsidRPr="00935861">
        <w:rPr>
          <w:spacing w:val="-13"/>
          <w:sz w:val="24"/>
        </w:rPr>
        <w:t xml:space="preserve"> </w:t>
      </w:r>
      <w:r w:rsidRPr="00935861">
        <w:rPr>
          <w:sz w:val="24"/>
        </w:rPr>
        <w:t>bids</w:t>
      </w:r>
      <w:r w:rsidRPr="00935861">
        <w:rPr>
          <w:spacing w:val="-9"/>
          <w:sz w:val="24"/>
        </w:rPr>
        <w:t xml:space="preserve"> </w:t>
      </w:r>
      <w:r w:rsidRPr="00935861">
        <w:rPr>
          <w:sz w:val="24"/>
        </w:rPr>
        <w:t>as</w:t>
      </w:r>
      <w:r w:rsidRPr="00935861">
        <w:rPr>
          <w:spacing w:val="-12"/>
          <w:sz w:val="24"/>
        </w:rPr>
        <w:t xml:space="preserve"> </w:t>
      </w:r>
      <w:r w:rsidRPr="00935861">
        <w:rPr>
          <w:sz w:val="24"/>
        </w:rPr>
        <w:t>stated</w:t>
      </w:r>
      <w:r w:rsidRPr="00935861">
        <w:rPr>
          <w:spacing w:val="-9"/>
          <w:sz w:val="24"/>
        </w:rPr>
        <w:t xml:space="preserve"> </w:t>
      </w:r>
      <w:r w:rsidRPr="00935861">
        <w:rPr>
          <w:sz w:val="24"/>
        </w:rPr>
        <w:t>in</w:t>
      </w:r>
      <w:r w:rsidRPr="00935861">
        <w:rPr>
          <w:spacing w:val="-10"/>
          <w:sz w:val="24"/>
        </w:rPr>
        <w:t xml:space="preserve"> </w:t>
      </w:r>
      <w:r w:rsidRPr="00935861">
        <w:rPr>
          <w:sz w:val="24"/>
        </w:rPr>
        <w:t>the</w:t>
      </w:r>
      <w:r w:rsidRPr="00935861">
        <w:rPr>
          <w:spacing w:val="-10"/>
          <w:sz w:val="24"/>
        </w:rPr>
        <w:t xml:space="preserve"> </w:t>
      </w:r>
      <w:r w:rsidRPr="00935861">
        <w:rPr>
          <w:sz w:val="24"/>
        </w:rPr>
        <w:t>Instructions</w:t>
      </w:r>
      <w:r w:rsidRPr="00935861">
        <w:rPr>
          <w:spacing w:val="-9"/>
          <w:sz w:val="24"/>
        </w:rPr>
        <w:t xml:space="preserve"> </w:t>
      </w:r>
      <w:r w:rsidRPr="00935861">
        <w:rPr>
          <w:sz w:val="24"/>
        </w:rPr>
        <w:t>to</w:t>
      </w:r>
      <w:r w:rsidRPr="00935861">
        <w:rPr>
          <w:spacing w:val="-12"/>
          <w:sz w:val="24"/>
        </w:rPr>
        <w:t xml:space="preserve"> </w:t>
      </w:r>
      <w:r w:rsidRPr="00935861">
        <w:rPr>
          <w:sz w:val="24"/>
        </w:rPr>
        <w:t>Bidders</w:t>
      </w:r>
      <w:r w:rsidRPr="00935861">
        <w:rPr>
          <w:spacing w:val="-11"/>
          <w:sz w:val="24"/>
        </w:rPr>
        <w:t xml:space="preserve"> </w:t>
      </w:r>
      <w:r w:rsidRPr="00935861">
        <w:rPr>
          <w:sz w:val="24"/>
        </w:rPr>
        <w:t>or</w:t>
      </w:r>
      <w:r w:rsidRPr="00935861">
        <w:rPr>
          <w:spacing w:val="-13"/>
          <w:sz w:val="24"/>
        </w:rPr>
        <w:t xml:space="preserve"> </w:t>
      </w:r>
      <w:r w:rsidRPr="00935861">
        <w:rPr>
          <w:sz w:val="24"/>
        </w:rPr>
        <w:t>as</w:t>
      </w:r>
      <w:r w:rsidRPr="00935861">
        <w:rPr>
          <w:spacing w:val="-7"/>
          <w:sz w:val="24"/>
        </w:rPr>
        <w:t xml:space="preserve"> </w:t>
      </w:r>
      <w:r w:rsidRPr="00935861">
        <w:rPr>
          <w:sz w:val="24"/>
        </w:rPr>
        <w:t>it</w:t>
      </w:r>
      <w:r w:rsidRPr="00935861">
        <w:rPr>
          <w:spacing w:val="-9"/>
          <w:sz w:val="24"/>
        </w:rPr>
        <w:t xml:space="preserve"> </w:t>
      </w:r>
      <w:r w:rsidRPr="00935861">
        <w:rPr>
          <w:sz w:val="24"/>
        </w:rPr>
        <w:t>may</w:t>
      </w:r>
      <w:r w:rsidRPr="00935861">
        <w:rPr>
          <w:spacing w:val="-12"/>
          <w:sz w:val="24"/>
        </w:rPr>
        <w:t xml:space="preserve"> </w:t>
      </w:r>
      <w:r w:rsidRPr="00935861">
        <w:rPr>
          <w:sz w:val="24"/>
        </w:rPr>
        <w:t>be</w:t>
      </w:r>
      <w:r w:rsidRPr="00935861">
        <w:rPr>
          <w:spacing w:val="-11"/>
          <w:sz w:val="24"/>
        </w:rPr>
        <w:t xml:space="preserve"> </w:t>
      </w:r>
      <w:r w:rsidRPr="00935861">
        <w:rPr>
          <w:sz w:val="24"/>
        </w:rPr>
        <w:t>extended by the Employer, notice of which extension(s) to the Surety is hereby waived;</w:t>
      </w:r>
    </w:p>
    <w:p w14:paraId="4AB5593E" w14:textId="77777777" w:rsidR="009F1779" w:rsidRPr="00935861" w:rsidRDefault="009F1779" w:rsidP="009F1779">
      <w:pPr>
        <w:pStyle w:val="ListParagraph"/>
        <w:numPr>
          <w:ilvl w:val="0"/>
          <w:numId w:val="21"/>
        </w:numPr>
        <w:tabs>
          <w:tab w:val="left" w:pos="857"/>
          <w:tab w:val="left" w:pos="860"/>
        </w:tabs>
        <w:spacing w:before="240"/>
        <w:ind w:right="1019"/>
        <w:contextualSpacing w:val="0"/>
        <w:jc w:val="both"/>
        <w:rPr>
          <w:sz w:val="24"/>
        </w:rPr>
      </w:pPr>
      <w:r w:rsidRPr="00935861">
        <w:rPr>
          <w:sz w:val="24"/>
        </w:rPr>
        <w:t>that</w:t>
      </w:r>
      <w:r w:rsidRPr="00935861">
        <w:rPr>
          <w:spacing w:val="-10"/>
          <w:sz w:val="24"/>
        </w:rPr>
        <w:t xml:space="preserve"> </w:t>
      </w:r>
      <w:r w:rsidRPr="00935861">
        <w:rPr>
          <w:sz w:val="24"/>
        </w:rPr>
        <w:t>the</w:t>
      </w:r>
      <w:r w:rsidRPr="00935861">
        <w:rPr>
          <w:spacing w:val="-9"/>
          <w:sz w:val="24"/>
        </w:rPr>
        <w:t xml:space="preserve"> </w:t>
      </w:r>
      <w:r w:rsidRPr="00935861">
        <w:rPr>
          <w:sz w:val="24"/>
        </w:rPr>
        <w:t>Bid</w:t>
      </w:r>
      <w:r w:rsidRPr="00935861">
        <w:rPr>
          <w:spacing w:val="-9"/>
          <w:sz w:val="24"/>
        </w:rPr>
        <w:t xml:space="preserve"> </w:t>
      </w:r>
      <w:r w:rsidRPr="00935861">
        <w:rPr>
          <w:sz w:val="24"/>
        </w:rPr>
        <w:t>Security</w:t>
      </w:r>
      <w:r w:rsidRPr="00935861">
        <w:rPr>
          <w:spacing w:val="-11"/>
          <w:sz w:val="24"/>
        </w:rPr>
        <w:t xml:space="preserve"> </w:t>
      </w:r>
      <w:r w:rsidRPr="00935861">
        <w:rPr>
          <w:sz w:val="24"/>
        </w:rPr>
        <w:t>of</w:t>
      </w:r>
      <w:r w:rsidRPr="00935861">
        <w:rPr>
          <w:spacing w:val="-10"/>
          <w:sz w:val="24"/>
        </w:rPr>
        <w:t xml:space="preserve"> </w:t>
      </w:r>
      <w:r w:rsidRPr="00935861">
        <w:rPr>
          <w:sz w:val="24"/>
        </w:rPr>
        <w:t>unsuccessful</w:t>
      </w:r>
      <w:r w:rsidRPr="00935861">
        <w:rPr>
          <w:spacing w:val="-5"/>
          <w:sz w:val="24"/>
        </w:rPr>
        <w:t xml:space="preserve"> </w:t>
      </w:r>
      <w:r w:rsidRPr="00935861">
        <w:rPr>
          <w:sz w:val="24"/>
        </w:rPr>
        <w:t>Bidders</w:t>
      </w:r>
      <w:r w:rsidRPr="00935861">
        <w:rPr>
          <w:spacing w:val="-8"/>
          <w:sz w:val="24"/>
        </w:rPr>
        <w:t xml:space="preserve"> </w:t>
      </w:r>
      <w:r w:rsidRPr="00935861">
        <w:rPr>
          <w:sz w:val="24"/>
        </w:rPr>
        <w:t>will</w:t>
      </w:r>
      <w:r w:rsidRPr="00935861">
        <w:rPr>
          <w:spacing w:val="-10"/>
          <w:sz w:val="24"/>
        </w:rPr>
        <w:t xml:space="preserve"> </w:t>
      </w:r>
      <w:r w:rsidRPr="00935861">
        <w:rPr>
          <w:sz w:val="24"/>
        </w:rPr>
        <w:t>be</w:t>
      </w:r>
      <w:r w:rsidRPr="00935861">
        <w:rPr>
          <w:spacing w:val="-11"/>
          <w:sz w:val="24"/>
        </w:rPr>
        <w:t xml:space="preserve"> </w:t>
      </w:r>
      <w:r w:rsidRPr="00935861">
        <w:rPr>
          <w:sz w:val="24"/>
        </w:rPr>
        <w:t>returned</w:t>
      </w:r>
      <w:r w:rsidRPr="00935861">
        <w:rPr>
          <w:spacing w:val="-10"/>
          <w:sz w:val="24"/>
        </w:rPr>
        <w:t xml:space="preserve"> </w:t>
      </w:r>
      <w:r w:rsidRPr="00935861">
        <w:rPr>
          <w:sz w:val="24"/>
        </w:rPr>
        <w:t>by</w:t>
      </w:r>
      <w:r w:rsidRPr="00935861">
        <w:rPr>
          <w:spacing w:val="-12"/>
          <w:sz w:val="24"/>
        </w:rPr>
        <w:t xml:space="preserve"> </w:t>
      </w:r>
      <w:r w:rsidRPr="00935861">
        <w:rPr>
          <w:sz w:val="24"/>
        </w:rPr>
        <w:t>the</w:t>
      </w:r>
      <w:r w:rsidRPr="00935861">
        <w:rPr>
          <w:spacing w:val="-9"/>
          <w:sz w:val="24"/>
        </w:rPr>
        <w:t xml:space="preserve"> </w:t>
      </w:r>
      <w:r w:rsidRPr="00935861">
        <w:rPr>
          <w:sz w:val="24"/>
        </w:rPr>
        <w:t>Employer</w:t>
      </w:r>
      <w:r w:rsidRPr="00935861">
        <w:rPr>
          <w:spacing w:val="-6"/>
          <w:sz w:val="24"/>
        </w:rPr>
        <w:t xml:space="preserve"> </w:t>
      </w:r>
      <w:r w:rsidRPr="00935861">
        <w:rPr>
          <w:sz w:val="24"/>
        </w:rPr>
        <w:t>after</w:t>
      </w:r>
      <w:r w:rsidRPr="00935861">
        <w:rPr>
          <w:spacing w:val="-9"/>
          <w:sz w:val="24"/>
        </w:rPr>
        <w:t xml:space="preserve"> </w:t>
      </w:r>
      <w:r w:rsidRPr="00935861">
        <w:rPr>
          <w:sz w:val="24"/>
        </w:rPr>
        <w:t>expiry of its validity or upon signing of the Contract Agreement by the successful Bidder and providing the Performance Security; and</w:t>
      </w:r>
    </w:p>
    <w:p w14:paraId="2A2D8BDF" w14:textId="77777777" w:rsidR="009F1779" w:rsidRPr="00935861" w:rsidRDefault="009F1779" w:rsidP="009F1779">
      <w:pPr>
        <w:pStyle w:val="ListParagraph"/>
        <w:numPr>
          <w:ilvl w:val="0"/>
          <w:numId w:val="21"/>
        </w:numPr>
        <w:tabs>
          <w:tab w:val="left" w:pos="857"/>
          <w:tab w:val="left" w:pos="860"/>
        </w:tabs>
        <w:spacing w:before="242"/>
        <w:ind w:right="1024"/>
        <w:contextualSpacing w:val="0"/>
        <w:jc w:val="both"/>
        <w:rPr>
          <w:sz w:val="24"/>
        </w:rPr>
      </w:pPr>
      <w:r w:rsidRPr="00935861">
        <w:rPr>
          <w:sz w:val="24"/>
        </w:rPr>
        <w:t>that in the event of failure of the successful Bidder to execute the proposed Contract Agreement for such work and furnish the required Performance Security, the entire said sum be paid immediately to the said Employer pursuant to Clause 20.6 of the Instruction to Bidders for the successful Bidder's failure to perform.</w:t>
      </w:r>
    </w:p>
    <w:p w14:paraId="305BB684" w14:textId="77777777" w:rsidR="009F1779" w:rsidRPr="00935861" w:rsidRDefault="009F1779" w:rsidP="009F1779">
      <w:pPr>
        <w:pStyle w:val="ListParagraph"/>
        <w:numPr>
          <w:ilvl w:val="0"/>
          <w:numId w:val="21"/>
        </w:numPr>
        <w:tabs>
          <w:tab w:val="left" w:pos="857"/>
          <w:tab w:val="left" w:pos="860"/>
        </w:tabs>
        <w:spacing w:before="241"/>
        <w:ind w:right="1026"/>
        <w:contextualSpacing w:val="0"/>
        <w:jc w:val="both"/>
        <w:rPr>
          <w:sz w:val="24"/>
        </w:rPr>
      </w:pPr>
      <w:r w:rsidRPr="00935861">
        <w:rPr>
          <w:sz w:val="24"/>
        </w:rPr>
        <w:t>that in the event of a Bidder withdraws its bid during the period of bid validity, the entire said sum be paid immediately to the said Employer pursuant to Clause 20.6 of the Instruction to Bidders.</w:t>
      </w:r>
    </w:p>
    <w:p w14:paraId="4975AAE3" w14:textId="77777777" w:rsidR="009F1779" w:rsidRPr="00935861" w:rsidRDefault="009F1779" w:rsidP="009F1779">
      <w:pPr>
        <w:jc w:val="both"/>
        <w:rPr>
          <w:sz w:val="24"/>
        </w:rPr>
        <w:sectPr w:rsidR="009F1779" w:rsidRPr="00935861" w:rsidSect="009F1779">
          <w:pgSz w:w="11920" w:h="16850"/>
          <w:pgMar w:top="920" w:right="80" w:bottom="940" w:left="1300" w:header="0" w:footer="750" w:gutter="0"/>
          <w:cols w:space="720"/>
        </w:sectPr>
      </w:pPr>
    </w:p>
    <w:p w14:paraId="4229A480" w14:textId="77777777" w:rsidR="009F1779" w:rsidRPr="00935861" w:rsidRDefault="009F1779" w:rsidP="009F1779">
      <w:pPr>
        <w:pStyle w:val="BodyText"/>
        <w:spacing w:before="62"/>
        <w:ind w:left="140" w:right="1017"/>
        <w:jc w:val="both"/>
      </w:pPr>
      <w:r w:rsidRPr="00935861">
        <w:lastRenderedPageBreak/>
        <w:t>NOW THEREFORE, if the successful Bidder shall, within the period specified therefore, on the prescribed</w:t>
      </w:r>
      <w:r w:rsidRPr="00935861">
        <w:rPr>
          <w:spacing w:val="-10"/>
        </w:rPr>
        <w:t xml:space="preserve"> </w:t>
      </w:r>
      <w:r w:rsidRPr="00935861">
        <w:t>form</w:t>
      </w:r>
      <w:r w:rsidRPr="00935861">
        <w:rPr>
          <w:spacing w:val="-10"/>
        </w:rPr>
        <w:t xml:space="preserve"> </w:t>
      </w:r>
      <w:r w:rsidRPr="00935861">
        <w:t>presented</w:t>
      </w:r>
      <w:r w:rsidRPr="00935861">
        <w:rPr>
          <w:spacing w:val="-9"/>
        </w:rPr>
        <w:t xml:space="preserve"> </w:t>
      </w:r>
      <w:r w:rsidRPr="00935861">
        <w:t>to</w:t>
      </w:r>
      <w:r w:rsidRPr="00935861">
        <w:rPr>
          <w:spacing w:val="-7"/>
        </w:rPr>
        <w:t xml:space="preserve"> </w:t>
      </w:r>
      <w:r w:rsidRPr="00935861">
        <w:t>him</w:t>
      </w:r>
      <w:r w:rsidRPr="00935861">
        <w:rPr>
          <w:spacing w:val="-11"/>
        </w:rPr>
        <w:t xml:space="preserve"> </w:t>
      </w:r>
      <w:r w:rsidRPr="00935861">
        <w:t>for</w:t>
      </w:r>
      <w:r w:rsidRPr="00935861">
        <w:rPr>
          <w:spacing w:val="-11"/>
        </w:rPr>
        <w:t xml:space="preserve"> </w:t>
      </w:r>
      <w:r w:rsidRPr="00935861">
        <w:t>signature</w:t>
      </w:r>
      <w:r w:rsidRPr="00935861">
        <w:rPr>
          <w:spacing w:val="-11"/>
        </w:rPr>
        <w:t xml:space="preserve"> </w:t>
      </w:r>
      <w:r w:rsidRPr="00935861">
        <w:t>enter</w:t>
      </w:r>
      <w:r w:rsidRPr="00935861">
        <w:rPr>
          <w:spacing w:val="-11"/>
        </w:rPr>
        <w:t xml:space="preserve"> </w:t>
      </w:r>
      <w:r w:rsidRPr="00935861">
        <w:t>into</w:t>
      </w:r>
      <w:r w:rsidRPr="00935861">
        <w:rPr>
          <w:spacing w:val="-9"/>
        </w:rPr>
        <w:t xml:space="preserve"> </w:t>
      </w:r>
      <w:r w:rsidRPr="00935861">
        <w:t>a</w:t>
      </w:r>
      <w:r w:rsidRPr="00935861">
        <w:rPr>
          <w:spacing w:val="-13"/>
        </w:rPr>
        <w:t xml:space="preserve"> </w:t>
      </w:r>
      <w:r w:rsidRPr="00935861">
        <w:t>formal</w:t>
      </w:r>
      <w:r w:rsidRPr="00935861">
        <w:rPr>
          <w:spacing w:val="-10"/>
        </w:rPr>
        <w:t xml:space="preserve"> </w:t>
      </w:r>
      <w:r w:rsidRPr="00935861">
        <w:t>Contract</w:t>
      </w:r>
      <w:r w:rsidRPr="00935861">
        <w:rPr>
          <w:spacing w:val="-8"/>
        </w:rPr>
        <w:t xml:space="preserve"> </w:t>
      </w:r>
      <w:r w:rsidRPr="00935861">
        <w:t>with</w:t>
      </w:r>
      <w:r w:rsidRPr="00935861">
        <w:rPr>
          <w:spacing w:val="-7"/>
        </w:rPr>
        <w:t xml:space="preserve"> </w:t>
      </w:r>
      <w:r w:rsidRPr="00935861">
        <w:t>the</w:t>
      </w:r>
      <w:r w:rsidRPr="00935861">
        <w:rPr>
          <w:spacing w:val="-10"/>
        </w:rPr>
        <w:t xml:space="preserve"> </w:t>
      </w:r>
      <w:r w:rsidRPr="00935861">
        <w:t>said</w:t>
      </w:r>
      <w:r w:rsidRPr="00935861">
        <w:rPr>
          <w:spacing w:val="-7"/>
        </w:rPr>
        <w:t xml:space="preserve"> </w:t>
      </w:r>
      <w:r w:rsidRPr="00935861">
        <w:t xml:space="preserve">Employer in accordance with his Bid as accepted and furnish within </w:t>
      </w:r>
      <w:r w:rsidRPr="00935861">
        <w:rPr>
          <w:i/>
        </w:rPr>
        <w:t xml:space="preserve">[insert period for furnishing the Performance Security] </w:t>
      </w:r>
      <w:r w:rsidRPr="00935861">
        <w:t>days of being requested to do so, a Performance Security with good and sufficient</w:t>
      </w:r>
      <w:r w:rsidRPr="00935861">
        <w:rPr>
          <w:spacing w:val="-15"/>
        </w:rPr>
        <w:t xml:space="preserve"> </w:t>
      </w:r>
      <w:r w:rsidRPr="00935861">
        <w:t>surety,</w:t>
      </w:r>
      <w:r w:rsidRPr="00935861">
        <w:rPr>
          <w:spacing w:val="-15"/>
        </w:rPr>
        <w:t xml:space="preserve"> </w:t>
      </w:r>
      <w:r w:rsidRPr="00935861">
        <w:t>as</w:t>
      </w:r>
      <w:r w:rsidRPr="00935861">
        <w:rPr>
          <w:spacing w:val="-15"/>
        </w:rPr>
        <w:t xml:space="preserve"> </w:t>
      </w:r>
      <w:r w:rsidRPr="00935861">
        <w:t>may</w:t>
      </w:r>
      <w:r w:rsidRPr="00935861">
        <w:rPr>
          <w:spacing w:val="-15"/>
        </w:rPr>
        <w:t xml:space="preserve"> </w:t>
      </w:r>
      <w:r w:rsidRPr="00935861">
        <w:t>be</w:t>
      </w:r>
      <w:r w:rsidRPr="00935861">
        <w:rPr>
          <w:spacing w:val="-15"/>
        </w:rPr>
        <w:t xml:space="preserve"> </w:t>
      </w:r>
      <w:r w:rsidRPr="00935861">
        <w:t>required,</w:t>
      </w:r>
      <w:r w:rsidRPr="00935861">
        <w:rPr>
          <w:spacing w:val="-15"/>
        </w:rPr>
        <w:t xml:space="preserve"> </w:t>
      </w:r>
      <w:r w:rsidRPr="00935861">
        <w:t>upon</w:t>
      </w:r>
      <w:r w:rsidRPr="00935861">
        <w:rPr>
          <w:spacing w:val="-15"/>
        </w:rPr>
        <w:t xml:space="preserve"> </w:t>
      </w:r>
      <w:r w:rsidRPr="00935861">
        <w:t>the</w:t>
      </w:r>
      <w:r w:rsidRPr="00935861">
        <w:rPr>
          <w:spacing w:val="-15"/>
        </w:rPr>
        <w:t xml:space="preserve"> </w:t>
      </w:r>
      <w:r w:rsidRPr="00935861">
        <w:t>form</w:t>
      </w:r>
      <w:r w:rsidRPr="00935861">
        <w:rPr>
          <w:spacing w:val="-15"/>
        </w:rPr>
        <w:t xml:space="preserve"> </w:t>
      </w:r>
      <w:r w:rsidRPr="00935861">
        <w:t>prescribed</w:t>
      </w:r>
      <w:r w:rsidRPr="00935861">
        <w:rPr>
          <w:spacing w:val="-15"/>
        </w:rPr>
        <w:t xml:space="preserve"> </w:t>
      </w:r>
      <w:r w:rsidRPr="00935861">
        <w:t>by</w:t>
      </w:r>
      <w:r w:rsidRPr="00935861">
        <w:rPr>
          <w:spacing w:val="-15"/>
        </w:rPr>
        <w:t xml:space="preserve"> </w:t>
      </w:r>
      <w:r w:rsidRPr="00935861">
        <w:t>the</w:t>
      </w:r>
      <w:r w:rsidRPr="00935861">
        <w:rPr>
          <w:spacing w:val="-15"/>
        </w:rPr>
        <w:t xml:space="preserve"> </w:t>
      </w:r>
      <w:r w:rsidRPr="00935861">
        <w:t>said</w:t>
      </w:r>
      <w:r w:rsidRPr="00935861">
        <w:rPr>
          <w:spacing w:val="-15"/>
        </w:rPr>
        <w:t xml:space="preserve"> </w:t>
      </w:r>
      <w:r w:rsidRPr="00935861">
        <w:t>Employer</w:t>
      </w:r>
      <w:r w:rsidRPr="00935861">
        <w:rPr>
          <w:spacing w:val="-15"/>
        </w:rPr>
        <w:t xml:space="preserve"> </w:t>
      </w:r>
      <w:r w:rsidRPr="00935861">
        <w:t>for</w:t>
      </w:r>
      <w:r w:rsidRPr="00935861">
        <w:rPr>
          <w:spacing w:val="-15"/>
        </w:rPr>
        <w:t xml:space="preserve"> </w:t>
      </w:r>
      <w:r w:rsidRPr="00935861">
        <w:t>the</w:t>
      </w:r>
      <w:r w:rsidRPr="00935861">
        <w:rPr>
          <w:spacing w:val="-15"/>
        </w:rPr>
        <w:t xml:space="preserve"> </w:t>
      </w:r>
      <w:r w:rsidRPr="00935861">
        <w:t>faithful performance and proper fulfillment of the said Contract or in the event of non-withdrawal of the said</w:t>
      </w:r>
      <w:r w:rsidRPr="00935861">
        <w:rPr>
          <w:spacing w:val="-13"/>
        </w:rPr>
        <w:t xml:space="preserve"> </w:t>
      </w:r>
      <w:r w:rsidRPr="00935861">
        <w:t>Bid</w:t>
      </w:r>
      <w:r w:rsidRPr="00935861">
        <w:rPr>
          <w:spacing w:val="39"/>
        </w:rPr>
        <w:t xml:space="preserve"> </w:t>
      </w:r>
      <w:r w:rsidRPr="00935861">
        <w:t>within</w:t>
      </w:r>
      <w:r w:rsidRPr="00935861">
        <w:rPr>
          <w:spacing w:val="-10"/>
        </w:rPr>
        <w:t xml:space="preserve"> </w:t>
      </w:r>
      <w:r w:rsidRPr="00935861">
        <w:t>the</w:t>
      </w:r>
      <w:r w:rsidRPr="00935861">
        <w:rPr>
          <w:spacing w:val="-12"/>
        </w:rPr>
        <w:t xml:space="preserve"> </w:t>
      </w:r>
      <w:r w:rsidRPr="00935861">
        <w:t>time</w:t>
      </w:r>
      <w:r w:rsidRPr="00935861">
        <w:rPr>
          <w:spacing w:val="-13"/>
        </w:rPr>
        <w:t xml:space="preserve"> </w:t>
      </w:r>
      <w:r w:rsidRPr="00935861">
        <w:t>specified</w:t>
      </w:r>
      <w:r w:rsidRPr="00935861">
        <w:rPr>
          <w:spacing w:val="-10"/>
        </w:rPr>
        <w:t xml:space="preserve"> </w:t>
      </w:r>
      <w:r w:rsidRPr="00935861">
        <w:t>for</w:t>
      </w:r>
      <w:r w:rsidRPr="00935861">
        <w:rPr>
          <w:spacing w:val="-14"/>
        </w:rPr>
        <w:t xml:space="preserve"> </w:t>
      </w:r>
      <w:r w:rsidRPr="00935861">
        <w:t>its</w:t>
      </w:r>
      <w:r w:rsidRPr="00935861">
        <w:rPr>
          <w:spacing w:val="-9"/>
        </w:rPr>
        <w:t xml:space="preserve"> </w:t>
      </w:r>
      <w:r w:rsidRPr="00935861">
        <w:t>validity</w:t>
      </w:r>
      <w:r w:rsidRPr="00935861">
        <w:rPr>
          <w:spacing w:val="-15"/>
        </w:rPr>
        <w:t xml:space="preserve"> </w:t>
      </w:r>
      <w:r w:rsidRPr="00935861">
        <w:t>then</w:t>
      </w:r>
      <w:r w:rsidRPr="00935861">
        <w:rPr>
          <w:spacing w:val="-10"/>
        </w:rPr>
        <w:t xml:space="preserve"> </w:t>
      </w:r>
      <w:r w:rsidRPr="00935861">
        <w:t>this</w:t>
      </w:r>
      <w:r w:rsidRPr="00935861">
        <w:rPr>
          <w:spacing w:val="-9"/>
        </w:rPr>
        <w:t xml:space="preserve"> </w:t>
      </w:r>
      <w:r w:rsidRPr="00935861">
        <w:t>obligation</w:t>
      </w:r>
      <w:r w:rsidRPr="00935861">
        <w:rPr>
          <w:spacing w:val="-8"/>
        </w:rPr>
        <w:t xml:space="preserve"> </w:t>
      </w:r>
      <w:r w:rsidRPr="00935861">
        <w:t>shall</w:t>
      </w:r>
      <w:r w:rsidRPr="00935861">
        <w:rPr>
          <w:spacing w:val="-9"/>
        </w:rPr>
        <w:t xml:space="preserve"> </w:t>
      </w:r>
      <w:r w:rsidRPr="00935861">
        <w:t>be</w:t>
      </w:r>
      <w:r w:rsidRPr="00935861">
        <w:rPr>
          <w:spacing w:val="-15"/>
        </w:rPr>
        <w:t xml:space="preserve"> </w:t>
      </w:r>
      <w:r w:rsidRPr="00935861">
        <w:t>void</w:t>
      </w:r>
      <w:r w:rsidRPr="00935861">
        <w:rPr>
          <w:spacing w:val="-9"/>
        </w:rPr>
        <w:t xml:space="preserve"> </w:t>
      </w:r>
      <w:r w:rsidRPr="00935861">
        <w:t>and</w:t>
      </w:r>
      <w:r w:rsidRPr="00935861">
        <w:rPr>
          <w:spacing w:val="-10"/>
        </w:rPr>
        <w:t xml:space="preserve"> </w:t>
      </w:r>
      <w:r w:rsidRPr="00935861">
        <w:t>of</w:t>
      </w:r>
      <w:r w:rsidRPr="00935861">
        <w:rPr>
          <w:spacing w:val="-13"/>
        </w:rPr>
        <w:t xml:space="preserve"> </w:t>
      </w:r>
      <w:r w:rsidRPr="00935861">
        <w:t>no</w:t>
      </w:r>
      <w:r w:rsidRPr="00935861">
        <w:rPr>
          <w:spacing w:val="-9"/>
        </w:rPr>
        <w:t xml:space="preserve"> </w:t>
      </w:r>
      <w:r w:rsidRPr="00935861">
        <w:t>effect, but otherwise to remain in full force and effect.</w:t>
      </w:r>
    </w:p>
    <w:p w14:paraId="52989AC4" w14:textId="77777777" w:rsidR="009F1779" w:rsidRPr="00935861" w:rsidRDefault="009F1779" w:rsidP="009F1779">
      <w:pPr>
        <w:pStyle w:val="BodyText"/>
        <w:spacing w:before="243"/>
        <w:ind w:left="140" w:right="1020"/>
        <w:jc w:val="both"/>
      </w:pPr>
      <w:r w:rsidRPr="00935861">
        <w:t>PROVIDED THAT the Surety shall forthwith pay the Employer the said sum upon first written demand</w:t>
      </w:r>
      <w:r w:rsidRPr="00935861">
        <w:rPr>
          <w:spacing w:val="-8"/>
        </w:rPr>
        <w:t xml:space="preserve"> </w:t>
      </w:r>
      <w:r w:rsidRPr="00935861">
        <w:t>of</w:t>
      </w:r>
      <w:r w:rsidRPr="00935861">
        <w:rPr>
          <w:spacing w:val="-9"/>
        </w:rPr>
        <w:t xml:space="preserve"> </w:t>
      </w:r>
      <w:r w:rsidRPr="00935861">
        <w:t>the</w:t>
      </w:r>
      <w:r w:rsidRPr="00935861">
        <w:rPr>
          <w:spacing w:val="-8"/>
        </w:rPr>
        <w:t xml:space="preserve"> </w:t>
      </w:r>
      <w:r w:rsidRPr="00935861">
        <w:t>Employer</w:t>
      </w:r>
      <w:r w:rsidRPr="00935861">
        <w:rPr>
          <w:spacing w:val="-8"/>
        </w:rPr>
        <w:t xml:space="preserve"> </w:t>
      </w:r>
      <w:r w:rsidRPr="00935861">
        <w:t>(without</w:t>
      </w:r>
      <w:r w:rsidRPr="00935861">
        <w:rPr>
          <w:spacing w:val="-7"/>
        </w:rPr>
        <w:t xml:space="preserve"> </w:t>
      </w:r>
      <w:r w:rsidRPr="00935861">
        <w:t>cavil</w:t>
      </w:r>
      <w:r w:rsidRPr="00935861">
        <w:rPr>
          <w:spacing w:val="-7"/>
        </w:rPr>
        <w:t xml:space="preserve"> </w:t>
      </w:r>
      <w:r w:rsidRPr="00935861">
        <w:t>or</w:t>
      </w:r>
      <w:r w:rsidRPr="00935861">
        <w:rPr>
          <w:spacing w:val="-8"/>
        </w:rPr>
        <w:t xml:space="preserve"> </w:t>
      </w:r>
      <w:r w:rsidRPr="00935861">
        <w:t>argument)</w:t>
      </w:r>
      <w:r w:rsidRPr="00935861">
        <w:rPr>
          <w:spacing w:val="-8"/>
        </w:rPr>
        <w:t xml:space="preserve"> </w:t>
      </w:r>
      <w:r w:rsidRPr="00935861">
        <w:t>and</w:t>
      </w:r>
      <w:r w:rsidRPr="00935861">
        <w:rPr>
          <w:spacing w:val="-8"/>
        </w:rPr>
        <w:t xml:space="preserve"> </w:t>
      </w:r>
      <w:r w:rsidRPr="00935861">
        <w:t>without</w:t>
      </w:r>
      <w:r w:rsidRPr="00935861">
        <w:rPr>
          <w:spacing w:val="-7"/>
        </w:rPr>
        <w:t xml:space="preserve"> </w:t>
      </w:r>
      <w:r w:rsidRPr="00935861">
        <w:t>requiring</w:t>
      </w:r>
      <w:r w:rsidRPr="00935861">
        <w:rPr>
          <w:spacing w:val="-7"/>
        </w:rPr>
        <w:t xml:space="preserve"> </w:t>
      </w:r>
      <w:r w:rsidRPr="00935861">
        <w:t>the</w:t>
      </w:r>
      <w:r w:rsidRPr="00935861">
        <w:rPr>
          <w:spacing w:val="-6"/>
        </w:rPr>
        <w:t xml:space="preserve"> </w:t>
      </w:r>
      <w:r w:rsidRPr="00935861">
        <w:t>Employer</w:t>
      </w:r>
      <w:r w:rsidRPr="00935861">
        <w:rPr>
          <w:spacing w:val="-8"/>
        </w:rPr>
        <w:t xml:space="preserve"> </w:t>
      </w:r>
      <w:r w:rsidRPr="00935861">
        <w:t>to</w:t>
      </w:r>
      <w:r w:rsidRPr="00935861">
        <w:rPr>
          <w:spacing w:val="-8"/>
        </w:rPr>
        <w:t xml:space="preserve"> </w:t>
      </w:r>
      <w:r w:rsidRPr="00935861">
        <w:t>prove or</w:t>
      </w:r>
      <w:r w:rsidRPr="00935861">
        <w:rPr>
          <w:spacing w:val="-2"/>
        </w:rPr>
        <w:t xml:space="preserve"> </w:t>
      </w:r>
      <w:r w:rsidRPr="00935861">
        <w:t>to</w:t>
      </w:r>
      <w:r w:rsidRPr="00935861">
        <w:rPr>
          <w:spacing w:val="-2"/>
        </w:rPr>
        <w:t xml:space="preserve"> </w:t>
      </w:r>
      <w:r w:rsidRPr="00935861">
        <w:t>show</w:t>
      </w:r>
      <w:r w:rsidRPr="00935861">
        <w:rPr>
          <w:spacing w:val="-2"/>
        </w:rPr>
        <w:t xml:space="preserve"> </w:t>
      </w:r>
      <w:r w:rsidRPr="00935861">
        <w:t>grounds</w:t>
      </w:r>
      <w:r w:rsidRPr="00935861">
        <w:rPr>
          <w:spacing w:val="-2"/>
        </w:rPr>
        <w:t xml:space="preserve"> </w:t>
      </w:r>
      <w:r w:rsidRPr="00935861">
        <w:t>or</w:t>
      </w:r>
      <w:r w:rsidRPr="00935861">
        <w:rPr>
          <w:spacing w:val="-2"/>
        </w:rPr>
        <w:t xml:space="preserve"> </w:t>
      </w:r>
      <w:r w:rsidRPr="00935861">
        <w:t>reasons</w:t>
      </w:r>
      <w:r w:rsidRPr="00935861">
        <w:rPr>
          <w:spacing w:val="-2"/>
        </w:rPr>
        <w:t xml:space="preserve"> </w:t>
      </w:r>
      <w:r w:rsidRPr="00935861">
        <w:t>for</w:t>
      </w:r>
      <w:r w:rsidRPr="00935861">
        <w:rPr>
          <w:spacing w:val="-3"/>
        </w:rPr>
        <w:t xml:space="preserve"> </w:t>
      </w:r>
      <w:r w:rsidRPr="00935861">
        <w:t>such</w:t>
      </w:r>
      <w:r w:rsidRPr="00935861">
        <w:rPr>
          <w:spacing w:val="-2"/>
        </w:rPr>
        <w:t xml:space="preserve"> </w:t>
      </w:r>
      <w:r w:rsidRPr="00935861">
        <w:t>demand,</w:t>
      </w:r>
      <w:r w:rsidRPr="00935861">
        <w:rPr>
          <w:spacing w:val="-2"/>
        </w:rPr>
        <w:t xml:space="preserve"> </w:t>
      </w:r>
      <w:r w:rsidRPr="00935861">
        <w:t>notice</w:t>
      </w:r>
      <w:r w:rsidRPr="00935861">
        <w:rPr>
          <w:spacing w:val="-3"/>
        </w:rPr>
        <w:t xml:space="preserve"> </w:t>
      </w:r>
      <w:r w:rsidRPr="00935861">
        <w:t>of</w:t>
      </w:r>
      <w:r w:rsidRPr="00935861">
        <w:rPr>
          <w:spacing w:val="-2"/>
        </w:rPr>
        <w:t xml:space="preserve"> </w:t>
      </w:r>
      <w:r w:rsidRPr="00935861">
        <w:t>which</w:t>
      </w:r>
      <w:r w:rsidRPr="00935861">
        <w:rPr>
          <w:spacing w:val="-2"/>
        </w:rPr>
        <w:t xml:space="preserve"> </w:t>
      </w:r>
      <w:r w:rsidRPr="00935861">
        <w:t>shall</w:t>
      </w:r>
      <w:r w:rsidRPr="00935861">
        <w:rPr>
          <w:spacing w:val="-2"/>
        </w:rPr>
        <w:t xml:space="preserve"> </w:t>
      </w:r>
      <w:r w:rsidRPr="00935861">
        <w:t>be</w:t>
      </w:r>
      <w:r w:rsidRPr="00935861">
        <w:rPr>
          <w:spacing w:val="-3"/>
        </w:rPr>
        <w:t xml:space="preserve"> </w:t>
      </w:r>
      <w:r w:rsidRPr="00935861">
        <w:t>sent</w:t>
      </w:r>
      <w:r w:rsidRPr="00935861">
        <w:rPr>
          <w:spacing w:val="-2"/>
        </w:rPr>
        <w:t xml:space="preserve"> </w:t>
      </w:r>
      <w:r w:rsidRPr="00935861">
        <w:t>by</w:t>
      </w:r>
      <w:r w:rsidRPr="00935861">
        <w:rPr>
          <w:spacing w:val="-2"/>
        </w:rPr>
        <w:t xml:space="preserve"> </w:t>
      </w:r>
      <w:r w:rsidRPr="00935861">
        <w:t>the</w:t>
      </w:r>
      <w:r w:rsidRPr="00935861">
        <w:rPr>
          <w:spacing w:val="-3"/>
        </w:rPr>
        <w:t xml:space="preserve"> </w:t>
      </w:r>
      <w:r w:rsidRPr="00935861">
        <w:t>Employer</w:t>
      </w:r>
      <w:r w:rsidRPr="00935861">
        <w:rPr>
          <w:spacing w:val="-2"/>
        </w:rPr>
        <w:t xml:space="preserve"> </w:t>
      </w:r>
      <w:r w:rsidRPr="00935861">
        <w:t>by registered post duly addressed to the Surety at its address given above.</w:t>
      </w:r>
    </w:p>
    <w:p w14:paraId="437629FE" w14:textId="77777777" w:rsidR="009F1779" w:rsidRPr="00935861" w:rsidRDefault="009F1779" w:rsidP="009F1779">
      <w:pPr>
        <w:pStyle w:val="BodyText"/>
        <w:spacing w:before="241"/>
        <w:ind w:left="140" w:right="1019"/>
        <w:jc w:val="both"/>
      </w:pPr>
      <w:r w:rsidRPr="00935861">
        <w:t>PROVIDED</w:t>
      </w:r>
      <w:r w:rsidRPr="00935861">
        <w:rPr>
          <w:spacing w:val="-10"/>
        </w:rPr>
        <w:t xml:space="preserve"> </w:t>
      </w:r>
      <w:r w:rsidRPr="00935861">
        <w:t>ALSO</w:t>
      </w:r>
      <w:r w:rsidRPr="00935861">
        <w:rPr>
          <w:spacing w:val="-9"/>
        </w:rPr>
        <w:t xml:space="preserve"> </w:t>
      </w:r>
      <w:r w:rsidRPr="00935861">
        <w:t>THAT</w:t>
      </w:r>
      <w:r w:rsidRPr="00935861">
        <w:rPr>
          <w:spacing w:val="-10"/>
        </w:rPr>
        <w:t xml:space="preserve"> </w:t>
      </w:r>
      <w:r w:rsidRPr="00935861">
        <w:t>the</w:t>
      </w:r>
      <w:r w:rsidRPr="00935861">
        <w:rPr>
          <w:spacing w:val="-8"/>
        </w:rPr>
        <w:t xml:space="preserve"> </w:t>
      </w:r>
      <w:r w:rsidRPr="00935861">
        <w:t>Employer</w:t>
      </w:r>
      <w:r w:rsidRPr="00935861">
        <w:rPr>
          <w:spacing w:val="-10"/>
        </w:rPr>
        <w:t xml:space="preserve"> </w:t>
      </w:r>
      <w:r w:rsidRPr="00935861">
        <w:t>shall</w:t>
      </w:r>
      <w:r w:rsidRPr="00935861">
        <w:rPr>
          <w:spacing w:val="-6"/>
        </w:rPr>
        <w:t xml:space="preserve"> </w:t>
      </w:r>
      <w:r w:rsidRPr="00935861">
        <w:t>be</w:t>
      </w:r>
      <w:r w:rsidRPr="00935861">
        <w:rPr>
          <w:spacing w:val="-11"/>
        </w:rPr>
        <w:t xml:space="preserve"> </w:t>
      </w:r>
      <w:r w:rsidRPr="00935861">
        <w:t>the</w:t>
      </w:r>
      <w:r w:rsidRPr="00935861">
        <w:rPr>
          <w:spacing w:val="-8"/>
        </w:rPr>
        <w:t xml:space="preserve"> </w:t>
      </w:r>
      <w:r w:rsidRPr="00935861">
        <w:t>sole</w:t>
      </w:r>
      <w:r w:rsidRPr="00935861">
        <w:rPr>
          <w:spacing w:val="-10"/>
        </w:rPr>
        <w:t xml:space="preserve"> </w:t>
      </w:r>
      <w:r w:rsidRPr="00935861">
        <w:t>and</w:t>
      </w:r>
      <w:r w:rsidRPr="00935861">
        <w:rPr>
          <w:spacing w:val="-10"/>
        </w:rPr>
        <w:t xml:space="preserve"> </w:t>
      </w:r>
      <w:r w:rsidRPr="00935861">
        <w:t>final</w:t>
      </w:r>
      <w:r w:rsidRPr="00935861">
        <w:rPr>
          <w:spacing w:val="-6"/>
        </w:rPr>
        <w:t xml:space="preserve"> </w:t>
      </w:r>
      <w:r w:rsidRPr="00935861">
        <w:t>judge</w:t>
      </w:r>
      <w:r w:rsidRPr="00935861">
        <w:rPr>
          <w:spacing w:val="-10"/>
        </w:rPr>
        <w:t xml:space="preserve"> </w:t>
      </w:r>
      <w:r w:rsidRPr="00935861">
        <w:t>for</w:t>
      </w:r>
      <w:r w:rsidRPr="00935861">
        <w:rPr>
          <w:spacing w:val="-11"/>
        </w:rPr>
        <w:t xml:space="preserve"> </w:t>
      </w:r>
      <w:r w:rsidRPr="00935861">
        <w:t>deciding</w:t>
      </w:r>
      <w:r w:rsidRPr="00935861">
        <w:rPr>
          <w:spacing w:val="-12"/>
        </w:rPr>
        <w:t xml:space="preserve"> </w:t>
      </w:r>
      <w:r w:rsidRPr="00935861">
        <w:t>whether</w:t>
      </w:r>
      <w:r w:rsidRPr="00935861">
        <w:rPr>
          <w:spacing w:val="-10"/>
        </w:rPr>
        <w:t xml:space="preserve"> </w:t>
      </w:r>
      <w:r w:rsidRPr="00935861">
        <w:t>the principal (Bidder) has duly performed his obligations to sign the Contract Agreement and to furnish the requisite Performance Security within the time stated above, or has defaulted in fulfilling</w:t>
      </w:r>
      <w:r w:rsidRPr="00935861">
        <w:rPr>
          <w:spacing w:val="-1"/>
        </w:rPr>
        <w:t xml:space="preserve"> </w:t>
      </w:r>
      <w:r w:rsidRPr="00935861">
        <w:t>said</w:t>
      </w:r>
      <w:r w:rsidRPr="00935861">
        <w:rPr>
          <w:spacing w:val="-1"/>
        </w:rPr>
        <w:t xml:space="preserve"> </w:t>
      </w:r>
      <w:r w:rsidRPr="00935861">
        <w:t>requirements</w:t>
      </w:r>
      <w:r w:rsidRPr="00935861">
        <w:rPr>
          <w:spacing w:val="-1"/>
        </w:rPr>
        <w:t xml:space="preserve"> </w:t>
      </w:r>
      <w:r w:rsidRPr="00935861">
        <w:t>and</w:t>
      </w:r>
      <w:r w:rsidRPr="00935861">
        <w:rPr>
          <w:spacing w:val="-1"/>
        </w:rPr>
        <w:t xml:space="preserve"> </w:t>
      </w:r>
      <w:r w:rsidRPr="00935861">
        <w:t>the</w:t>
      </w:r>
      <w:r w:rsidRPr="00935861">
        <w:rPr>
          <w:spacing w:val="-2"/>
        </w:rPr>
        <w:t xml:space="preserve"> </w:t>
      </w:r>
      <w:r w:rsidRPr="00935861">
        <w:t>Surety</w:t>
      </w:r>
      <w:r w:rsidRPr="00935861">
        <w:rPr>
          <w:spacing w:val="-1"/>
        </w:rPr>
        <w:t xml:space="preserve"> </w:t>
      </w:r>
      <w:r w:rsidRPr="00935861">
        <w:t>shall</w:t>
      </w:r>
      <w:r w:rsidRPr="00935861">
        <w:rPr>
          <w:spacing w:val="-3"/>
        </w:rPr>
        <w:t xml:space="preserve"> </w:t>
      </w:r>
      <w:r w:rsidRPr="00935861">
        <w:t>pay</w:t>
      </w:r>
      <w:r w:rsidRPr="00935861">
        <w:rPr>
          <w:spacing w:val="-1"/>
        </w:rPr>
        <w:t xml:space="preserve"> </w:t>
      </w:r>
      <w:r w:rsidRPr="00935861">
        <w:t>without</w:t>
      </w:r>
      <w:r w:rsidRPr="00935861">
        <w:rPr>
          <w:spacing w:val="-1"/>
        </w:rPr>
        <w:t xml:space="preserve"> </w:t>
      </w:r>
      <w:r w:rsidRPr="00935861">
        <w:t>objection</w:t>
      </w:r>
      <w:r w:rsidRPr="00935861">
        <w:rPr>
          <w:spacing w:val="-3"/>
        </w:rPr>
        <w:t xml:space="preserve"> </w:t>
      </w:r>
      <w:r w:rsidRPr="00935861">
        <w:t>the</w:t>
      </w:r>
      <w:r w:rsidRPr="00935861">
        <w:rPr>
          <w:spacing w:val="-2"/>
        </w:rPr>
        <w:t xml:space="preserve"> </w:t>
      </w:r>
      <w:r w:rsidRPr="00935861">
        <w:t>said</w:t>
      </w:r>
      <w:r w:rsidRPr="00935861">
        <w:rPr>
          <w:spacing w:val="-1"/>
        </w:rPr>
        <w:t xml:space="preserve"> </w:t>
      </w:r>
      <w:r w:rsidRPr="00935861">
        <w:t>sum</w:t>
      </w:r>
      <w:r w:rsidRPr="00935861">
        <w:rPr>
          <w:spacing w:val="-1"/>
        </w:rPr>
        <w:t xml:space="preserve"> </w:t>
      </w:r>
      <w:r w:rsidRPr="00935861">
        <w:t xml:space="preserve">upon demand from the Employer forthwith and without any reference to the principal (Bidder) or any other </w:t>
      </w:r>
      <w:r w:rsidRPr="00935861">
        <w:rPr>
          <w:spacing w:val="-2"/>
        </w:rPr>
        <w:t>person.</w:t>
      </w:r>
    </w:p>
    <w:p w14:paraId="2735D87B" w14:textId="77777777" w:rsidR="009F1779" w:rsidRPr="00935861" w:rsidRDefault="009F1779" w:rsidP="009F1779">
      <w:pPr>
        <w:pStyle w:val="BodyText"/>
        <w:spacing w:before="240"/>
        <w:ind w:left="140" w:right="1034"/>
        <w:jc w:val="both"/>
      </w:pPr>
      <w:r w:rsidRPr="00935861">
        <w:t>IN WITNESS WHEREOF, the above bounden Surety has executed the instrument under its seal on</w:t>
      </w:r>
      <w:r w:rsidRPr="00935861">
        <w:rPr>
          <w:spacing w:val="-15"/>
        </w:rPr>
        <w:t xml:space="preserve"> </w:t>
      </w:r>
      <w:r w:rsidRPr="00935861">
        <w:t>the</w:t>
      </w:r>
      <w:r w:rsidRPr="00935861">
        <w:rPr>
          <w:spacing w:val="-15"/>
        </w:rPr>
        <w:t xml:space="preserve"> </w:t>
      </w:r>
      <w:r w:rsidRPr="00935861">
        <w:t>date</w:t>
      </w:r>
      <w:r w:rsidRPr="00935861">
        <w:rPr>
          <w:spacing w:val="-15"/>
        </w:rPr>
        <w:t xml:space="preserve"> </w:t>
      </w:r>
      <w:r w:rsidRPr="00935861">
        <w:t>indicated</w:t>
      </w:r>
      <w:r w:rsidRPr="00935861">
        <w:rPr>
          <w:spacing w:val="-14"/>
        </w:rPr>
        <w:t xml:space="preserve"> </w:t>
      </w:r>
      <w:r w:rsidRPr="00935861">
        <w:t>above,</w:t>
      </w:r>
      <w:r w:rsidRPr="00935861">
        <w:rPr>
          <w:spacing w:val="-14"/>
        </w:rPr>
        <w:t xml:space="preserve"> </w:t>
      </w:r>
      <w:r w:rsidRPr="00935861">
        <w:t>the</w:t>
      </w:r>
      <w:r w:rsidRPr="00935861">
        <w:rPr>
          <w:spacing w:val="-15"/>
        </w:rPr>
        <w:t xml:space="preserve"> </w:t>
      </w:r>
      <w:r w:rsidRPr="00935861">
        <w:t>name</w:t>
      </w:r>
      <w:r w:rsidRPr="00935861">
        <w:rPr>
          <w:spacing w:val="-15"/>
        </w:rPr>
        <w:t xml:space="preserve"> </w:t>
      </w:r>
      <w:r w:rsidRPr="00935861">
        <w:t>and</w:t>
      </w:r>
      <w:r w:rsidRPr="00935861">
        <w:rPr>
          <w:spacing w:val="-12"/>
        </w:rPr>
        <w:t xml:space="preserve"> </w:t>
      </w:r>
      <w:r w:rsidRPr="00935861">
        <w:t>seal</w:t>
      </w:r>
      <w:r w:rsidRPr="00935861">
        <w:rPr>
          <w:spacing w:val="-14"/>
        </w:rPr>
        <w:t xml:space="preserve"> </w:t>
      </w:r>
      <w:r w:rsidRPr="00935861">
        <w:t>of</w:t>
      </w:r>
      <w:r w:rsidRPr="00935861">
        <w:rPr>
          <w:spacing w:val="-15"/>
        </w:rPr>
        <w:t xml:space="preserve"> </w:t>
      </w:r>
      <w:r w:rsidRPr="00935861">
        <w:t>the</w:t>
      </w:r>
      <w:r w:rsidRPr="00935861">
        <w:rPr>
          <w:spacing w:val="-15"/>
        </w:rPr>
        <w:t xml:space="preserve"> </w:t>
      </w:r>
      <w:r w:rsidRPr="00935861">
        <w:t>Surety</w:t>
      </w:r>
      <w:r w:rsidRPr="00935861">
        <w:rPr>
          <w:spacing w:val="-15"/>
        </w:rPr>
        <w:t xml:space="preserve"> </w:t>
      </w:r>
      <w:r w:rsidRPr="00935861">
        <w:t>being</w:t>
      </w:r>
      <w:r w:rsidRPr="00935861">
        <w:rPr>
          <w:spacing w:val="-15"/>
        </w:rPr>
        <w:t xml:space="preserve"> </w:t>
      </w:r>
      <w:r w:rsidRPr="00935861">
        <w:t>hereto</w:t>
      </w:r>
      <w:r w:rsidRPr="00935861">
        <w:rPr>
          <w:spacing w:val="-8"/>
        </w:rPr>
        <w:t xml:space="preserve"> </w:t>
      </w:r>
      <w:r w:rsidRPr="00935861">
        <w:t>affixed</w:t>
      </w:r>
      <w:r w:rsidRPr="00935861">
        <w:rPr>
          <w:spacing w:val="-15"/>
        </w:rPr>
        <w:t xml:space="preserve"> </w:t>
      </w:r>
      <w:r w:rsidRPr="00935861">
        <w:t>and</w:t>
      </w:r>
      <w:r w:rsidRPr="00935861">
        <w:rPr>
          <w:spacing w:val="-14"/>
        </w:rPr>
        <w:t xml:space="preserve"> </w:t>
      </w:r>
      <w:r w:rsidRPr="00935861">
        <w:t>these</w:t>
      </w:r>
      <w:r w:rsidRPr="00935861">
        <w:rPr>
          <w:spacing w:val="-15"/>
        </w:rPr>
        <w:t xml:space="preserve"> </w:t>
      </w:r>
      <w:r w:rsidRPr="00935861">
        <w:t>presents duly signed by its undersigned representative pursuant to authority of its governing body.</w:t>
      </w:r>
    </w:p>
    <w:p w14:paraId="57BEAD0A" w14:textId="77777777" w:rsidR="009F1779" w:rsidRPr="00935861" w:rsidRDefault="009F1779" w:rsidP="009F1779">
      <w:pPr>
        <w:pStyle w:val="BodyText"/>
      </w:pPr>
    </w:p>
    <w:p w14:paraId="490147FA" w14:textId="77777777" w:rsidR="009F1779" w:rsidRPr="00935861" w:rsidRDefault="009F1779" w:rsidP="009F1779">
      <w:pPr>
        <w:pStyle w:val="BodyText"/>
        <w:ind w:left="5961"/>
      </w:pPr>
      <w:r w:rsidRPr="00935861">
        <w:t>SURETY</w:t>
      </w:r>
      <w:r w:rsidRPr="00935861">
        <w:rPr>
          <w:spacing w:val="-3"/>
        </w:rPr>
        <w:t xml:space="preserve"> </w:t>
      </w:r>
      <w:r w:rsidRPr="00935861">
        <w:rPr>
          <w:spacing w:val="-2"/>
        </w:rPr>
        <w:t>(Bank)</w:t>
      </w:r>
    </w:p>
    <w:p w14:paraId="51331883" w14:textId="77777777" w:rsidR="009F1779" w:rsidRPr="00935861" w:rsidRDefault="009F1779" w:rsidP="009F1779">
      <w:pPr>
        <w:pStyle w:val="BodyText"/>
        <w:spacing w:before="84"/>
      </w:pPr>
    </w:p>
    <w:p w14:paraId="30403980" w14:textId="77777777" w:rsidR="009F1779" w:rsidRPr="00935861" w:rsidRDefault="009F1779" w:rsidP="009F1779">
      <w:pPr>
        <w:pStyle w:val="BodyText"/>
        <w:tabs>
          <w:tab w:val="left" w:pos="5181"/>
          <w:tab w:val="left" w:pos="8892"/>
        </w:tabs>
        <w:ind w:left="140"/>
        <w:jc w:val="both"/>
      </w:pPr>
      <w:r w:rsidRPr="00935861">
        <w:rPr>
          <w:spacing w:val="-2"/>
        </w:rPr>
        <w:t>WITNESS:</w:t>
      </w:r>
      <w:r w:rsidRPr="00935861">
        <w:tab/>
        <w:t xml:space="preserve">Signature </w:t>
      </w:r>
      <w:r w:rsidRPr="00935861">
        <w:rPr>
          <w:u w:val="single"/>
        </w:rPr>
        <w:tab/>
      </w:r>
    </w:p>
    <w:p w14:paraId="2AEAAA29" w14:textId="77777777" w:rsidR="009F1779" w:rsidRPr="00935861" w:rsidRDefault="009F1779" w:rsidP="009F1779">
      <w:pPr>
        <w:pStyle w:val="BodyText"/>
      </w:pPr>
    </w:p>
    <w:p w14:paraId="078EA563" w14:textId="77777777" w:rsidR="009F1779" w:rsidRPr="00935861" w:rsidRDefault="009F1779" w:rsidP="009F1779">
      <w:pPr>
        <w:pStyle w:val="ListParagraph"/>
        <w:numPr>
          <w:ilvl w:val="0"/>
          <w:numId w:val="20"/>
        </w:numPr>
        <w:tabs>
          <w:tab w:val="left" w:pos="560"/>
          <w:tab w:val="left" w:pos="3850"/>
          <w:tab w:val="left" w:pos="5181"/>
          <w:tab w:val="left" w:pos="8892"/>
        </w:tabs>
        <w:ind w:hanging="422"/>
        <w:contextualSpacing w:val="0"/>
        <w:rPr>
          <w:sz w:val="24"/>
        </w:rPr>
      </w:pPr>
      <w:r w:rsidRPr="00935861">
        <w:rPr>
          <w:sz w:val="24"/>
          <w:u w:val="single"/>
        </w:rPr>
        <w:tab/>
      </w:r>
      <w:r w:rsidRPr="00935861">
        <w:rPr>
          <w:sz w:val="24"/>
        </w:rPr>
        <w:tab/>
        <w:t xml:space="preserve">Name </w:t>
      </w:r>
      <w:r w:rsidRPr="00935861">
        <w:rPr>
          <w:sz w:val="24"/>
          <w:u w:val="single"/>
        </w:rPr>
        <w:tab/>
      </w:r>
    </w:p>
    <w:p w14:paraId="066B8D2D" w14:textId="77777777" w:rsidR="009F1779" w:rsidRPr="00935861" w:rsidRDefault="009F1779" w:rsidP="009F1779">
      <w:pPr>
        <w:pStyle w:val="BodyText"/>
      </w:pPr>
    </w:p>
    <w:p w14:paraId="6713B264" w14:textId="77777777" w:rsidR="009F1779" w:rsidRPr="00935861" w:rsidRDefault="009F1779" w:rsidP="009F1779">
      <w:pPr>
        <w:pStyle w:val="BodyText"/>
        <w:tabs>
          <w:tab w:val="left" w:pos="8892"/>
        </w:tabs>
        <w:ind w:left="5181"/>
      </w:pPr>
      <w:r w:rsidRPr="00935861">
        <w:rPr>
          <w:noProof/>
        </w:rPr>
        <mc:AlternateContent>
          <mc:Choice Requires="wps">
            <w:drawing>
              <wp:anchor distT="0" distB="0" distL="0" distR="0" simplePos="0" relativeHeight="251661312" behindDoc="0" locked="0" layoutInCell="1" allowOverlap="1" wp14:anchorId="1E071ECB" wp14:editId="1235224C">
                <wp:simplePos x="0" y="0"/>
                <wp:positionH relativeFrom="page">
                  <wp:posOffset>1181100</wp:posOffset>
                </wp:positionH>
                <wp:positionV relativeFrom="paragraph">
                  <wp:posOffset>159293</wp:posOffset>
                </wp:positionV>
                <wp:extent cx="2019300" cy="762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7620"/>
                        </a:xfrm>
                        <a:custGeom>
                          <a:avLst/>
                          <a:gdLst/>
                          <a:ahLst/>
                          <a:cxnLst/>
                          <a:rect l="l" t="t" r="r" b="b"/>
                          <a:pathLst>
                            <a:path w="2019300" h="7620">
                              <a:moveTo>
                                <a:pt x="2019300" y="0"/>
                              </a:moveTo>
                              <a:lnTo>
                                <a:pt x="0" y="0"/>
                              </a:lnTo>
                              <a:lnTo>
                                <a:pt x="0" y="7619"/>
                              </a:lnTo>
                              <a:lnTo>
                                <a:pt x="2019300" y="7619"/>
                              </a:lnTo>
                              <a:lnTo>
                                <a:pt x="2019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2509C" id="Graphic 94" o:spid="_x0000_s1026" style="position:absolute;margin-left:93pt;margin-top:12.55pt;width:159pt;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20193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" path="m2019300,l,,,7619r2019300,l2019300,xe" fillcolor="black" stroked="f">
                <v:path arrowok="t"/>
                <w10:wrap anchorx="page"/>
              </v:shape>
            </w:pict>
          </mc:Fallback>
        </mc:AlternateContent>
      </w:r>
      <w:r w:rsidRPr="00935861">
        <w:t xml:space="preserve">Title </w:t>
      </w:r>
      <w:r w:rsidRPr="00935861">
        <w:rPr>
          <w:u w:val="single"/>
        </w:rPr>
        <w:tab/>
      </w:r>
    </w:p>
    <w:p w14:paraId="79AF8542" w14:textId="77777777" w:rsidR="009F1779" w:rsidRPr="00935861" w:rsidRDefault="009F1779" w:rsidP="009F1779">
      <w:pPr>
        <w:pStyle w:val="BodyText"/>
        <w:spacing w:before="84"/>
      </w:pPr>
    </w:p>
    <w:p w14:paraId="5D983A7F" w14:textId="77777777" w:rsidR="009F1779" w:rsidRPr="00935861" w:rsidRDefault="009F1779" w:rsidP="009F1779">
      <w:pPr>
        <w:pStyle w:val="BodyText"/>
        <w:tabs>
          <w:tab w:val="left" w:pos="5181"/>
        </w:tabs>
        <w:spacing w:before="1"/>
        <w:ind w:left="860"/>
      </w:pPr>
      <w:r w:rsidRPr="00935861">
        <w:t>Corporate</w:t>
      </w:r>
      <w:r w:rsidRPr="00935861">
        <w:rPr>
          <w:spacing w:val="-5"/>
        </w:rPr>
        <w:t xml:space="preserve"> </w:t>
      </w:r>
      <w:r w:rsidRPr="00935861">
        <w:t>Secretary</w:t>
      </w:r>
      <w:r w:rsidRPr="00935861">
        <w:rPr>
          <w:spacing w:val="-5"/>
        </w:rPr>
        <w:t xml:space="preserve"> </w:t>
      </w:r>
      <w:r w:rsidRPr="00935861">
        <w:rPr>
          <w:spacing w:val="-2"/>
        </w:rPr>
        <w:t>(Seal)</w:t>
      </w:r>
      <w:r w:rsidRPr="00935861">
        <w:tab/>
        <w:t>Corporate</w:t>
      </w:r>
      <w:r w:rsidRPr="00935861">
        <w:rPr>
          <w:spacing w:val="-8"/>
        </w:rPr>
        <w:t xml:space="preserve"> </w:t>
      </w:r>
      <w:r w:rsidRPr="00935861">
        <w:t>Guarantor</w:t>
      </w:r>
      <w:r w:rsidRPr="00935861">
        <w:rPr>
          <w:spacing w:val="-2"/>
        </w:rPr>
        <w:t xml:space="preserve"> (Seal)</w:t>
      </w:r>
    </w:p>
    <w:p w14:paraId="34090E5A" w14:textId="77777777" w:rsidR="009F1779" w:rsidRPr="00935861" w:rsidRDefault="009F1779" w:rsidP="009F1779">
      <w:pPr>
        <w:pStyle w:val="BodyText"/>
      </w:pPr>
    </w:p>
    <w:p w14:paraId="5A7861F8" w14:textId="77777777" w:rsidR="009F1779" w:rsidRPr="00935861" w:rsidRDefault="009F1779" w:rsidP="009F1779">
      <w:pPr>
        <w:pStyle w:val="BodyText"/>
        <w:spacing w:before="82"/>
      </w:pPr>
    </w:p>
    <w:p w14:paraId="575347AD" w14:textId="77777777" w:rsidR="009F1779" w:rsidRPr="00935861" w:rsidRDefault="009F1779" w:rsidP="009F1779">
      <w:pPr>
        <w:pStyle w:val="ListParagraph"/>
        <w:numPr>
          <w:ilvl w:val="0"/>
          <w:numId w:val="20"/>
        </w:numPr>
        <w:tabs>
          <w:tab w:val="left" w:pos="560"/>
          <w:tab w:val="left" w:pos="3850"/>
        </w:tabs>
        <w:ind w:hanging="420"/>
        <w:contextualSpacing w:val="0"/>
        <w:rPr>
          <w:sz w:val="24"/>
        </w:rPr>
      </w:pPr>
      <w:r w:rsidRPr="00935861">
        <w:rPr>
          <w:sz w:val="24"/>
          <w:u w:val="single"/>
        </w:rPr>
        <w:t xml:space="preserve"> </w:t>
      </w:r>
      <w:r w:rsidRPr="00935861">
        <w:rPr>
          <w:sz w:val="24"/>
          <w:u w:val="single"/>
        </w:rPr>
        <w:tab/>
      </w:r>
    </w:p>
    <w:p w14:paraId="30F196DC" w14:textId="77777777" w:rsidR="009F1779" w:rsidRPr="00935861" w:rsidRDefault="009F1779" w:rsidP="009F1779">
      <w:pPr>
        <w:pStyle w:val="BodyText"/>
        <w:rPr>
          <w:sz w:val="20"/>
        </w:rPr>
      </w:pPr>
    </w:p>
    <w:p w14:paraId="3F3535B0" w14:textId="77777777" w:rsidR="009F1779" w:rsidRPr="00935861" w:rsidRDefault="009F1779" w:rsidP="009F1779">
      <w:pPr>
        <w:pStyle w:val="BodyText"/>
        <w:spacing w:before="63"/>
        <w:rPr>
          <w:sz w:val="20"/>
        </w:rPr>
      </w:pPr>
      <w:r w:rsidRPr="00935861">
        <w:rPr>
          <w:noProof/>
        </w:rPr>
        <mc:AlternateContent>
          <mc:Choice Requires="wps">
            <w:drawing>
              <wp:anchor distT="0" distB="0" distL="0" distR="0" simplePos="0" relativeHeight="251675648" behindDoc="1" locked="0" layoutInCell="1" allowOverlap="1" wp14:anchorId="1B717B34" wp14:editId="6B903934">
                <wp:simplePos x="0" y="0"/>
                <wp:positionH relativeFrom="page">
                  <wp:posOffset>1219200</wp:posOffset>
                </wp:positionH>
                <wp:positionV relativeFrom="paragraph">
                  <wp:posOffset>201305</wp:posOffset>
                </wp:positionV>
                <wp:extent cx="198120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942A7B" id="Graphic 95" o:spid="_x0000_s1026" style="position:absolute;margin-left:96pt;margin-top:15.85pt;width:156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" path="m,l1981200,e" filled="f" strokeweight=".48pt">
                <v:path arrowok="t"/>
                <w10:wrap type="topAndBottom" anchorx="page"/>
              </v:shape>
            </w:pict>
          </mc:Fallback>
        </mc:AlternateContent>
      </w:r>
    </w:p>
    <w:p w14:paraId="77596A84" w14:textId="77777777" w:rsidR="009F1779" w:rsidRPr="00935861" w:rsidRDefault="009F1779" w:rsidP="009F1779">
      <w:pPr>
        <w:pStyle w:val="BodyText"/>
        <w:spacing w:before="14"/>
      </w:pPr>
    </w:p>
    <w:p w14:paraId="3C583207" w14:textId="77777777" w:rsidR="009F1779" w:rsidRPr="00935861" w:rsidRDefault="009F1779" w:rsidP="009F1779">
      <w:pPr>
        <w:pStyle w:val="BodyText"/>
        <w:ind w:left="560"/>
      </w:pPr>
      <w:r w:rsidRPr="00935861">
        <w:t>Name,</w:t>
      </w:r>
      <w:r w:rsidRPr="00935861">
        <w:rPr>
          <w:spacing w:val="-2"/>
        </w:rPr>
        <w:t xml:space="preserve"> </w:t>
      </w:r>
      <w:r w:rsidRPr="00935861">
        <w:t>Title</w:t>
      </w:r>
      <w:r w:rsidRPr="00935861">
        <w:rPr>
          <w:spacing w:val="-2"/>
        </w:rPr>
        <w:t xml:space="preserve"> </w:t>
      </w:r>
      <w:r w:rsidRPr="00935861">
        <w:t>&amp;</w:t>
      </w:r>
      <w:r w:rsidRPr="00935861">
        <w:rPr>
          <w:spacing w:val="-2"/>
        </w:rPr>
        <w:t xml:space="preserve"> Address</w:t>
      </w:r>
    </w:p>
    <w:p w14:paraId="1E841BEC" w14:textId="77777777" w:rsidR="009F1779" w:rsidRPr="00935861" w:rsidRDefault="009F1779" w:rsidP="009F1779">
      <w:pPr>
        <w:sectPr w:rsidR="009F1779" w:rsidRPr="00935861" w:rsidSect="009F1779">
          <w:pgSz w:w="11920" w:h="16850"/>
          <w:pgMar w:top="920" w:right="80" w:bottom="940" w:left="1300" w:header="0" w:footer="750" w:gutter="0"/>
          <w:cols w:space="720"/>
        </w:sectPr>
      </w:pPr>
    </w:p>
    <w:p w14:paraId="4D2FFD5B" w14:textId="77777777" w:rsidR="009F1779" w:rsidRPr="00935861" w:rsidRDefault="009F1779" w:rsidP="009F1779">
      <w:pPr>
        <w:spacing w:before="62"/>
        <w:ind w:left="406" w:right="1292"/>
        <w:jc w:val="center"/>
        <w:rPr>
          <w:sz w:val="32"/>
        </w:rPr>
      </w:pPr>
      <w:r w:rsidRPr="00935861">
        <w:rPr>
          <w:spacing w:val="-4"/>
          <w:sz w:val="32"/>
        </w:rPr>
        <w:lastRenderedPageBreak/>
        <w:t>Form-</w:t>
      </w:r>
      <w:r w:rsidRPr="00935861">
        <w:rPr>
          <w:spacing w:val="-5"/>
          <w:sz w:val="32"/>
        </w:rPr>
        <w:t>04</w:t>
      </w:r>
    </w:p>
    <w:p w14:paraId="451776FB" w14:textId="77777777" w:rsidR="009F1779" w:rsidRPr="00935861" w:rsidRDefault="009F1779" w:rsidP="009F1779">
      <w:pPr>
        <w:pStyle w:val="Heading1"/>
        <w:spacing w:before="130"/>
        <w:ind w:left="415"/>
      </w:pPr>
      <w:r w:rsidRPr="00935861">
        <w:t>Performance</w:t>
      </w:r>
      <w:r w:rsidRPr="00935861">
        <w:rPr>
          <w:spacing w:val="-3"/>
        </w:rPr>
        <w:t xml:space="preserve"> </w:t>
      </w:r>
      <w:r w:rsidRPr="00935861">
        <w:t>Security</w:t>
      </w:r>
      <w:r w:rsidRPr="00935861">
        <w:rPr>
          <w:spacing w:val="-1"/>
        </w:rPr>
        <w:t xml:space="preserve"> </w:t>
      </w:r>
      <w:r w:rsidRPr="00935861">
        <w:t>for</w:t>
      </w:r>
      <w:r w:rsidRPr="00935861">
        <w:rPr>
          <w:spacing w:val="2"/>
        </w:rPr>
        <w:t xml:space="preserve"> </w:t>
      </w:r>
      <w:r w:rsidRPr="00935861">
        <w:t>Construction</w:t>
      </w:r>
      <w:r w:rsidRPr="00935861">
        <w:rPr>
          <w:spacing w:val="-3"/>
        </w:rPr>
        <w:t xml:space="preserve"> </w:t>
      </w:r>
      <w:r w:rsidRPr="00935861">
        <w:rPr>
          <w:spacing w:val="-2"/>
        </w:rPr>
        <w:t>Phase</w:t>
      </w:r>
    </w:p>
    <w:p w14:paraId="303C5CBE" w14:textId="77777777" w:rsidR="009F1779" w:rsidRPr="00935861" w:rsidRDefault="009F1779" w:rsidP="009F1779">
      <w:pPr>
        <w:ind w:left="403" w:right="1292"/>
        <w:jc w:val="center"/>
        <w:rPr>
          <w:b/>
          <w:sz w:val="32"/>
        </w:rPr>
      </w:pPr>
      <w:r w:rsidRPr="00935861">
        <w:rPr>
          <w:b/>
          <w:sz w:val="32"/>
        </w:rPr>
        <w:t>(Bank</w:t>
      </w:r>
      <w:r w:rsidRPr="00935861">
        <w:rPr>
          <w:b/>
          <w:spacing w:val="-12"/>
          <w:sz w:val="32"/>
        </w:rPr>
        <w:t xml:space="preserve"> </w:t>
      </w:r>
      <w:r w:rsidRPr="00935861">
        <w:rPr>
          <w:b/>
          <w:spacing w:val="-2"/>
          <w:sz w:val="32"/>
        </w:rPr>
        <w:t>Guarantee)</w:t>
      </w:r>
    </w:p>
    <w:p w14:paraId="16BEAB89" w14:textId="77777777" w:rsidR="009F1779" w:rsidRPr="00935861" w:rsidRDefault="009F1779" w:rsidP="009F1779">
      <w:pPr>
        <w:pStyle w:val="BodyText"/>
        <w:spacing w:before="6"/>
        <w:rPr>
          <w:b/>
          <w:sz w:val="15"/>
        </w:rPr>
      </w:pPr>
    </w:p>
    <w:p w14:paraId="2BC75753" w14:textId="77777777" w:rsidR="009F1779" w:rsidRPr="00935861" w:rsidRDefault="009F1779" w:rsidP="009F1779">
      <w:pPr>
        <w:rPr>
          <w:sz w:val="15"/>
        </w:rPr>
        <w:sectPr w:rsidR="009F1779" w:rsidRPr="00935861" w:rsidSect="009F1779">
          <w:pgSz w:w="11920" w:h="16850"/>
          <w:pgMar w:top="920" w:right="80" w:bottom="940" w:left="1300" w:header="0" w:footer="750" w:gutter="0"/>
          <w:cols w:space="720"/>
        </w:sectPr>
      </w:pPr>
    </w:p>
    <w:p w14:paraId="196DD99B" w14:textId="77777777" w:rsidR="009F1779" w:rsidRPr="00935861" w:rsidRDefault="009F1779" w:rsidP="009F1779">
      <w:pPr>
        <w:pStyle w:val="BodyText"/>
        <w:rPr>
          <w:b/>
        </w:rPr>
      </w:pPr>
    </w:p>
    <w:p w14:paraId="2641C99B" w14:textId="77777777" w:rsidR="009F1779" w:rsidRPr="00935861" w:rsidRDefault="009F1779" w:rsidP="009F1779">
      <w:pPr>
        <w:pStyle w:val="BodyText"/>
        <w:rPr>
          <w:b/>
        </w:rPr>
      </w:pPr>
    </w:p>
    <w:p w14:paraId="44DFFEEC" w14:textId="77777777" w:rsidR="009F1779" w:rsidRPr="00935861" w:rsidRDefault="009F1779" w:rsidP="009F1779">
      <w:pPr>
        <w:pStyle w:val="BodyText"/>
        <w:spacing w:before="90"/>
        <w:rPr>
          <w:b/>
        </w:rPr>
      </w:pPr>
    </w:p>
    <w:p w14:paraId="604385BD" w14:textId="77777777" w:rsidR="009F1779" w:rsidRPr="00935861" w:rsidRDefault="009F1779" w:rsidP="009F1779">
      <w:pPr>
        <w:pStyle w:val="BodyText"/>
        <w:ind w:left="140"/>
      </w:pPr>
      <w:r w:rsidRPr="00935861">
        <w:t>[Letter</w:t>
      </w:r>
      <w:r w:rsidRPr="00935861">
        <w:rPr>
          <w:spacing w:val="-2"/>
        </w:rPr>
        <w:t xml:space="preserve"> </w:t>
      </w:r>
      <w:r w:rsidRPr="00935861">
        <w:t>by</w:t>
      </w:r>
      <w:r w:rsidRPr="00935861">
        <w:rPr>
          <w:spacing w:val="-9"/>
        </w:rPr>
        <w:t xml:space="preserve"> </w:t>
      </w:r>
      <w:r w:rsidRPr="00935861">
        <w:t>the</w:t>
      </w:r>
      <w:r w:rsidRPr="00935861">
        <w:rPr>
          <w:spacing w:val="-2"/>
        </w:rPr>
        <w:t xml:space="preserve"> </w:t>
      </w:r>
      <w:r w:rsidRPr="00935861">
        <w:t xml:space="preserve">Guarantor to the </w:t>
      </w:r>
      <w:r w:rsidRPr="00935861">
        <w:rPr>
          <w:spacing w:val="-2"/>
        </w:rPr>
        <w:t>Employer]</w:t>
      </w:r>
    </w:p>
    <w:p w14:paraId="196E93FB" w14:textId="77777777" w:rsidR="009F1779" w:rsidRPr="00935861" w:rsidRDefault="009F1779" w:rsidP="009F1779">
      <w:pPr>
        <w:pStyle w:val="BodyText"/>
        <w:tabs>
          <w:tab w:val="left" w:pos="3904"/>
          <w:tab w:val="left" w:pos="3942"/>
        </w:tabs>
        <w:spacing w:before="90"/>
        <w:ind w:left="140" w:right="916" w:firstLine="72"/>
        <w:jc w:val="both"/>
      </w:pPr>
      <w:r w:rsidRPr="00935861">
        <w:br w:type="column"/>
      </w:r>
      <w:r w:rsidRPr="00935861">
        <w:t xml:space="preserve">Guarantee No. </w:t>
      </w:r>
      <w:r w:rsidRPr="00935861">
        <w:rPr>
          <w:u w:val="single"/>
        </w:rPr>
        <w:tab/>
      </w:r>
      <w:r w:rsidRPr="00935861">
        <w:rPr>
          <w:u w:val="single"/>
        </w:rPr>
        <w:tab/>
      </w:r>
      <w:r w:rsidRPr="00935861">
        <w:t xml:space="preserve"> Executed on </w:t>
      </w:r>
      <w:r w:rsidRPr="00935861">
        <w:rPr>
          <w:u w:val="single"/>
        </w:rPr>
        <w:tab/>
      </w:r>
      <w:r w:rsidRPr="00935861">
        <w:t xml:space="preserve"> Expiry</w:t>
      </w:r>
      <w:r w:rsidRPr="00935861">
        <w:rPr>
          <w:spacing w:val="-9"/>
        </w:rPr>
        <w:t xml:space="preserve"> </w:t>
      </w:r>
      <w:r w:rsidRPr="00935861">
        <w:t>date</w:t>
      </w:r>
      <w:r w:rsidRPr="00935861">
        <w:rPr>
          <w:spacing w:val="5"/>
        </w:rPr>
        <w:t xml:space="preserve"> </w:t>
      </w:r>
      <w:r w:rsidRPr="00935861">
        <w:rPr>
          <w:spacing w:val="-10"/>
        </w:rPr>
        <w:t>_</w:t>
      </w:r>
      <w:r w:rsidRPr="00935861">
        <w:rPr>
          <w:u w:val="single"/>
        </w:rPr>
        <w:tab/>
      </w:r>
      <w:r w:rsidRPr="00935861">
        <w:rPr>
          <w:u w:val="single"/>
        </w:rPr>
        <w:tab/>
      </w:r>
    </w:p>
    <w:p w14:paraId="422FC260" w14:textId="77777777" w:rsidR="009F1779" w:rsidRPr="00935861" w:rsidRDefault="009F1779" w:rsidP="009F1779">
      <w:pPr>
        <w:jc w:val="both"/>
        <w:sectPr w:rsidR="009F1779" w:rsidRPr="00935861" w:rsidSect="009F1779">
          <w:type w:val="continuous"/>
          <w:pgSz w:w="11920" w:h="16850"/>
          <w:pgMar w:top="880" w:right="80" w:bottom="280" w:left="1300" w:header="0" w:footer="750" w:gutter="0"/>
          <w:cols w:num="2" w:space="720" w:equalWidth="0">
            <w:col w:w="4198" w:space="1472"/>
            <w:col w:w="4870"/>
          </w:cols>
        </w:sectPr>
      </w:pPr>
    </w:p>
    <w:p w14:paraId="3D40AD93" w14:textId="77777777" w:rsidR="009F1779" w:rsidRPr="00935861" w:rsidRDefault="009F1779" w:rsidP="009F1779">
      <w:pPr>
        <w:pStyle w:val="BodyText"/>
        <w:tabs>
          <w:tab w:val="left" w:pos="8918"/>
        </w:tabs>
        <w:spacing w:before="240"/>
        <w:ind w:left="140"/>
      </w:pPr>
      <w:r w:rsidRPr="00935861">
        <w:t>Name</w:t>
      </w:r>
      <w:r w:rsidRPr="00935861">
        <w:rPr>
          <w:spacing w:val="-1"/>
        </w:rPr>
        <w:t xml:space="preserve"> </w:t>
      </w:r>
      <w:r w:rsidRPr="00935861">
        <w:t>of</w:t>
      </w:r>
      <w:r w:rsidRPr="00935861">
        <w:rPr>
          <w:spacing w:val="-2"/>
        </w:rPr>
        <w:t xml:space="preserve"> </w:t>
      </w:r>
      <w:r w:rsidRPr="00935861">
        <w:t>Guarantor (Bank)</w:t>
      </w:r>
      <w:r w:rsidRPr="00935861">
        <w:rPr>
          <w:spacing w:val="-1"/>
        </w:rPr>
        <w:t xml:space="preserve"> </w:t>
      </w:r>
      <w:r w:rsidRPr="00935861">
        <w:t xml:space="preserve">with address: </w:t>
      </w:r>
      <w:r w:rsidRPr="00935861">
        <w:rPr>
          <w:u w:val="single"/>
        </w:rPr>
        <w:tab/>
      </w:r>
    </w:p>
    <w:p w14:paraId="754FABED" w14:textId="77777777" w:rsidR="009F1779" w:rsidRPr="00935861" w:rsidRDefault="009F1779" w:rsidP="009F1779">
      <w:pPr>
        <w:ind w:left="5181"/>
        <w:rPr>
          <w:i/>
          <w:sz w:val="24"/>
        </w:rPr>
      </w:pPr>
      <w:r w:rsidRPr="00935861">
        <w:rPr>
          <w:i/>
          <w:sz w:val="24"/>
        </w:rPr>
        <w:t>[Scheduled</w:t>
      </w:r>
      <w:r w:rsidRPr="00935861">
        <w:rPr>
          <w:i/>
          <w:spacing w:val="-4"/>
          <w:sz w:val="24"/>
        </w:rPr>
        <w:t xml:space="preserve"> </w:t>
      </w:r>
      <w:r w:rsidRPr="00935861">
        <w:rPr>
          <w:i/>
          <w:sz w:val="24"/>
        </w:rPr>
        <w:t>Bank</w:t>
      </w:r>
      <w:r w:rsidRPr="00935861">
        <w:rPr>
          <w:i/>
          <w:spacing w:val="-4"/>
          <w:sz w:val="24"/>
        </w:rPr>
        <w:t xml:space="preserve"> </w:t>
      </w:r>
      <w:r w:rsidRPr="00935861">
        <w:rPr>
          <w:i/>
          <w:sz w:val="24"/>
        </w:rPr>
        <w:t>in</w:t>
      </w:r>
      <w:r w:rsidRPr="00935861">
        <w:rPr>
          <w:i/>
          <w:spacing w:val="-3"/>
          <w:sz w:val="24"/>
        </w:rPr>
        <w:t xml:space="preserve"> </w:t>
      </w:r>
      <w:r w:rsidRPr="00935861">
        <w:rPr>
          <w:i/>
          <w:spacing w:val="-2"/>
          <w:sz w:val="24"/>
        </w:rPr>
        <w:t>Pakistan]</w:t>
      </w:r>
    </w:p>
    <w:p w14:paraId="0C83A6E6" w14:textId="77777777" w:rsidR="009F1779" w:rsidRPr="00935861" w:rsidRDefault="009F1779" w:rsidP="009F1779">
      <w:pPr>
        <w:pStyle w:val="BodyText"/>
        <w:tabs>
          <w:tab w:val="left" w:pos="8878"/>
        </w:tabs>
        <w:spacing w:before="1"/>
        <w:ind w:left="140"/>
      </w:pPr>
      <w:r w:rsidRPr="00935861">
        <w:t>Name</w:t>
      </w:r>
      <w:r w:rsidRPr="00935861">
        <w:rPr>
          <w:spacing w:val="-1"/>
        </w:rPr>
        <w:t xml:space="preserve"> </w:t>
      </w:r>
      <w:r w:rsidRPr="00935861">
        <w:t>of</w:t>
      </w:r>
      <w:r w:rsidRPr="00935861">
        <w:rPr>
          <w:spacing w:val="-2"/>
        </w:rPr>
        <w:t xml:space="preserve"> </w:t>
      </w:r>
      <w:r w:rsidRPr="00935861">
        <w:t xml:space="preserve">Principal (Company) with address: </w:t>
      </w:r>
      <w:r w:rsidRPr="00935861">
        <w:rPr>
          <w:u w:val="single"/>
        </w:rPr>
        <w:tab/>
      </w:r>
    </w:p>
    <w:p w14:paraId="31A68C83" w14:textId="77777777" w:rsidR="009F1779" w:rsidRPr="00935861" w:rsidRDefault="009F1779" w:rsidP="009F1779">
      <w:pPr>
        <w:pStyle w:val="BodyText"/>
        <w:spacing w:before="17"/>
        <w:rPr>
          <w:sz w:val="20"/>
        </w:rPr>
      </w:pPr>
      <w:r w:rsidRPr="00935861">
        <w:rPr>
          <w:noProof/>
        </w:rPr>
        <mc:AlternateContent>
          <mc:Choice Requires="wps">
            <w:drawing>
              <wp:anchor distT="0" distB="0" distL="0" distR="0" simplePos="0" relativeHeight="251676672" behindDoc="1" locked="0" layoutInCell="1" allowOverlap="1" wp14:anchorId="16EF6C64" wp14:editId="7A1DEC66">
                <wp:simplePos x="0" y="0"/>
                <wp:positionH relativeFrom="page">
                  <wp:posOffset>914400</wp:posOffset>
                </wp:positionH>
                <wp:positionV relativeFrom="paragraph">
                  <wp:posOffset>172069</wp:posOffset>
                </wp:positionV>
                <wp:extent cx="548640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5D0584" id="Graphic 96" o:spid="_x0000_s1026" style="position:absolute;margin-left:1in;margin-top:13.55pt;width:6in;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sFEAIAAFsEAAAOAAAAZHJzL2Uyb0RvYy54bWysVE1v2zAMvQ/YfxB0X+wEX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PHmdn2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" path="m,l5486400,e" filled="f" strokeweight=".48pt">
                <v:path arrowok="t"/>
                <w10:wrap type="topAndBottom" anchorx="page"/>
              </v:shape>
            </w:pict>
          </mc:Fallback>
        </mc:AlternateContent>
      </w:r>
    </w:p>
    <w:p w14:paraId="5D6957F4" w14:textId="77777777" w:rsidR="009F1779" w:rsidRPr="00935861" w:rsidRDefault="009F1779" w:rsidP="009F1779">
      <w:pPr>
        <w:pStyle w:val="BodyText"/>
        <w:spacing w:before="50"/>
      </w:pPr>
    </w:p>
    <w:p w14:paraId="2D6007BB" w14:textId="77777777" w:rsidR="009F1779" w:rsidRPr="00935861" w:rsidRDefault="009F1779" w:rsidP="009F1779">
      <w:pPr>
        <w:tabs>
          <w:tab w:val="left" w:pos="9367"/>
        </w:tabs>
        <w:ind w:left="140"/>
        <w:rPr>
          <w:i/>
          <w:sz w:val="24"/>
        </w:rPr>
      </w:pPr>
      <w:r w:rsidRPr="00935861">
        <w:rPr>
          <w:sz w:val="24"/>
        </w:rPr>
        <w:t>Penal Sum of Security</w:t>
      </w:r>
      <w:r w:rsidRPr="00935861">
        <w:rPr>
          <w:spacing w:val="-3"/>
          <w:sz w:val="24"/>
        </w:rPr>
        <w:t xml:space="preserve"> </w:t>
      </w:r>
      <w:r w:rsidRPr="00935861">
        <w:rPr>
          <w:i/>
          <w:sz w:val="24"/>
        </w:rPr>
        <w:t>[to be express in words and figures]</w:t>
      </w:r>
      <w:r w:rsidRPr="00935861">
        <w:rPr>
          <w:i/>
          <w:spacing w:val="7"/>
          <w:sz w:val="24"/>
        </w:rPr>
        <w:t xml:space="preserve"> </w:t>
      </w:r>
      <w:r w:rsidRPr="00935861">
        <w:rPr>
          <w:i/>
          <w:sz w:val="24"/>
          <w:u w:val="single"/>
        </w:rPr>
        <w:tab/>
      </w:r>
    </w:p>
    <w:p w14:paraId="58154D79" w14:textId="77777777" w:rsidR="009F1779" w:rsidRPr="00935861" w:rsidRDefault="009F1779" w:rsidP="009F1779">
      <w:pPr>
        <w:pStyle w:val="BodyText"/>
        <w:spacing w:before="84"/>
        <w:rPr>
          <w:i/>
        </w:rPr>
      </w:pPr>
    </w:p>
    <w:p w14:paraId="444A122B" w14:textId="77777777" w:rsidR="009F1779" w:rsidRPr="00935861" w:rsidRDefault="009F1779" w:rsidP="009F1779">
      <w:pPr>
        <w:pStyle w:val="BodyText"/>
        <w:tabs>
          <w:tab w:val="left" w:pos="6465"/>
          <w:tab w:val="left" w:pos="8890"/>
        </w:tabs>
        <w:spacing w:before="1"/>
        <w:ind w:left="140"/>
      </w:pPr>
      <w:r w:rsidRPr="00935861">
        <w:t>Letter</w:t>
      </w:r>
      <w:r w:rsidRPr="00935861">
        <w:rPr>
          <w:spacing w:val="-5"/>
        </w:rPr>
        <w:t xml:space="preserve"> </w:t>
      </w:r>
      <w:r w:rsidRPr="00935861">
        <w:t>of</w:t>
      </w:r>
      <w:r w:rsidRPr="00935861">
        <w:rPr>
          <w:spacing w:val="-6"/>
        </w:rPr>
        <w:t xml:space="preserve"> </w:t>
      </w:r>
      <w:r w:rsidRPr="00935861">
        <w:t>Acceptance</w:t>
      </w:r>
      <w:r w:rsidRPr="00935861">
        <w:rPr>
          <w:spacing w:val="-2"/>
        </w:rPr>
        <w:t xml:space="preserve"> </w:t>
      </w:r>
      <w:r w:rsidRPr="00935861">
        <w:rPr>
          <w:spacing w:val="-5"/>
        </w:rPr>
        <w:t>No.</w:t>
      </w:r>
      <w:r w:rsidRPr="00935861">
        <w:rPr>
          <w:u w:val="single"/>
        </w:rPr>
        <w:tab/>
      </w:r>
      <w:r w:rsidRPr="00935861">
        <w:t xml:space="preserve">Dated </w:t>
      </w:r>
      <w:r w:rsidRPr="00935861">
        <w:rPr>
          <w:u w:val="single"/>
        </w:rPr>
        <w:tab/>
      </w:r>
    </w:p>
    <w:p w14:paraId="68A7D515" w14:textId="77777777" w:rsidR="009F1779" w:rsidRPr="00935861" w:rsidRDefault="009F1779" w:rsidP="009F1779">
      <w:pPr>
        <w:pStyle w:val="BodyText"/>
        <w:spacing w:before="206"/>
      </w:pPr>
    </w:p>
    <w:p w14:paraId="09A68230" w14:textId="77777777" w:rsidR="009F1779" w:rsidRPr="00935861" w:rsidRDefault="009F1779" w:rsidP="009F1779">
      <w:pPr>
        <w:pStyle w:val="BodyText"/>
        <w:ind w:left="140" w:right="1028"/>
        <w:jc w:val="both"/>
      </w:pPr>
      <w:r w:rsidRPr="00935861">
        <w:t>KNOW ALL MEN BY THESE PRESENTS, that in pursuance of the terms of the Bidding Documents and above said Letter of Acceptance (hereinafter called the Documents) and at the request</w:t>
      </w:r>
      <w:r w:rsidRPr="00935861">
        <w:rPr>
          <w:spacing w:val="4"/>
        </w:rPr>
        <w:t xml:space="preserve"> </w:t>
      </w:r>
      <w:r w:rsidRPr="00935861">
        <w:t>of</w:t>
      </w:r>
      <w:r w:rsidRPr="00935861">
        <w:rPr>
          <w:spacing w:val="3"/>
        </w:rPr>
        <w:t xml:space="preserve"> </w:t>
      </w:r>
      <w:r w:rsidRPr="00935861">
        <w:t>the</w:t>
      </w:r>
      <w:r w:rsidRPr="00935861">
        <w:rPr>
          <w:spacing w:val="5"/>
        </w:rPr>
        <w:t xml:space="preserve"> </w:t>
      </w:r>
      <w:r w:rsidRPr="00935861">
        <w:t>said</w:t>
      </w:r>
      <w:r w:rsidRPr="00935861">
        <w:rPr>
          <w:spacing w:val="6"/>
        </w:rPr>
        <w:t xml:space="preserve"> </w:t>
      </w:r>
      <w:r w:rsidRPr="00935861">
        <w:t>Principal</w:t>
      </w:r>
      <w:r w:rsidRPr="00935861">
        <w:rPr>
          <w:spacing w:val="7"/>
        </w:rPr>
        <w:t xml:space="preserve"> </w:t>
      </w:r>
      <w:r w:rsidRPr="00935861">
        <w:t>we,</w:t>
      </w:r>
      <w:r w:rsidRPr="00935861">
        <w:rPr>
          <w:spacing w:val="4"/>
        </w:rPr>
        <w:t xml:space="preserve"> </w:t>
      </w:r>
      <w:r w:rsidRPr="00935861">
        <w:t>the</w:t>
      </w:r>
      <w:r w:rsidRPr="00935861">
        <w:rPr>
          <w:spacing w:val="5"/>
        </w:rPr>
        <w:t xml:space="preserve"> </w:t>
      </w:r>
      <w:r w:rsidRPr="00935861">
        <w:t>Guarantor</w:t>
      </w:r>
      <w:r w:rsidRPr="00935861">
        <w:rPr>
          <w:spacing w:val="4"/>
        </w:rPr>
        <w:t xml:space="preserve"> </w:t>
      </w:r>
      <w:r w:rsidRPr="00935861">
        <w:t>above</w:t>
      </w:r>
      <w:r w:rsidRPr="00935861">
        <w:rPr>
          <w:spacing w:val="3"/>
        </w:rPr>
        <w:t xml:space="preserve"> </w:t>
      </w:r>
      <w:r w:rsidRPr="00935861">
        <w:t>named,</w:t>
      </w:r>
      <w:r w:rsidRPr="00935861">
        <w:rPr>
          <w:spacing w:val="5"/>
        </w:rPr>
        <w:t xml:space="preserve"> </w:t>
      </w:r>
      <w:r w:rsidRPr="00935861">
        <w:t>are</w:t>
      </w:r>
      <w:r w:rsidRPr="00935861">
        <w:rPr>
          <w:spacing w:val="4"/>
        </w:rPr>
        <w:t xml:space="preserve"> </w:t>
      </w:r>
      <w:r w:rsidRPr="00935861">
        <w:t>held</w:t>
      </w:r>
      <w:r w:rsidRPr="00935861">
        <w:rPr>
          <w:spacing w:val="7"/>
        </w:rPr>
        <w:t xml:space="preserve"> </w:t>
      </w:r>
      <w:r w:rsidRPr="00935861">
        <w:t>and</w:t>
      </w:r>
      <w:r w:rsidRPr="00935861">
        <w:rPr>
          <w:spacing w:val="11"/>
        </w:rPr>
        <w:t xml:space="preserve"> </w:t>
      </w:r>
      <w:r w:rsidRPr="00935861">
        <w:t>firmly</w:t>
      </w:r>
      <w:r w:rsidRPr="00935861">
        <w:rPr>
          <w:spacing w:val="1"/>
        </w:rPr>
        <w:t xml:space="preserve"> </w:t>
      </w:r>
      <w:r w:rsidRPr="00935861">
        <w:t>bound</w:t>
      </w:r>
      <w:r w:rsidRPr="00935861">
        <w:rPr>
          <w:spacing w:val="11"/>
        </w:rPr>
        <w:t xml:space="preserve"> </w:t>
      </w:r>
      <w:r w:rsidRPr="00935861">
        <w:t>unto</w:t>
      </w:r>
      <w:r w:rsidRPr="00935861">
        <w:rPr>
          <w:spacing w:val="8"/>
        </w:rPr>
        <w:t xml:space="preserve"> </w:t>
      </w:r>
      <w:r w:rsidRPr="00935861">
        <w:rPr>
          <w:spacing w:val="-5"/>
        </w:rPr>
        <w:t>the</w:t>
      </w:r>
    </w:p>
    <w:p w14:paraId="53DD3311" w14:textId="77777777" w:rsidR="009F1779" w:rsidRPr="00935861" w:rsidRDefault="009F1779" w:rsidP="009F1779">
      <w:pPr>
        <w:pStyle w:val="BodyText"/>
        <w:tabs>
          <w:tab w:val="left" w:pos="6227"/>
        </w:tabs>
        <w:ind w:left="140" w:right="1026"/>
        <w:jc w:val="both"/>
      </w:pPr>
      <w:r w:rsidRPr="00935861">
        <w:rPr>
          <w:u w:val="single"/>
        </w:rPr>
        <w:tab/>
      </w:r>
      <w:r w:rsidRPr="00935861">
        <w:t>(hereinafter called the Employer) in the penal sum of the amount stated above for the payment of which sum well and truly to be made</w:t>
      </w:r>
      <w:r w:rsidRPr="00935861">
        <w:rPr>
          <w:spacing w:val="-14"/>
        </w:rPr>
        <w:t xml:space="preserve"> </w:t>
      </w:r>
      <w:r w:rsidRPr="00935861">
        <w:t>to</w:t>
      </w:r>
      <w:r w:rsidRPr="00935861">
        <w:rPr>
          <w:spacing w:val="-8"/>
        </w:rPr>
        <w:t xml:space="preserve"> </w:t>
      </w:r>
      <w:r w:rsidRPr="00935861">
        <w:t>the</w:t>
      </w:r>
      <w:r w:rsidRPr="00935861">
        <w:rPr>
          <w:spacing w:val="-11"/>
        </w:rPr>
        <w:t xml:space="preserve"> </w:t>
      </w:r>
      <w:r w:rsidRPr="00935861">
        <w:t>said</w:t>
      </w:r>
      <w:r w:rsidRPr="00935861">
        <w:rPr>
          <w:spacing w:val="-10"/>
        </w:rPr>
        <w:t xml:space="preserve"> </w:t>
      </w:r>
      <w:r w:rsidRPr="00935861">
        <w:t>Employer,</w:t>
      </w:r>
      <w:r w:rsidRPr="00935861">
        <w:rPr>
          <w:spacing w:val="-10"/>
        </w:rPr>
        <w:t xml:space="preserve"> </w:t>
      </w:r>
      <w:r w:rsidRPr="00935861">
        <w:t>we</w:t>
      </w:r>
      <w:r w:rsidRPr="00935861">
        <w:rPr>
          <w:spacing w:val="-14"/>
        </w:rPr>
        <w:t xml:space="preserve"> </w:t>
      </w:r>
      <w:r w:rsidRPr="00935861">
        <w:t>bind</w:t>
      </w:r>
      <w:r w:rsidRPr="00935861">
        <w:rPr>
          <w:spacing w:val="-8"/>
        </w:rPr>
        <w:t xml:space="preserve"> </w:t>
      </w:r>
      <w:r w:rsidRPr="00935861">
        <w:t>ourselves,</w:t>
      </w:r>
      <w:r w:rsidRPr="00935861">
        <w:rPr>
          <w:spacing w:val="-10"/>
        </w:rPr>
        <w:t xml:space="preserve"> </w:t>
      </w:r>
      <w:r w:rsidRPr="00935861">
        <w:t>our</w:t>
      </w:r>
      <w:r w:rsidRPr="00935861">
        <w:rPr>
          <w:spacing w:val="-7"/>
        </w:rPr>
        <w:t xml:space="preserve"> </w:t>
      </w:r>
      <w:r w:rsidRPr="00935861">
        <w:t>heirs,</w:t>
      </w:r>
      <w:r w:rsidRPr="00935861">
        <w:rPr>
          <w:spacing w:val="-11"/>
        </w:rPr>
        <w:t xml:space="preserve"> </w:t>
      </w:r>
      <w:r w:rsidRPr="00935861">
        <w:t>executors,</w:t>
      </w:r>
      <w:r w:rsidRPr="00935861">
        <w:rPr>
          <w:spacing w:val="-10"/>
        </w:rPr>
        <w:t xml:space="preserve"> </w:t>
      </w:r>
      <w:r w:rsidRPr="00935861">
        <w:t>administrators</w:t>
      </w:r>
      <w:r w:rsidRPr="00935861">
        <w:rPr>
          <w:spacing w:val="-10"/>
        </w:rPr>
        <w:t xml:space="preserve"> </w:t>
      </w:r>
      <w:r w:rsidRPr="00935861">
        <w:t>and</w:t>
      </w:r>
      <w:r w:rsidRPr="00935861">
        <w:rPr>
          <w:spacing w:val="-11"/>
        </w:rPr>
        <w:t xml:space="preserve"> </w:t>
      </w:r>
      <w:r w:rsidRPr="00935861">
        <w:t>successors, jointly and severally, firmly by these presents.</w:t>
      </w:r>
    </w:p>
    <w:p w14:paraId="67FD05E4" w14:textId="77777777" w:rsidR="009F1779" w:rsidRPr="00935861" w:rsidRDefault="009F1779" w:rsidP="009F1779">
      <w:pPr>
        <w:pStyle w:val="BodyText"/>
        <w:spacing w:before="202"/>
      </w:pPr>
    </w:p>
    <w:p w14:paraId="70D7D930" w14:textId="77777777" w:rsidR="009F1779" w:rsidRPr="00935861" w:rsidRDefault="009F1779" w:rsidP="009F1779">
      <w:pPr>
        <w:ind w:left="140" w:right="1019"/>
        <w:jc w:val="both"/>
        <w:rPr>
          <w:sz w:val="24"/>
        </w:rPr>
      </w:pPr>
      <w:r w:rsidRPr="00935861">
        <w:rPr>
          <w:sz w:val="24"/>
        </w:rPr>
        <w:t xml:space="preserve">THE CONDITION OF THIS OBLIGATION IS SUCH, that whereas the principal has accepted the Employer's above said Letter of Acceptance for </w:t>
      </w:r>
      <w:r w:rsidRPr="00935861">
        <w:rPr>
          <w:i/>
          <w:sz w:val="24"/>
        </w:rPr>
        <w:t xml:space="preserve">[name and number of the Contract] </w:t>
      </w:r>
      <w:r w:rsidRPr="00935861">
        <w:rPr>
          <w:sz w:val="24"/>
        </w:rPr>
        <w:t xml:space="preserve">for the </w:t>
      </w:r>
      <w:r w:rsidRPr="00935861">
        <w:rPr>
          <w:i/>
          <w:sz w:val="24"/>
        </w:rPr>
        <w:t>[name of the Project]</w:t>
      </w:r>
      <w:r w:rsidRPr="00935861">
        <w:rPr>
          <w:sz w:val="24"/>
        </w:rPr>
        <w:t>.</w:t>
      </w:r>
    </w:p>
    <w:p w14:paraId="23B3ECB7" w14:textId="77777777" w:rsidR="009F1779" w:rsidRPr="00935861" w:rsidRDefault="009F1779" w:rsidP="009F1779">
      <w:pPr>
        <w:pStyle w:val="BodyText"/>
        <w:spacing w:before="206"/>
      </w:pPr>
    </w:p>
    <w:p w14:paraId="488D0012" w14:textId="77777777" w:rsidR="009F1779" w:rsidRPr="00935861" w:rsidRDefault="009F1779" w:rsidP="009F1779">
      <w:pPr>
        <w:pStyle w:val="BodyText"/>
        <w:spacing w:before="1"/>
        <w:ind w:left="140" w:right="1020"/>
        <w:jc w:val="both"/>
      </w:pPr>
      <w:r w:rsidRPr="00935861">
        <w:t>NOW THEREFORE, if the Principal (Company) shall well and truly perform and fulfill all the undertakings,</w:t>
      </w:r>
      <w:r w:rsidRPr="00935861">
        <w:rPr>
          <w:spacing w:val="-2"/>
        </w:rPr>
        <w:t xml:space="preserve"> </w:t>
      </w:r>
      <w:r w:rsidRPr="00935861">
        <w:t>covenants, terms</w:t>
      </w:r>
      <w:r w:rsidRPr="00935861">
        <w:rPr>
          <w:spacing w:val="-2"/>
        </w:rPr>
        <w:t xml:space="preserve"> </w:t>
      </w:r>
      <w:r w:rsidRPr="00935861">
        <w:t>and</w:t>
      </w:r>
      <w:r w:rsidRPr="00935861">
        <w:rPr>
          <w:spacing w:val="-1"/>
        </w:rPr>
        <w:t xml:space="preserve"> </w:t>
      </w:r>
      <w:r w:rsidRPr="00935861">
        <w:t>conditions</w:t>
      </w:r>
      <w:r w:rsidRPr="00935861">
        <w:rPr>
          <w:spacing w:val="-2"/>
        </w:rPr>
        <w:t xml:space="preserve"> </w:t>
      </w:r>
      <w:r w:rsidRPr="00935861">
        <w:t>of</w:t>
      </w:r>
      <w:r w:rsidRPr="00935861">
        <w:rPr>
          <w:spacing w:val="-2"/>
        </w:rPr>
        <w:t xml:space="preserve"> </w:t>
      </w:r>
      <w:r w:rsidRPr="00935861">
        <w:t>the</w:t>
      </w:r>
      <w:r w:rsidRPr="00935861">
        <w:rPr>
          <w:spacing w:val="-3"/>
        </w:rPr>
        <w:t xml:space="preserve"> </w:t>
      </w:r>
      <w:r w:rsidRPr="00935861">
        <w:t>said Documents</w:t>
      </w:r>
      <w:r w:rsidRPr="00935861">
        <w:rPr>
          <w:spacing w:val="-2"/>
        </w:rPr>
        <w:t xml:space="preserve"> </w:t>
      </w:r>
      <w:r w:rsidRPr="00935861">
        <w:t>during</w:t>
      </w:r>
      <w:r w:rsidRPr="00935861">
        <w:rPr>
          <w:spacing w:val="-2"/>
        </w:rPr>
        <w:t xml:space="preserve"> </w:t>
      </w:r>
      <w:r w:rsidRPr="00935861">
        <w:t>the</w:t>
      </w:r>
      <w:r w:rsidRPr="00935861">
        <w:rPr>
          <w:spacing w:val="-2"/>
        </w:rPr>
        <w:t xml:space="preserve"> </w:t>
      </w:r>
      <w:r w:rsidRPr="00935861">
        <w:t>original terms</w:t>
      </w:r>
      <w:r w:rsidRPr="00935861">
        <w:rPr>
          <w:spacing w:val="-2"/>
        </w:rPr>
        <w:t xml:space="preserve"> </w:t>
      </w:r>
      <w:r w:rsidRPr="00935861">
        <w:t>of the said Documents and any extensions thereof that may be granted by the Employer, with or without notice to the Guarantor, which notice is, hereby, waived and shall also well and truly perform</w:t>
      </w:r>
      <w:r w:rsidRPr="00935861">
        <w:rPr>
          <w:spacing w:val="-9"/>
        </w:rPr>
        <w:t xml:space="preserve"> </w:t>
      </w:r>
      <w:r w:rsidRPr="00935861">
        <w:t>and</w:t>
      </w:r>
      <w:r w:rsidRPr="00935861">
        <w:rPr>
          <w:spacing w:val="-6"/>
        </w:rPr>
        <w:t xml:space="preserve"> </w:t>
      </w:r>
      <w:r w:rsidRPr="00935861">
        <w:t>fulfill</w:t>
      </w:r>
      <w:r w:rsidRPr="00935861">
        <w:rPr>
          <w:spacing w:val="-7"/>
        </w:rPr>
        <w:t xml:space="preserve"> </w:t>
      </w:r>
      <w:r w:rsidRPr="00935861">
        <w:t>all</w:t>
      </w:r>
      <w:r w:rsidRPr="00935861">
        <w:rPr>
          <w:spacing w:val="-7"/>
        </w:rPr>
        <w:t xml:space="preserve"> </w:t>
      </w:r>
      <w:r w:rsidRPr="00935861">
        <w:t>the</w:t>
      </w:r>
      <w:r w:rsidRPr="00935861">
        <w:rPr>
          <w:spacing w:val="-11"/>
        </w:rPr>
        <w:t xml:space="preserve"> </w:t>
      </w:r>
      <w:r w:rsidRPr="00935861">
        <w:t>undertakings,</w:t>
      </w:r>
      <w:r w:rsidRPr="00935861">
        <w:rPr>
          <w:spacing w:val="-8"/>
        </w:rPr>
        <w:t xml:space="preserve"> </w:t>
      </w:r>
      <w:r w:rsidRPr="00935861">
        <w:t>covenants</w:t>
      </w:r>
      <w:r w:rsidRPr="00935861">
        <w:rPr>
          <w:spacing w:val="-4"/>
        </w:rPr>
        <w:t xml:space="preserve"> </w:t>
      </w:r>
      <w:r w:rsidRPr="00935861">
        <w:t>terms</w:t>
      </w:r>
      <w:r w:rsidRPr="00935861">
        <w:rPr>
          <w:spacing w:val="-7"/>
        </w:rPr>
        <w:t xml:space="preserve"> </w:t>
      </w:r>
      <w:r w:rsidRPr="00935861">
        <w:t>and</w:t>
      </w:r>
      <w:r w:rsidRPr="00935861">
        <w:rPr>
          <w:spacing w:val="-8"/>
        </w:rPr>
        <w:t xml:space="preserve"> </w:t>
      </w:r>
      <w:r w:rsidRPr="00935861">
        <w:t>conditions</w:t>
      </w:r>
      <w:r w:rsidRPr="00935861">
        <w:rPr>
          <w:spacing w:val="-7"/>
        </w:rPr>
        <w:t xml:space="preserve"> </w:t>
      </w:r>
      <w:r w:rsidRPr="00935861">
        <w:t>of</w:t>
      </w:r>
      <w:r w:rsidRPr="00935861">
        <w:rPr>
          <w:spacing w:val="-11"/>
        </w:rPr>
        <w:t xml:space="preserve"> </w:t>
      </w:r>
      <w:r w:rsidRPr="00935861">
        <w:t>the</w:t>
      </w:r>
      <w:r w:rsidRPr="00935861">
        <w:rPr>
          <w:spacing w:val="-12"/>
        </w:rPr>
        <w:t xml:space="preserve"> </w:t>
      </w:r>
      <w:r w:rsidRPr="00935861">
        <w:t>Contract</w:t>
      </w:r>
      <w:r w:rsidRPr="00935861">
        <w:rPr>
          <w:spacing w:val="-7"/>
        </w:rPr>
        <w:t xml:space="preserve"> </w:t>
      </w:r>
      <w:r w:rsidRPr="00935861">
        <w:t>and</w:t>
      </w:r>
      <w:r w:rsidRPr="00935861">
        <w:rPr>
          <w:spacing w:val="-8"/>
        </w:rPr>
        <w:t xml:space="preserve"> </w:t>
      </w:r>
      <w:r w:rsidRPr="00935861">
        <w:t>of</w:t>
      </w:r>
      <w:r w:rsidRPr="00935861">
        <w:rPr>
          <w:spacing w:val="-9"/>
        </w:rPr>
        <w:t xml:space="preserve"> </w:t>
      </w:r>
      <w:r w:rsidRPr="00935861">
        <w:t>any and</w:t>
      </w:r>
      <w:r w:rsidRPr="00935861">
        <w:rPr>
          <w:spacing w:val="-15"/>
        </w:rPr>
        <w:t xml:space="preserve"> </w:t>
      </w:r>
      <w:r w:rsidRPr="00935861">
        <w:t>all</w:t>
      </w:r>
      <w:r w:rsidRPr="00935861">
        <w:rPr>
          <w:spacing w:val="-15"/>
        </w:rPr>
        <w:t xml:space="preserve"> </w:t>
      </w:r>
      <w:r w:rsidRPr="00935861">
        <w:t>modifications</w:t>
      </w:r>
      <w:r w:rsidRPr="00935861">
        <w:rPr>
          <w:spacing w:val="-15"/>
        </w:rPr>
        <w:t xml:space="preserve"> </w:t>
      </w:r>
      <w:r w:rsidRPr="00935861">
        <w:t>of</w:t>
      </w:r>
      <w:r w:rsidRPr="00935861">
        <w:rPr>
          <w:spacing w:val="-15"/>
        </w:rPr>
        <w:t xml:space="preserve"> </w:t>
      </w:r>
      <w:r w:rsidRPr="00935861">
        <w:t>said</w:t>
      </w:r>
      <w:r w:rsidRPr="00935861">
        <w:rPr>
          <w:spacing w:val="-15"/>
        </w:rPr>
        <w:t xml:space="preserve"> </w:t>
      </w:r>
      <w:r w:rsidRPr="00935861">
        <w:t>Documents</w:t>
      </w:r>
      <w:r w:rsidRPr="00935861">
        <w:rPr>
          <w:spacing w:val="-15"/>
        </w:rPr>
        <w:t xml:space="preserve"> </w:t>
      </w:r>
      <w:r w:rsidRPr="00935861">
        <w:t>that</w:t>
      </w:r>
      <w:r w:rsidRPr="00935861">
        <w:rPr>
          <w:spacing w:val="-15"/>
        </w:rPr>
        <w:t xml:space="preserve"> </w:t>
      </w:r>
      <w:r w:rsidRPr="00935861">
        <w:t>may</w:t>
      </w:r>
      <w:r w:rsidRPr="00935861">
        <w:rPr>
          <w:spacing w:val="-15"/>
        </w:rPr>
        <w:t xml:space="preserve"> </w:t>
      </w:r>
      <w:r w:rsidRPr="00935861">
        <w:t>hereafter</w:t>
      </w:r>
      <w:r w:rsidRPr="00935861">
        <w:rPr>
          <w:spacing w:val="-15"/>
        </w:rPr>
        <w:t xml:space="preserve"> </w:t>
      </w:r>
      <w:r w:rsidRPr="00935861">
        <w:t>be</w:t>
      </w:r>
      <w:r w:rsidRPr="00935861">
        <w:rPr>
          <w:spacing w:val="-15"/>
        </w:rPr>
        <w:t xml:space="preserve"> </w:t>
      </w:r>
      <w:r w:rsidRPr="00935861">
        <w:t>made,</w:t>
      </w:r>
      <w:r w:rsidRPr="00935861">
        <w:rPr>
          <w:spacing w:val="-15"/>
        </w:rPr>
        <w:t xml:space="preserve"> </w:t>
      </w:r>
      <w:r w:rsidRPr="00935861">
        <w:t>notice</w:t>
      </w:r>
      <w:r w:rsidRPr="00935861">
        <w:rPr>
          <w:spacing w:val="-15"/>
        </w:rPr>
        <w:t xml:space="preserve"> </w:t>
      </w:r>
      <w:r w:rsidRPr="00935861">
        <w:t>of</w:t>
      </w:r>
      <w:r w:rsidRPr="00935861">
        <w:rPr>
          <w:spacing w:val="-15"/>
        </w:rPr>
        <w:t xml:space="preserve"> </w:t>
      </w:r>
      <w:r w:rsidRPr="00935861">
        <w:t>which</w:t>
      </w:r>
      <w:r w:rsidRPr="00935861">
        <w:rPr>
          <w:spacing w:val="-15"/>
        </w:rPr>
        <w:t xml:space="preserve"> </w:t>
      </w:r>
      <w:r w:rsidRPr="00935861">
        <w:t>modifications to</w:t>
      </w:r>
      <w:r w:rsidRPr="00935861">
        <w:rPr>
          <w:spacing w:val="-2"/>
        </w:rPr>
        <w:t xml:space="preserve"> </w:t>
      </w:r>
      <w:r w:rsidRPr="00935861">
        <w:t>the</w:t>
      </w:r>
      <w:r w:rsidRPr="00935861">
        <w:rPr>
          <w:spacing w:val="-3"/>
        </w:rPr>
        <w:t xml:space="preserve"> </w:t>
      </w:r>
      <w:r w:rsidRPr="00935861">
        <w:t>Guarantor</w:t>
      </w:r>
      <w:r w:rsidRPr="00935861">
        <w:rPr>
          <w:spacing w:val="-2"/>
        </w:rPr>
        <w:t xml:space="preserve"> </w:t>
      </w:r>
      <w:r w:rsidRPr="00935861">
        <w:t>being</w:t>
      </w:r>
      <w:r w:rsidRPr="00935861">
        <w:rPr>
          <w:spacing w:val="-2"/>
        </w:rPr>
        <w:t xml:space="preserve"> </w:t>
      </w:r>
      <w:r w:rsidRPr="00935861">
        <w:t>hereby</w:t>
      </w:r>
      <w:r w:rsidRPr="00935861">
        <w:rPr>
          <w:spacing w:val="-2"/>
        </w:rPr>
        <w:t xml:space="preserve"> </w:t>
      </w:r>
      <w:r w:rsidRPr="00935861">
        <w:t>waived,</w:t>
      </w:r>
      <w:r w:rsidRPr="00935861">
        <w:rPr>
          <w:spacing w:val="-2"/>
        </w:rPr>
        <w:t xml:space="preserve"> </w:t>
      </w:r>
      <w:r w:rsidRPr="00935861">
        <w:t>then,</w:t>
      </w:r>
      <w:r w:rsidRPr="00935861">
        <w:rPr>
          <w:spacing w:val="-2"/>
        </w:rPr>
        <w:t xml:space="preserve"> </w:t>
      </w:r>
      <w:r w:rsidRPr="00935861">
        <w:t>this</w:t>
      </w:r>
      <w:r w:rsidRPr="00935861">
        <w:rPr>
          <w:spacing w:val="-2"/>
        </w:rPr>
        <w:t xml:space="preserve"> </w:t>
      </w:r>
      <w:r w:rsidRPr="00935861">
        <w:t>obligation</w:t>
      </w:r>
      <w:r w:rsidRPr="00935861">
        <w:rPr>
          <w:spacing w:val="-2"/>
        </w:rPr>
        <w:t xml:space="preserve"> </w:t>
      </w:r>
      <w:r w:rsidRPr="00935861">
        <w:t>to</w:t>
      </w:r>
      <w:r w:rsidRPr="00935861">
        <w:rPr>
          <w:spacing w:val="-2"/>
        </w:rPr>
        <w:t xml:space="preserve"> </w:t>
      </w:r>
      <w:r w:rsidRPr="00935861">
        <w:t>be</w:t>
      </w:r>
      <w:r w:rsidRPr="00935861">
        <w:rPr>
          <w:spacing w:val="-2"/>
        </w:rPr>
        <w:t xml:space="preserve"> </w:t>
      </w:r>
      <w:r w:rsidRPr="00935861">
        <w:t>void;</w:t>
      </w:r>
      <w:r w:rsidRPr="00935861">
        <w:rPr>
          <w:spacing w:val="-2"/>
        </w:rPr>
        <w:t xml:space="preserve"> </w:t>
      </w:r>
      <w:r w:rsidRPr="00935861">
        <w:t>otherwise</w:t>
      </w:r>
      <w:r w:rsidRPr="00935861">
        <w:rPr>
          <w:spacing w:val="-2"/>
        </w:rPr>
        <w:t xml:space="preserve"> </w:t>
      </w:r>
      <w:r w:rsidRPr="00935861">
        <w:t>to</w:t>
      </w:r>
      <w:r w:rsidRPr="00935861">
        <w:rPr>
          <w:spacing w:val="-2"/>
        </w:rPr>
        <w:t xml:space="preserve"> </w:t>
      </w:r>
      <w:r w:rsidRPr="00935861">
        <w:t>remain</w:t>
      </w:r>
      <w:r w:rsidRPr="00935861">
        <w:rPr>
          <w:spacing w:val="-2"/>
        </w:rPr>
        <w:t xml:space="preserve"> </w:t>
      </w:r>
      <w:r w:rsidRPr="00935861">
        <w:t>in</w:t>
      </w:r>
      <w:r w:rsidRPr="00935861">
        <w:rPr>
          <w:spacing w:val="-2"/>
        </w:rPr>
        <w:t xml:space="preserve"> </w:t>
      </w:r>
      <w:r w:rsidRPr="00935861">
        <w:t>full force and virtue till all requirements of relevant Clauses of Conditions of Contract are fulfilled.</w:t>
      </w:r>
    </w:p>
    <w:p w14:paraId="64489957" w14:textId="77777777" w:rsidR="009F1779" w:rsidRPr="00935861" w:rsidRDefault="009F1779" w:rsidP="009F1779">
      <w:pPr>
        <w:pStyle w:val="BodyText"/>
        <w:spacing w:before="204"/>
      </w:pPr>
    </w:p>
    <w:p w14:paraId="502F8089" w14:textId="77777777" w:rsidR="009F1779" w:rsidRPr="00935861" w:rsidRDefault="009F1779" w:rsidP="009F1779">
      <w:pPr>
        <w:pStyle w:val="BodyText"/>
        <w:ind w:left="140" w:right="1022"/>
        <w:jc w:val="both"/>
      </w:pPr>
      <w:r w:rsidRPr="00935861">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14:paraId="4962F11E" w14:textId="77777777" w:rsidR="009F1779" w:rsidRPr="00935861" w:rsidRDefault="009F1779" w:rsidP="009F1779">
      <w:pPr>
        <w:pStyle w:val="BodyText"/>
        <w:tabs>
          <w:tab w:val="left" w:pos="5008"/>
        </w:tabs>
        <w:spacing w:before="61"/>
        <w:ind w:left="140" w:right="1025"/>
        <w:jc w:val="both"/>
      </w:pPr>
      <w:r w:rsidRPr="00935861">
        <w:rPr>
          <w:spacing w:val="-4"/>
        </w:rPr>
        <w:t>We,</w:t>
      </w:r>
      <w:r w:rsidRPr="00935861">
        <w:rPr>
          <w:u w:val="single"/>
        </w:rPr>
        <w:tab/>
      </w:r>
      <w:r w:rsidRPr="00935861">
        <w:t>(the Guarantor), waiving all objections and defenses under the Contract, do hereby irrevocably and independently guarantee to pay to the Employer</w:t>
      </w:r>
      <w:r w:rsidRPr="00935861">
        <w:rPr>
          <w:spacing w:val="-11"/>
        </w:rPr>
        <w:t xml:space="preserve"> </w:t>
      </w:r>
      <w:r w:rsidRPr="00935861">
        <w:t>without</w:t>
      </w:r>
      <w:r w:rsidRPr="00935861">
        <w:rPr>
          <w:spacing w:val="-8"/>
        </w:rPr>
        <w:t xml:space="preserve"> </w:t>
      </w:r>
      <w:r w:rsidRPr="00935861">
        <w:t>delay</w:t>
      </w:r>
      <w:r w:rsidRPr="00935861">
        <w:rPr>
          <w:spacing w:val="-11"/>
        </w:rPr>
        <w:t xml:space="preserve"> </w:t>
      </w:r>
      <w:r w:rsidRPr="00935861">
        <w:t>upon</w:t>
      </w:r>
      <w:r w:rsidRPr="00935861">
        <w:rPr>
          <w:spacing w:val="-11"/>
        </w:rPr>
        <w:t xml:space="preserve"> </w:t>
      </w:r>
      <w:r w:rsidRPr="00935861">
        <w:t>the</w:t>
      </w:r>
      <w:r w:rsidRPr="00935861">
        <w:rPr>
          <w:spacing w:val="-11"/>
        </w:rPr>
        <w:t xml:space="preserve"> </w:t>
      </w:r>
      <w:r w:rsidRPr="00935861">
        <w:t>Employer’s</w:t>
      </w:r>
      <w:r w:rsidRPr="00935861">
        <w:rPr>
          <w:spacing w:val="-6"/>
        </w:rPr>
        <w:t xml:space="preserve"> </w:t>
      </w:r>
      <w:r w:rsidRPr="00935861">
        <w:t>first</w:t>
      </w:r>
      <w:r w:rsidRPr="00935861">
        <w:rPr>
          <w:spacing w:val="-6"/>
        </w:rPr>
        <w:t xml:space="preserve"> </w:t>
      </w:r>
      <w:r w:rsidRPr="00935861">
        <w:t>written</w:t>
      </w:r>
      <w:r w:rsidRPr="00935861">
        <w:rPr>
          <w:spacing w:val="-11"/>
        </w:rPr>
        <w:t xml:space="preserve"> </w:t>
      </w:r>
      <w:r w:rsidRPr="00935861">
        <w:t>demand</w:t>
      </w:r>
      <w:r w:rsidRPr="00935861">
        <w:rPr>
          <w:spacing w:val="-8"/>
        </w:rPr>
        <w:t xml:space="preserve"> </w:t>
      </w:r>
      <w:r w:rsidRPr="00935861">
        <w:t>without</w:t>
      </w:r>
      <w:r w:rsidRPr="00935861">
        <w:rPr>
          <w:spacing w:val="-5"/>
        </w:rPr>
        <w:t xml:space="preserve"> </w:t>
      </w:r>
      <w:r w:rsidRPr="00935861">
        <w:t>cavil</w:t>
      </w:r>
      <w:r w:rsidRPr="00935861">
        <w:rPr>
          <w:spacing w:val="-8"/>
        </w:rPr>
        <w:t xml:space="preserve"> </w:t>
      </w:r>
      <w:r w:rsidRPr="00935861">
        <w:t>or</w:t>
      </w:r>
      <w:r w:rsidRPr="00935861">
        <w:rPr>
          <w:spacing w:val="-9"/>
        </w:rPr>
        <w:t xml:space="preserve"> </w:t>
      </w:r>
      <w:r w:rsidRPr="00935861">
        <w:t>arguments</w:t>
      </w:r>
      <w:r w:rsidRPr="00935861">
        <w:rPr>
          <w:spacing w:val="-5"/>
        </w:rPr>
        <w:t xml:space="preserve"> and</w:t>
      </w:r>
    </w:p>
    <w:p w14:paraId="73C8F492" w14:textId="77777777" w:rsidR="009F1779" w:rsidRPr="00935861" w:rsidRDefault="009F1779" w:rsidP="009F1779">
      <w:pPr>
        <w:jc w:val="both"/>
        <w:sectPr w:rsidR="009F1779" w:rsidRPr="00935861" w:rsidSect="009F1779">
          <w:type w:val="continuous"/>
          <w:pgSz w:w="11920" w:h="16850"/>
          <w:pgMar w:top="880" w:right="80" w:bottom="280" w:left="1300" w:header="0" w:footer="750" w:gutter="0"/>
          <w:cols w:space="720"/>
        </w:sectPr>
      </w:pPr>
    </w:p>
    <w:p w14:paraId="7F5B7BB9" w14:textId="77777777" w:rsidR="009F1779" w:rsidRPr="00935861" w:rsidRDefault="009F1779" w:rsidP="009F1779">
      <w:pPr>
        <w:pStyle w:val="BodyText"/>
        <w:spacing w:before="62"/>
        <w:ind w:left="140" w:right="1026"/>
        <w:jc w:val="both"/>
      </w:pPr>
      <w:r w:rsidRPr="00935861">
        <w:lastRenderedPageBreak/>
        <w:t>without</w:t>
      </w:r>
      <w:r w:rsidRPr="00935861">
        <w:rPr>
          <w:spacing w:val="-2"/>
        </w:rPr>
        <w:t xml:space="preserve"> </w:t>
      </w:r>
      <w:r w:rsidRPr="00935861">
        <w:t>requiring</w:t>
      </w:r>
      <w:r w:rsidRPr="00935861">
        <w:rPr>
          <w:spacing w:val="-2"/>
        </w:rPr>
        <w:t xml:space="preserve"> </w:t>
      </w:r>
      <w:r w:rsidRPr="00935861">
        <w:t>the</w:t>
      </w:r>
      <w:r w:rsidRPr="00935861">
        <w:rPr>
          <w:spacing w:val="-3"/>
        </w:rPr>
        <w:t xml:space="preserve"> </w:t>
      </w:r>
      <w:r w:rsidRPr="00935861">
        <w:t>Employer</w:t>
      </w:r>
      <w:r w:rsidRPr="00935861">
        <w:rPr>
          <w:spacing w:val="-2"/>
        </w:rPr>
        <w:t xml:space="preserve"> </w:t>
      </w:r>
      <w:r w:rsidRPr="00935861">
        <w:t>to</w:t>
      </w:r>
      <w:r w:rsidRPr="00935861">
        <w:rPr>
          <w:spacing w:val="-2"/>
        </w:rPr>
        <w:t xml:space="preserve"> </w:t>
      </w:r>
      <w:r w:rsidRPr="00935861">
        <w:t>prove</w:t>
      </w:r>
      <w:r w:rsidRPr="00935861">
        <w:rPr>
          <w:spacing w:val="-3"/>
        </w:rPr>
        <w:t xml:space="preserve"> </w:t>
      </w:r>
      <w:r w:rsidRPr="00935861">
        <w:t>or</w:t>
      </w:r>
      <w:r w:rsidRPr="00935861">
        <w:rPr>
          <w:spacing w:val="-2"/>
        </w:rPr>
        <w:t xml:space="preserve"> </w:t>
      </w:r>
      <w:r w:rsidRPr="00935861">
        <w:t>to</w:t>
      </w:r>
      <w:r w:rsidRPr="00935861">
        <w:rPr>
          <w:spacing w:val="-2"/>
        </w:rPr>
        <w:t xml:space="preserve"> </w:t>
      </w:r>
      <w:r w:rsidRPr="00935861">
        <w:t>show</w:t>
      </w:r>
      <w:r w:rsidRPr="00935861">
        <w:rPr>
          <w:spacing w:val="-2"/>
        </w:rPr>
        <w:t xml:space="preserve"> </w:t>
      </w:r>
      <w:r w:rsidRPr="00935861">
        <w:t>grounds</w:t>
      </w:r>
      <w:r w:rsidRPr="00935861">
        <w:rPr>
          <w:spacing w:val="-2"/>
        </w:rPr>
        <w:t xml:space="preserve"> </w:t>
      </w:r>
      <w:r w:rsidRPr="00935861">
        <w:t>or</w:t>
      </w:r>
      <w:r w:rsidRPr="00935861">
        <w:rPr>
          <w:spacing w:val="-2"/>
        </w:rPr>
        <w:t xml:space="preserve"> </w:t>
      </w:r>
      <w:r w:rsidRPr="00935861">
        <w:t>reasons</w:t>
      </w:r>
      <w:r w:rsidRPr="00935861">
        <w:rPr>
          <w:spacing w:val="-2"/>
        </w:rPr>
        <w:t xml:space="preserve"> </w:t>
      </w:r>
      <w:r w:rsidRPr="00935861">
        <w:t>for</w:t>
      </w:r>
      <w:r w:rsidRPr="00935861">
        <w:rPr>
          <w:spacing w:val="-1"/>
        </w:rPr>
        <w:t xml:space="preserve"> </w:t>
      </w:r>
      <w:r w:rsidRPr="00935861">
        <w:t>such</w:t>
      </w:r>
      <w:r w:rsidRPr="00935861">
        <w:rPr>
          <w:spacing w:val="-2"/>
        </w:rPr>
        <w:t xml:space="preserve"> </w:t>
      </w:r>
      <w:r w:rsidRPr="00935861">
        <w:t>demand</w:t>
      </w:r>
      <w:r w:rsidRPr="00935861">
        <w:rPr>
          <w:spacing w:val="-2"/>
        </w:rPr>
        <w:t xml:space="preserve"> </w:t>
      </w:r>
      <w:r w:rsidRPr="00935861">
        <w:t>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14:paraId="73A65D9E" w14:textId="77777777" w:rsidR="009F1779" w:rsidRPr="00935861" w:rsidRDefault="009F1779" w:rsidP="009F1779">
      <w:pPr>
        <w:pStyle w:val="BodyText"/>
        <w:spacing w:before="63"/>
        <w:ind w:left="140" w:right="1016"/>
        <w:jc w:val="both"/>
      </w:pPr>
      <w:r w:rsidRPr="00935861">
        <w:t>PROVIDED</w:t>
      </w:r>
      <w:r w:rsidRPr="00935861">
        <w:rPr>
          <w:spacing w:val="-10"/>
        </w:rPr>
        <w:t xml:space="preserve"> </w:t>
      </w:r>
      <w:r w:rsidRPr="00935861">
        <w:t>ALSO</w:t>
      </w:r>
      <w:r w:rsidRPr="00935861">
        <w:rPr>
          <w:spacing w:val="-9"/>
        </w:rPr>
        <w:t xml:space="preserve"> </w:t>
      </w:r>
      <w:r w:rsidRPr="00935861">
        <w:t>THAT</w:t>
      </w:r>
      <w:r w:rsidRPr="00935861">
        <w:rPr>
          <w:spacing w:val="-10"/>
        </w:rPr>
        <w:t xml:space="preserve"> </w:t>
      </w:r>
      <w:r w:rsidRPr="00935861">
        <w:t>the</w:t>
      </w:r>
      <w:r w:rsidRPr="00935861">
        <w:rPr>
          <w:spacing w:val="-8"/>
        </w:rPr>
        <w:t xml:space="preserve"> </w:t>
      </w:r>
      <w:r w:rsidRPr="00935861">
        <w:t>Employer</w:t>
      </w:r>
      <w:r w:rsidRPr="00935861">
        <w:rPr>
          <w:spacing w:val="-10"/>
        </w:rPr>
        <w:t xml:space="preserve"> </w:t>
      </w:r>
      <w:r w:rsidRPr="00935861">
        <w:t>shall</w:t>
      </w:r>
      <w:r w:rsidRPr="00935861">
        <w:rPr>
          <w:spacing w:val="-6"/>
        </w:rPr>
        <w:t xml:space="preserve"> </w:t>
      </w:r>
      <w:r w:rsidRPr="00935861">
        <w:t>be</w:t>
      </w:r>
      <w:r w:rsidRPr="00935861">
        <w:rPr>
          <w:spacing w:val="-11"/>
        </w:rPr>
        <w:t xml:space="preserve"> </w:t>
      </w:r>
      <w:r w:rsidRPr="00935861">
        <w:t>the</w:t>
      </w:r>
      <w:r w:rsidRPr="00935861">
        <w:rPr>
          <w:spacing w:val="-10"/>
        </w:rPr>
        <w:t xml:space="preserve"> </w:t>
      </w:r>
      <w:r w:rsidRPr="00935861">
        <w:t>sole</w:t>
      </w:r>
      <w:r w:rsidRPr="00935861">
        <w:rPr>
          <w:spacing w:val="-10"/>
        </w:rPr>
        <w:t xml:space="preserve"> </w:t>
      </w:r>
      <w:r w:rsidRPr="00935861">
        <w:t>and</w:t>
      </w:r>
      <w:r w:rsidRPr="00935861">
        <w:rPr>
          <w:spacing w:val="-7"/>
        </w:rPr>
        <w:t xml:space="preserve"> </w:t>
      </w:r>
      <w:r w:rsidRPr="00935861">
        <w:t>final</w:t>
      </w:r>
      <w:r w:rsidRPr="00935861">
        <w:rPr>
          <w:spacing w:val="-6"/>
        </w:rPr>
        <w:t xml:space="preserve"> </w:t>
      </w:r>
      <w:r w:rsidRPr="00935861">
        <w:t>judge</w:t>
      </w:r>
      <w:r w:rsidRPr="00935861">
        <w:rPr>
          <w:spacing w:val="-10"/>
        </w:rPr>
        <w:t xml:space="preserve"> </w:t>
      </w:r>
      <w:r w:rsidRPr="00935861">
        <w:t>for</w:t>
      </w:r>
      <w:r w:rsidRPr="00935861">
        <w:rPr>
          <w:spacing w:val="-9"/>
        </w:rPr>
        <w:t xml:space="preserve"> </w:t>
      </w:r>
      <w:r w:rsidRPr="00935861">
        <w:t>deciding</w:t>
      </w:r>
      <w:r w:rsidRPr="00935861">
        <w:rPr>
          <w:spacing w:val="-12"/>
        </w:rPr>
        <w:t xml:space="preserve"> </w:t>
      </w:r>
      <w:r w:rsidRPr="00935861">
        <w:t>whether</w:t>
      </w:r>
      <w:r w:rsidRPr="00935861">
        <w:rPr>
          <w:spacing w:val="-10"/>
        </w:rPr>
        <w:t xml:space="preserve"> </w:t>
      </w:r>
      <w:r w:rsidRPr="00935861">
        <w:t>the principal (Company) has duly performed his obligations under the Contract or has defaulted in fulfilling</w:t>
      </w:r>
      <w:r w:rsidRPr="00935861">
        <w:rPr>
          <w:spacing w:val="-11"/>
        </w:rPr>
        <w:t xml:space="preserve"> </w:t>
      </w:r>
      <w:r w:rsidRPr="00935861">
        <w:t>said</w:t>
      </w:r>
      <w:r w:rsidRPr="00935861">
        <w:rPr>
          <w:spacing w:val="-7"/>
        </w:rPr>
        <w:t xml:space="preserve"> </w:t>
      </w:r>
      <w:r w:rsidRPr="00935861">
        <w:t>obligations</w:t>
      </w:r>
      <w:r w:rsidRPr="00935861">
        <w:rPr>
          <w:spacing w:val="-6"/>
        </w:rPr>
        <w:t xml:space="preserve"> </w:t>
      </w:r>
      <w:r w:rsidRPr="00935861">
        <w:t>and</w:t>
      </w:r>
      <w:r w:rsidRPr="00935861">
        <w:rPr>
          <w:spacing w:val="-7"/>
        </w:rPr>
        <w:t xml:space="preserve"> </w:t>
      </w:r>
      <w:r w:rsidRPr="00935861">
        <w:t>the</w:t>
      </w:r>
      <w:r w:rsidRPr="00935861">
        <w:rPr>
          <w:spacing w:val="-8"/>
        </w:rPr>
        <w:t xml:space="preserve"> </w:t>
      </w:r>
      <w:r w:rsidRPr="00935861">
        <w:t>Guarantor</w:t>
      </w:r>
      <w:r w:rsidRPr="00935861">
        <w:rPr>
          <w:spacing w:val="-9"/>
        </w:rPr>
        <w:t xml:space="preserve"> </w:t>
      </w:r>
      <w:r w:rsidRPr="00935861">
        <w:t>shall</w:t>
      </w:r>
      <w:r w:rsidRPr="00935861">
        <w:rPr>
          <w:spacing w:val="-6"/>
        </w:rPr>
        <w:t xml:space="preserve"> </w:t>
      </w:r>
      <w:r w:rsidRPr="00935861">
        <w:t>pay</w:t>
      </w:r>
      <w:r w:rsidRPr="00935861">
        <w:rPr>
          <w:spacing w:val="-10"/>
        </w:rPr>
        <w:t xml:space="preserve"> </w:t>
      </w:r>
      <w:r w:rsidRPr="00935861">
        <w:t>without</w:t>
      </w:r>
      <w:r w:rsidRPr="00935861">
        <w:rPr>
          <w:spacing w:val="-6"/>
        </w:rPr>
        <w:t xml:space="preserve"> </w:t>
      </w:r>
      <w:r w:rsidRPr="00935861">
        <w:t>objection</w:t>
      </w:r>
      <w:r w:rsidRPr="00935861">
        <w:rPr>
          <w:spacing w:val="-6"/>
        </w:rPr>
        <w:t xml:space="preserve"> </w:t>
      </w:r>
      <w:r w:rsidRPr="00935861">
        <w:t>any</w:t>
      </w:r>
      <w:r w:rsidRPr="00935861">
        <w:rPr>
          <w:spacing w:val="-10"/>
        </w:rPr>
        <w:t xml:space="preserve"> </w:t>
      </w:r>
      <w:r w:rsidRPr="00935861">
        <w:t>sum</w:t>
      </w:r>
      <w:r w:rsidRPr="00935861">
        <w:rPr>
          <w:spacing w:val="-7"/>
        </w:rPr>
        <w:t xml:space="preserve"> </w:t>
      </w:r>
      <w:r w:rsidRPr="00935861">
        <w:t>or</w:t>
      </w:r>
      <w:r w:rsidRPr="00935861">
        <w:rPr>
          <w:spacing w:val="-8"/>
        </w:rPr>
        <w:t xml:space="preserve"> </w:t>
      </w:r>
      <w:r w:rsidRPr="00935861">
        <w:t>sums</w:t>
      </w:r>
      <w:r w:rsidRPr="00935861">
        <w:rPr>
          <w:spacing w:val="-6"/>
        </w:rPr>
        <w:t xml:space="preserve"> </w:t>
      </w:r>
      <w:r w:rsidRPr="00935861">
        <w:t>up</w:t>
      </w:r>
      <w:r w:rsidRPr="00935861">
        <w:rPr>
          <w:spacing w:val="-9"/>
        </w:rPr>
        <w:t xml:space="preserve"> </w:t>
      </w:r>
      <w:r w:rsidRPr="00935861">
        <w:t>to</w:t>
      </w:r>
      <w:r w:rsidRPr="00935861">
        <w:rPr>
          <w:spacing w:val="-10"/>
        </w:rPr>
        <w:t xml:space="preserve"> </w:t>
      </w:r>
      <w:r w:rsidRPr="00935861">
        <w:t>the amount stated above upon first written demand from the Employer forthwith and without any reference to the principal or any other person.</w:t>
      </w:r>
    </w:p>
    <w:p w14:paraId="50626883" w14:textId="77777777" w:rsidR="009F1779" w:rsidRPr="00935861" w:rsidRDefault="009F1779" w:rsidP="009F1779">
      <w:pPr>
        <w:pStyle w:val="BodyText"/>
        <w:spacing w:before="60"/>
        <w:ind w:left="140" w:right="1023"/>
        <w:jc w:val="both"/>
      </w:pPr>
      <w:r w:rsidRPr="00935861">
        <w:t>IN WITNESS WHEREOF, the above-bounden Guarantor has executed this Instrument under its seal</w:t>
      </w:r>
      <w:r w:rsidRPr="00935861">
        <w:rPr>
          <w:spacing w:val="-10"/>
        </w:rPr>
        <w:t xml:space="preserve"> </w:t>
      </w:r>
      <w:r w:rsidRPr="00935861">
        <w:t>on</w:t>
      </w:r>
      <w:r w:rsidRPr="00935861">
        <w:rPr>
          <w:spacing w:val="-11"/>
        </w:rPr>
        <w:t xml:space="preserve"> </w:t>
      </w:r>
      <w:r w:rsidRPr="00935861">
        <w:t>the</w:t>
      </w:r>
      <w:r w:rsidRPr="00935861">
        <w:rPr>
          <w:spacing w:val="-12"/>
        </w:rPr>
        <w:t xml:space="preserve"> </w:t>
      </w:r>
      <w:r w:rsidRPr="00935861">
        <w:t>date</w:t>
      </w:r>
      <w:r w:rsidRPr="00935861">
        <w:rPr>
          <w:spacing w:val="-12"/>
        </w:rPr>
        <w:t xml:space="preserve"> </w:t>
      </w:r>
      <w:r w:rsidRPr="00935861">
        <w:t>indicated</w:t>
      </w:r>
      <w:r w:rsidRPr="00935861">
        <w:rPr>
          <w:spacing w:val="-8"/>
        </w:rPr>
        <w:t xml:space="preserve"> </w:t>
      </w:r>
      <w:r w:rsidRPr="00935861">
        <w:t>above,</w:t>
      </w:r>
      <w:r w:rsidRPr="00935861">
        <w:rPr>
          <w:spacing w:val="-11"/>
        </w:rPr>
        <w:t xml:space="preserve"> </w:t>
      </w:r>
      <w:r w:rsidRPr="00935861">
        <w:t>the</w:t>
      </w:r>
      <w:r w:rsidRPr="00935861">
        <w:rPr>
          <w:spacing w:val="-9"/>
        </w:rPr>
        <w:t xml:space="preserve"> </w:t>
      </w:r>
      <w:r w:rsidRPr="00935861">
        <w:t>name</w:t>
      </w:r>
      <w:r w:rsidRPr="00935861">
        <w:rPr>
          <w:spacing w:val="-9"/>
        </w:rPr>
        <w:t xml:space="preserve"> </w:t>
      </w:r>
      <w:r w:rsidRPr="00935861">
        <w:t>and</w:t>
      </w:r>
      <w:r w:rsidRPr="00935861">
        <w:rPr>
          <w:spacing w:val="-8"/>
        </w:rPr>
        <w:t xml:space="preserve"> </w:t>
      </w:r>
      <w:r w:rsidRPr="00935861">
        <w:t>corporate</w:t>
      </w:r>
      <w:r w:rsidRPr="00935861">
        <w:rPr>
          <w:spacing w:val="-12"/>
        </w:rPr>
        <w:t xml:space="preserve"> </w:t>
      </w:r>
      <w:r w:rsidRPr="00935861">
        <w:t>seal</w:t>
      </w:r>
      <w:r w:rsidRPr="00935861">
        <w:rPr>
          <w:spacing w:val="-10"/>
        </w:rPr>
        <w:t xml:space="preserve"> </w:t>
      </w:r>
      <w:r w:rsidRPr="00935861">
        <w:t>of</w:t>
      </w:r>
      <w:r w:rsidRPr="00935861">
        <w:rPr>
          <w:spacing w:val="-13"/>
        </w:rPr>
        <w:t xml:space="preserve"> </w:t>
      </w:r>
      <w:r w:rsidRPr="00935861">
        <w:t>the</w:t>
      </w:r>
      <w:r w:rsidRPr="00935861">
        <w:rPr>
          <w:spacing w:val="-8"/>
        </w:rPr>
        <w:t xml:space="preserve"> </w:t>
      </w:r>
      <w:r w:rsidRPr="00935861">
        <w:t>Guarantor</w:t>
      </w:r>
      <w:r w:rsidRPr="00935861">
        <w:rPr>
          <w:spacing w:val="-13"/>
        </w:rPr>
        <w:t xml:space="preserve"> </w:t>
      </w:r>
      <w:r w:rsidRPr="00935861">
        <w:t>being</w:t>
      </w:r>
      <w:r w:rsidRPr="00935861">
        <w:rPr>
          <w:spacing w:val="-12"/>
        </w:rPr>
        <w:t xml:space="preserve"> </w:t>
      </w:r>
      <w:r w:rsidRPr="00935861">
        <w:t>hereto</w:t>
      </w:r>
      <w:r w:rsidRPr="00935861">
        <w:rPr>
          <w:spacing w:val="-10"/>
        </w:rPr>
        <w:t xml:space="preserve"> </w:t>
      </w:r>
      <w:r w:rsidRPr="00935861">
        <w:t>affixed and these presents duly signed by its undersigned representative, pursuant to authority of its governing body.</w:t>
      </w:r>
    </w:p>
    <w:p w14:paraId="6A505C01" w14:textId="77777777" w:rsidR="009F1779" w:rsidRPr="00935861" w:rsidRDefault="009F1779" w:rsidP="009F1779">
      <w:pPr>
        <w:pStyle w:val="BodyText"/>
        <w:rPr>
          <w:sz w:val="20"/>
        </w:rPr>
      </w:pPr>
    </w:p>
    <w:p w14:paraId="27E67A37" w14:textId="77777777" w:rsidR="009F1779" w:rsidRPr="00935861" w:rsidRDefault="009F1779" w:rsidP="009F1779">
      <w:pPr>
        <w:pStyle w:val="BodyText"/>
        <w:rPr>
          <w:sz w:val="20"/>
        </w:rPr>
      </w:pPr>
    </w:p>
    <w:p w14:paraId="4FEB6061" w14:textId="77777777" w:rsidR="009F1779" w:rsidRPr="00935861" w:rsidRDefault="009F1779" w:rsidP="009F1779">
      <w:pPr>
        <w:pStyle w:val="BodyText"/>
        <w:spacing w:before="60"/>
        <w:rPr>
          <w:sz w:val="20"/>
        </w:rPr>
      </w:pPr>
    </w:p>
    <w:p w14:paraId="13DD3F42" w14:textId="77777777" w:rsidR="009F1779" w:rsidRPr="00935861" w:rsidRDefault="009F1779" w:rsidP="009F1779">
      <w:pPr>
        <w:pStyle w:val="BodyText"/>
        <w:spacing w:line="20" w:lineRule="exact"/>
        <w:ind w:left="6638"/>
        <w:rPr>
          <w:sz w:val="2"/>
        </w:rPr>
      </w:pPr>
      <w:r w:rsidRPr="00935861">
        <w:rPr>
          <w:noProof/>
          <w:sz w:val="2"/>
        </w:rPr>
        <mc:AlternateContent>
          <mc:Choice Requires="wpg">
            <w:drawing>
              <wp:inline distT="0" distB="0" distL="0" distR="0" wp14:anchorId="69030E79" wp14:editId="354F16E4">
                <wp:extent cx="1143000" cy="6350"/>
                <wp:effectExtent l="9525" t="0" r="0" b="317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350"/>
                          <a:chOff x="0" y="0"/>
                          <a:chExt cx="1143000" cy="6350"/>
                        </a:xfrm>
                      </wpg:grpSpPr>
                      <wps:wsp>
                        <wps:cNvPr id="98" name="Graphic 98"/>
                        <wps:cNvSpPr/>
                        <wps:spPr>
                          <a:xfrm>
                            <a:off x="0" y="3047"/>
                            <a:ext cx="1143000" cy="1270"/>
                          </a:xfrm>
                          <a:custGeom>
                            <a:avLst/>
                            <a:gdLst/>
                            <a:ahLst/>
                            <a:cxnLst/>
                            <a:rect l="l" t="t" r="r" b="b"/>
                            <a:pathLst>
                              <a:path w="1143000">
                                <a:moveTo>
                                  <a:pt x="0" y="0"/>
                                </a:moveTo>
                                <a:lnTo>
                                  <a:pt x="11430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B0FEC2" id="Group 97" o:spid="_x0000_s1026" style="width:90pt;height:.5pt;mso-position-horizontal-relative:char;mso-position-vertical-relative:line" coordsize="11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">
                <v:shape id="Graphic 98" o:spid="_x0000_s1027" style="position:absolute;top:30;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" path="m,l1143000,e" filled="f" strokeweight=".48pt">
                  <v:path arrowok="t"/>
                </v:shape>
                <w10:anchorlock/>
              </v:group>
            </w:pict>
          </mc:Fallback>
        </mc:AlternateContent>
      </w:r>
    </w:p>
    <w:p w14:paraId="29D08E89" w14:textId="77777777" w:rsidR="009F1779" w:rsidRPr="00935861" w:rsidRDefault="009F1779" w:rsidP="009F1779">
      <w:pPr>
        <w:spacing w:line="20" w:lineRule="exact"/>
        <w:rPr>
          <w:sz w:val="2"/>
        </w:rPr>
        <w:sectPr w:rsidR="009F1779" w:rsidRPr="00935861" w:rsidSect="009F1779">
          <w:pgSz w:w="11920" w:h="16850"/>
          <w:pgMar w:top="920" w:right="80" w:bottom="940" w:left="1300" w:header="0" w:footer="750" w:gutter="0"/>
          <w:cols w:space="720"/>
        </w:sectPr>
      </w:pPr>
    </w:p>
    <w:p w14:paraId="40F8E327" w14:textId="77777777" w:rsidR="009F1779" w:rsidRPr="00935861" w:rsidRDefault="009F1779" w:rsidP="009F1779">
      <w:pPr>
        <w:pStyle w:val="BodyText"/>
        <w:spacing w:before="262"/>
        <w:ind w:left="860"/>
      </w:pPr>
      <w:r w:rsidRPr="00935861">
        <w:rPr>
          <w:spacing w:val="-2"/>
        </w:rPr>
        <w:t>Witness:</w:t>
      </w:r>
    </w:p>
    <w:p w14:paraId="272F30A7" w14:textId="77777777" w:rsidR="009F1779" w:rsidRPr="00935861" w:rsidRDefault="009F1779" w:rsidP="009F1779">
      <w:pPr>
        <w:pStyle w:val="BodyText"/>
        <w:tabs>
          <w:tab w:val="left" w:pos="3970"/>
        </w:tabs>
        <w:ind w:left="860"/>
      </w:pPr>
      <w:r w:rsidRPr="00935861">
        <w:t xml:space="preserve">1. </w:t>
      </w:r>
      <w:r w:rsidRPr="00935861">
        <w:rPr>
          <w:u w:val="single"/>
        </w:rPr>
        <w:tab/>
      </w:r>
    </w:p>
    <w:p w14:paraId="586A3635" w14:textId="77777777" w:rsidR="009F1779" w:rsidRPr="00935861" w:rsidRDefault="009F1779" w:rsidP="009F1779">
      <w:pPr>
        <w:pStyle w:val="BodyText"/>
        <w:tabs>
          <w:tab w:val="left" w:pos="3750"/>
        </w:tabs>
        <w:spacing w:line="480" w:lineRule="auto"/>
        <w:ind w:left="860" w:right="1735" w:firstLine="780"/>
      </w:pPr>
      <w:r w:rsidRPr="00935861">
        <w:br w:type="column"/>
      </w:r>
      <w:r w:rsidRPr="00935861">
        <w:t xml:space="preserve">Guarantor (Bank) Signature </w:t>
      </w:r>
      <w:r w:rsidRPr="00935861">
        <w:rPr>
          <w:u w:val="single"/>
        </w:rPr>
        <w:tab/>
      </w:r>
    </w:p>
    <w:p w14:paraId="7DAE6A4A" w14:textId="77777777" w:rsidR="009F1779" w:rsidRPr="00935861" w:rsidRDefault="009F1779" w:rsidP="009F1779">
      <w:pPr>
        <w:spacing w:line="480" w:lineRule="auto"/>
        <w:sectPr w:rsidR="009F1779" w:rsidRPr="00935861" w:rsidSect="009F1779">
          <w:type w:val="continuous"/>
          <w:pgSz w:w="11920" w:h="16850"/>
          <w:pgMar w:top="880" w:right="80" w:bottom="280" w:left="1300" w:header="0" w:footer="750" w:gutter="0"/>
          <w:cols w:num="2" w:space="720" w:equalWidth="0">
            <w:col w:w="4012" w:space="1032"/>
            <w:col w:w="5496"/>
          </w:cols>
        </w:sectPr>
      </w:pPr>
    </w:p>
    <w:p w14:paraId="27308D53" w14:textId="77777777" w:rsidR="009F1779" w:rsidRPr="00935861" w:rsidRDefault="009F1779" w:rsidP="009F1779">
      <w:pPr>
        <w:pStyle w:val="BodyText"/>
        <w:spacing w:before="110"/>
        <w:rPr>
          <w:sz w:val="20"/>
        </w:rPr>
      </w:pPr>
    </w:p>
    <w:p w14:paraId="0CAA671F" w14:textId="77777777" w:rsidR="009F1779" w:rsidRPr="00935861" w:rsidRDefault="009F1779" w:rsidP="009F1779">
      <w:pPr>
        <w:pStyle w:val="BodyText"/>
        <w:spacing w:line="20" w:lineRule="exact"/>
        <w:ind w:left="1115" w:right="-188"/>
        <w:rPr>
          <w:sz w:val="2"/>
        </w:rPr>
      </w:pPr>
      <w:r w:rsidRPr="00935861">
        <w:rPr>
          <w:noProof/>
          <w:sz w:val="2"/>
        </w:rPr>
        <mc:AlternateContent>
          <mc:Choice Requires="wpg">
            <w:drawing>
              <wp:inline distT="0" distB="0" distL="0" distR="0" wp14:anchorId="362E07FD" wp14:editId="1EF5429D">
                <wp:extent cx="1752600" cy="6350"/>
                <wp:effectExtent l="9525" t="0" r="0" b="317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6350"/>
                          <a:chOff x="0" y="0"/>
                          <a:chExt cx="1752600" cy="6350"/>
                        </a:xfrm>
                      </wpg:grpSpPr>
                      <wps:wsp>
                        <wps:cNvPr id="100" name="Graphic 100"/>
                        <wps:cNvSpPr/>
                        <wps:spPr>
                          <a:xfrm>
                            <a:off x="0" y="3047"/>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6914EC" id="Group 99" o:spid="_x0000_s1026" style="width:138pt;height:.5pt;mso-position-horizontal-relative:char;mso-position-vertical-relative:line" coordsize="175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">
                <v:shape id="Graphic 100" o:spid="_x0000_s1027" style="position:absolute;top:30;width:17526;height:13;visibility:visible;mso-wrap-style:square;v-text-anchor:top" coordsize="175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" path="m,l1752600,e" filled="f" strokeweight=".48pt">
                  <v:path arrowok="t"/>
                </v:shape>
                <w10:anchorlock/>
              </v:group>
            </w:pict>
          </mc:Fallback>
        </mc:AlternateContent>
      </w:r>
    </w:p>
    <w:p w14:paraId="0042CC0F" w14:textId="77777777" w:rsidR="009F1779" w:rsidRPr="00935861" w:rsidRDefault="009F1779" w:rsidP="009F1779">
      <w:pPr>
        <w:pStyle w:val="BodyText"/>
        <w:ind w:left="1160"/>
      </w:pPr>
      <w:r w:rsidRPr="00935861">
        <w:t>Corporate</w:t>
      </w:r>
      <w:r w:rsidRPr="00935861">
        <w:rPr>
          <w:spacing w:val="-7"/>
        </w:rPr>
        <w:t xml:space="preserve"> </w:t>
      </w:r>
      <w:r w:rsidRPr="00935861">
        <w:t>Secretary</w:t>
      </w:r>
      <w:r w:rsidRPr="00935861">
        <w:rPr>
          <w:spacing w:val="-6"/>
        </w:rPr>
        <w:t xml:space="preserve"> </w:t>
      </w:r>
      <w:r w:rsidRPr="00935861">
        <w:rPr>
          <w:spacing w:val="-2"/>
        </w:rPr>
        <w:t>(Seal)</w:t>
      </w:r>
    </w:p>
    <w:p w14:paraId="1D9B0CFB" w14:textId="77777777" w:rsidR="009F1779" w:rsidRPr="00935861" w:rsidRDefault="009F1779" w:rsidP="009F1779">
      <w:pPr>
        <w:pStyle w:val="BodyText"/>
        <w:tabs>
          <w:tab w:val="left" w:pos="4062"/>
        </w:tabs>
        <w:spacing w:before="73" w:line="477" w:lineRule="auto"/>
        <w:ind w:left="1160" w:right="1723"/>
      </w:pPr>
      <w:r w:rsidRPr="00935861">
        <w:br w:type="column"/>
      </w:r>
      <w:r w:rsidRPr="00935861">
        <w:rPr>
          <w:spacing w:val="-4"/>
        </w:rPr>
        <w:t>Name</w:t>
      </w:r>
      <w:r w:rsidRPr="00935861">
        <w:rPr>
          <w:u w:val="single"/>
        </w:rPr>
        <w:tab/>
      </w:r>
      <w:r w:rsidRPr="00935861">
        <w:t xml:space="preserve"> Title </w:t>
      </w:r>
      <w:r w:rsidRPr="00935861">
        <w:rPr>
          <w:u w:val="single"/>
        </w:rPr>
        <w:tab/>
      </w:r>
    </w:p>
    <w:p w14:paraId="604DAF22" w14:textId="77777777" w:rsidR="009F1779" w:rsidRPr="00935861" w:rsidRDefault="009F1779" w:rsidP="009F1779">
      <w:pPr>
        <w:spacing w:line="477" w:lineRule="auto"/>
        <w:sectPr w:rsidR="009F1779" w:rsidRPr="00935861" w:rsidSect="009F1779">
          <w:type w:val="continuous"/>
          <w:pgSz w:w="11920" w:h="16850"/>
          <w:pgMar w:top="880" w:right="80" w:bottom="280" w:left="1300" w:header="0" w:footer="750" w:gutter="0"/>
          <w:cols w:num="2" w:space="720" w:equalWidth="0">
            <w:col w:w="3755" w:space="989"/>
            <w:col w:w="5796"/>
          </w:cols>
        </w:sectPr>
      </w:pPr>
    </w:p>
    <w:p w14:paraId="1F448B30" w14:textId="77777777" w:rsidR="009F1779" w:rsidRPr="00935861" w:rsidRDefault="009F1779" w:rsidP="009F1779">
      <w:pPr>
        <w:pStyle w:val="BodyText"/>
        <w:tabs>
          <w:tab w:val="left" w:pos="860"/>
          <w:tab w:val="left" w:pos="3730"/>
        </w:tabs>
        <w:spacing w:before="87"/>
        <w:ind w:left="140"/>
      </w:pPr>
      <w:r w:rsidRPr="00935861">
        <w:rPr>
          <w:spacing w:val="-5"/>
        </w:rPr>
        <w:t>1.</w:t>
      </w:r>
      <w:r w:rsidRPr="00935861">
        <w:tab/>
      </w:r>
      <w:r w:rsidRPr="00935861">
        <w:rPr>
          <w:u w:val="single"/>
        </w:rPr>
        <w:tab/>
      </w:r>
    </w:p>
    <w:p w14:paraId="239C7021" w14:textId="77777777" w:rsidR="009F1779" w:rsidRPr="00935861" w:rsidRDefault="009F1779" w:rsidP="009F1779">
      <w:pPr>
        <w:pStyle w:val="BodyText"/>
        <w:rPr>
          <w:sz w:val="20"/>
        </w:rPr>
      </w:pPr>
    </w:p>
    <w:p w14:paraId="4386649A" w14:textId="77777777" w:rsidR="009F1779" w:rsidRPr="00935861" w:rsidRDefault="009F1779" w:rsidP="009F1779">
      <w:pPr>
        <w:pStyle w:val="BodyText"/>
        <w:spacing w:before="146"/>
        <w:rPr>
          <w:sz w:val="20"/>
        </w:rPr>
      </w:pPr>
      <w:r w:rsidRPr="00935861">
        <w:rPr>
          <w:noProof/>
        </w:rPr>
        <mc:AlternateContent>
          <mc:Choice Requires="wps">
            <w:drawing>
              <wp:anchor distT="0" distB="0" distL="0" distR="0" simplePos="0" relativeHeight="251677696" behindDoc="1" locked="0" layoutInCell="1" allowOverlap="1" wp14:anchorId="4209425F" wp14:editId="78441F55">
                <wp:simplePos x="0" y="0"/>
                <wp:positionH relativeFrom="page">
                  <wp:posOffset>1562100</wp:posOffset>
                </wp:positionH>
                <wp:positionV relativeFrom="paragraph">
                  <wp:posOffset>254476</wp:posOffset>
                </wp:positionV>
                <wp:extent cx="175260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4AD0ED" id="Graphic 101" o:spid="_x0000_s1026" style="position:absolute;margin-left:123pt;margin-top:20.05pt;width:138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" path="m,l1752600,e" filled="f" strokeweight=".48pt">
                <v:path arrowok="t"/>
                <w10:wrap type="topAndBottom" anchorx="page"/>
              </v:shape>
            </w:pict>
          </mc:Fallback>
        </mc:AlternateContent>
      </w:r>
      <w:r w:rsidRPr="00935861">
        <w:rPr>
          <w:noProof/>
        </w:rPr>
        <mc:AlternateContent>
          <mc:Choice Requires="wps">
            <w:drawing>
              <wp:anchor distT="0" distB="0" distL="0" distR="0" simplePos="0" relativeHeight="251678720" behindDoc="1" locked="0" layoutInCell="1" allowOverlap="1" wp14:anchorId="68730480" wp14:editId="1F808FD3">
                <wp:simplePos x="0" y="0"/>
                <wp:positionH relativeFrom="page">
                  <wp:posOffset>4572634</wp:posOffset>
                </wp:positionH>
                <wp:positionV relativeFrom="paragraph">
                  <wp:posOffset>254476</wp:posOffset>
                </wp:positionV>
                <wp:extent cx="175260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D5EAE7" id="Graphic 102" o:spid="_x0000_s1026" style="position:absolute;margin-left:360.05pt;margin-top:20.05pt;width:138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" path="m,l1752600,e" filled="f" strokeweight=".48pt">
                <v:path arrowok="t"/>
                <w10:wrap type="topAndBottom" anchorx="page"/>
              </v:shape>
            </w:pict>
          </mc:Fallback>
        </mc:AlternateContent>
      </w:r>
    </w:p>
    <w:p w14:paraId="15CE2DC8" w14:textId="77777777" w:rsidR="009F1779" w:rsidRPr="00935861" w:rsidRDefault="009F1779" w:rsidP="009F1779">
      <w:pPr>
        <w:pStyle w:val="BodyText"/>
        <w:tabs>
          <w:tab w:val="left" w:pos="5961"/>
        </w:tabs>
        <w:ind w:left="1160"/>
      </w:pPr>
      <w:r w:rsidRPr="00935861">
        <w:t>Name,</w:t>
      </w:r>
      <w:r w:rsidRPr="00935861">
        <w:rPr>
          <w:spacing w:val="-2"/>
        </w:rPr>
        <w:t xml:space="preserve"> </w:t>
      </w:r>
      <w:r w:rsidRPr="00935861">
        <w:t>Title</w:t>
      </w:r>
      <w:r w:rsidRPr="00935861">
        <w:rPr>
          <w:spacing w:val="-1"/>
        </w:rPr>
        <w:t xml:space="preserve"> </w:t>
      </w:r>
      <w:r w:rsidRPr="00935861">
        <w:t>&amp;</w:t>
      </w:r>
      <w:r w:rsidRPr="00935861">
        <w:rPr>
          <w:spacing w:val="-2"/>
        </w:rPr>
        <w:t xml:space="preserve"> Address</w:t>
      </w:r>
      <w:r w:rsidRPr="00935861">
        <w:tab/>
        <w:t>Corporate</w:t>
      </w:r>
      <w:r w:rsidRPr="00935861">
        <w:rPr>
          <w:spacing w:val="-5"/>
        </w:rPr>
        <w:t xml:space="preserve"> </w:t>
      </w:r>
      <w:r w:rsidRPr="00935861">
        <w:t>Guarantor</w:t>
      </w:r>
      <w:r w:rsidRPr="00935861">
        <w:rPr>
          <w:spacing w:val="-2"/>
        </w:rPr>
        <w:t xml:space="preserve"> (Seal)</w:t>
      </w:r>
    </w:p>
    <w:p w14:paraId="21BF1039" w14:textId="77777777" w:rsidR="009F1779" w:rsidRPr="00935861" w:rsidRDefault="009F1779" w:rsidP="009F1779">
      <w:pPr>
        <w:sectPr w:rsidR="009F1779" w:rsidRPr="00935861" w:rsidSect="009F1779">
          <w:type w:val="continuous"/>
          <w:pgSz w:w="11920" w:h="16850"/>
          <w:pgMar w:top="880" w:right="80" w:bottom="280" w:left="1300" w:header="0" w:footer="750" w:gutter="0"/>
          <w:cols w:space="720"/>
        </w:sectPr>
      </w:pPr>
    </w:p>
    <w:p w14:paraId="39DE27E2" w14:textId="77777777" w:rsidR="009F1779" w:rsidRPr="00935861" w:rsidRDefault="009F1779" w:rsidP="009F1779">
      <w:pPr>
        <w:spacing w:before="62"/>
        <w:ind w:left="406" w:right="1292"/>
        <w:jc w:val="center"/>
        <w:rPr>
          <w:sz w:val="32"/>
        </w:rPr>
      </w:pPr>
      <w:r w:rsidRPr="00935861">
        <w:rPr>
          <w:spacing w:val="-4"/>
          <w:sz w:val="32"/>
        </w:rPr>
        <w:lastRenderedPageBreak/>
        <w:t>Form-</w:t>
      </w:r>
      <w:r w:rsidRPr="00935861">
        <w:rPr>
          <w:spacing w:val="-5"/>
          <w:sz w:val="32"/>
        </w:rPr>
        <w:t>05</w:t>
      </w:r>
    </w:p>
    <w:p w14:paraId="1AACE664" w14:textId="77777777" w:rsidR="009F1779" w:rsidRPr="00935861" w:rsidRDefault="009F1779" w:rsidP="009F1779">
      <w:pPr>
        <w:pStyle w:val="Heading1"/>
        <w:spacing w:before="130"/>
        <w:ind w:left="490"/>
      </w:pPr>
      <w:r w:rsidRPr="00935861">
        <w:t>Performance</w:t>
      </w:r>
      <w:r w:rsidRPr="00935861">
        <w:rPr>
          <w:spacing w:val="-4"/>
        </w:rPr>
        <w:t xml:space="preserve"> </w:t>
      </w:r>
      <w:r w:rsidRPr="00935861">
        <w:t>Security</w:t>
      </w:r>
      <w:r w:rsidRPr="00935861">
        <w:rPr>
          <w:spacing w:val="-1"/>
        </w:rPr>
        <w:t xml:space="preserve"> </w:t>
      </w:r>
      <w:r w:rsidRPr="00935861">
        <w:t>for Operation</w:t>
      </w:r>
      <w:r w:rsidRPr="00935861">
        <w:rPr>
          <w:spacing w:val="-3"/>
        </w:rPr>
        <w:t xml:space="preserve"> </w:t>
      </w:r>
      <w:r w:rsidRPr="00935861">
        <w:rPr>
          <w:spacing w:val="-2"/>
        </w:rPr>
        <w:t>Phase</w:t>
      </w:r>
    </w:p>
    <w:p w14:paraId="760F4345" w14:textId="77777777" w:rsidR="009F1779" w:rsidRPr="00935861" w:rsidRDefault="009F1779" w:rsidP="009F1779">
      <w:pPr>
        <w:spacing w:before="113"/>
        <w:ind w:left="2334" w:right="1032" w:hanging="2065"/>
        <w:rPr>
          <w:i/>
          <w:sz w:val="24"/>
        </w:rPr>
      </w:pPr>
      <w:r w:rsidRPr="00935861">
        <w:rPr>
          <w:i/>
          <w:sz w:val="24"/>
        </w:rPr>
        <w:t>[Performance</w:t>
      </w:r>
      <w:r w:rsidRPr="00935861">
        <w:rPr>
          <w:i/>
          <w:spacing w:val="-4"/>
          <w:sz w:val="24"/>
        </w:rPr>
        <w:t xml:space="preserve"> </w:t>
      </w:r>
      <w:r w:rsidRPr="00935861">
        <w:rPr>
          <w:i/>
          <w:sz w:val="24"/>
        </w:rPr>
        <w:t>Security</w:t>
      </w:r>
      <w:r w:rsidRPr="00935861">
        <w:rPr>
          <w:i/>
          <w:spacing w:val="-4"/>
          <w:sz w:val="24"/>
        </w:rPr>
        <w:t xml:space="preserve"> </w:t>
      </w:r>
      <w:r w:rsidRPr="00935861">
        <w:rPr>
          <w:i/>
          <w:sz w:val="24"/>
        </w:rPr>
        <w:t>Form</w:t>
      </w:r>
      <w:r w:rsidRPr="00935861">
        <w:rPr>
          <w:i/>
          <w:spacing w:val="-3"/>
          <w:sz w:val="24"/>
        </w:rPr>
        <w:t xml:space="preserve"> </w:t>
      </w:r>
      <w:r w:rsidRPr="00935861">
        <w:rPr>
          <w:i/>
          <w:sz w:val="24"/>
        </w:rPr>
        <w:t>for</w:t>
      </w:r>
      <w:r w:rsidRPr="00935861">
        <w:rPr>
          <w:i/>
          <w:spacing w:val="-3"/>
          <w:sz w:val="24"/>
        </w:rPr>
        <w:t xml:space="preserve"> </w:t>
      </w:r>
      <w:r w:rsidRPr="00935861">
        <w:rPr>
          <w:i/>
          <w:sz w:val="24"/>
        </w:rPr>
        <w:t>Construction</w:t>
      </w:r>
      <w:r w:rsidRPr="00935861">
        <w:rPr>
          <w:i/>
          <w:spacing w:val="-3"/>
          <w:sz w:val="24"/>
        </w:rPr>
        <w:t xml:space="preserve"> </w:t>
      </w:r>
      <w:r w:rsidRPr="00935861">
        <w:rPr>
          <w:i/>
          <w:sz w:val="24"/>
        </w:rPr>
        <w:t>Phase</w:t>
      </w:r>
      <w:r w:rsidRPr="00935861">
        <w:rPr>
          <w:i/>
          <w:spacing w:val="-4"/>
          <w:sz w:val="24"/>
        </w:rPr>
        <w:t xml:space="preserve"> </w:t>
      </w:r>
      <w:r w:rsidRPr="00935861">
        <w:rPr>
          <w:i/>
          <w:sz w:val="24"/>
        </w:rPr>
        <w:t>may</w:t>
      </w:r>
      <w:r w:rsidRPr="00935861">
        <w:rPr>
          <w:i/>
          <w:spacing w:val="-5"/>
          <w:sz w:val="24"/>
        </w:rPr>
        <w:t xml:space="preserve"> </w:t>
      </w:r>
      <w:r w:rsidRPr="00935861">
        <w:rPr>
          <w:i/>
          <w:sz w:val="24"/>
        </w:rPr>
        <w:t>be</w:t>
      </w:r>
      <w:r w:rsidRPr="00935861">
        <w:rPr>
          <w:i/>
          <w:spacing w:val="-4"/>
          <w:sz w:val="24"/>
        </w:rPr>
        <w:t xml:space="preserve"> </w:t>
      </w:r>
      <w:r w:rsidRPr="00935861">
        <w:rPr>
          <w:i/>
          <w:sz w:val="24"/>
        </w:rPr>
        <w:t>used</w:t>
      </w:r>
      <w:r w:rsidRPr="00935861">
        <w:rPr>
          <w:i/>
          <w:spacing w:val="-3"/>
          <w:sz w:val="24"/>
        </w:rPr>
        <w:t xml:space="preserve"> </w:t>
      </w:r>
      <w:r w:rsidRPr="00935861">
        <w:rPr>
          <w:i/>
          <w:sz w:val="24"/>
        </w:rPr>
        <w:t>with</w:t>
      </w:r>
      <w:r w:rsidRPr="00935861">
        <w:rPr>
          <w:i/>
          <w:spacing w:val="-3"/>
          <w:sz w:val="24"/>
        </w:rPr>
        <w:t xml:space="preserve"> </w:t>
      </w:r>
      <w:r w:rsidRPr="00935861">
        <w:rPr>
          <w:i/>
          <w:sz w:val="24"/>
        </w:rPr>
        <w:t>necessary modifications in respect of validity of Performance Security for Operation Phase]</w:t>
      </w:r>
    </w:p>
    <w:p w14:paraId="4294B011" w14:textId="77777777" w:rsidR="009F1779" w:rsidRPr="00935861" w:rsidRDefault="009F1779" w:rsidP="009F1779">
      <w:pPr>
        <w:rPr>
          <w:sz w:val="24"/>
        </w:rPr>
        <w:sectPr w:rsidR="009F1779" w:rsidRPr="00935861" w:rsidSect="009F1779">
          <w:pgSz w:w="11920" w:h="16850"/>
          <w:pgMar w:top="920" w:right="80" w:bottom="940" w:left="1300" w:header="0" w:footer="750" w:gutter="0"/>
          <w:cols w:space="720"/>
        </w:sectPr>
      </w:pPr>
    </w:p>
    <w:p w14:paraId="5D335BB5" w14:textId="77777777" w:rsidR="009F1779" w:rsidRPr="00935861" w:rsidRDefault="009F1779" w:rsidP="009F1779">
      <w:pPr>
        <w:pStyle w:val="BodyText"/>
        <w:rPr>
          <w:i/>
          <w:sz w:val="48"/>
        </w:rPr>
      </w:pPr>
    </w:p>
    <w:p w14:paraId="16521F4D" w14:textId="77777777" w:rsidR="009F1779" w:rsidRPr="00935861" w:rsidRDefault="009F1779" w:rsidP="009F1779">
      <w:pPr>
        <w:pStyle w:val="BodyText"/>
        <w:rPr>
          <w:i/>
          <w:sz w:val="48"/>
        </w:rPr>
      </w:pPr>
    </w:p>
    <w:p w14:paraId="678779B4" w14:textId="77777777" w:rsidR="009F1779" w:rsidRPr="00935861" w:rsidRDefault="009F1779" w:rsidP="009F1779">
      <w:pPr>
        <w:pStyle w:val="BodyText"/>
        <w:rPr>
          <w:i/>
          <w:sz w:val="48"/>
        </w:rPr>
      </w:pPr>
    </w:p>
    <w:p w14:paraId="5354D916" w14:textId="77777777" w:rsidR="009F1779" w:rsidRPr="00935861" w:rsidRDefault="009F1779" w:rsidP="009F1779">
      <w:pPr>
        <w:pStyle w:val="BodyText"/>
        <w:rPr>
          <w:i/>
          <w:sz w:val="48"/>
        </w:rPr>
      </w:pPr>
    </w:p>
    <w:p w14:paraId="79191401" w14:textId="77777777" w:rsidR="009F1779" w:rsidRPr="00935861" w:rsidRDefault="009F1779" w:rsidP="009F1779">
      <w:pPr>
        <w:pStyle w:val="BodyText"/>
        <w:rPr>
          <w:i/>
          <w:sz w:val="48"/>
        </w:rPr>
      </w:pPr>
    </w:p>
    <w:p w14:paraId="52216399" w14:textId="77777777" w:rsidR="009F1779" w:rsidRPr="00935861" w:rsidRDefault="009F1779" w:rsidP="009F1779">
      <w:pPr>
        <w:pStyle w:val="BodyText"/>
        <w:rPr>
          <w:i/>
          <w:sz w:val="48"/>
        </w:rPr>
      </w:pPr>
    </w:p>
    <w:p w14:paraId="65F6BA86" w14:textId="77777777" w:rsidR="009F1779" w:rsidRPr="00935861" w:rsidRDefault="009F1779" w:rsidP="009F1779">
      <w:pPr>
        <w:pStyle w:val="BodyText"/>
        <w:rPr>
          <w:i/>
          <w:sz w:val="48"/>
        </w:rPr>
      </w:pPr>
    </w:p>
    <w:p w14:paraId="455E8DA2" w14:textId="77777777" w:rsidR="009F1779" w:rsidRPr="00935861" w:rsidRDefault="009F1779" w:rsidP="009F1779">
      <w:pPr>
        <w:pStyle w:val="BodyText"/>
        <w:rPr>
          <w:i/>
          <w:sz w:val="48"/>
        </w:rPr>
      </w:pPr>
    </w:p>
    <w:p w14:paraId="576C495B" w14:textId="77777777" w:rsidR="009F1779" w:rsidRPr="00935861" w:rsidRDefault="009F1779" w:rsidP="009F1779">
      <w:pPr>
        <w:pStyle w:val="BodyText"/>
        <w:spacing w:before="161"/>
        <w:rPr>
          <w:i/>
          <w:sz w:val="48"/>
        </w:rPr>
      </w:pPr>
    </w:p>
    <w:p w14:paraId="7047092A" w14:textId="77777777" w:rsidR="009F1779" w:rsidRPr="00935861" w:rsidRDefault="009F1779" w:rsidP="009F1779">
      <w:pPr>
        <w:spacing w:line="910" w:lineRule="atLeast"/>
        <w:ind w:left="2224" w:right="2357" w:firstLine="1963"/>
        <w:rPr>
          <w:b/>
          <w:sz w:val="48"/>
        </w:rPr>
      </w:pPr>
      <w:r w:rsidRPr="00935861">
        <w:rPr>
          <w:b/>
          <w:spacing w:val="-2"/>
          <w:sz w:val="48"/>
        </w:rPr>
        <w:t xml:space="preserve">PART-I </w:t>
      </w:r>
      <w:r w:rsidRPr="00935861">
        <w:rPr>
          <w:b/>
          <w:sz w:val="48"/>
        </w:rPr>
        <w:t>GENERAL</w:t>
      </w:r>
      <w:r w:rsidRPr="00935861">
        <w:rPr>
          <w:b/>
          <w:spacing w:val="-29"/>
          <w:sz w:val="48"/>
        </w:rPr>
        <w:t xml:space="preserve"> </w:t>
      </w:r>
      <w:r w:rsidRPr="00935861">
        <w:rPr>
          <w:b/>
          <w:sz w:val="48"/>
        </w:rPr>
        <w:t>CONDITIONS</w:t>
      </w:r>
    </w:p>
    <w:p w14:paraId="703779AE" w14:textId="77777777" w:rsidR="009F1779" w:rsidRPr="00935861" w:rsidRDefault="009F1779" w:rsidP="009F1779">
      <w:pPr>
        <w:spacing w:before="2"/>
        <w:ind w:left="3645" w:right="4054" w:firstLine="1039"/>
        <w:rPr>
          <w:b/>
          <w:sz w:val="48"/>
        </w:rPr>
      </w:pPr>
      <w:r w:rsidRPr="00935861">
        <w:rPr>
          <w:b/>
          <w:spacing w:val="-6"/>
          <w:sz w:val="48"/>
        </w:rPr>
        <w:t xml:space="preserve">OF </w:t>
      </w:r>
      <w:r w:rsidRPr="00935861">
        <w:rPr>
          <w:b/>
          <w:spacing w:val="-2"/>
          <w:sz w:val="48"/>
        </w:rPr>
        <w:t>CONTRACT</w:t>
      </w:r>
    </w:p>
    <w:p w14:paraId="1B43F7EE" w14:textId="77777777" w:rsidR="009F1779" w:rsidRPr="00935861" w:rsidRDefault="009F1779" w:rsidP="009F1779">
      <w:pPr>
        <w:rPr>
          <w:sz w:val="48"/>
        </w:rPr>
        <w:sectPr w:rsidR="009F1779" w:rsidRPr="00935861" w:rsidSect="009F1779">
          <w:pgSz w:w="11920" w:h="16850"/>
          <w:pgMar w:top="1940" w:right="80" w:bottom="940" w:left="1300" w:header="0" w:footer="750" w:gutter="0"/>
          <w:cols w:space="720"/>
        </w:sectPr>
      </w:pPr>
    </w:p>
    <w:p w14:paraId="198B38B5" w14:textId="77777777" w:rsidR="009F1779" w:rsidRPr="00935861" w:rsidRDefault="009F1779" w:rsidP="009F1779">
      <w:pPr>
        <w:spacing w:before="66"/>
        <w:ind w:right="496"/>
        <w:jc w:val="center"/>
        <w:rPr>
          <w:b/>
          <w:sz w:val="28"/>
        </w:rPr>
      </w:pPr>
      <w:r w:rsidRPr="00935861">
        <w:rPr>
          <w:b/>
          <w:sz w:val="28"/>
        </w:rPr>
        <w:lastRenderedPageBreak/>
        <w:t>PART-I</w:t>
      </w:r>
      <w:r w:rsidRPr="00935861">
        <w:rPr>
          <w:b/>
          <w:spacing w:val="-6"/>
          <w:sz w:val="28"/>
        </w:rPr>
        <w:t xml:space="preserve"> </w:t>
      </w:r>
      <w:r w:rsidRPr="00935861">
        <w:rPr>
          <w:b/>
          <w:sz w:val="28"/>
        </w:rPr>
        <w:t>-</w:t>
      </w:r>
      <w:r w:rsidRPr="00935861">
        <w:rPr>
          <w:b/>
          <w:spacing w:val="-7"/>
          <w:sz w:val="28"/>
        </w:rPr>
        <w:t xml:space="preserve"> </w:t>
      </w:r>
      <w:r w:rsidRPr="00935861">
        <w:rPr>
          <w:b/>
          <w:sz w:val="28"/>
        </w:rPr>
        <w:t>GENERAL</w:t>
      </w:r>
      <w:r w:rsidRPr="00935861">
        <w:rPr>
          <w:b/>
          <w:spacing w:val="-6"/>
          <w:sz w:val="28"/>
        </w:rPr>
        <w:t xml:space="preserve"> </w:t>
      </w:r>
      <w:r w:rsidRPr="00935861">
        <w:rPr>
          <w:b/>
          <w:sz w:val="28"/>
        </w:rPr>
        <w:t>CONDITIONS</w:t>
      </w:r>
      <w:r w:rsidRPr="00935861">
        <w:rPr>
          <w:b/>
          <w:spacing w:val="-6"/>
          <w:sz w:val="28"/>
        </w:rPr>
        <w:t xml:space="preserve"> </w:t>
      </w:r>
      <w:r w:rsidRPr="00935861">
        <w:rPr>
          <w:b/>
          <w:sz w:val="28"/>
        </w:rPr>
        <w:t>OF</w:t>
      </w:r>
      <w:r w:rsidRPr="00935861">
        <w:rPr>
          <w:b/>
          <w:spacing w:val="-5"/>
          <w:sz w:val="28"/>
        </w:rPr>
        <w:t xml:space="preserve"> </w:t>
      </w:r>
      <w:r w:rsidRPr="00935861">
        <w:rPr>
          <w:b/>
          <w:spacing w:val="-2"/>
          <w:sz w:val="28"/>
        </w:rPr>
        <w:t>CONTRACT</w:t>
      </w:r>
    </w:p>
    <w:p w14:paraId="0D0B4A07" w14:textId="77777777" w:rsidR="009F1779" w:rsidRPr="00935861" w:rsidRDefault="009F1779" w:rsidP="009F1779">
      <w:pPr>
        <w:pStyle w:val="Heading2"/>
        <w:spacing w:before="121"/>
        <w:ind w:right="500"/>
      </w:pPr>
      <w:r w:rsidRPr="00935861">
        <w:t>TABLE</w:t>
      </w:r>
      <w:r w:rsidRPr="00935861">
        <w:rPr>
          <w:spacing w:val="-11"/>
        </w:rPr>
        <w:t xml:space="preserve"> </w:t>
      </w:r>
      <w:r w:rsidRPr="00935861">
        <w:t>OF</w:t>
      </w:r>
      <w:r w:rsidRPr="00935861">
        <w:rPr>
          <w:spacing w:val="-13"/>
        </w:rPr>
        <w:t xml:space="preserve"> </w:t>
      </w:r>
      <w:r w:rsidRPr="00935861">
        <w:rPr>
          <w:spacing w:val="-2"/>
        </w:rPr>
        <w:t>CONTENTS</w:t>
      </w:r>
    </w:p>
    <w:p w14:paraId="0523B2F5" w14:textId="77777777" w:rsidR="009F1779" w:rsidRPr="00935861" w:rsidRDefault="009F1779" w:rsidP="009F1779">
      <w:pPr>
        <w:tabs>
          <w:tab w:val="left" w:pos="8052"/>
        </w:tabs>
        <w:spacing w:before="120"/>
        <w:ind w:left="860"/>
        <w:rPr>
          <w:b/>
          <w:sz w:val="20"/>
        </w:rPr>
      </w:pPr>
      <w:r w:rsidRPr="00935861">
        <w:rPr>
          <w:b/>
          <w:spacing w:val="-2"/>
          <w:sz w:val="20"/>
        </w:rPr>
        <w:t>DESCRIPTION</w:t>
      </w:r>
      <w:r w:rsidRPr="00935861">
        <w:rPr>
          <w:b/>
          <w:sz w:val="20"/>
        </w:rPr>
        <w:tab/>
        <w:t>PAGE</w:t>
      </w:r>
      <w:r w:rsidRPr="00935861">
        <w:rPr>
          <w:b/>
          <w:spacing w:val="-8"/>
          <w:sz w:val="20"/>
        </w:rPr>
        <w:t xml:space="preserve"> </w:t>
      </w:r>
      <w:r w:rsidRPr="00935861">
        <w:rPr>
          <w:b/>
          <w:spacing w:val="-5"/>
          <w:sz w:val="20"/>
        </w:rPr>
        <w:t>NO.</w:t>
      </w:r>
    </w:p>
    <w:p w14:paraId="45950E43" w14:textId="77777777" w:rsidR="009F1779" w:rsidRPr="00935861" w:rsidRDefault="009F1779" w:rsidP="009F1779">
      <w:pPr>
        <w:pStyle w:val="Heading5"/>
        <w:numPr>
          <w:ilvl w:val="0"/>
          <w:numId w:val="19"/>
        </w:numPr>
        <w:tabs>
          <w:tab w:val="left" w:pos="1580"/>
          <w:tab w:val="right" w:pos="8781"/>
        </w:tabs>
        <w:spacing w:before="117"/>
        <w:ind w:hanging="722"/>
      </w:pPr>
      <w:r w:rsidRPr="00935861">
        <w:rPr>
          <w:spacing w:val="-2"/>
        </w:rPr>
        <w:t>Definitions</w:t>
      </w:r>
      <w:r w:rsidRPr="00935861">
        <w:tab/>
      </w:r>
      <w:r w:rsidRPr="00935861">
        <w:rPr>
          <w:spacing w:val="-5"/>
        </w:rPr>
        <w:t>97</w:t>
      </w:r>
    </w:p>
    <w:p w14:paraId="0250EF18" w14:textId="77777777" w:rsidR="009F1779" w:rsidRPr="00935861" w:rsidRDefault="009F1779" w:rsidP="009F1779">
      <w:pPr>
        <w:pStyle w:val="ListParagraph"/>
        <w:numPr>
          <w:ilvl w:val="0"/>
          <w:numId w:val="19"/>
        </w:numPr>
        <w:tabs>
          <w:tab w:val="left" w:pos="1580"/>
          <w:tab w:val="right" w:leader="dot" w:pos="8781"/>
        </w:tabs>
        <w:spacing w:before="115"/>
        <w:ind w:hanging="722"/>
        <w:contextualSpacing w:val="0"/>
        <w:rPr>
          <w:sz w:val="24"/>
        </w:rPr>
      </w:pPr>
      <w:r w:rsidRPr="00935861">
        <w:rPr>
          <w:spacing w:val="-2"/>
          <w:sz w:val="24"/>
        </w:rPr>
        <w:t>INTERPRETATION</w:t>
      </w:r>
      <w:r w:rsidRPr="00935861">
        <w:rPr>
          <w:sz w:val="24"/>
        </w:rPr>
        <w:tab/>
      </w:r>
      <w:r w:rsidRPr="00935861">
        <w:rPr>
          <w:spacing w:val="-5"/>
          <w:sz w:val="24"/>
        </w:rPr>
        <w:t>103</w:t>
      </w:r>
    </w:p>
    <w:p w14:paraId="75F11B85" w14:textId="77777777" w:rsidR="009F1779" w:rsidRPr="00935861" w:rsidRDefault="009F1779" w:rsidP="009F1779">
      <w:pPr>
        <w:pStyle w:val="ListParagraph"/>
        <w:numPr>
          <w:ilvl w:val="0"/>
          <w:numId w:val="19"/>
        </w:numPr>
        <w:tabs>
          <w:tab w:val="left" w:pos="1580"/>
          <w:tab w:val="right" w:pos="8781"/>
        </w:tabs>
        <w:spacing w:before="120"/>
        <w:ind w:hanging="722"/>
        <w:contextualSpacing w:val="0"/>
        <w:rPr>
          <w:b/>
          <w:sz w:val="24"/>
        </w:rPr>
      </w:pPr>
      <w:r w:rsidRPr="00935861">
        <w:rPr>
          <w:sz w:val="24"/>
        </w:rPr>
        <w:t>CONDITIONS</w:t>
      </w:r>
      <w:r w:rsidRPr="00935861">
        <w:rPr>
          <w:spacing w:val="-5"/>
          <w:sz w:val="24"/>
        </w:rPr>
        <w:t xml:space="preserve"> </w:t>
      </w:r>
      <w:r w:rsidRPr="00935861">
        <w:rPr>
          <w:spacing w:val="-2"/>
          <w:sz w:val="24"/>
        </w:rPr>
        <w:t>SUBSEQUENT</w:t>
      </w:r>
      <w:r w:rsidRPr="00935861">
        <w:rPr>
          <w:sz w:val="24"/>
        </w:rPr>
        <w:tab/>
      </w:r>
      <w:r w:rsidRPr="00935861">
        <w:rPr>
          <w:b/>
          <w:spacing w:val="-5"/>
          <w:sz w:val="24"/>
        </w:rPr>
        <w:t>103</w:t>
      </w:r>
    </w:p>
    <w:p w14:paraId="3DB9B92D" w14:textId="77777777" w:rsidR="009F1779" w:rsidRPr="00935861" w:rsidRDefault="009F1779" w:rsidP="009F1779">
      <w:pPr>
        <w:pStyle w:val="ListParagraph"/>
        <w:numPr>
          <w:ilvl w:val="0"/>
          <w:numId w:val="19"/>
        </w:numPr>
        <w:tabs>
          <w:tab w:val="left" w:pos="1580"/>
          <w:tab w:val="right" w:pos="8781"/>
        </w:tabs>
        <w:spacing w:before="120"/>
        <w:ind w:hanging="722"/>
        <w:contextualSpacing w:val="0"/>
        <w:rPr>
          <w:b/>
          <w:sz w:val="24"/>
        </w:rPr>
      </w:pPr>
      <w:r w:rsidRPr="00935861">
        <w:rPr>
          <w:sz w:val="24"/>
        </w:rPr>
        <w:t>ENERGY</w:t>
      </w:r>
      <w:r w:rsidRPr="00935861">
        <w:rPr>
          <w:spacing w:val="-1"/>
          <w:sz w:val="24"/>
        </w:rPr>
        <w:t xml:space="preserve"> </w:t>
      </w:r>
      <w:r w:rsidRPr="00935861">
        <w:rPr>
          <w:sz w:val="24"/>
        </w:rPr>
        <w:t>PURCHASE</w:t>
      </w:r>
      <w:r w:rsidRPr="00935861">
        <w:rPr>
          <w:spacing w:val="-2"/>
          <w:sz w:val="24"/>
        </w:rPr>
        <w:t xml:space="preserve"> </w:t>
      </w:r>
      <w:r w:rsidRPr="00935861">
        <w:rPr>
          <w:sz w:val="24"/>
        </w:rPr>
        <w:t>AND</w:t>
      </w:r>
      <w:r w:rsidRPr="00935861">
        <w:rPr>
          <w:spacing w:val="-1"/>
          <w:sz w:val="24"/>
        </w:rPr>
        <w:t xml:space="preserve"> </w:t>
      </w:r>
      <w:r w:rsidRPr="00935861">
        <w:rPr>
          <w:spacing w:val="-4"/>
          <w:sz w:val="24"/>
        </w:rPr>
        <w:t>SALE</w:t>
      </w:r>
      <w:r w:rsidRPr="00935861">
        <w:rPr>
          <w:sz w:val="24"/>
        </w:rPr>
        <w:tab/>
      </w:r>
      <w:r w:rsidRPr="00935861">
        <w:rPr>
          <w:b/>
          <w:spacing w:val="-5"/>
          <w:sz w:val="24"/>
        </w:rPr>
        <w:t>104</w:t>
      </w:r>
    </w:p>
    <w:p w14:paraId="1901C77F" w14:textId="77777777" w:rsidR="009F1779" w:rsidRPr="00935861" w:rsidRDefault="009F1779" w:rsidP="009F1779">
      <w:pPr>
        <w:pStyle w:val="ListParagraph"/>
        <w:numPr>
          <w:ilvl w:val="0"/>
          <w:numId w:val="19"/>
        </w:numPr>
        <w:tabs>
          <w:tab w:val="left" w:pos="1580"/>
          <w:tab w:val="right" w:pos="8781"/>
        </w:tabs>
        <w:spacing w:before="121"/>
        <w:ind w:hanging="722"/>
        <w:contextualSpacing w:val="0"/>
        <w:rPr>
          <w:b/>
          <w:sz w:val="24"/>
        </w:rPr>
      </w:pPr>
      <w:r w:rsidRPr="00935861">
        <w:rPr>
          <w:sz w:val="24"/>
        </w:rPr>
        <w:t>BILLING</w:t>
      </w:r>
      <w:r w:rsidRPr="00935861">
        <w:rPr>
          <w:spacing w:val="-5"/>
          <w:sz w:val="24"/>
        </w:rPr>
        <w:t xml:space="preserve"> </w:t>
      </w:r>
      <w:r w:rsidRPr="00935861">
        <w:rPr>
          <w:sz w:val="24"/>
        </w:rPr>
        <w:t>PROCEDURE</w:t>
      </w:r>
      <w:r w:rsidRPr="00935861">
        <w:rPr>
          <w:spacing w:val="-2"/>
          <w:sz w:val="24"/>
        </w:rPr>
        <w:t xml:space="preserve"> </w:t>
      </w:r>
      <w:r w:rsidRPr="00935861">
        <w:rPr>
          <w:sz w:val="24"/>
        </w:rPr>
        <w:t>AND</w:t>
      </w:r>
      <w:r w:rsidRPr="00935861">
        <w:rPr>
          <w:spacing w:val="-2"/>
          <w:sz w:val="24"/>
        </w:rPr>
        <w:t xml:space="preserve"> PAYMENTS</w:t>
      </w:r>
      <w:r w:rsidRPr="00935861">
        <w:rPr>
          <w:sz w:val="24"/>
        </w:rPr>
        <w:tab/>
      </w:r>
      <w:r w:rsidRPr="00935861">
        <w:rPr>
          <w:b/>
          <w:spacing w:val="-5"/>
          <w:sz w:val="24"/>
        </w:rPr>
        <w:t>105</w:t>
      </w:r>
    </w:p>
    <w:p w14:paraId="744F05EF" w14:textId="77777777" w:rsidR="009F1779" w:rsidRPr="00935861" w:rsidRDefault="009F1779" w:rsidP="009F1779">
      <w:pPr>
        <w:pStyle w:val="ListParagraph"/>
        <w:numPr>
          <w:ilvl w:val="0"/>
          <w:numId w:val="19"/>
        </w:numPr>
        <w:tabs>
          <w:tab w:val="left" w:pos="1580"/>
          <w:tab w:val="right" w:pos="8781"/>
        </w:tabs>
        <w:spacing w:before="125"/>
        <w:ind w:hanging="722"/>
        <w:contextualSpacing w:val="0"/>
        <w:rPr>
          <w:b/>
          <w:sz w:val="24"/>
        </w:rPr>
      </w:pPr>
      <w:r w:rsidRPr="00935861">
        <w:rPr>
          <w:b/>
        </w:rPr>
        <w:t>SYNCHRONIZATION</w:t>
      </w:r>
      <w:r w:rsidRPr="00935861">
        <w:rPr>
          <w:b/>
          <w:spacing w:val="-14"/>
        </w:rPr>
        <w:t xml:space="preserve"> </w:t>
      </w:r>
      <w:r w:rsidRPr="00935861">
        <w:rPr>
          <w:b/>
        </w:rPr>
        <w:t>AND</w:t>
      </w:r>
      <w:r w:rsidRPr="00935861">
        <w:rPr>
          <w:b/>
          <w:spacing w:val="-11"/>
        </w:rPr>
        <w:t xml:space="preserve"> </w:t>
      </w:r>
      <w:r w:rsidRPr="00935861">
        <w:rPr>
          <w:b/>
        </w:rPr>
        <w:t>COMMERCIAL</w:t>
      </w:r>
      <w:r w:rsidRPr="00935861">
        <w:rPr>
          <w:b/>
          <w:spacing w:val="-11"/>
        </w:rPr>
        <w:t xml:space="preserve"> </w:t>
      </w:r>
      <w:r w:rsidRPr="00935861">
        <w:rPr>
          <w:b/>
          <w:spacing w:val="-2"/>
        </w:rPr>
        <w:t>OPERATIONS</w:t>
      </w:r>
      <w:r w:rsidRPr="00935861">
        <w:rPr>
          <w:b/>
        </w:rPr>
        <w:tab/>
      </w:r>
      <w:r w:rsidRPr="00935861">
        <w:rPr>
          <w:b/>
          <w:spacing w:val="-5"/>
          <w:sz w:val="24"/>
        </w:rPr>
        <w:t>106</w:t>
      </w:r>
    </w:p>
    <w:p w14:paraId="16A3A7E0" w14:textId="77777777" w:rsidR="009F1779" w:rsidRPr="00935861" w:rsidRDefault="009F1779" w:rsidP="009F1779">
      <w:pPr>
        <w:tabs>
          <w:tab w:val="right" w:leader="dot" w:pos="8781"/>
        </w:tabs>
        <w:spacing w:before="115"/>
        <w:ind w:left="1340"/>
        <w:rPr>
          <w:sz w:val="24"/>
        </w:rPr>
      </w:pPr>
      <w:r w:rsidRPr="00935861">
        <w:t>Synchronization</w:t>
      </w:r>
      <w:r w:rsidRPr="00935861">
        <w:rPr>
          <w:spacing w:val="-9"/>
        </w:rPr>
        <w:t xml:space="preserve"> </w:t>
      </w:r>
      <w:r w:rsidRPr="00935861">
        <w:t>and</w:t>
      </w:r>
      <w:r w:rsidRPr="00935861">
        <w:rPr>
          <w:spacing w:val="-6"/>
        </w:rPr>
        <w:t xml:space="preserve"> </w:t>
      </w:r>
      <w:r w:rsidRPr="00935861">
        <w:t>Commercial</w:t>
      </w:r>
      <w:r w:rsidRPr="00935861">
        <w:rPr>
          <w:spacing w:val="-3"/>
        </w:rPr>
        <w:t xml:space="preserve"> </w:t>
      </w:r>
      <w:r w:rsidRPr="00935861">
        <w:rPr>
          <w:spacing w:val="-2"/>
        </w:rPr>
        <w:t>Operations</w:t>
      </w:r>
      <w:r w:rsidRPr="00935861">
        <w:tab/>
      </w:r>
      <w:r w:rsidRPr="00935861">
        <w:rPr>
          <w:spacing w:val="-5"/>
          <w:sz w:val="24"/>
        </w:rPr>
        <w:t>106</w:t>
      </w:r>
    </w:p>
    <w:p w14:paraId="1F6BEE34" w14:textId="77777777" w:rsidR="009F1779" w:rsidRPr="00935861" w:rsidRDefault="009F1779" w:rsidP="009F1779">
      <w:pPr>
        <w:tabs>
          <w:tab w:val="right" w:leader="dot" w:pos="8755"/>
        </w:tabs>
        <w:ind w:left="1340"/>
        <w:rPr>
          <w:sz w:val="24"/>
        </w:rPr>
      </w:pPr>
      <w:r w:rsidRPr="00935861">
        <w:t>Synchronization</w:t>
      </w:r>
      <w:r w:rsidRPr="00935861">
        <w:rPr>
          <w:spacing w:val="-9"/>
        </w:rPr>
        <w:t xml:space="preserve"> </w:t>
      </w:r>
      <w:r w:rsidRPr="00935861">
        <w:t>and</w:t>
      </w:r>
      <w:r w:rsidRPr="00935861">
        <w:rPr>
          <w:spacing w:val="-5"/>
        </w:rPr>
        <w:t xml:space="preserve"> </w:t>
      </w:r>
      <w:r w:rsidRPr="00935861">
        <w:t>Interconnection</w:t>
      </w:r>
      <w:r w:rsidRPr="00935861">
        <w:rPr>
          <w:spacing w:val="-6"/>
        </w:rPr>
        <w:t xml:space="preserve"> </w:t>
      </w:r>
      <w:r w:rsidRPr="00935861">
        <w:rPr>
          <w:spacing w:val="-2"/>
        </w:rPr>
        <w:t>Facilities</w:t>
      </w:r>
      <w:r w:rsidRPr="00935861">
        <w:tab/>
      </w:r>
      <w:r w:rsidRPr="00935861">
        <w:rPr>
          <w:spacing w:val="-5"/>
          <w:sz w:val="24"/>
        </w:rPr>
        <w:t>107</w:t>
      </w:r>
    </w:p>
    <w:p w14:paraId="0A9E12B7" w14:textId="77777777" w:rsidR="009F1779" w:rsidRPr="00935861" w:rsidRDefault="009F1779" w:rsidP="009F1779">
      <w:pPr>
        <w:pStyle w:val="ListParagraph"/>
        <w:numPr>
          <w:ilvl w:val="0"/>
          <w:numId w:val="19"/>
        </w:numPr>
        <w:tabs>
          <w:tab w:val="left" w:pos="1580"/>
          <w:tab w:val="right" w:pos="8781"/>
        </w:tabs>
        <w:spacing w:before="125"/>
        <w:ind w:hanging="722"/>
        <w:contextualSpacing w:val="0"/>
        <w:rPr>
          <w:b/>
          <w:sz w:val="24"/>
        </w:rPr>
      </w:pPr>
      <w:r w:rsidRPr="00935861">
        <w:rPr>
          <w:b/>
        </w:rPr>
        <w:t>GENERATION</w:t>
      </w:r>
      <w:r w:rsidRPr="00935861">
        <w:rPr>
          <w:b/>
          <w:spacing w:val="-8"/>
        </w:rPr>
        <w:t xml:space="preserve"> </w:t>
      </w:r>
      <w:r w:rsidRPr="00935861">
        <w:rPr>
          <w:b/>
        </w:rPr>
        <w:t>FACILITIES</w:t>
      </w:r>
      <w:r w:rsidRPr="00935861">
        <w:rPr>
          <w:b/>
          <w:spacing w:val="-7"/>
        </w:rPr>
        <w:t xml:space="preserve"> </w:t>
      </w:r>
      <w:r w:rsidRPr="00935861">
        <w:rPr>
          <w:b/>
        </w:rPr>
        <w:t>&amp;</w:t>
      </w:r>
      <w:r w:rsidRPr="00935861">
        <w:rPr>
          <w:b/>
          <w:spacing w:val="-7"/>
        </w:rPr>
        <w:t xml:space="preserve"> </w:t>
      </w:r>
      <w:r w:rsidRPr="00935861">
        <w:rPr>
          <w:b/>
        </w:rPr>
        <w:t>PROJECT</w:t>
      </w:r>
      <w:r w:rsidRPr="00935861">
        <w:rPr>
          <w:b/>
          <w:spacing w:val="-5"/>
        </w:rPr>
        <w:t xml:space="preserve"> </w:t>
      </w:r>
      <w:r w:rsidRPr="00935861">
        <w:rPr>
          <w:b/>
          <w:spacing w:val="-2"/>
        </w:rPr>
        <w:t>DEVELOPMENT</w:t>
      </w:r>
      <w:r w:rsidRPr="00935861">
        <w:rPr>
          <w:b/>
        </w:rPr>
        <w:tab/>
      </w:r>
      <w:r w:rsidRPr="00935861">
        <w:rPr>
          <w:b/>
          <w:spacing w:val="-5"/>
          <w:sz w:val="24"/>
        </w:rPr>
        <w:t>107</w:t>
      </w:r>
    </w:p>
    <w:p w14:paraId="6D40B771" w14:textId="77777777" w:rsidR="009F1779" w:rsidRPr="00935861" w:rsidRDefault="009F1779" w:rsidP="009F1779">
      <w:pPr>
        <w:tabs>
          <w:tab w:val="right" w:leader="dot" w:pos="8781"/>
        </w:tabs>
        <w:spacing w:before="115"/>
        <w:ind w:left="1340"/>
        <w:rPr>
          <w:sz w:val="24"/>
        </w:rPr>
      </w:pPr>
      <w:r w:rsidRPr="00935861">
        <w:t>Company’s</w:t>
      </w:r>
      <w:r w:rsidRPr="00935861">
        <w:rPr>
          <w:spacing w:val="-4"/>
        </w:rPr>
        <w:t xml:space="preserve"> </w:t>
      </w:r>
      <w:r w:rsidRPr="00935861">
        <w:rPr>
          <w:spacing w:val="-2"/>
        </w:rPr>
        <w:t>Obligations</w:t>
      </w:r>
      <w:r w:rsidRPr="00935861">
        <w:tab/>
      </w:r>
      <w:r w:rsidRPr="00935861">
        <w:rPr>
          <w:spacing w:val="-5"/>
          <w:sz w:val="24"/>
        </w:rPr>
        <w:t>107</w:t>
      </w:r>
    </w:p>
    <w:p w14:paraId="66CA5665" w14:textId="77777777" w:rsidR="009F1779" w:rsidRPr="00935861" w:rsidRDefault="009F1779" w:rsidP="009F1779">
      <w:pPr>
        <w:tabs>
          <w:tab w:val="right" w:leader="dot" w:pos="8781"/>
        </w:tabs>
        <w:ind w:left="1340"/>
        <w:rPr>
          <w:sz w:val="24"/>
        </w:rPr>
      </w:pPr>
      <w:r w:rsidRPr="00935861">
        <w:t>Information</w:t>
      </w:r>
      <w:r w:rsidRPr="00935861">
        <w:rPr>
          <w:spacing w:val="-12"/>
        </w:rPr>
        <w:t xml:space="preserve"> </w:t>
      </w:r>
      <w:r w:rsidRPr="00935861">
        <w:t>regarding</w:t>
      </w:r>
      <w:r w:rsidRPr="00935861">
        <w:rPr>
          <w:spacing w:val="-10"/>
        </w:rPr>
        <w:t xml:space="preserve"> </w:t>
      </w:r>
      <w:r w:rsidRPr="00935861">
        <w:t>Interconnection</w:t>
      </w:r>
      <w:r w:rsidRPr="00935861">
        <w:rPr>
          <w:spacing w:val="-7"/>
        </w:rPr>
        <w:t xml:space="preserve"> </w:t>
      </w:r>
      <w:r w:rsidRPr="00935861">
        <w:rPr>
          <w:spacing w:val="-2"/>
        </w:rPr>
        <w:t>Facilities</w:t>
      </w:r>
      <w:r w:rsidRPr="00935861">
        <w:tab/>
      </w:r>
      <w:r w:rsidRPr="00935861">
        <w:rPr>
          <w:spacing w:val="-5"/>
          <w:sz w:val="24"/>
        </w:rPr>
        <w:t>108</w:t>
      </w:r>
    </w:p>
    <w:p w14:paraId="7B6153B4" w14:textId="77777777" w:rsidR="009F1779" w:rsidRPr="00935861" w:rsidRDefault="009F1779" w:rsidP="009F1779">
      <w:pPr>
        <w:tabs>
          <w:tab w:val="right" w:leader="dot" w:pos="8781"/>
        </w:tabs>
        <w:spacing w:before="120"/>
        <w:ind w:left="1340"/>
        <w:rPr>
          <w:sz w:val="24"/>
        </w:rPr>
      </w:pPr>
      <w:r w:rsidRPr="00935861">
        <w:t>Purchase</w:t>
      </w:r>
      <w:r w:rsidRPr="00935861">
        <w:rPr>
          <w:spacing w:val="-4"/>
        </w:rPr>
        <w:t xml:space="preserve"> </w:t>
      </w:r>
      <w:r w:rsidRPr="00935861">
        <w:t>and</w:t>
      </w:r>
      <w:r w:rsidRPr="00935861">
        <w:rPr>
          <w:spacing w:val="-4"/>
        </w:rPr>
        <w:t xml:space="preserve"> </w:t>
      </w:r>
      <w:r w:rsidRPr="00935861">
        <w:t>sale</w:t>
      </w:r>
      <w:r w:rsidRPr="00935861">
        <w:rPr>
          <w:spacing w:val="-4"/>
        </w:rPr>
        <w:t xml:space="preserve"> </w:t>
      </w:r>
      <w:r w:rsidRPr="00935861">
        <w:t>of</w:t>
      </w:r>
      <w:r w:rsidRPr="00935861">
        <w:rPr>
          <w:spacing w:val="-2"/>
        </w:rPr>
        <w:t xml:space="preserve"> </w:t>
      </w:r>
      <w:r w:rsidRPr="00935861">
        <w:t>Contracted</w:t>
      </w:r>
      <w:r w:rsidRPr="00935861">
        <w:rPr>
          <w:spacing w:val="-2"/>
        </w:rPr>
        <w:t xml:space="preserve"> Capacity</w:t>
      </w:r>
      <w:r w:rsidRPr="00935861">
        <w:tab/>
      </w:r>
      <w:r w:rsidRPr="00935861">
        <w:rPr>
          <w:spacing w:val="-5"/>
          <w:sz w:val="24"/>
        </w:rPr>
        <w:t>108</w:t>
      </w:r>
    </w:p>
    <w:p w14:paraId="5FD5199F" w14:textId="77777777" w:rsidR="009F1779" w:rsidRPr="00935861" w:rsidRDefault="009F1779" w:rsidP="009F1779">
      <w:pPr>
        <w:tabs>
          <w:tab w:val="right" w:leader="dot" w:pos="8781"/>
        </w:tabs>
        <w:spacing w:before="121"/>
        <w:ind w:left="1340"/>
        <w:rPr>
          <w:sz w:val="24"/>
        </w:rPr>
      </w:pPr>
      <w:r w:rsidRPr="00935861">
        <w:t>Right</w:t>
      </w:r>
      <w:r w:rsidRPr="00935861">
        <w:rPr>
          <w:spacing w:val="-5"/>
        </w:rPr>
        <w:t xml:space="preserve"> </w:t>
      </w:r>
      <w:r w:rsidRPr="00935861">
        <w:t>to</w:t>
      </w:r>
      <w:r w:rsidRPr="00935861">
        <w:rPr>
          <w:spacing w:val="-3"/>
        </w:rPr>
        <w:t xml:space="preserve"> </w:t>
      </w:r>
      <w:r w:rsidRPr="00935861">
        <w:t>Contracted</w:t>
      </w:r>
      <w:r w:rsidRPr="00935861">
        <w:rPr>
          <w:spacing w:val="-1"/>
        </w:rPr>
        <w:t xml:space="preserve"> </w:t>
      </w:r>
      <w:r w:rsidRPr="00935861">
        <w:t>Capacity</w:t>
      </w:r>
      <w:r w:rsidRPr="00935861">
        <w:rPr>
          <w:spacing w:val="-8"/>
        </w:rPr>
        <w:t xml:space="preserve"> </w:t>
      </w:r>
      <w:r w:rsidRPr="00935861">
        <w:t>&amp;</w:t>
      </w:r>
      <w:r w:rsidRPr="00935861">
        <w:rPr>
          <w:spacing w:val="-4"/>
        </w:rPr>
        <w:t xml:space="preserve"> </w:t>
      </w:r>
      <w:r w:rsidRPr="00935861">
        <w:rPr>
          <w:spacing w:val="-2"/>
        </w:rPr>
        <w:t>Energy</w:t>
      </w:r>
      <w:r w:rsidRPr="00935861">
        <w:tab/>
      </w:r>
      <w:r w:rsidRPr="00935861">
        <w:rPr>
          <w:spacing w:val="-5"/>
          <w:sz w:val="24"/>
        </w:rPr>
        <w:t>108</w:t>
      </w:r>
    </w:p>
    <w:p w14:paraId="0D44E512" w14:textId="77777777" w:rsidR="009F1779" w:rsidRPr="00935861" w:rsidRDefault="009F1779" w:rsidP="009F1779">
      <w:pPr>
        <w:pStyle w:val="ListParagraph"/>
        <w:numPr>
          <w:ilvl w:val="0"/>
          <w:numId w:val="19"/>
        </w:numPr>
        <w:tabs>
          <w:tab w:val="left" w:pos="1580"/>
          <w:tab w:val="right" w:pos="8784"/>
        </w:tabs>
        <w:spacing w:before="4"/>
        <w:ind w:hanging="722"/>
        <w:contextualSpacing w:val="0"/>
        <w:rPr>
          <w:b/>
          <w:sz w:val="24"/>
        </w:rPr>
      </w:pPr>
      <w:r w:rsidRPr="00935861">
        <w:rPr>
          <w:b/>
        </w:rPr>
        <w:t>GENERATION</w:t>
      </w:r>
      <w:r w:rsidRPr="00935861">
        <w:rPr>
          <w:b/>
          <w:spacing w:val="-10"/>
        </w:rPr>
        <w:t xml:space="preserve"> </w:t>
      </w:r>
      <w:r w:rsidRPr="00935861">
        <w:rPr>
          <w:b/>
        </w:rPr>
        <w:t>FACILITIES</w:t>
      </w:r>
      <w:r w:rsidRPr="00935861">
        <w:rPr>
          <w:b/>
          <w:spacing w:val="-5"/>
        </w:rPr>
        <w:t xml:space="preserve"> </w:t>
      </w:r>
      <w:r w:rsidRPr="00935861">
        <w:rPr>
          <w:b/>
        </w:rPr>
        <w:t>–</w:t>
      </w:r>
      <w:r w:rsidRPr="00935861">
        <w:rPr>
          <w:b/>
          <w:spacing w:val="-4"/>
        </w:rPr>
        <w:t xml:space="preserve"> </w:t>
      </w:r>
      <w:r w:rsidRPr="00935861">
        <w:rPr>
          <w:b/>
          <w:spacing w:val="-5"/>
        </w:rPr>
        <w:t>O&amp;M</w:t>
      </w:r>
      <w:r w:rsidRPr="00935861">
        <w:rPr>
          <w:b/>
        </w:rPr>
        <w:tab/>
      </w:r>
      <w:r w:rsidRPr="00935861">
        <w:rPr>
          <w:b/>
          <w:spacing w:val="-5"/>
          <w:sz w:val="24"/>
        </w:rPr>
        <w:t>108</w:t>
      </w:r>
    </w:p>
    <w:p w14:paraId="2714A421" w14:textId="77777777" w:rsidR="009F1779" w:rsidRPr="00935861" w:rsidRDefault="009F1779" w:rsidP="009F1779">
      <w:pPr>
        <w:pStyle w:val="ListParagraph"/>
        <w:numPr>
          <w:ilvl w:val="1"/>
          <w:numId w:val="19"/>
        </w:numPr>
        <w:tabs>
          <w:tab w:val="left" w:pos="2300"/>
          <w:tab w:val="right" w:leader="dot" w:pos="8781"/>
        </w:tabs>
        <w:spacing w:before="116"/>
        <w:ind w:left="2300" w:hanging="720"/>
        <w:contextualSpacing w:val="0"/>
        <w:rPr>
          <w:sz w:val="24"/>
        </w:rPr>
      </w:pPr>
      <w:r w:rsidRPr="00935861">
        <w:rPr>
          <w:spacing w:val="-5"/>
          <w:sz w:val="24"/>
        </w:rPr>
        <w:t>O&amp;M</w:t>
      </w:r>
      <w:r w:rsidRPr="00935861">
        <w:rPr>
          <w:sz w:val="24"/>
        </w:rPr>
        <w:tab/>
      </w:r>
      <w:r w:rsidRPr="00935861">
        <w:rPr>
          <w:spacing w:val="-5"/>
          <w:sz w:val="24"/>
        </w:rPr>
        <w:t>108</w:t>
      </w:r>
    </w:p>
    <w:p w14:paraId="5DE94F7E" w14:textId="77777777" w:rsidR="009F1779" w:rsidRPr="00935861" w:rsidRDefault="009F1779" w:rsidP="009F1779">
      <w:pPr>
        <w:pStyle w:val="ListParagraph"/>
        <w:numPr>
          <w:ilvl w:val="0"/>
          <w:numId w:val="19"/>
        </w:numPr>
        <w:tabs>
          <w:tab w:val="left" w:pos="1580"/>
          <w:tab w:val="right" w:pos="8781"/>
        </w:tabs>
        <w:spacing w:before="124"/>
        <w:ind w:hanging="722"/>
        <w:contextualSpacing w:val="0"/>
        <w:rPr>
          <w:b/>
          <w:sz w:val="24"/>
        </w:rPr>
      </w:pPr>
      <w:r w:rsidRPr="00935861">
        <w:rPr>
          <w:b/>
        </w:rPr>
        <w:t>PROTECTIVE</w:t>
      </w:r>
      <w:r w:rsidRPr="00935861">
        <w:rPr>
          <w:b/>
          <w:spacing w:val="-9"/>
        </w:rPr>
        <w:t xml:space="preserve"> </w:t>
      </w:r>
      <w:r w:rsidRPr="00935861">
        <w:rPr>
          <w:b/>
        </w:rPr>
        <w:t>EQUIPMENT</w:t>
      </w:r>
      <w:r w:rsidRPr="00935861">
        <w:rPr>
          <w:b/>
          <w:spacing w:val="-6"/>
        </w:rPr>
        <w:t xml:space="preserve"> </w:t>
      </w:r>
      <w:r w:rsidRPr="00935861">
        <w:rPr>
          <w:b/>
        </w:rPr>
        <w:t>&amp;</w:t>
      </w:r>
      <w:r w:rsidRPr="00935861">
        <w:rPr>
          <w:b/>
          <w:spacing w:val="-5"/>
        </w:rPr>
        <w:t xml:space="preserve"> </w:t>
      </w:r>
      <w:r w:rsidRPr="00935861">
        <w:rPr>
          <w:b/>
          <w:spacing w:val="-2"/>
        </w:rPr>
        <w:t>INTERLOCKING</w:t>
      </w:r>
      <w:r w:rsidRPr="00935861">
        <w:rPr>
          <w:b/>
        </w:rPr>
        <w:tab/>
      </w:r>
      <w:r w:rsidRPr="00935861">
        <w:rPr>
          <w:b/>
          <w:spacing w:val="-5"/>
          <w:sz w:val="24"/>
        </w:rPr>
        <w:t>109</w:t>
      </w:r>
    </w:p>
    <w:p w14:paraId="5A9B75E1" w14:textId="77777777" w:rsidR="009F1779" w:rsidRPr="00935861" w:rsidRDefault="009F1779" w:rsidP="009F1779">
      <w:pPr>
        <w:pStyle w:val="ListParagraph"/>
        <w:numPr>
          <w:ilvl w:val="0"/>
          <w:numId w:val="19"/>
        </w:numPr>
        <w:tabs>
          <w:tab w:val="left" w:pos="1580"/>
          <w:tab w:val="right" w:pos="8781"/>
        </w:tabs>
        <w:spacing w:before="120"/>
        <w:ind w:hanging="722"/>
        <w:contextualSpacing w:val="0"/>
        <w:rPr>
          <w:b/>
          <w:sz w:val="24"/>
        </w:rPr>
      </w:pPr>
      <w:r w:rsidRPr="00935861">
        <w:rPr>
          <w:b/>
          <w:spacing w:val="-2"/>
        </w:rPr>
        <w:t>METERING</w:t>
      </w:r>
      <w:r w:rsidRPr="00935861">
        <w:rPr>
          <w:b/>
        </w:rPr>
        <w:tab/>
      </w:r>
      <w:r w:rsidRPr="00935861">
        <w:rPr>
          <w:b/>
          <w:spacing w:val="-5"/>
          <w:sz w:val="24"/>
        </w:rPr>
        <w:t>109</w:t>
      </w:r>
    </w:p>
    <w:p w14:paraId="1906222A" w14:textId="77777777" w:rsidR="009F1779" w:rsidRPr="00935861" w:rsidRDefault="009F1779" w:rsidP="009F1779">
      <w:pPr>
        <w:pStyle w:val="ListParagraph"/>
        <w:numPr>
          <w:ilvl w:val="0"/>
          <w:numId w:val="19"/>
        </w:numPr>
        <w:tabs>
          <w:tab w:val="left" w:pos="1580"/>
          <w:tab w:val="right" w:pos="8784"/>
        </w:tabs>
        <w:spacing w:before="1"/>
        <w:ind w:hanging="722"/>
        <w:contextualSpacing w:val="0"/>
        <w:rPr>
          <w:b/>
          <w:sz w:val="24"/>
        </w:rPr>
      </w:pPr>
      <w:r w:rsidRPr="00935861">
        <w:rPr>
          <w:b/>
        </w:rPr>
        <w:t>PENALTIES</w:t>
      </w:r>
      <w:r w:rsidRPr="00935861">
        <w:rPr>
          <w:b/>
          <w:spacing w:val="-10"/>
        </w:rPr>
        <w:t xml:space="preserve"> </w:t>
      </w:r>
      <w:r w:rsidRPr="00935861">
        <w:rPr>
          <w:b/>
        </w:rPr>
        <w:t>IN</w:t>
      </w:r>
      <w:r w:rsidRPr="00935861">
        <w:rPr>
          <w:b/>
          <w:spacing w:val="-4"/>
        </w:rPr>
        <w:t xml:space="preserve"> </w:t>
      </w:r>
      <w:r w:rsidRPr="00935861">
        <w:rPr>
          <w:b/>
        </w:rPr>
        <w:t>CASE</w:t>
      </w:r>
      <w:r w:rsidRPr="00935861">
        <w:rPr>
          <w:b/>
          <w:spacing w:val="-8"/>
        </w:rPr>
        <w:t xml:space="preserve"> </w:t>
      </w:r>
      <w:r w:rsidRPr="00935861">
        <w:rPr>
          <w:b/>
        </w:rPr>
        <w:t>OF</w:t>
      </w:r>
      <w:r w:rsidRPr="00935861">
        <w:rPr>
          <w:b/>
          <w:spacing w:val="-4"/>
        </w:rPr>
        <w:t xml:space="preserve"> </w:t>
      </w:r>
      <w:r w:rsidRPr="00935861">
        <w:rPr>
          <w:b/>
        </w:rPr>
        <w:t>DELAYED</w:t>
      </w:r>
      <w:r w:rsidRPr="00935861">
        <w:rPr>
          <w:b/>
          <w:spacing w:val="-5"/>
        </w:rPr>
        <w:t xml:space="preserve"> </w:t>
      </w:r>
      <w:r w:rsidRPr="00935861">
        <w:rPr>
          <w:b/>
          <w:spacing w:val="-2"/>
        </w:rPr>
        <w:t>COMMISSIONING</w:t>
      </w:r>
      <w:r w:rsidRPr="00935861">
        <w:rPr>
          <w:b/>
        </w:rPr>
        <w:tab/>
      </w:r>
      <w:r w:rsidRPr="00935861">
        <w:rPr>
          <w:b/>
          <w:spacing w:val="-5"/>
          <w:sz w:val="24"/>
        </w:rPr>
        <w:t>111</w:t>
      </w:r>
    </w:p>
    <w:p w14:paraId="1B596E8A" w14:textId="77777777" w:rsidR="009F1779" w:rsidRPr="00935861" w:rsidRDefault="009F1779" w:rsidP="009F1779">
      <w:pPr>
        <w:tabs>
          <w:tab w:val="right" w:leader="dot" w:pos="8781"/>
        </w:tabs>
        <w:spacing w:before="115"/>
        <w:ind w:left="1340"/>
        <w:rPr>
          <w:sz w:val="24"/>
        </w:rPr>
      </w:pPr>
      <w:r w:rsidRPr="00935861">
        <w:t>Commissioning</w:t>
      </w:r>
      <w:r w:rsidRPr="00935861">
        <w:rPr>
          <w:spacing w:val="-9"/>
        </w:rPr>
        <w:t xml:space="preserve"> </w:t>
      </w:r>
      <w:r w:rsidRPr="00935861">
        <w:t>/</w:t>
      </w:r>
      <w:r w:rsidRPr="00935861">
        <w:rPr>
          <w:spacing w:val="-3"/>
        </w:rPr>
        <w:t xml:space="preserve"> </w:t>
      </w:r>
      <w:r w:rsidRPr="00935861">
        <w:t>Schedule</w:t>
      </w:r>
      <w:r w:rsidRPr="00935861">
        <w:rPr>
          <w:spacing w:val="-8"/>
        </w:rPr>
        <w:t xml:space="preserve"> </w:t>
      </w:r>
      <w:r w:rsidRPr="00935861">
        <w:t>Delivery</w:t>
      </w:r>
      <w:r w:rsidRPr="00935861">
        <w:rPr>
          <w:spacing w:val="-6"/>
        </w:rPr>
        <w:t xml:space="preserve"> </w:t>
      </w:r>
      <w:r w:rsidRPr="00935861">
        <w:rPr>
          <w:spacing w:val="-4"/>
        </w:rPr>
        <w:t>Date</w:t>
      </w:r>
      <w:r w:rsidRPr="00935861">
        <w:tab/>
      </w:r>
      <w:r w:rsidRPr="00935861">
        <w:rPr>
          <w:spacing w:val="-5"/>
          <w:sz w:val="24"/>
        </w:rPr>
        <w:t>111</w:t>
      </w:r>
    </w:p>
    <w:p w14:paraId="50F27056" w14:textId="77777777" w:rsidR="009F1779" w:rsidRPr="00935861" w:rsidRDefault="009F1779" w:rsidP="009F1779">
      <w:pPr>
        <w:tabs>
          <w:tab w:val="right" w:leader="dot" w:pos="8781"/>
        </w:tabs>
        <w:spacing w:before="120"/>
        <w:ind w:left="1340"/>
        <w:rPr>
          <w:sz w:val="24"/>
        </w:rPr>
      </w:pPr>
      <w:r w:rsidRPr="00935861">
        <w:t>Delay</w:t>
      </w:r>
      <w:r w:rsidRPr="00935861">
        <w:rPr>
          <w:spacing w:val="-8"/>
        </w:rPr>
        <w:t xml:space="preserve"> </w:t>
      </w:r>
      <w:r w:rsidRPr="00935861">
        <w:t>in</w:t>
      </w:r>
      <w:r w:rsidRPr="00935861">
        <w:rPr>
          <w:spacing w:val="-3"/>
        </w:rPr>
        <w:t xml:space="preserve"> </w:t>
      </w:r>
      <w:r w:rsidRPr="00935861">
        <w:t>Commissioning</w:t>
      </w:r>
      <w:r w:rsidRPr="00935861">
        <w:rPr>
          <w:spacing w:val="-4"/>
        </w:rPr>
        <w:t xml:space="preserve"> </w:t>
      </w:r>
      <w:r w:rsidRPr="00935861">
        <w:t>of</w:t>
      </w:r>
      <w:r w:rsidRPr="00935861">
        <w:rPr>
          <w:spacing w:val="-7"/>
        </w:rPr>
        <w:t xml:space="preserve"> </w:t>
      </w:r>
      <w:r w:rsidRPr="00935861">
        <w:t>Power</w:t>
      </w:r>
      <w:r w:rsidRPr="00935861">
        <w:rPr>
          <w:spacing w:val="-2"/>
        </w:rPr>
        <w:t xml:space="preserve"> Plant</w:t>
      </w:r>
      <w:r w:rsidRPr="00935861">
        <w:tab/>
      </w:r>
      <w:r w:rsidRPr="00935861">
        <w:rPr>
          <w:spacing w:val="-5"/>
          <w:sz w:val="24"/>
        </w:rPr>
        <w:t>111</w:t>
      </w:r>
    </w:p>
    <w:p w14:paraId="7FCC62AA" w14:textId="77777777" w:rsidR="009F1779" w:rsidRPr="00935861" w:rsidRDefault="009F1779" w:rsidP="009F1779">
      <w:pPr>
        <w:pStyle w:val="ListParagraph"/>
        <w:numPr>
          <w:ilvl w:val="0"/>
          <w:numId w:val="19"/>
        </w:numPr>
        <w:tabs>
          <w:tab w:val="left" w:pos="1580"/>
          <w:tab w:val="right" w:pos="8781"/>
        </w:tabs>
        <w:spacing w:before="125"/>
        <w:ind w:hanging="722"/>
        <w:contextualSpacing w:val="0"/>
        <w:rPr>
          <w:b/>
          <w:sz w:val="24"/>
        </w:rPr>
      </w:pPr>
      <w:r w:rsidRPr="00935861">
        <w:rPr>
          <w:b/>
        </w:rPr>
        <w:t>Verification</w:t>
      </w:r>
      <w:r w:rsidRPr="00935861">
        <w:rPr>
          <w:b/>
          <w:spacing w:val="-4"/>
        </w:rPr>
        <w:t xml:space="preserve"> </w:t>
      </w:r>
      <w:r w:rsidRPr="00935861">
        <w:rPr>
          <w:b/>
        </w:rPr>
        <w:t>of</w:t>
      </w:r>
      <w:r w:rsidRPr="00935861">
        <w:rPr>
          <w:b/>
          <w:spacing w:val="-4"/>
        </w:rPr>
        <w:t xml:space="preserve"> </w:t>
      </w:r>
      <w:r w:rsidRPr="00935861">
        <w:rPr>
          <w:b/>
        </w:rPr>
        <w:t>solar</w:t>
      </w:r>
      <w:r w:rsidRPr="00935861">
        <w:rPr>
          <w:b/>
          <w:spacing w:val="-3"/>
        </w:rPr>
        <w:t xml:space="preserve"> </w:t>
      </w:r>
      <w:r w:rsidRPr="00935861">
        <w:rPr>
          <w:b/>
          <w:spacing w:val="-4"/>
        </w:rPr>
        <w:t>power</w:t>
      </w:r>
      <w:r w:rsidRPr="00935861">
        <w:rPr>
          <w:b/>
        </w:rPr>
        <w:tab/>
      </w:r>
      <w:r w:rsidRPr="00935861">
        <w:rPr>
          <w:b/>
          <w:spacing w:val="-5"/>
          <w:sz w:val="24"/>
        </w:rPr>
        <w:t>111</w:t>
      </w:r>
    </w:p>
    <w:p w14:paraId="5EF20247" w14:textId="77777777" w:rsidR="009F1779" w:rsidRPr="00935861" w:rsidRDefault="009F1779" w:rsidP="009F1779">
      <w:pPr>
        <w:tabs>
          <w:tab w:val="left" w:pos="2300"/>
          <w:tab w:val="right" w:leader="dot" w:pos="8781"/>
        </w:tabs>
        <w:spacing w:before="115"/>
        <w:ind w:left="1580"/>
        <w:rPr>
          <w:sz w:val="24"/>
        </w:rPr>
      </w:pPr>
      <w:r w:rsidRPr="00935861">
        <w:rPr>
          <w:spacing w:val="-4"/>
          <w:sz w:val="24"/>
        </w:rPr>
        <w:t>12.3</w:t>
      </w:r>
      <w:r w:rsidRPr="00935861">
        <w:rPr>
          <w:sz w:val="24"/>
        </w:rPr>
        <w:tab/>
      </w:r>
      <w:r w:rsidRPr="00935861">
        <w:t>Third</w:t>
      </w:r>
      <w:r w:rsidRPr="00935861">
        <w:rPr>
          <w:spacing w:val="-4"/>
        </w:rPr>
        <w:t xml:space="preserve"> </w:t>
      </w:r>
      <w:r w:rsidRPr="00935861">
        <w:t>Party</w:t>
      </w:r>
      <w:r w:rsidRPr="00935861">
        <w:rPr>
          <w:spacing w:val="-5"/>
        </w:rPr>
        <w:t xml:space="preserve"> </w:t>
      </w:r>
      <w:r w:rsidRPr="00935861">
        <w:rPr>
          <w:spacing w:val="-2"/>
        </w:rPr>
        <w:t>Verification</w:t>
      </w:r>
      <w:r w:rsidRPr="00935861">
        <w:tab/>
      </w:r>
      <w:r w:rsidRPr="00935861">
        <w:rPr>
          <w:spacing w:val="-5"/>
          <w:sz w:val="24"/>
        </w:rPr>
        <w:t>111</w:t>
      </w:r>
    </w:p>
    <w:p w14:paraId="054E34A4" w14:textId="77777777" w:rsidR="009F1779" w:rsidRPr="00935861" w:rsidRDefault="009F1779" w:rsidP="009F1779">
      <w:pPr>
        <w:pStyle w:val="Heading4"/>
        <w:numPr>
          <w:ilvl w:val="0"/>
          <w:numId w:val="19"/>
        </w:numPr>
        <w:tabs>
          <w:tab w:val="left" w:pos="1580"/>
          <w:tab w:val="right" w:pos="8781"/>
        </w:tabs>
        <w:spacing w:before="125"/>
        <w:ind w:hanging="722"/>
      </w:pPr>
      <w:r w:rsidRPr="00935861">
        <w:t>RESOLUTION</w:t>
      </w:r>
      <w:r w:rsidRPr="00935861">
        <w:rPr>
          <w:spacing w:val="-2"/>
        </w:rPr>
        <w:t xml:space="preserve"> </w:t>
      </w:r>
      <w:r w:rsidRPr="00935861">
        <w:t>OF</w:t>
      </w:r>
      <w:r w:rsidRPr="00935861">
        <w:rPr>
          <w:spacing w:val="-3"/>
        </w:rPr>
        <w:t xml:space="preserve"> </w:t>
      </w:r>
      <w:r w:rsidRPr="00935861">
        <w:rPr>
          <w:spacing w:val="-2"/>
        </w:rPr>
        <w:t>DISPUTES</w:t>
      </w:r>
      <w:r w:rsidRPr="00935861">
        <w:tab/>
      </w:r>
      <w:r w:rsidRPr="00935861">
        <w:rPr>
          <w:spacing w:val="-5"/>
        </w:rPr>
        <w:t>112</w:t>
      </w:r>
    </w:p>
    <w:p w14:paraId="244618B3" w14:textId="77777777" w:rsidR="009F1779" w:rsidRPr="00935861" w:rsidRDefault="009F1779" w:rsidP="009F1779">
      <w:pPr>
        <w:pStyle w:val="BodyText"/>
        <w:tabs>
          <w:tab w:val="right" w:leader="dot" w:pos="8781"/>
        </w:tabs>
        <w:spacing w:before="115"/>
        <w:ind w:left="1340"/>
      </w:pPr>
      <w:r w:rsidRPr="00935861">
        <w:t>Amicable</w:t>
      </w:r>
      <w:r w:rsidRPr="00935861">
        <w:rPr>
          <w:spacing w:val="-2"/>
        </w:rPr>
        <w:t xml:space="preserve"> Settlement</w:t>
      </w:r>
      <w:r w:rsidRPr="00935861">
        <w:tab/>
      </w:r>
      <w:r w:rsidRPr="00935861">
        <w:rPr>
          <w:spacing w:val="-5"/>
        </w:rPr>
        <w:t>112</w:t>
      </w:r>
    </w:p>
    <w:p w14:paraId="302E4972" w14:textId="77777777" w:rsidR="009F1779" w:rsidRPr="00935861" w:rsidRDefault="009F1779" w:rsidP="009F1779">
      <w:pPr>
        <w:pStyle w:val="BodyText"/>
        <w:tabs>
          <w:tab w:val="right" w:leader="dot" w:pos="8781"/>
        </w:tabs>
        <w:spacing w:before="120"/>
        <w:ind w:left="1340"/>
      </w:pPr>
      <w:r w:rsidRPr="00935861">
        <w:t>Expert</w:t>
      </w:r>
      <w:r w:rsidRPr="00935861">
        <w:rPr>
          <w:spacing w:val="-2"/>
        </w:rPr>
        <w:t xml:space="preserve"> Determination</w:t>
      </w:r>
      <w:r w:rsidRPr="00935861">
        <w:tab/>
      </w:r>
      <w:r w:rsidRPr="00935861">
        <w:rPr>
          <w:spacing w:val="-5"/>
        </w:rPr>
        <w:t>112</w:t>
      </w:r>
    </w:p>
    <w:p w14:paraId="7AC459A6" w14:textId="77777777" w:rsidR="009F1779" w:rsidRPr="00935861" w:rsidRDefault="009F1779" w:rsidP="009F1779">
      <w:pPr>
        <w:pStyle w:val="BodyText"/>
        <w:tabs>
          <w:tab w:val="right" w:leader="dot" w:pos="8781"/>
        </w:tabs>
        <w:spacing w:before="121"/>
        <w:ind w:left="1340"/>
      </w:pPr>
      <w:r w:rsidRPr="00935861">
        <w:t>Arbitration</w:t>
      </w:r>
      <w:r w:rsidRPr="00935861">
        <w:rPr>
          <w:spacing w:val="-2"/>
        </w:rPr>
        <w:t xml:space="preserve"> </w:t>
      </w:r>
      <w:r w:rsidRPr="00935861">
        <w:t>and</w:t>
      </w:r>
      <w:r w:rsidRPr="00935861">
        <w:rPr>
          <w:spacing w:val="-2"/>
        </w:rPr>
        <w:t xml:space="preserve"> </w:t>
      </w:r>
      <w:r w:rsidRPr="00935861">
        <w:t>Governing</w:t>
      </w:r>
      <w:r w:rsidRPr="00935861">
        <w:rPr>
          <w:spacing w:val="-1"/>
        </w:rPr>
        <w:t xml:space="preserve"> </w:t>
      </w:r>
      <w:r w:rsidRPr="00935861">
        <w:rPr>
          <w:spacing w:val="-5"/>
        </w:rPr>
        <w:t>Law</w:t>
      </w:r>
      <w:r w:rsidRPr="00935861">
        <w:tab/>
      </w:r>
      <w:r w:rsidRPr="00935861">
        <w:rPr>
          <w:spacing w:val="-5"/>
        </w:rPr>
        <w:t>112</w:t>
      </w:r>
    </w:p>
    <w:p w14:paraId="59B04132" w14:textId="77777777" w:rsidR="009F1779" w:rsidRPr="00935861" w:rsidRDefault="009F1779" w:rsidP="009F1779">
      <w:pPr>
        <w:pStyle w:val="ListParagraph"/>
        <w:numPr>
          <w:ilvl w:val="0"/>
          <w:numId w:val="19"/>
        </w:numPr>
        <w:tabs>
          <w:tab w:val="left" w:pos="1580"/>
          <w:tab w:val="right" w:pos="8781"/>
        </w:tabs>
        <w:spacing w:before="127"/>
        <w:ind w:hanging="722"/>
        <w:contextualSpacing w:val="0"/>
        <w:rPr>
          <w:b/>
          <w:sz w:val="24"/>
        </w:rPr>
      </w:pPr>
      <w:r w:rsidRPr="00935861">
        <w:rPr>
          <w:b/>
          <w:spacing w:val="-2"/>
        </w:rPr>
        <w:t>DURATION</w:t>
      </w:r>
      <w:r w:rsidRPr="00935861">
        <w:rPr>
          <w:b/>
        </w:rPr>
        <w:tab/>
      </w:r>
      <w:r w:rsidRPr="00935861">
        <w:rPr>
          <w:b/>
          <w:spacing w:val="-5"/>
          <w:sz w:val="24"/>
        </w:rPr>
        <w:t>113</w:t>
      </w:r>
    </w:p>
    <w:p w14:paraId="59C1F9CC" w14:textId="77777777" w:rsidR="009F1779" w:rsidRPr="00935861" w:rsidRDefault="009F1779" w:rsidP="009F1779">
      <w:pPr>
        <w:pStyle w:val="ListParagraph"/>
        <w:numPr>
          <w:ilvl w:val="0"/>
          <w:numId w:val="19"/>
        </w:numPr>
        <w:tabs>
          <w:tab w:val="left" w:pos="1580"/>
          <w:tab w:val="right" w:pos="8781"/>
        </w:tabs>
        <w:spacing w:before="120"/>
        <w:ind w:hanging="722"/>
        <w:contextualSpacing w:val="0"/>
        <w:rPr>
          <w:b/>
          <w:sz w:val="24"/>
        </w:rPr>
      </w:pPr>
      <w:r w:rsidRPr="00935861">
        <w:rPr>
          <w:b/>
        </w:rPr>
        <w:t>EVENTS</w:t>
      </w:r>
      <w:r w:rsidRPr="00935861">
        <w:rPr>
          <w:b/>
          <w:spacing w:val="-4"/>
        </w:rPr>
        <w:t xml:space="preserve"> </w:t>
      </w:r>
      <w:r w:rsidRPr="00935861">
        <w:rPr>
          <w:b/>
        </w:rPr>
        <w:t>OF</w:t>
      </w:r>
      <w:r w:rsidRPr="00935861">
        <w:rPr>
          <w:b/>
          <w:spacing w:val="-5"/>
        </w:rPr>
        <w:t xml:space="preserve"> </w:t>
      </w:r>
      <w:r w:rsidRPr="00935861">
        <w:rPr>
          <w:b/>
        </w:rPr>
        <w:t>DEFAULT</w:t>
      </w:r>
      <w:r w:rsidRPr="00935861">
        <w:rPr>
          <w:b/>
          <w:spacing w:val="-5"/>
        </w:rPr>
        <w:t xml:space="preserve"> </w:t>
      </w:r>
      <w:r w:rsidRPr="00935861">
        <w:rPr>
          <w:b/>
        </w:rPr>
        <w:t>AND</w:t>
      </w:r>
      <w:r w:rsidRPr="00935861">
        <w:rPr>
          <w:b/>
          <w:spacing w:val="-6"/>
        </w:rPr>
        <w:t xml:space="preserve"> </w:t>
      </w:r>
      <w:r w:rsidRPr="00935861">
        <w:rPr>
          <w:b/>
          <w:spacing w:val="-2"/>
        </w:rPr>
        <w:t>TERMINATION</w:t>
      </w:r>
      <w:r w:rsidRPr="00935861">
        <w:rPr>
          <w:b/>
        </w:rPr>
        <w:tab/>
      </w:r>
      <w:r w:rsidRPr="00935861">
        <w:rPr>
          <w:b/>
          <w:spacing w:val="-5"/>
          <w:sz w:val="24"/>
        </w:rPr>
        <w:t>113</w:t>
      </w:r>
    </w:p>
    <w:p w14:paraId="0198F0C3" w14:textId="77777777" w:rsidR="009F1779" w:rsidRPr="00935861" w:rsidRDefault="009F1779" w:rsidP="009F1779">
      <w:pPr>
        <w:tabs>
          <w:tab w:val="right" w:leader="dot" w:pos="8781"/>
        </w:tabs>
        <w:spacing w:before="115"/>
        <w:ind w:left="1340"/>
        <w:rPr>
          <w:sz w:val="24"/>
        </w:rPr>
      </w:pPr>
      <w:r w:rsidRPr="00935861">
        <w:t>Events</w:t>
      </w:r>
      <w:r w:rsidRPr="00935861">
        <w:rPr>
          <w:spacing w:val="-5"/>
        </w:rPr>
        <w:t xml:space="preserve"> </w:t>
      </w:r>
      <w:r w:rsidRPr="00935861">
        <w:t>of</w:t>
      </w:r>
      <w:r w:rsidRPr="00935861">
        <w:rPr>
          <w:spacing w:val="-1"/>
        </w:rPr>
        <w:t xml:space="preserve"> </w:t>
      </w:r>
      <w:r w:rsidRPr="00935861">
        <w:t>Default</w:t>
      </w:r>
      <w:r w:rsidRPr="00935861">
        <w:rPr>
          <w:spacing w:val="-3"/>
        </w:rPr>
        <w:t xml:space="preserve"> </w:t>
      </w:r>
      <w:r w:rsidRPr="00935861">
        <w:t>of</w:t>
      </w:r>
      <w:r w:rsidRPr="00935861">
        <w:rPr>
          <w:spacing w:val="-1"/>
        </w:rPr>
        <w:t xml:space="preserve"> </w:t>
      </w:r>
      <w:r w:rsidRPr="00935861">
        <w:rPr>
          <w:spacing w:val="-2"/>
        </w:rPr>
        <w:t>Company</w:t>
      </w:r>
      <w:r w:rsidRPr="00935861">
        <w:tab/>
      </w:r>
      <w:r w:rsidRPr="00935861">
        <w:rPr>
          <w:spacing w:val="-5"/>
          <w:sz w:val="24"/>
        </w:rPr>
        <w:t>113</w:t>
      </w:r>
    </w:p>
    <w:p w14:paraId="635920A9" w14:textId="77777777" w:rsidR="009F1779" w:rsidRPr="00935861" w:rsidRDefault="009F1779" w:rsidP="009F1779">
      <w:pPr>
        <w:tabs>
          <w:tab w:val="right" w:leader="dot" w:pos="8781"/>
        </w:tabs>
        <w:spacing w:before="120"/>
        <w:ind w:left="1340"/>
        <w:rPr>
          <w:sz w:val="24"/>
        </w:rPr>
      </w:pPr>
      <w:r w:rsidRPr="00935861">
        <w:t>Events</w:t>
      </w:r>
      <w:r w:rsidRPr="00935861">
        <w:rPr>
          <w:spacing w:val="-7"/>
        </w:rPr>
        <w:t xml:space="preserve"> </w:t>
      </w:r>
      <w:r w:rsidRPr="00935861">
        <w:t>of</w:t>
      </w:r>
      <w:r w:rsidRPr="00935861">
        <w:rPr>
          <w:spacing w:val="-1"/>
        </w:rPr>
        <w:t xml:space="preserve"> </w:t>
      </w:r>
      <w:r w:rsidRPr="00935861">
        <w:t>Default</w:t>
      </w:r>
      <w:r w:rsidRPr="00935861">
        <w:rPr>
          <w:spacing w:val="-3"/>
        </w:rPr>
        <w:t xml:space="preserve"> </w:t>
      </w:r>
      <w:r w:rsidRPr="00935861">
        <w:t>of</w:t>
      </w:r>
      <w:r w:rsidRPr="00935861">
        <w:rPr>
          <w:spacing w:val="-1"/>
        </w:rPr>
        <w:t xml:space="preserve"> </w:t>
      </w:r>
      <w:r w:rsidRPr="00935861">
        <w:rPr>
          <w:sz w:val="24"/>
        </w:rPr>
        <w:t>UOM</w:t>
      </w:r>
      <w:r w:rsidRPr="00935861">
        <w:tab/>
      </w:r>
      <w:r w:rsidRPr="00935861">
        <w:rPr>
          <w:spacing w:val="-5"/>
          <w:sz w:val="24"/>
        </w:rPr>
        <w:t>114</w:t>
      </w:r>
    </w:p>
    <w:p w14:paraId="6D46D998" w14:textId="77777777" w:rsidR="009F1779" w:rsidRPr="00935861" w:rsidRDefault="009F1779" w:rsidP="009F1779">
      <w:pPr>
        <w:pStyle w:val="ListParagraph"/>
        <w:numPr>
          <w:ilvl w:val="0"/>
          <w:numId w:val="19"/>
        </w:numPr>
        <w:tabs>
          <w:tab w:val="left" w:pos="1580"/>
          <w:tab w:val="right" w:pos="8781"/>
        </w:tabs>
        <w:spacing w:before="125"/>
        <w:ind w:hanging="722"/>
        <w:contextualSpacing w:val="0"/>
        <w:rPr>
          <w:b/>
          <w:sz w:val="24"/>
        </w:rPr>
      </w:pPr>
      <w:r w:rsidRPr="00935861">
        <w:rPr>
          <w:b/>
        </w:rPr>
        <w:t>FORCE</w:t>
      </w:r>
      <w:r w:rsidRPr="00935861">
        <w:rPr>
          <w:b/>
          <w:spacing w:val="-5"/>
        </w:rPr>
        <w:t xml:space="preserve"> </w:t>
      </w:r>
      <w:r w:rsidRPr="00935861">
        <w:rPr>
          <w:b/>
          <w:spacing w:val="-2"/>
        </w:rPr>
        <w:t>MAJEURE</w:t>
      </w:r>
      <w:r w:rsidRPr="00935861">
        <w:rPr>
          <w:b/>
        </w:rPr>
        <w:tab/>
      </w:r>
      <w:r w:rsidRPr="00935861">
        <w:rPr>
          <w:b/>
          <w:spacing w:val="-5"/>
          <w:sz w:val="24"/>
        </w:rPr>
        <w:t>114</w:t>
      </w:r>
    </w:p>
    <w:p w14:paraId="52169E98" w14:textId="77777777" w:rsidR="009F1779" w:rsidRPr="00935861" w:rsidRDefault="009F1779" w:rsidP="009F1779">
      <w:pPr>
        <w:pStyle w:val="ListParagraph"/>
        <w:numPr>
          <w:ilvl w:val="0"/>
          <w:numId w:val="19"/>
        </w:numPr>
        <w:tabs>
          <w:tab w:val="left" w:pos="1580"/>
          <w:tab w:val="right" w:pos="8808"/>
        </w:tabs>
        <w:ind w:hanging="722"/>
        <w:contextualSpacing w:val="0"/>
        <w:rPr>
          <w:b/>
          <w:sz w:val="24"/>
        </w:rPr>
      </w:pPr>
      <w:r w:rsidRPr="00935861">
        <w:rPr>
          <w:b/>
        </w:rPr>
        <w:t>TECHNICAL</w:t>
      </w:r>
      <w:r w:rsidRPr="00935861">
        <w:rPr>
          <w:b/>
          <w:spacing w:val="-11"/>
        </w:rPr>
        <w:t xml:space="preserve"> </w:t>
      </w:r>
      <w:r w:rsidRPr="00935861">
        <w:rPr>
          <w:b/>
          <w:spacing w:val="-2"/>
        </w:rPr>
        <w:t>REQUIREMENTS</w:t>
      </w:r>
      <w:r w:rsidRPr="00935861">
        <w:rPr>
          <w:b/>
        </w:rPr>
        <w:tab/>
      </w:r>
      <w:r w:rsidRPr="00935861">
        <w:rPr>
          <w:b/>
          <w:spacing w:val="-5"/>
          <w:sz w:val="24"/>
        </w:rPr>
        <w:t>115</w:t>
      </w:r>
    </w:p>
    <w:p w14:paraId="48CF0928" w14:textId="77777777" w:rsidR="009F1779" w:rsidRPr="00935861" w:rsidRDefault="009F1779" w:rsidP="009F1779">
      <w:pPr>
        <w:tabs>
          <w:tab w:val="right" w:leader="dot" w:pos="8781"/>
        </w:tabs>
        <w:spacing w:before="115"/>
        <w:ind w:left="1340"/>
        <w:rPr>
          <w:sz w:val="24"/>
        </w:rPr>
      </w:pPr>
      <w:r w:rsidRPr="00935861">
        <w:t>SPV</w:t>
      </w:r>
      <w:r w:rsidRPr="00935861">
        <w:rPr>
          <w:spacing w:val="-2"/>
        </w:rPr>
        <w:t xml:space="preserve"> Modules</w:t>
      </w:r>
      <w:r w:rsidRPr="00935861">
        <w:tab/>
      </w:r>
      <w:r w:rsidRPr="00935861">
        <w:rPr>
          <w:spacing w:val="-5"/>
          <w:sz w:val="24"/>
        </w:rPr>
        <w:t>115</w:t>
      </w:r>
    </w:p>
    <w:p w14:paraId="499F1880" w14:textId="77777777" w:rsidR="009F1779" w:rsidRPr="00935861" w:rsidRDefault="009F1779" w:rsidP="009F1779">
      <w:pPr>
        <w:rPr>
          <w:sz w:val="24"/>
        </w:rPr>
        <w:sectPr w:rsidR="009F1779" w:rsidRPr="00935861" w:rsidSect="009F1779">
          <w:pgSz w:w="11920" w:h="16850"/>
          <w:pgMar w:top="1580" w:right="80" w:bottom="940" w:left="1300" w:header="0" w:footer="750" w:gutter="0"/>
          <w:cols w:space="720"/>
        </w:sectPr>
      </w:pPr>
    </w:p>
    <w:p w14:paraId="777BBF96" w14:textId="77777777" w:rsidR="009F1779" w:rsidRPr="00935861" w:rsidRDefault="009F1779" w:rsidP="009F1779">
      <w:pPr>
        <w:tabs>
          <w:tab w:val="right" w:leader="dot" w:pos="8781"/>
        </w:tabs>
        <w:spacing w:before="62"/>
        <w:ind w:left="1340"/>
        <w:rPr>
          <w:sz w:val="24"/>
        </w:rPr>
      </w:pPr>
      <w:r w:rsidRPr="00935861">
        <w:lastRenderedPageBreak/>
        <w:t>Power</w:t>
      </w:r>
      <w:r w:rsidRPr="00935861">
        <w:rPr>
          <w:spacing w:val="-5"/>
        </w:rPr>
        <w:t xml:space="preserve"> </w:t>
      </w:r>
      <w:r w:rsidRPr="00935861">
        <w:t>Conditioners/</w:t>
      </w:r>
      <w:r w:rsidRPr="00935861">
        <w:rPr>
          <w:spacing w:val="-4"/>
        </w:rPr>
        <w:t xml:space="preserve"> </w:t>
      </w:r>
      <w:r w:rsidRPr="00935861">
        <w:rPr>
          <w:spacing w:val="-2"/>
        </w:rPr>
        <w:t>Inverters</w:t>
      </w:r>
      <w:r w:rsidRPr="00935861">
        <w:tab/>
      </w:r>
      <w:r w:rsidRPr="00935861">
        <w:rPr>
          <w:spacing w:val="-5"/>
          <w:sz w:val="24"/>
        </w:rPr>
        <w:t>115</w:t>
      </w:r>
    </w:p>
    <w:p w14:paraId="6171DC92" w14:textId="77777777" w:rsidR="009F1779" w:rsidRPr="00935861" w:rsidRDefault="009F1779" w:rsidP="009F1779">
      <w:pPr>
        <w:tabs>
          <w:tab w:val="right" w:leader="dot" w:pos="8781"/>
        </w:tabs>
        <w:spacing w:before="123"/>
        <w:ind w:left="1340"/>
        <w:rPr>
          <w:sz w:val="24"/>
        </w:rPr>
      </w:pPr>
      <w:r w:rsidRPr="00935861">
        <w:t>Other</w:t>
      </w:r>
      <w:r w:rsidRPr="00935861">
        <w:rPr>
          <w:spacing w:val="-4"/>
        </w:rPr>
        <w:t xml:space="preserve"> </w:t>
      </w:r>
      <w:r w:rsidRPr="00935861">
        <w:t>Sub-systems/</w:t>
      </w:r>
      <w:r w:rsidRPr="00935861">
        <w:rPr>
          <w:spacing w:val="-4"/>
        </w:rPr>
        <w:t xml:space="preserve"> </w:t>
      </w:r>
      <w:r w:rsidRPr="00935861">
        <w:rPr>
          <w:spacing w:val="-2"/>
        </w:rPr>
        <w:t>Components</w:t>
      </w:r>
      <w:r w:rsidRPr="00935861">
        <w:tab/>
      </w:r>
      <w:r w:rsidRPr="00935861">
        <w:rPr>
          <w:spacing w:val="-5"/>
          <w:sz w:val="24"/>
        </w:rPr>
        <w:t>116</w:t>
      </w:r>
    </w:p>
    <w:p w14:paraId="6827A946" w14:textId="77777777" w:rsidR="009F1779" w:rsidRPr="00935861" w:rsidRDefault="009F1779" w:rsidP="009F1779">
      <w:pPr>
        <w:tabs>
          <w:tab w:val="right" w:leader="dot" w:pos="8781"/>
        </w:tabs>
        <w:spacing w:before="120"/>
        <w:ind w:left="1340"/>
        <w:rPr>
          <w:sz w:val="24"/>
        </w:rPr>
      </w:pPr>
      <w:r w:rsidRPr="00935861">
        <w:t>Authorized</w:t>
      </w:r>
      <w:r w:rsidRPr="00935861">
        <w:rPr>
          <w:spacing w:val="-7"/>
        </w:rPr>
        <w:t xml:space="preserve"> </w:t>
      </w:r>
      <w:r w:rsidRPr="00935861">
        <w:t>Test</w:t>
      </w:r>
      <w:r w:rsidRPr="00935861">
        <w:rPr>
          <w:spacing w:val="-3"/>
        </w:rPr>
        <w:t xml:space="preserve"> </w:t>
      </w:r>
      <w:r w:rsidRPr="00935861">
        <w:rPr>
          <w:spacing w:val="-2"/>
        </w:rPr>
        <w:t>Centers</w:t>
      </w:r>
      <w:r w:rsidRPr="00935861">
        <w:tab/>
      </w:r>
      <w:r w:rsidRPr="00935861">
        <w:rPr>
          <w:spacing w:val="-5"/>
          <w:sz w:val="24"/>
        </w:rPr>
        <w:t>116</w:t>
      </w:r>
    </w:p>
    <w:p w14:paraId="5495D345" w14:textId="77777777" w:rsidR="009F1779" w:rsidRPr="00935861" w:rsidRDefault="009F1779" w:rsidP="009F1779">
      <w:pPr>
        <w:spacing w:before="120"/>
        <w:ind w:left="1340"/>
        <w:rPr>
          <w:sz w:val="24"/>
        </w:rPr>
      </w:pPr>
      <w:r w:rsidRPr="00935861">
        <w:t>Warranty</w:t>
      </w:r>
      <w:r w:rsidRPr="00935861">
        <w:rPr>
          <w:spacing w:val="67"/>
        </w:rPr>
        <w:t xml:space="preserve"> </w:t>
      </w:r>
      <w:r w:rsidRPr="00935861">
        <w:rPr>
          <w:spacing w:val="-5"/>
          <w:sz w:val="24"/>
        </w:rPr>
        <w:t>116</w:t>
      </w:r>
    </w:p>
    <w:p w14:paraId="12D6ED0A" w14:textId="77777777" w:rsidR="009F1779" w:rsidRPr="00935861" w:rsidRDefault="009F1779" w:rsidP="009F1779">
      <w:pPr>
        <w:tabs>
          <w:tab w:val="right" w:leader="dot" w:pos="8781"/>
        </w:tabs>
        <w:spacing w:before="120"/>
        <w:ind w:left="1340"/>
        <w:rPr>
          <w:sz w:val="24"/>
        </w:rPr>
      </w:pPr>
      <w:r w:rsidRPr="00935861">
        <w:t>Identification</w:t>
      </w:r>
      <w:r w:rsidRPr="00935861">
        <w:rPr>
          <w:spacing w:val="-8"/>
        </w:rPr>
        <w:t xml:space="preserve"> </w:t>
      </w:r>
      <w:r w:rsidRPr="00935861">
        <w:t>and</w:t>
      </w:r>
      <w:r w:rsidRPr="00935861">
        <w:rPr>
          <w:spacing w:val="-7"/>
        </w:rPr>
        <w:t xml:space="preserve"> </w:t>
      </w:r>
      <w:r w:rsidRPr="00935861">
        <w:rPr>
          <w:spacing w:val="-2"/>
        </w:rPr>
        <w:t>Traceability</w:t>
      </w:r>
      <w:r w:rsidRPr="00935861">
        <w:tab/>
      </w:r>
      <w:r w:rsidRPr="00935861">
        <w:rPr>
          <w:spacing w:val="-5"/>
          <w:sz w:val="24"/>
        </w:rPr>
        <w:t>116</w:t>
      </w:r>
    </w:p>
    <w:p w14:paraId="5A504C7B" w14:textId="77777777" w:rsidR="009F1779" w:rsidRPr="00935861" w:rsidRDefault="009F1779" w:rsidP="009F1779">
      <w:pPr>
        <w:tabs>
          <w:tab w:val="right" w:leader="dot" w:pos="8781"/>
        </w:tabs>
        <w:spacing w:before="120"/>
        <w:ind w:left="1340"/>
        <w:rPr>
          <w:sz w:val="24"/>
        </w:rPr>
      </w:pPr>
      <w:r w:rsidRPr="00935861">
        <w:t>Performance</w:t>
      </w:r>
      <w:r w:rsidRPr="00935861">
        <w:rPr>
          <w:spacing w:val="-8"/>
        </w:rPr>
        <w:t xml:space="preserve"> </w:t>
      </w:r>
      <w:r w:rsidRPr="00935861">
        <w:rPr>
          <w:spacing w:val="-2"/>
        </w:rPr>
        <w:t>Monitoring</w:t>
      </w:r>
      <w:r w:rsidRPr="00935861">
        <w:tab/>
      </w:r>
      <w:r w:rsidRPr="00935861">
        <w:rPr>
          <w:spacing w:val="-5"/>
          <w:sz w:val="24"/>
        </w:rPr>
        <w:t>116</w:t>
      </w:r>
    </w:p>
    <w:p w14:paraId="5592FF32" w14:textId="77777777" w:rsidR="009F1779" w:rsidRPr="00935861" w:rsidRDefault="009F1779" w:rsidP="009F1779">
      <w:pPr>
        <w:pStyle w:val="ListParagraph"/>
        <w:numPr>
          <w:ilvl w:val="0"/>
          <w:numId w:val="19"/>
        </w:numPr>
        <w:tabs>
          <w:tab w:val="left" w:pos="1580"/>
          <w:tab w:val="right" w:pos="8781"/>
        </w:tabs>
        <w:spacing w:before="125"/>
        <w:ind w:hanging="722"/>
        <w:contextualSpacing w:val="0"/>
        <w:rPr>
          <w:b/>
          <w:sz w:val="24"/>
        </w:rPr>
      </w:pPr>
      <w:r w:rsidRPr="00935861">
        <w:rPr>
          <w:b/>
          <w:spacing w:val="-2"/>
        </w:rPr>
        <w:t>COMMISSIONING</w:t>
      </w:r>
      <w:r w:rsidRPr="00935861">
        <w:rPr>
          <w:b/>
          <w:spacing w:val="11"/>
        </w:rPr>
        <w:t xml:space="preserve"> </w:t>
      </w:r>
      <w:r w:rsidRPr="00935861">
        <w:rPr>
          <w:b/>
          <w:spacing w:val="-2"/>
        </w:rPr>
        <w:t>PROCEDURE</w:t>
      </w:r>
      <w:r w:rsidRPr="00935861">
        <w:rPr>
          <w:b/>
        </w:rPr>
        <w:tab/>
      </w:r>
      <w:r w:rsidRPr="00935861">
        <w:rPr>
          <w:b/>
          <w:spacing w:val="-5"/>
          <w:sz w:val="24"/>
        </w:rPr>
        <w:t>117</w:t>
      </w:r>
    </w:p>
    <w:p w14:paraId="03550C51" w14:textId="77777777" w:rsidR="009F1779" w:rsidRPr="00935861" w:rsidRDefault="009F1779" w:rsidP="009F1779">
      <w:pPr>
        <w:pStyle w:val="Heading4"/>
        <w:numPr>
          <w:ilvl w:val="0"/>
          <w:numId w:val="19"/>
        </w:numPr>
        <w:tabs>
          <w:tab w:val="left" w:pos="1580"/>
          <w:tab w:val="right" w:pos="8781"/>
        </w:tabs>
        <w:spacing w:before="120"/>
        <w:ind w:hanging="722"/>
      </w:pPr>
      <w:r w:rsidRPr="00935861">
        <w:t xml:space="preserve">APPLICABLE </w:t>
      </w:r>
      <w:r w:rsidRPr="00935861">
        <w:rPr>
          <w:spacing w:val="-5"/>
        </w:rPr>
        <w:t>LAW</w:t>
      </w:r>
      <w:r w:rsidRPr="00935861">
        <w:tab/>
      </w:r>
      <w:r w:rsidRPr="00935861">
        <w:rPr>
          <w:spacing w:val="-5"/>
        </w:rPr>
        <w:t>117</w:t>
      </w:r>
    </w:p>
    <w:p w14:paraId="70C62928" w14:textId="77777777" w:rsidR="009F1779" w:rsidRPr="00935861" w:rsidRDefault="009F1779" w:rsidP="009F1779">
      <w:pPr>
        <w:tabs>
          <w:tab w:val="right" w:leader="dot" w:pos="8781"/>
        </w:tabs>
        <w:spacing w:before="116"/>
        <w:ind w:left="1340"/>
        <w:rPr>
          <w:sz w:val="24"/>
        </w:rPr>
      </w:pPr>
      <w:r w:rsidRPr="00935861">
        <w:t>Changes</w:t>
      </w:r>
      <w:r w:rsidRPr="00935861">
        <w:rPr>
          <w:spacing w:val="-3"/>
        </w:rPr>
        <w:t xml:space="preserve"> </w:t>
      </w:r>
      <w:r w:rsidRPr="00935861">
        <w:t xml:space="preserve">in </w:t>
      </w:r>
      <w:r w:rsidRPr="00935861">
        <w:rPr>
          <w:spacing w:val="-5"/>
        </w:rPr>
        <w:t>Law</w:t>
      </w:r>
      <w:r w:rsidRPr="00935861">
        <w:tab/>
      </w:r>
      <w:r w:rsidRPr="00935861">
        <w:rPr>
          <w:spacing w:val="-5"/>
          <w:sz w:val="24"/>
        </w:rPr>
        <w:t>118</w:t>
      </w:r>
    </w:p>
    <w:p w14:paraId="7D25EA67" w14:textId="77777777" w:rsidR="009F1779" w:rsidRPr="00935861" w:rsidRDefault="009F1779" w:rsidP="009F1779">
      <w:pPr>
        <w:pStyle w:val="BodyText"/>
        <w:spacing w:before="120"/>
        <w:ind w:left="1340"/>
      </w:pPr>
      <w:r w:rsidRPr="00935861">
        <w:rPr>
          <w:spacing w:val="-2"/>
        </w:rPr>
        <w:t>Language118</w:t>
      </w:r>
    </w:p>
    <w:p w14:paraId="329E608A" w14:textId="77777777" w:rsidR="009F1779" w:rsidRPr="00935861" w:rsidRDefault="009F1779" w:rsidP="009F1779">
      <w:pPr>
        <w:pStyle w:val="BodyText"/>
        <w:tabs>
          <w:tab w:val="right" w:leader="dot" w:pos="8781"/>
        </w:tabs>
        <w:spacing w:before="120"/>
        <w:ind w:left="1340"/>
      </w:pPr>
      <w:r w:rsidRPr="00935861">
        <w:rPr>
          <w:spacing w:val="-2"/>
        </w:rPr>
        <w:t>Confidentiality</w:t>
      </w:r>
      <w:r w:rsidRPr="00935861">
        <w:tab/>
      </w:r>
      <w:r w:rsidRPr="00935861">
        <w:rPr>
          <w:spacing w:val="-5"/>
        </w:rPr>
        <w:t>118</w:t>
      </w:r>
    </w:p>
    <w:p w14:paraId="00EA5000" w14:textId="77777777" w:rsidR="009F1779" w:rsidRPr="00935861" w:rsidRDefault="009F1779" w:rsidP="009F1779">
      <w:pPr>
        <w:pStyle w:val="BodyText"/>
        <w:tabs>
          <w:tab w:val="right" w:leader="dot" w:pos="8781"/>
        </w:tabs>
        <w:spacing w:before="120"/>
        <w:ind w:left="1340"/>
      </w:pPr>
      <w:r w:rsidRPr="00935861">
        <w:t>Bribery</w:t>
      </w:r>
      <w:r w:rsidRPr="00935861">
        <w:rPr>
          <w:spacing w:val="-7"/>
        </w:rPr>
        <w:t xml:space="preserve"> </w:t>
      </w:r>
      <w:r w:rsidRPr="00935861">
        <w:t>and</w:t>
      </w:r>
      <w:r w:rsidRPr="00935861">
        <w:rPr>
          <w:spacing w:val="-3"/>
        </w:rPr>
        <w:t xml:space="preserve"> </w:t>
      </w:r>
      <w:r w:rsidRPr="00935861">
        <w:t>Collusion/Integrity</w:t>
      </w:r>
      <w:r w:rsidRPr="00935861">
        <w:rPr>
          <w:spacing w:val="-4"/>
        </w:rPr>
        <w:t xml:space="preserve"> Pact</w:t>
      </w:r>
      <w:r w:rsidRPr="00935861">
        <w:tab/>
      </w:r>
      <w:r w:rsidRPr="00935861">
        <w:rPr>
          <w:spacing w:val="-5"/>
        </w:rPr>
        <w:t>119</w:t>
      </w:r>
    </w:p>
    <w:p w14:paraId="380BB684" w14:textId="77777777" w:rsidR="009F1779" w:rsidRPr="00935861" w:rsidRDefault="009F1779" w:rsidP="009F1779">
      <w:pPr>
        <w:pStyle w:val="BodyText"/>
        <w:tabs>
          <w:tab w:val="right" w:leader="dot" w:pos="8781"/>
        </w:tabs>
        <w:spacing w:before="120"/>
        <w:ind w:left="1340"/>
      </w:pPr>
      <w:r w:rsidRPr="00935861">
        <w:t>Relief</w:t>
      </w:r>
      <w:r w:rsidRPr="00935861">
        <w:rPr>
          <w:spacing w:val="-2"/>
        </w:rPr>
        <w:t xml:space="preserve"> </w:t>
      </w:r>
      <w:r w:rsidRPr="00935861">
        <w:t>for</w:t>
      </w:r>
      <w:r w:rsidRPr="00935861">
        <w:rPr>
          <w:spacing w:val="-3"/>
        </w:rPr>
        <w:t xml:space="preserve"> </w:t>
      </w:r>
      <w:r w:rsidRPr="00935861">
        <w:t>Change</w:t>
      </w:r>
      <w:r w:rsidRPr="00935861">
        <w:rPr>
          <w:spacing w:val="-2"/>
        </w:rPr>
        <w:t xml:space="preserve"> </w:t>
      </w:r>
      <w:r w:rsidRPr="00935861">
        <w:t>in</w:t>
      </w:r>
      <w:r w:rsidRPr="00935861">
        <w:rPr>
          <w:spacing w:val="2"/>
        </w:rPr>
        <w:t xml:space="preserve"> </w:t>
      </w:r>
      <w:r w:rsidRPr="00935861">
        <w:rPr>
          <w:spacing w:val="-5"/>
        </w:rPr>
        <w:t>Law</w:t>
      </w:r>
      <w:r w:rsidRPr="00935861">
        <w:tab/>
      </w:r>
      <w:r w:rsidRPr="00935861">
        <w:rPr>
          <w:spacing w:val="-5"/>
        </w:rPr>
        <w:t>119</w:t>
      </w:r>
    </w:p>
    <w:p w14:paraId="3465A75E" w14:textId="77777777" w:rsidR="009F1779" w:rsidRPr="00935861" w:rsidRDefault="009F1779" w:rsidP="009F1779">
      <w:pPr>
        <w:pStyle w:val="Heading4"/>
        <w:numPr>
          <w:ilvl w:val="0"/>
          <w:numId w:val="19"/>
        </w:numPr>
        <w:tabs>
          <w:tab w:val="left" w:pos="1580"/>
          <w:tab w:val="right" w:pos="8781"/>
        </w:tabs>
        <w:spacing w:before="125"/>
        <w:ind w:hanging="722"/>
      </w:pPr>
      <w:r w:rsidRPr="00935861">
        <w:rPr>
          <w:spacing w:val="-2"/>
        </w:rPr>
        <w:t>MISCELLANEOUS</w:t>
      </w:r>
      <w:r w:rsidRPr="00935861">
        <w:tab/>
      </w:r>
      <w:r w:rsidRPr="00935861">
        <w:rPr>
          <w:spacing w:val="-5"/>
        </w:rPr>
        <w:t>119</w:t>
      </w:r>
    </w:p>
    <w:p w14:paraId="3AD2960B" w14:textId="77777777" w:rsidR="009F1779" w:rsidRPr="00935861" w:rsidRDefault="009F1779" w:rsidP="009F1779">
      <w:pPr>
        <w:tabs>
          <w:tab w:val="right" w:leader="dot" w:pos="8781"/>
        </w:tabs>
        <w:spacing w:before="115"/>
        <w:ind w:left="1340"/>
        <w:rPr>
          <w:sz w:val="24"/>
        </w:rPr>
      </w:pPr>
      <w:r w:rsidRPr="00935861">
        <w:t>Liaisoning</w:t>
      </w:r>
      <w:r w:rsidRPr="00935861">
        <w:rPr>
          <w:spacing w:val="-7"/>
        </w:rPr>
        <w:t xml:space="preserve"> </w:t>
      </w:r>
      <w:r w:rsidRPr="00935861">
        <w:t>With</w:t>
      </w:r>
      <w:r w:rsidRPr="00935861">
        <w:rPr>
          <w:spacing w:val="-6"/>
        </w:rPr>
        <w:t xml:space="preserve"> </w:t>
      </w:r>
      <w:r w:rsidRPr="00935861">
        <w:t>&amp;</w:t>
      </w:r>
      <w:r w:rsidRPr="00935861">
        <w:rPr>
          <w:spacing w:val="-4"/>
        </w:rPr>
        <w:t xml:space="preserve"> </w:t>
      </w:r>
      <w:r w:rsidRPr="00935861">
        <w:t>Assistance</w:t>
      </w:r>
      <w:r w:rsidRPr="00935861">
        <w:rPr>
          <w:spacing w:val="-2"/>
        </w:rPr>
        <w:t xml:space="preserve"> </w:t>
      </w:r>
      <w:r w:rsidRPr="00935861">
        <w:t>from</w:t>
      </w:r>
      <w:r w:rsidRPr="00935861">
        <w:rPr>
          <w:spacing w:val="-6"/>
        </w:rPr>
        <w:t xml:space="preserve"> </w:t>
      </w:r>
      <w:r w:rsidRPr="00935861">
        <w:t>The</w:t>
      </w:r>
      <w:r w:rsidRPr="00935861">
        <w:rPr>
          <w:spacing w:val="-2"/>
        </w:rPr>
        <w:t xml:space="preserve"> </w:t>
      </w:r>
      <w:r w:rsidRPr="00935861">
        <w:rPr>
          <w:sz w:val="24"/>
        </w:rPr>
        <w:t>UOM</w:t>
      </w:r>
      <w:r w:rsidRPr="00935861">
        <w:tab/>
      </w:r>
      <w:r w:rsidRPr="00935861">
        <w:rPr>
          <w:spacing w:val="-5"/>
          <w:sz w:val="24"/>
        </w:rPr>
        <w:t>119</w:t>
      </w:r>
    </w:p>
    <w:p w14:paraId="3BD2F61E" w14:textId="77777777" w:rsidR="009F1779" w:rsidRPr="00935861" w:rsidRDefault="009F1779" w:rsidP="009F1779">
      <w:pPr>
        <w:tabs>
          <w:tab w:val="right" w:leader="dot" w:pos="8781"/>
        </w:tabs>
        <w:spacing w:before="120"/>
        <w:ind w:left="1340"/>
        <w:rPr>
          <w:sz w:val="24"/>
        </w:rPr>
      </w:pPr>
      <w:r w:rsidRPr="00935861">
        <w:rPr>
          <w:spacing w:val="-2"/>
        </w:rPr>
        <w:t>Assignment</w:t>
      </w:r>
      <w:r w:rsidRPr="00935861">
        <w:tab/>
      </w:r>
      <w:r w:rsidRPr="00935861">
        <w:rPr>
          <w:spacing w:val="-5"/>
          <w:sz w:val="24"/>
        </w:rPr>
        <w:t>119</w:t>
      </w:r>
    </w:p>
    <w:p w14:paraId="2738B9BD" w14:textId="77777777" w:rsidR="009F1779" w:rsidRPr="00935861" w:rsidRDefault="009F1779" w:rsidP="009F1779">
      <w:pPr>
        <w:tabs>
          <w:tab w:val="right" w:leader="dot" w:pos="8781"/>
        </w:tabs>
        <w:spacing w:before="120"/>
        <w:ind w:left="1340"/>
        <w:rPr>
          <w:sz w:val="24"/>
        </w:rPr>
      </w:pPr>
      <w:r w:rsidRPr="00935861">
        <w:rPr>
          <w:spacing w:val="-2"/>
        </w:rPr>
        <w:t>Indemnification</w:t>
      </w:r>
      <w:r w:rsidRPr="00935861">
        <w:tab/>
      </w:r>
      <w:r w:rsidRPr="00935861">
        <w:rPr>
          <w:spacing w:val="-5"/>
          <w:sz w:val="24"/>
        </w:rPr>
        <w:t>120</w:t>
      </w:r>
    </w:p>
    <w:p w14:paraId="463A3D29" w14:textId="77777777" w:rsidR="009F1779" w:rsidRPr="00935861" w:rsidRDefault="009F1779" w:rsidP="009F1779">
      <w:pPr>
        <w:tabs>
          <w:tab w:val="right" w:leader="dot" w:pos="8781"/>
        </w:tabs>
        <w:spacing w:before="120"/>
        <w:ind w:left="1340"/>
        <w:rPr>
          <w:sz w:val="24"/>
        </w:rPr>
      </w:pPr>
      <w:r w:rsidRPr="00935861">
        <w:rPr>
          <w:spacing w:val="-2"/>
        </w:rPr>
        <w:t>Amendments</w:t>
      </w:r>
      <w:r w:rsidRPr="00935861">
        <w:tab/>
      </w:r>
      <w:r w:rsidRPr="00935861">
        <w:rPr>
          <w:spacing w:val="-5"/>
          <w:sz w:val="24"/>
        </w:rPr>
        <w:t>120</w:t>
      </w:r>
    </w:p>
    <w:p w14:paraId="43491BE5" w14:textId="77777777" w:rsidR="009F1779" w:rsidRPr="00935861" w:rsidRDefault="009F1779" w:rsidP="009F1779">
      <w:pPr>
        <w:tabs>
          <w:tab w:val="right" w:leader="dot" w:pos="8781"/>
        </w:tabs>
        <w:spacing w:before="120"/>
        <w:ind w:left="1340"/>
        <w:rPr>
          <w:sz w:val="24"/>
        </w:rPr>
      </w:pPr>
      <w:r w:rsidRPr="00935861">
        <w:t>Binding</w:t>
      </w:r>
      <w:r w:rsidRPr="00935861">
        <w:rPr>
          <w:spacing w:val="-6"/>
        </w:rPr>
        <w:t xml:space="preserve"> </w:t>
      </w:r>
      <w:r w:rsidRPr="00935861">
        <w:rPr>
          <w:spacing w:val="-2"/>
        </w:rPr>
        <w:t>Effect</w:t>
      </w:r>
      <w:r w:rsidRPr="00935861">
        <w:tab/>
      </w:r>
      <w:r w:rsidRPr="00935861">
        <w:rPr>
          <w:spacing w:val="-5"/>
          <w:sz w:val="24"/>
        </w:rPr>
        <w:t>120</w:t>
      </w:r>
    </w:p>
    <w:p w14:paraId="66BFFD66" w14:textId="77777777" w:rsidR="009F1779" w:rsidRPr="00935861" w:rsidRDefault="009F1779" w:rsidP="009F1779">
      <w:pPr>
        <w:tabs>
          <w:tab w:val="right" w:leader="dot" w:pos="8781"/>
        </w:tabs>
        <w:spacing w:before="120"/>
        <w:ind w:left="1340"/>
        <w:rPr>
          <w:sz w:val="24"/>
        </w:rPr>
      </w:pPr>
      <w:r w:rsidRPr="00935861">
        <w:rPr>
          <w:spacing w:val="-2"/>
        </w:rPr>
        <w:t>Confidentiality</w:t>
      </w:r>
      <w:r w:rsidRPr="00935861">
        <w:tab/>
      </w:r>
      <w:r w:rsidRPr="00935861">
        <w:rPr>
          <w:spacing w:val="-5"/>
          <w:sz w:val="24"/>
        </w:rPr>
        <w:t>120</w:t>
      </w:r>
    </w:p>
    <w:p w14:paraId="6E6930C2" w14:textId="77777777" w:rsidR="009F1779" w:rsidRPr="00935861" w:rsidRDefault="009F1779" w:rsidP="009F1779">
      <w:pPr>
        <w:tabs>
          <w:tab w:val="right" w:leader="dot" w:pos="8781"/>
        </w:tabs>
        <w:spacing w:before="120"/>
        <w:ind w:left="1340"/>
        <w:rPr>
          <w:sz w:val="24"/>
        </w:rPr>
      </w:pPr>
      <w:r w:rsidRPr="00935861">
        <w:rPr>
          <w:spacing w:val="-2"/>
        </w:rPr>
        <w:t>Severability</w:t>
      </w:r>
      <w:r w:rsidRPr="00935861">
        <w:tab/>
      </w:r>
      <w:r w:rsidRPr="00935861">
        <w:rPr>
          <w:spacing w:val="-5"/>
          <w:sz w:val="24"/>
        </w:rPr>
        <w:t>120</w:t>
      </w:r>
    </w:p>
    <w:p w14:paraId="5480623C" w14:textId="77777777" w:rsidR="009F1779" w:rsidRPr="00935861" w:rsidRDefault="009F1779" w:rsidP="009F1779">
      <w:pPr>
        <w:tabs>
          <w:tab w:val="right" w:leader="dot" w:pos="8781"/>
        </w:tabs>
        <w:spacing w:before="120"/>
        <w:ind w:left="1340"/>
        <w:rPr>
          <w:sz w:val="24"/>
        </w:rPr>
      </w:pPr>
      <w:r w:rsidRPr="00935861">
        <w:t>Authority</w:t>
      </w:r>
      <w:r w:rsidRPr="00935861">
        <w:rPr>
          <w:spacing w:val="-9"/>
        </w:rPr>
        <w:t xml:space="preserve"> </w:t>
      </w:r>
      <w:r w:rsidRPr="00935861">
        <w:t>to</w:t>
      </w:r>
      <w:r w:rsidRPr="00935861">
        <w:rPr>
          <w:spacing w:val="-3"/>
        </w:rPr>
        <w:t xml:space="preserve"> </w:t>
      </w:r>
      <w:r w:rsidRPr="00935861">
        <w:rPr>
          <w:spacing w:val="-2"/>
        </w:rPr>
        <w:t>Execute</w:t>
      </w:r>
      <w:r w:rsidRPr="00935861">
        <w:tab/>
      </w:r>
      <w:r w:rsidRPr="00935861">
        <w:rPr>
          <w:spacing w:val="-5"/>
          <w:sz w:val="24"/>
        </w:rPr>
        <w:t>120</w:t>
      </w:r>
    </w:p>
    <w:p w14:paraId="5C457708" w14:textId="77777777" w:rsidR="009F1779" w:rsidRPr="00935861" w:rsidRDefault="009F1779" w:rsidP="009F1779">
      <w:pPr>
        <w:tabs>
          <w:tab w:val="right" w:pos="2660"/>
        </w:tabs>
        <w:spacing w:before="120"/>
        <w:ind w:left="1340"/>
        <w:rPr>
          <w:sz w:val="24"/>
        </w:rPr>
      </w:pPr>
      <w:r w:rsidRPr="00935861">
        <w:rPr>
          <w:spacing w:val="-2"/>
        </w:rPr>
        <w:t>Notices</w:t>
      </w:r>
      <w:r w:rsidRPr="00935861">
        <w:tab/>
      </w:r>
      <w:r w:rsidRPr="00935861">
        <w:rPr>
          <w:spacing w:val="-5"/>
          <w:sz w:val="24"/>
        </w:rPr>
        <w:t>121</w:t>
      </w:r>
    </w:p>
    <w:p w14:paraId="6FF44293" w14:textId="77777777" w:rsidR="009F1779" w:rsidRPr="00935861" w:rsidRDefault="009F1779" w:rsidP="009F1779">
      <w:pPr>
        <w:pStyle w:val="Heading4"/>
        <w:numPr>
          <w:ilvl w:val="0"/>
          <w:numId w:val="19"/>
        </w:numPr>
        <w:tabs>
          <w:tab w:val="left" w:pos="1580"/>
          <w:tab w:val="right" w:pos="8781"/>
        </w:tabs>
        <w:spacing w:before="126"/>
        <w:ind w:hanging="722"/>
      </w:pPr>
      <w:r w:rsidRPr="00935861">
        <w:rPr>
          <w:spacing w:val="-2"/>
        </w:rPr>
        <w:t>SECURITIES</w:t>
      </w:r>
      <w:r w:rsidRPr="00935861">
        <w:tab/>
      </w:r>
      <w:r w:rsidRPr="00935861">
        <w:rPr>
          <w:spacing w:val="-5"/>
        </w:rPr>
        <w:t>121</w:t>
      </w:r>
    </w:p>
    <w:p w14:paraId="08AAE4FC" w14:textId="77777777" w:rsidR="009F1779" w:rsidRPr="00935861" w:rsidRDefault="009F1779" w:rsidP="009F1779">
      <w:pPr>
        <w:pStyle w:val="BodyText"/>
        <w:tabs>
          <w:tab w:val="right" w:leader="dot" w:pos="8781"/>
        </w:tabs>
        <w:spacing w:before="115"/>
        <w:ind w:left="1340"/>
      </w:pPr>
      <w:r w:rsidRPr="00935861">
        <w:t>Performance</w:t>
      </w:r>
      <w:r w:rsidRPr="00935861">
        <w:rPr>
          <w:spacing w:val="-5"/>
        </w:rPr>
        <w:t xml:space="preserve"> </w:t>
      </w:r>
      <w:r w:rsidRPr="00935861">
        <w:t>Security</w:t>
      </w:r>
      <w:r w:rsidRPr="00935861">
        <w:rPr>
          <w:spacing w:val="-5"/>
        </w:rPr>
        <w:t xml:space="preserve"> </w:t>
      </w:r>
      <w:r w:rsidRPr="00935861">
        <w:t>for</w:t>
      </w:r>
      <w:r w:rsidRPr="00935861">
        <w:rPr>
          <w:spacing w:val="-2"/>
        </w:rPr>
        <w:t xml:space="preserve"> </w:t>
      </w:r>
      <w:r w:rsidRPr="00935861">
        <w:t>Construction</w:t>
      </w:r>
      <w:r w:rsidRPr="00935861">
        <w:rPr>
          <w:spacing w:val="-1"/>
        </w:rPr>
        <w:t xml:space="preserve"> </w:t>
      </w:r>
      <w:r w:rsidRPr="00935861">
        <w:rPr>
          <w:spacing w:val="-4"/>
        </w:rPr>
        <w:t>Phase</w:t>
      </w:r>
      <w:r w:rsidRPr="00935861">
        <w:tab/>
      </w:r>
      <w:r w:rsidRPr="00935861">
        <w:rPr>
          <w:spacing w:val="-5"/>
        </w:rPr>
        <w:t>121</w:t>
      </w:r>
    </w:p>
    <w:p w14:paraId="1F1F5A76" w14:textId="77777777" w:rsidR="009F1779" w:rsidRPr="00935861" w:rsidRDefault="009F1779" w:rsidP="009F1779">
      <w:pPr>
        <w:pStyle w:val="BodyText"/>
        <w:tabs>
          <w:tab w:val="right" w:leader="dot" w:pos="8781"/>
        </w:tabs>
        <w:spacing w:before="120"/>
        <w:ind w:left="1340"/>
      </w:pPr>
      <w:r w:rsidRPr="00935861">
        <w:t>For</w:t>
      </w:r>
      <w:r w:rsidRPr="00935861">
        <w:rPr>
          <w:spacing w:val="-3"/>
        </w:rPr>
        <w:t xml:space="preserve"> </w:t>
      </w:r>
      <w:r w:rsidRPr="00935861">
        <w:t>Operations</w:t>
      </w:r>
      <w:r w:rsidRPr="00935861">
        <w:rPr>
          <w:spacing w:val="-2"/>
        </w:rPr>
        <w:t xml:space="preserve"> Phase</w:t>
      </w:r>
      <w:r w:rsidRPr="00935861">
        <w:tab/>
      </w:r>
      <w:r w:rsidRPr="00935861">
        <w:rPr>
          <w:spacing w:val="-5"/>
        </w:rPr>
        <w:t>121</w:t>
      </w:r>
    </w:p>
    <w:p w14:paraId="10DE1C37" w14:textId="77777777" w:rsidR="009F1779" w:rsidRPr="00935861" w:rsidRDefault="009F1779" w:rsidP="009F1779">
      <w:pPr>
        <w:pStyle w:val="BodyText"/>
        <w:tabs>
          <w:tab w:val="right" w:leader="dot" w:pos="8781"/>
        </w:tabs>
        <w:spacing w:before="118"/>
        <w:ind w:left="1340"/>
      </w:pPr>
      <w:r w:rsidRPr="00935861">
        <w:t>For</w:t>
      </w:r>
      <w:r w:rsidRPr="00935861">
        <w:rPr>
          <w:spacing w:val="-2"/>
        </w:rPr>
        <w:t xml:space="preserve"> </w:t>
      </w:r>
      <w:r w:rsidRPr="00935861">
        <w:t>Transfer</w:t>
      </w:r>
      <w:r w:rsidRPr="00935861">
        <w:rPr>
          <w:spacing w:val="-2"/>
        </w:rPr>
        <w:t xml:space="preserve"> </w:t>
      </w:r>
      <w:r w:rsidRPr="00935861">
        <w:t>of</w:t>
      </w:r>
      <w:r w:rsidRPr="00935861">
        <w:rPr>
          <w:spacing w:val="-2"/>
        </w:rPr>
        <w:t xml:space="preserve"> </w:t>
      </w:r>
      <w:r w:rsidRPr="00935861">
        <w:t>The</w:t>
      </w:r>
      <w:r w:rsidRPr="00935861">
        <w:rPr>
          <w:spacing w:val="-4"/>
        </w:rPr>
        <w:t xml:space="preserve"> </w:t>
      </w:r>
      <w:r w:rsidRPr="00935861">
        <w:rPr>
          <w:spacing w:val="-2"/>
        </w:rPr>
        <w:t>Project</w:t>
      </w:r>
      <w:r w:rsidRPr="00935861">
        <w:tab/>
      </w:r>
      <w:r w:rsidRPr="00935861">
        <w:rPr>
          <w:spacing w:val="-5"/>
        </w:rPr>
        <w:t>122</w:t>
      </w:r>
    </w:p>
    <w:p w14:paraId="33ED1810" w14:textId="77777777" w:rsidR="009F1779" w:rsidRPr="00935861" w:rsidRDefault="009F1779" w:rsidP="009F1779">
      <w:pPr>
        <w:pStyle w:val="BodyText"/>
        <w:tabs>
          <w:tab w:val="right" w:leader="dot" w:pos="8781"/>
        </w:tabs>
        <w:spacing w:before="122"/>
        <w:ind w:left="1340"/>
      </w:pPr>
      <w:r w:rsidRPr="00935861">
        <w:t>Further</w:t>
      </w:r>
      <w:r w:rsidRPr="00935861">
        <w:rPr>
          <w:spacing w:val="-3"/>
        </w:rPr>
        <w:t xml:space="preserve"> </w:t>
      </w:r>
      <w:r w:rsidRPr="00935861">
        <w:t>Procurement</w:t>
      </w:r>
      <w:r w:rsidRPr="00935861">
        <w:rPr>
          <w:spacing w:val="-3"/>
        </w:rPr>
        <w:t xml:space="preserve"> </w:t>
      </w:r>
      <w:r w:rsidRPr="00935861">
        <w:t>of</w:t>
      </w:r>
      <w:r w:rsidRPr="00935861">
        <w:rPr>
          <w:spacing w:val="-3"/>
        </w:rPr>
        <w:t xml:space="preserve"> </w:t>
      </w:r>
      <w:r w:rsidRPr="00935861">
        <w:t>Performance</w:t>
      </w:r>
      <w:r w:rsidRPr="00935861">
        <w:rPr>
          <w:spacing w:val="-4"/>
        </w:rPr>
        <w:t xml:space="preserve"> </w:t>
      </w:r>
      <w:r w:rsidRPr="00935861">
        <w:rPr>
          <w:spacing w:val="-2"/>
        </w:rPr>
        <w:t>Securities</w:t>
      </w:r>
      <w:r w:rsidRPr="00935861">
        <w:tab/>
      </w:r>
      <w:r w:rsidRPr="00935861">
        <w:rPr>
          <w:spacing w:val="-5"/>
        </w:rPr>
        <w:t>122</w:t>
      </w:r>
    </w:p>
    <w:p w14:paraId="29C0EC7D" w14:textId="77777777" w:rsidR="009F1779" w:rsidRPr="00935861" w:rsidRDefault="009F1779" w:rsidP="009F1779">
      <w:pPr>
        <w:pStyle w:val="BodyText"/>
        <w:tabs>
          <w:tab w:val="right" w:leader="dot" w:pos="8781"/>
        </w:tabs>
        <w:spacing w:before="120"/>
        <w:ind w:left="1340"/>
      </w:pPr>
      <w:r w:rsidRPr="00935861">
        <w:t>Assignment of</w:t>
      </w:r>
      <w:r w:rsidRPr="00935861">
        <w:rPr>
          <w:spacing w:val="-1"/>
        </w:rPr>
        <w:t xml:space="preserve"> </w:t>
      </w:r>
      <w:r w:rsidRPr="00935861">
        <w:rPr>
          <w:spacing w:val="-2"/>
        </w:rPr>
        <w:t>Securities</w:t>
      </w:r>
      <w:r w:rsidRPr="00935861">
        <w:tab/>
      </w:r>
      <w:r w:rsidRPr="00935861">
        <w:rPr>
          <w:spacing w:val="-5"/>
        </w:rPr>
        <w:t>122</w:t>
      </w:r>
    </w:p>
    <w:p w14:paraId="693D469B" w14:textId="77777777" w:rsidR="009F1779" w:rsidRPr="00935861" w:rsidRDefault="009F1779" w:rsidP="009F1779">
      <w:pPr>
        <w:pStyle w:val="Heading4"/>
        <w:numPr>
          <w:ilvl w:val="0"/>
          <w:numId w:val="19"/>
        </w:numPr>
        <w:tabs>
          <w:tab w:val="left" w:pos="1580"/>
          <w:tab w:val="right" w:pos="8781"/>
        </w:tabs>
        <w:spacing w:before="125"/>
        <w:ind w:hanging="722"/>
      </w:pPr>
      <w:r w:rsidRPr="00935861">
        <w:t>PROVISION</w:t>
      </w:r>
      <w:r w:rsidRPr="00935861">
        <w:rPr>
          <w:spacing w:val="-1"/>
        </w:rPr>
        <w:t xml:space="preserve"> </w:t>
      </w:r>
      <w:r w:rsidRPr="00935861">
        <w:t>OF</w:t>
      </w:r>
      <w:r w:rsidRPr="00935861">
        <w:rPr>
          <w:spacing w:val="-3"/>
        </w:rPr>
        <w:t xml:space="preserve"> </w:t>
      </w:r>
      <w:r w:rsidRPr="00935861">
        <w:rPr>
          <w:spacing w:val="-2"/>
        </w:rPr>
        <w:t>DOCUMENTS</w:t>
      </w:r>
      <w:r w:rsidRPr="00935861">
        <w:tab/>
      </w:r>
      <w:r w:rsidRPr="00935861">
        <w:rPr>
          <w:spacing w:val="-5"/>
        </w:rPr>
        <w:t>123</w:t>
      </w:r>
    </w:p>
    <w:p w14:paraId="6ECAA849" w14:textId="77777777" w:rsidR="009F1779" w:rsidRPr="00935861" w:rsidRDefault="009F1779" w:rsidP="009F1779">
      <w:pPr>
        <w:pStyle w:val="BodyText"/>
        <w:tabs>
          <w:tab w:val="right" w:leader="dot" w:pos="8781"/>
        </w:tabs>
        <w:spacing w:before="115"/>
        <w:ind w:left="1340"/>
      </w:pPr>
      <w:r w:rsidRPr="00935861">
        <w:t>Documents</w:t>
      </w:r>
      <w:r w:rsidRPr="00935861">
        <w:rPr>
          <w:spacing w:val="-1"/>
        </w:rPr>
        <w:t xml:space="preserve"> </w:t>
      </w:r>
      <w:r w:rsidRPr="00935861">
        <w:t>to</w:t>
      </w:r>
      <w:r w:rsidRPr="00935861">
        <w:rPr>
          <w:spacing w:val="-1"/>
        </w:rPr>
        <w:t xml:space="preserve"> </w:t>
      </w:r>
      <w:r w:rsidRPr="00935861">
        <w:t>be</w:t>
      </w:r>
      <w:r w:rsidRPr="00935861">
        <w:rPr>
          <w:spacing w:val="-2"/>
        </w:rPr>
        <w:t xml:space="preserve"> </w:t>
      </w:r>
      <w:r w:rsidRPr="00935861">
        <w:t>Submitted</w:t>
      </w:r>
      <w:r w:rsidRPr="00935861">
        <w:rPr>
          <w:spacing w:val="-1"/>
        </w:rPr>
        <w:t xml:space="preserve"> </w:t>
      </w:r>
      <w:r w:rsidRPr="00935861">
        <w:t>to</w:t>
      </w:r>
      <w:r w:rsidRPr="00935861">
        <w:rPr>
          <w:spacing w:val="-1"/>
        </w:rPr>
        <w:t xml:space="preserve"> </w:t>
      </w:r>
      <w:r w:rsidRPr="00935861">
        <w:t>the</w:t>
      </w:r>
      <w:r w:rsidRPr="00935861">
        <w:rPr>
          <w:spacing w:val="-3"/>
        </w:rPr>
        <w:t xml:space="preserve"> </w:t>
      </w:r>
      <w:r w:rsidRPr="00935861">
        <w:rPr>
          <w:spacing w:val="-2"/>
        </w:rPr>
        <w:t>Employer</w:t>
      </w:r>
      <w:r w:rsidRPr="00935861">
        <w:tab/>
      </w:r>
      <w:r w:rsidRPr="00935861">
        <w:rPr>
          <w:spacing w:val="-5"/>
        </w:rPr>
        <w:t>123</w:t>
      </w:r>
    </w:p>
    <w:p w14:paraId="6FA6DBA6" w14:textId="77777777" w:rsidR="009F1779" w:rsidRPr="00935861" w:rsidRDefault="009F1779" w:rsidP="009F1779">
      <w:pPr>
        <w:pStyle w:val="BodyText"/>
        <w:tabs>
          <w:tab w:val="right" w:leader="dot" w:pos="8781"/>
        </w:tabs>
        <w:spacing w:before="121"/>
        <w:ind w:left="1340"/>
      </w:pPr>
      <w:r w:rsidRPr="00935861">
        <w:t>Copy</w:t>
      </w:r>
      <w:r w:rsidRPr="00935861">
        <w:rPr>
          <w:spacing w:val="-7"/>
        </w:rPr>
        <w:t xml:space="preserve"> </w:t>
      </w:r>
      <w:r w:rsidRPr="00935861">
        <w:rPr>
          <w:spacing w:val="-2"/>
        </w:rPr>
        <w:t>Drawings</w:t>
      </w:r>
      <w:r w:rsidRPr="00935861">
        <w:tab/>
      </w:r>
      <w:r w:rsidRPr="00935861">
        <w:rPr>
          <w:spacing w:val="-5"/>
        </w:rPr>
        <w:t>123</w:t>
      </w:r>
    </w:p>
    <w:p w14:paraId="6F455521" w14:textId="77777777" w:rsidR="009F1779" w:rsidRPr="00935861" w:rsidRDefault="009F1779" w:rsidP="009F1779">
      <w:pPr>
        <w:pStyle w:val="Heading4"/>
        <w:numPr>
          <w:ilvl w:val="0"/>
          <w:numId w:val="19"/>
        </w:numPr>
        <w:tabs>
          <w:tab w:val="left" w:pos="1580"/>
          <w:tab w:val="right" w:pos="8781"/>
        </w:tabs>
        <w:spacing w:before="4"/>
        <w:ind w:hanging="722"/>
      </w:pPr>
      <w:r w:rsidRPr="00935861">
        <w:rPr>
          <w:spacing w:val="-2"/>
        </w:rPr>
        <w:t>NOTICES</w:t>
      </w:r>
      <w:r w:rsidRPr="00935861">
        <w:tab/>
      </w:r>
      <w:r w:rsidRPr="00935861">
        <w:rPr>
          <w:spacing w:val="-5"/>
        </w:rPr>
        <w:t>123</w:t>
      </w:r>
    </w:p>
    <w:p w14:paraId="51DFCD7F" w14:textId="77777777" w:rsidR="009F1779" w:rsidRPr="00935861" w:rsidRDefault="009F1779" w:rsidP="009F1779">
      <w:pPr>
        <w:pStyle w:val="Heading4"/>
        <w:numPr>
          <w:ilvl w:val="0"/>
          <w:numId w:val="19"/>
        </w:numPr>
        <w:tabs>
          <w:tab w:val="left" w:pos="1580"/>
          <w:tab w:val="right" w:pos="8781"/>
        </w:tabs>
        <w:spacing w:before="0"/>
        <w:ind w:hanging="722"/>
      </w:pPr>
      <w:r w:rsidRPr="00935861">
        <w:t>EFFECT OF</w:t>
      </w:r>
      <w:r w:rsidRPr="00935861">
        <w:rPr>
          <w:spacing w:val="-6"/>
        </w:rPr>
        <w:t xml:space="preserve"> </w:t>
      </w:r>
      <w:r w:rsidRPr="00935861">
        <w:t xml:space="preserve">SECTION </w:t>
      </w:r>
      <w:r w:rsidRPr="00935861">
        <w:rPr>
          <w:spacing w:val="-2"/>
        </w:rPr>
        <w:t>HEADINGS</w:t>
      </w:r>
      <w:r w:rsidRPr="00935861">
        <w:tab/>
      </w:r>
      <w:r w:rsidRPr="00935861">
        <w:rPr>
          <w:spacing w:val="-5"/>
        </w:rPr>
        <w:t>124</w:t>
      </w:r>
    </w:p>
    <w:p w14:paraId="11DB5A61" w14:textId="77777777" w:rsidR="009F1779" w:rsidRPr="00935861" w:rsidRDefault="009F1779" w:rsidP="009F1779">
      <w:pPr>
        <w:pStyle w:val="Heading4"/>
        <w:numPr>
          <w:ilvl w:val="0"/>
          <w:numId w:val="19"/>
        </w:numPr>
        <w:tabs>
          <w:tab w:val="left" w:pos="1580"/>
          <w:tab w:val="right" w:pos="8781"/>
        </w:tabs>
        <w:spacing w:before="0"/>
        <w:ind w:hanging="722"/>
      </w:pPr>
      <w:r w:rsidRPr="00935861">
        <w:t>RELATIONSHIP</w:t>
      </w:r>
      <w:r w:rsidRPr="00935861">
        <w:rPr>
          <w:spacing w:val="-5"/>
        </w:rPr>
        <w:t xml:space="preserve"> </w:t>
      </w:r>
      <w:r w:rsidRPr="00935861">
        <w:t>OF</w:t>
      </w:r>
      <w:r w:rsidRPr="00935861">
        <w:rPr>
          <w:spacing w:val="-4"/>
        </w:rPr>
        <w:t xml:space="preserve"> </w:t>
      </w:r>
      <w:r w:rsidRPr="00935861">
        <w:t xml:space="preserve">THE </w:t>
      </w:r>
      <w:r w:rsidRPr="00935861">
        <w:rPr>
          <w:spacing w:val="-2"/>
        </w:rPr>
        <w:t>PARTIES</w:t>
      </w:r>
      <w:r w:rsidRPr="00935861">
        <w:tab/>
      </w:r>
      <w:r w:rsidRPr="00935861">
        <w:rPr>
          <w:spacing w:val="-5"/>
        </w:rPr>
        <w:t>124</w:t>
      </w:r>
    </w:p>
    <w:p w14:paraId="2726FB87" w14:textId="77777777" w:rsidR="009F1779" w:rsidRPr="00935861" w:rsidRDefault="009F1779" w:rsidP="009F1779">
      <w:pPr>
        <w:sectPr w:rsidR="009F1779" w:rsidRPr="00935861" w:rsidSect="009F1779">
          <w:pgSz w:w="11920" w:h="16850"/>
          <w:pgMar w:top="1640" w:right="80" w:bottom="940" w:left="1300" w:header="0" w:footer="750" w:gutter="0"/>
          <w:cols w:space="720"/>
        </w:sectPr>
      </w:pPr>
    </w:p>
    <w:p w14:paraId="1D8C3E0A" w14:textId="77777777" w:rsidR="009F1779" w:rsidRPr="00935861" w:rsidRDefault="009F1779" w:rsidP="009F1779">
      <w:pPr>
        <w:pStyle w:val="Heading4"/>
        <w:numPr>
          <w:ilvl w:val="0"/>
          <w:numId w:val="19"/>
        </w:numPr>
        <w:tabs>
          <w:tab w:val="left" w:pos="1580"/>
          <w:tab w:val="right" w:leader="dot" w:pos="8781"/>
        </w:tabs>
        <w:spacing w:before="69"/>
        <w:ind w:hanging="722"/>
      </w:pPr>
      <w:r w:rsidRPr="00935861">
        <w:lastRenderedPageBreak/>
        <w:t>GOVERNING</w:t>
      </w:r>
      <w:r w:rsidRPr="00935861">
        <w:rPr>
          <w:spacing w:val="-3"/>
        </w:rPr>
        <w:t xml:space="preserve"> </w:t>
      </w:r>
      <w:r w:rsidRPr="00935861">
        <w:rPr>
          <w:spacing w:val="-5"/>
        </w:rPr>
        <w:t>LAW</w:t>
      </w:r>
      <w:r w:rsidRPr="00935861">
        <w:tab/>
      </w:r>
      <w:r w:rsidRPr="00935861">
        <w:rPr>
          <w:spacing w:val="-5"/>
        </w:rPr>
        <w:t>124</w:t>
      </w:r>
    </w:p>
    <w:p w14:paraId="2834D0DD" w14:textId="77777777" w:rsidR="009F1779" w:rsidRPr="00935861" w:rsidRDefault="009F1779" w:rsidP="009F1779">
      <w:pPr>
        <w:pStyle w:val="Heading4"/>
        <w:numPr>
          <w:ilvl w:val="0"/>
          <w:numId w:val="19"/>
        </w:numPr>
        <w:tabs>
          <w:tab w:val="left" w:pos="1580"/>
          <w:tab w:val="right" w:leader="dot" w:pos="8781"/>
        </w:tabs>
        <w:spacing w:before="123"/>
        <w:ind w:hanging="722"/>
      </w:pPr>
      <w:r w:rsidRPr="00935861">
        <w:t>NO</w:t>
      </w:r>
      <w:r w:rsidRPr="00935861">
        <w:rPr>
          <w:spacing w:val="-2"/>
        </w:rPr>
        <w:t xml:space="preserve"> </w:t>
      </w:r>
      <w:r w:rsidRPr="00935861">
        <w:t>PARTY</w:t>
      </w:r>
      <w:r w:rsidRPr="00935861">
        <w:rPr>
          <w:spacing w:val="-1"/>
        </w:rPr>
        <w:t xml:space="preserve"> </w:t>
      </w:r>
      <w:r w:rsidRPr="00935861">
        <w:t>DEEMED</w:t>
      </w:r>
      <w:r w:rsidRPr="00935861">
        <w:rPr>
          <w:spacing w:val="-1"/>
        </w:rPr>
        <w:t xml:space="preserve"> </w:t>
      </w:r>
      <w:r w:rsidRPr="00935861">
        <w:rPr>
          <w:spacing w:val="-2"/>
        </w:rPr>
        <w:t>DRAFTER</w:t>
      </w:r>
      <w:r w:rsidRPr="00935861">
        <w:tab/>
      </w:r>
      <w:r w:rsidRPr="00935861">
        <w:rPr>
          <w:spacing w:val="-5"/>
        </w:rPr>
        <w:t>124</w:t>
      </w:r>
    </w:p>
    <w:p w14:paraId="0D3D6FDA" w14:textId="77777777" w:rsidR="009F1779" w:rsidRPr="00935861" w:rsidRDefault="009F1779" w:rsidP="009F1779">
      <w:pPr>
        <w:pStyle w:val="Heading4"/>
        <w:numPr>
          <w:ilvl w:val="0"/>
          <w:numId w:val="19"/>
        </w:numPr>
        <w:tabs>
          <w:tab w:val="left" w:pos="1580"/>
          <w:tab w:val="right" w:leader="dot" w:pos="8781"/>
        </w:tabs>
        <w:spacing w:before="120"/>
        <w:ind w:hanging="722"/>
      </w:pPr>
      <w:r w:rsidRPr="00935861">
        <w:rPr>
          <w:spacing w:val="-2"/>
        </w:rPr>
        <w:t>APPROVALS</w:t>
      </w:r>
      <w:r w:rsidRPr="00935861">
        <w:tab/>
      </w:r>
      <w:r w:rsidRPr="00935861">
        <w:rPr>
          <w:spacing w:val="-5"/>
        </w:rPr>
        <w:t>124</w:t>
      </w:r>
    </w:p>
    <w:p w14:paraId="08F8AF34" w14:textId="77777777" w:rsidR="009F1779" w:rsidRPr="00935861" w:rsidRDefault="009F1779" w:rsidP="009F1779">
      <w:pPr>
        <w:pStyle w:val="ListParagraph"/>
        <w:numPr>
          <w:ilvl w:val="0"/>
          <w:numId w:val="19"/>
        </w:numPr>
        <w:tabs>
          <w:tab w:val="left" w:pos="1580"/>
          <w:tab w:val="right" w:leader="dot" w:pos="8781"/>
        </w:tabs>
        <w:spacing w:before="120"/>
        <w:ind w:hanging="722"/>
        <w:contextualSpacing w:val="0"/>
        <w:rPr>
          <w:b/>
          <w:sz w:val="24"/>
        </w:rPr>
      </w:pPr>
      <w:r w:rsidRPr="00935861">
        <w:rPr>
          <w:b/>
          <w:spacing w:val="-2"/>
        </w:rPr>
        <w:t>Non-WAIVER</w:t>
      </w:r>
      <w:r w:rsidRPr="00935861">
        <w:rPr>
          <w:b/>
        </w:rPr>
        <w:tab/>
      </w:r>
      <w:r w:rsidRPr="00935861">
        <w:rPr>
          <w:b/>
          <w:spacing w:val="-5"/>
          <w:sz w:val="24"/>
        </w:rPr>
        <w:t>124</w:t>
      </w:r>
    </w:p>
    <w:p w14:paraId="4766096D" w14:textId="77777777" w:rsidR="009F1779" w:rsidRPr="00935861" w:rsidRDefault="009F1779" w:rsidP="009F1779">
      <w:pPr>
        <w:rPr>
          <w:sz w:val="24"/>
        </w:rPr>
        <w:sectPr w:rsidR="009F1779" w:rsidRPr="00935861" w:rsidSect="009F1779">
          <w:pgSz w:w="11920" w:h="16850"/>
          <w:pgMar w:top="980" w:right="80" w:bottom="940" w:left="1300" w:header="0" w:footer="750" w:gutter="0"/>
          <w:cols w:space="720"/>
        </w:sectPr>
      </w:pPr>
    </w:p>
    <w:p w14:paraId="30846288" w14:textId="77777777" w:rsidR="009F1779" w:rsidRPr="00935861" w:rsidRDefault="009F1779" w:rsidP="009F1779">
      <w:pPr>
        <w:tabs>
          <w:tab w:val="left" w:pos="860"/>
        </w:tabs>
        <w:spacing w:before="70"/>
        <w:ind w:left="229"/>
        <w:rPr>
          <w:b/>
          <w:sz w:val="24"/>
          <w:szCs w:val="24"/>
        </w:rPr>
      </w:pPr>
      <w:r w:rsidRPr="00935861">
        <w:rPr>
          <w:b/>
          <w:spacing w:val="-5"/>
          <w:sz w:val="24"/>
          <w:szCs w:val="24"/>
        </w:rPr>
        <w:lastRenderedPageBreak/>
        <w:t>1.0</w:t>
      </w:r>
      <w:r w:rsidRPr="00935861">
        <w:rPr>
          <w:b/>
          <w:sz w:val="24"/>
          <w:szCs w:val="24"/>
        </w:rPr>
        <w:tab/>
        <w:t>DEFINITIONS</w:t>
      </w:r>
      <w:r w:rsidRPr="00935861">
        <w:rPr>
          <w:b/>
          <w:spacing w:val="-9"/>
          <w:sz w:val="24"/>
          <w:szCs w:val="24"/>
        </w:rPr>
        <w:t xml:space="preserve"> </w:t>
      </w:r>
      <w:r w:rsidRPr="00935861">
        <w:rPr>
          <w:b/>
          <w:sz w:val="24"/>
          <w:szCs w:val="24"/>
        </w:rPr>
        <w:t>&amp;</w:t>
      </w:r>
      <w:r w:rsidRPr="00935861">
        <w:rPr>
          <w:b/>
          <w:spacing w:val="-10"/>
          <w:sz w:val="24"/>
          <w:szCs w:val="24"/>
        </w:rPr>
        <w:t xml:space="preserve"> </w:t>
      </w:r>
      <w:r w:rsidRPr="00935861">
        <w:rPr>
          <w:b/>
          <w:spacing w:val="-2"/>
          <w:sz w:val="24"/>
          <w:szCs w:val="24"/>
        </w:rPr>
        <w:t>INTERPRETATION</w:t>
      </w:r>
    </w:p>
    <w:p w14:paraId="61C4BD44" w14:textId="77777777" w:rsidR="009F1779" w:rsidRPr="00935861" w:rsidRDefault="009F1779" w:rsidP="009F1779">
      <w:pPr>
        <w:spacing w:before="4"/>
        <w:ind w:left="860" w:right="1610"/>
        <w:rPr>
          <w:sz w:val="24"/>
          <w:szCs w:val="24"/>
        </w:rPr>
      </w:pPr>
      <w:r w:rsidRPr="00935861">
        <w:rPr>
          <w:sz w:val="24"/>
          <w:szCs w:val="24"/>
        </w:rPr>
        <w:t>For</w:t>
      </w:r>
      <w:r w:rsidRPr="00935861">
        <w:rPr>
          <w:spacing w:val="-3"/>
          <w:sz w:val="24"/>
          <w:szCs w:val="24"/>
        </w:rPr>
        <w:t xml:space="preserve"> </w:t>
      </w:r>
      <w:r w:rsidRPr="00935861">
        <w:rPr>
          <w:sz w:val="24"/>
          <w:szCs w:val="24"/>
        </w:rPr>
        <w:t>all</w:t>
      </w:r>
      <w:r w:rsidRPr="00935861">
        <w:rPr>
          <w:spacing w:val="-5"/>
          <w:sz w:val="24"/>
          <w:szCs w:val="24"/>
        </w:rPr>
        <w:t xml:space="preserve"> </w:t>
      </w:r>
      <w:r w:rsidRPr="00935861">
        <w:rPr>
          <w:sz w:val="24"/>
          <w:szCs w:val="24"/>
        </w:rPr>
        <w:t>purposes</w:t>
      </w:r>
      <w:r w:rsidRPr="00935861">
        <w:rPr>
          <w:spacing w:val="-3"/>
          <w:sz w:val="24"/>
          <w:szCs w:val="24"/>
        </w:rPr>
        <w:t xml:space="preserve"> </w:t>
      </w:r>
      <w:r w:rsidRPr="00935861">
        <w:rPr>
          <w:sz w:val="24"/>
          <w:szCs w:val="24"/>
        </w:rPr>
        <w:t>of</w:t>
      </w:r>
      <w:r w:rsidRPr="00935861">
        <w:rPr>
          <w:spacing w:val="-5"/>
          <w:sz w:val="24"/>
          <w:szCs w:val="24"/>
        </w:rPr>
        <w:t xml:space="preserve"> </w:t>
      </w:r>
      <w:r w:rsidRPr="00935861">
        <w:rPr>
          <w:sz w:val="24"/>
          <w:szCs w:val="24"/>
        </w:rPr>
        <w:t>this</w:t>
      </w:r>
      <w:r w:rsidRPr="00935861">
        <w:rPr>
          <w:spacing w:val="-4"/>
          <w:sz w:val="24"/>
          <w:szCs w:val="24"/>
        </w:rPr>
        <w:t xml:space="preserve"> </w:t>
      </w:r>
      <w:r w:rsidRPr="00935861">
        <w:rPr>
          <w:sz w:val="24"/>
          <w:szCs w:val="24"/>
        </w:rPr>
        <w:t>Agreement,</w:t>
      </w:r>
      <w:r w:rsidRPr="00935861">
        <w:rPr>
          <w:spacing w:val="-7"/>
          <w:sz w:val="24"/>
          <w:szCs w:val="24"/>
        </w:rPr>
        <w:t xml:space="preserve"> </w:t>
      </w:r>
      <w:r w:rsidRPr="00935861">
        <w:rPr>
          <w:sz w:val="24"/>
          <w:szCs w:val="24"/>
        </w:rPr>
        <w:t>the</w:t>
      </w:r>
      <w:r w:rsidRPr="00935861">
        <w:rPr>
          <w:spacing w:val="-11"/>
          <w:sz w:val="24"/>
          <w:szCs w:val="24"/>
        </w:rPr>
        <w:t xml:space="preserve"> </w:t>
      </w:r>
      <w:r w:rsidRPr="00935861">
        <w:rPr>
          <w:sz w:val="24"/>
          <w:szCs w:val="24"/>
        </w:rPr>
        <w:t>following</w:t>
      </w:r>
      <w:r w:rsidRPr="00935861">
        <w:rPr>
          <w:spacing w:val="-4"/>
          <w:sz w:val="24"/>
          <w:szCs w:val="24"/>
        </w:rPr>
        <w:t xml:space="preserve"> </w:t>
      </w:r>
      <w:r w:rsidRPr="00935861">
        <w:rPr>
          <w:sz w:val="24"/>
          <w:szCs w:val="24"/>
        </w:rPr>
        <w:t>words</w:t>
      </w:r>
      <w:r w:rsidRPr="00935861">
        <w:rPr>
          <w:spacing w:val="-1"/>
          <w:sz w:val="24"/>
          <w:szCs w:val="24"/>
        </w:rPr>
        <w:t xml:space="preserve"> </w:t>
      </w:r>
      <w:r w:rsidRPr="00935861">
        <w:rPr>
          <w:sz w:val="24"/>
          <w:szCs w:val="24"/>
        </w:rPr>
        <w:t>and</w:t>
      </w:r>
      <w:r w:rsidRPr="00935861">
        <w:rPr>
          <w:spacing w:val="-6"/>
          <w:sz w:val="24"/>
          <w:szCs w:val="24"/>
        </w:rPr>
        <w:t xml:space="preserve"> </w:t>
      </w:r>
      <w:r w:rsidRPr="00935861">
        <w:rPr>
          <w:sz w:val="24"/>
          <w:szCs w:val="24"/>
        </w:rPr>
        <w:t>expressions</w:t>
      </w:r>
      <w:r w:rsidRPr="00935861">
        <w:rPr>
          <w:spacing w:val="-4"/>
          <w:sz w:val="24"/>
          <w:szCs w:val="24"/>
        </w:rPr>
        <w:t xml:space="preserve"> </w:t>
      </w:r>
      <w:r w:rsidRPr="00935861">
        <w:rPr>
          <w:sz w:val="24"/>
          <w:szCs w:val="24"/>
        </w:rPr>
        <w:t>shall</w:t>
      </w:r>
      <w:r w:rsidRPr="00935861">
        <w:rPr>
          <w:spacing w:val="-5"/>
          <w:sz w:val="24"/>
          <w:szCs w:val="24"/>
        </w:rPr>
        <w:t xml:space="preserve"> </w:t>
      </w:r>
      <w:r w:rsidRPr="00935861">
        <w:rPr>
          <w:sz w:val="24"/>
          <w:szCs w:val="24"/>
        </w:rPr>
        <w:t>have the respective meanings set forth below: -</w:t>
      </w:r>
    </w:p>
    <w:p w14:paraId="539DCCF1" w14:textId="77777777" w:rsidR="009F1779" w:rsidRPr="00935861" w:rsidRDefault="009F1779" w:rsidP="009F1779">
      <w:pPr>
        <w:pStyle w:val="BodyText"/>
        <w:spacing w:before="30"/>
        <w:rPr>
          <w:sz w:val="20"/>
        </w:rPr>
      </w:pPr>
    </w:p>
    <w:tbl>
      <w:tblPr>
        <w:tblW w:w="0" w:type="auto"/>
        <w:tblInd w:w="954" w:type="dxa"/>
        <w:tblLayout w:type="fixed"/>
        <w:tblCellMar>
          <w:left w:w="0" w:type="dxa"/>
          <w:right w:w="0" w:type="dxa"/>
        </w:tblCellMar>
        <w:tblLook w:val="01E0" w:firstRow="1" w:lastRow="1" w:firstColumn="1" w:lastColumn="1" w:noHBand="0" w:noVBand="0"/>
      </w:tblPr>
      <w:tblGrid>
        <w:gridCol w:w="3066"/>
        <w:gridCol w:w="6409"/>
      </w:tblGrid>
      <w:tr w:rsidR="009F1779" w:rsidRPr="00935861" w14:paraId="0A258A0E" w14:textId="77777777" w:rsidTr="00AA4E7A">
        <w:trPr>
          <w:trHeight w:val="843"/>
        </w:trPr>
        <w:tc>
          <w:tcPr>
            <w:tcW w:w="3066" w:type="dxa"/>
          </w:tcPr>
          <w:p w14:paraId="67CC2153" w14:textId="77777777" w:rsidR="009F1779" w:rsidRPr="00935861" w:rsidRDefault="009F1779" w:rsidP="00AA4E7A">
            <w:pPr>
              <w:pStyle w:val="TableParagraph"/>
              <w:spacing w:line="244" w:lineRule="exact"/>
              <w:ind w:left="50"/>
              <w:rPr>
                <w:b/>
              </w:rPr>
            </w:pPr>
            <w:r w:rsidRPr="00935861">
              <w:rPr>
                <w:b/>
                <w:spacing w:val="-2"/>
              </w:rPr>
              <w:t>Agreement</w:t>
            </w:r>
          </w:p>
        </w:tc>
        <w:tc>
          <w:tcPr>
            <w:tcW w:w="6409" w:type="dxa"/>
          </w:tcPr>
          <w:p w14:paraId="1D275CF3" w14:textId="77777777" w:rsidR="009F1779" w:rsidRPr="00935861" w:rsidRDefault="009F1779" w:rsidP="00AA4E7A">
            <w:pPr>
              <w:pStyle w:val="TableParagraph"/>
              <w:ind w:left="313" w:right="134"/>
              <w:jc w:val="both"/>
            </w:pPr>
            <w:r w:rsidRPr="00935861">
              <w:t>shall</w:t>
            </w:r>
            <w:r w:rsidRPr="00935861">
              <w:rPr>
                <w:spacing w:val="-8"/>
              </w:rPr>
              <w:t xml:space="preserve"> </w:t>
            </w:r>
            <w:r w:rsidRPr="00935861">
              <w:t>mean</w:t>
            </w:r>
            <w:r w:rsidRPr="00935861">
              <w:rPr>
                <w:spacing w:val="-11"/>
              </w:rPr>
              <w:t xml:space="preserve"> </w:t>
            </w:r>
            <w:r w:rsidRPr="00935861">
              <w:t>this</w:t>
            </w:r>
            <w:r w:rsidRPr="00935861">
              <w:rPr>
                <w:spacing w:val="-6"/>
              </w:rPr>
              <w:t xml:space="preserve"> </w:t>
            </w:r>
            <w:r w:rsidRPr="00935861">
              <w:t>Agreement</w:t>
            </w:r>
            <w:r w:rsidRPr="00935861">
              <w:rPr>
                <w:spacing w:val="-9"/>
              </w:rPr>
              <w:t xml:space="preserve"> </w:t>
            </w:r>
            <w:r w:rsidRPr="00935861">
              <w:t>executed</w:t>
            </w:r>
            <w:r w:rsidRPr="00935861">
              <w:rPr>
                <w:spacing w:val="-8"/>
              </w:rPr>
              <w:t xml:space="preserve"> </w:t>
            </w:r>
            <w:r w:rsidRPr="00935861">
              <w:t>hereof,</w:t>
            </w:r>
            <w:r w:rsidRPr="00935861">
              <w:rPr>
                <w:spacing w:val="-9"/>
              </w:rPr>
              <w:t xml:space="preserve"> </w:t>
            </w:r>
            <w:r w:rsidRPr="00935861">
              <w:t>including</w:t>
            </w:r>
            <w:r w:rsidRPr="00935861">
              <w:rPr>
                <w:spacing w:val="-8"/>
              </w:rPr>
              <w:t xml:space="preserve"> </w:t>
            </w:r>
            <w:r w:rsidRPr="00935861">
              <w:t>the</w:t>
            </w:r>
            <w:r w:rsidRPr="00935861">
              <w:rPr>
                <w:spacing w:val="-6"/>
              </w:rPr>
              <w:t xml:space="preserve"> </w:t>
            </w:r>
            <w:r w:rsidRPr="00935861">
              <w:t>schedules hereto, amendments, modifications and supplements made in writing by the mutual consent of parties from time to time.</w:t>
            </w:r>
          </w:p>
        </w:tc>
      </w:tr>
      <w:tr w:rsidR="009F1779" w:rsidRPr="00935861" w14:paraId="4E89C9BD" w14:textId="77777777" w:rsidTr="00AA4E7A">
        <w:trPr>
          <w:trHeight w:val="842"/>
        </w:trPr>
        <w:tc>
          <w:tcPr>
            <w:tcW w:w="3066" w:type="dxa"/>
          </w:tcPr>
          <w:p w14:paraId="5D2E0244" w14:textId="77777777" w:rsidR="009F1779" w:rsidRPr="00935861" w:rsidRDefault="009F1779" w:rsidP="00AA4E7A">
            <w:pPr>
              <w:pStyle w:val="TableParagraph"/>
              <w:spacing w:before="84"/>
              <w:ind w:left="50"/>
              <w:rPr>
                <w:b/>
              </w:rPr>
            </w:pPr>
            <w:r w:rsidRPr="00935861">
              <w:rPr>
                <w:b/>
                <w:spacing w:val="-2"/>
              </w:rPr>
              <w:t>Actual</w:t>
            </w:r>
            <w:r w:rsidRPr="00935861">
              <w:rPr>
                <w:b/>
                <w:spacing w:val="-8"/>
              </w:rPr>
              <w:t xml:space="preserve"> </w:t>
            </w:r>
            <w:r w:rsidRPr="00935861">
              <w:rPr>
                <w:b/>
                <w:spacing w:val="-2"/>
              </w:rPr>
              <w:t>Electricity</w:t>
            </w:r>
            <w:r w:rsidRPr="00935861">
              <w:rPr>
                <w:b/>
                <w:spacing w:val="-13"/>
              </w:rPr>
              <w:t xml:space="preserve"> </w:t>
            </w:r>
            <w:r w:rsidRPr="00935861">
              <w:rPr>
                <w:b/>
                <w:spacing w:val="-2"/>
              </w:rPr>
              <w:t>Generation</w:t>
            </w:r>
          </w:p>
        </w:tc>
        <w:tc>
          <w:tcPr>
            <w:tcW w:w="6409" w:type="dxa"/>
          </w:tcPr>
          <w:p w14:paraId="4919D9F9" w14:textId="77777777" w:rsidR="009F1779" w:rsidRPr="00935861" w:rsidRDefault="009F1779" w:rsidP="00AA4E7A">
            <w:pPr>
              <w:pStyle w:val="TableParagraph"/>
              <w:spacing w:before="81" w:line="237" w:lineRule="auto"/>
              <w:ind w:left="275"/>
            </w:pPr>
            <w:r w:rsidRPr="00935861">
              <w:t>for a calendar month, the amount of electricity (expressed in KWh) generated</w:t>
            </w:r>
            <w:r w:rsidRPr="00935861">
              <w:rPr>
                <w:spacing w:val="-8"/>
              </w:rPr>
              <w:t xml:space="preserve"> </w:t>
            </w:r>
            <w:r w:rsidRPr="00935861">
              <w:t>by</w:t>
            </w:r>
            <w:r w:rsidRPr="00935861">
              <w:rPr>
                <w:spacing w:val="-11"/>
              </w:rPr>
              <w:t xml:space="preserve"> </w:t>
            </w:r>
            <w:r w:rsidRPr="00935861">
              <w:t>the</w:t>
            </w:r>
            <w:r w:rsidRPr="00935861">
              <w:rPr>
                <w:spacing w:val="-6"/>
              </w:rPr>
              <w:t xml:space="preserve"> </w:t>
            </w:r>
            <w:r w:rsidRPr="00935861">
              <w:t>solar</w:t>
            </w:r>
            <w:r w:rsidRPr="00935861">
              <w:rPr>
                <w:spacing w:val="-5"/>
              </w:rPr>
              <w:t xml:space="preserve"> </w:t>
            </w:r>
            <w:r w:rsidRPr="00935861">
              <w:t>PV</w:t>
            </w:r>
            <w:r w:rsidRPr="00935861">
              <w:rPr>
                <w:spacing w:val="-12"/>
              </w:rPr>
              <w:t xml:space="preserve"> </w:t>
            </w:r>
            <w:r w:rsidRPr="00935861">
              <w:t>system</w:t>
            </w:r>
            <w:r w:rsidRPr="00935861">
              <w:rPr>
                <w:spacing w:val="-10"/>
              </w:rPr>
              <w:t xml:space="preserve"> </w:t>
            </w:r>
            <w:r w:rsidRPr="00935861">
              <w:t>stated</w:t>
            </w:r>
            <w:r w:rsidRPr="00935861">
              <w:rPr>
                <w:spacing w:val="-11"/>
              </w:rPr>
              <w:t xml:space="preserve"> </w:t>
            </w:r>
            <w:r w:rsidRPr="00935861">
              <w:t>in</w:t>
            </w:r>
            <w:r w:rsidRPr="00935861">
              <w:rPr>
                <w:spacing w:val="-9"/>
              </w:rPr>
              <w:t xml:space="preserve"> </w:t>
            </w:r>
            <w:r w:rsidRPr="00935861">
              <w:t>the</w:t>
            </w:r>
            <w:r w:rsidRPr="00935861">
              <w:rPr>
                <w:spacing w:val="-6"/>
              </w:rPr>
              <w:t xml:space="preserve"> </w:t>
            </w:r>
            <w:r w:rsidRPr="00935861">
              <w:t>invoice</w:t>
            </w:r>
            <w:r w:rsidRPr="00935861">
              <w:rPr>
                <w:spacing w:val="-10"/>
              </w:rPr>
              <w:t xml:space="preserve"> </w:t>
            </w:r>
            <w:r w:rsidRPr="00935861">
              <w:t>for</w:t>
            </w:r>
            <w:r w:rsidRPr="00935861">
              <w:rPr>
                <w:spacing w:val="-8"/>
              </w:rPr>
              <w:t xml:space="preserve"> </w:t>
            </w:r>
            <w:r w:rsidRPr="00935861">
              <w:t>the</w:t>
            </w:r>
            <w:r w:rsidRPr="00935861">
              <w:rPr>
                <w:spacing w:val="-6"/>
              </w:rPr>
              <w:t xml:space="preserve"> </w:t>
            </w:r>
            <w:r w:rsidRPr="00935861">
              <w:t>Energy</w:t>
            </w:r>
          </w:p>
          <w:p w14:paraId="7FCBF52D" w14:textId="77777777" w:rsidR="009F1779" w:rsidRPr="00935861" w:rsidRDefault="009F1779" w:rsidP="00AA4E7A">
            <w:pPr>
              <w:pStyle w:val="TableParagraph"/>
              <w:spacing w:line="240" w:lineRule="exact"/>
              <w:ind w:left="275"/>
            </w:pPr>
            <w:r w:rsidRPr="00935861">
              <w:t>Charge</w:t>
            </w:r>
            <w:r w:rsidRPr="00935861">
              <w:rPr>
                <w:spacing w:val="-6"/>
              </w:rPr>
              <w:t xml:space="preserve"> </w:t>
            </w:r>
            <w:r w:rsidRPr="00935861">
              <w:t>payable</w:t>
            </w:r>
            <w:r w:rsidRPr="00935861">
              <w:rPr>
                <w:spacing w:val="-6"/>
              </w:rPr>
              <w:t xml:space="preserve"> </w:t>
            </w:r>
            <w:r w:rsidRPr="00935861">
              <w:t>for</w:t>
            </w:r>
            <w:r w:rsidRPr="00935861">
              <w:rPr>
                <w:spacing w:val="-6"/>
              </w:rPr>
              <w:t xml:space="preserve"> </w:t>
            </w:r>
            <w:r w:rsidRPr="00935861">
              <w:t>that</w:t>
            </w:r>
            <w:r w:rsidRPr="00935861">
              <w:rPr>
                <w:spacing w:val="-3"/>
              </w:rPr>
              <w:t xml:space="preserve"> </w:t>
            </w:r>
            <w:r w:rsidRPr="00935861">
              <w:t>calendar</w:t>
            </w:r>
            <w:r w:rsidRPr="00935861">
              <w:rPr>
                <w:spacing w:val="-4"/>
              </w:rPr>
              <w:t xml:space="preserve"> </w:t>
            </w:r>
            <w:r w:rsidRPr="00935861">
              <w:rPr>
                <w:spacing w:val="-2"/>
              </w:rPr>
              <w:t>month.</w:t>
            </w:r>
          </w:p>
        </w:tc>
      </w:tr>
      <w:tr w:rsidR="009F1779" w:rsidRPr="00935861" w14:paraId="23BA2646" w14:textId="77777777" w:rsidTr="00AA4E7A">
        <w:trPr>
          <w:trHeight w:val="2022"/>
        </w:trPr>
        <w:tc>
          <w:tcPr>
            <w:tcW w:w="3066" w:type="dxa"/>
          </w:tcPr>
          <w:p w14:paraId="170D4462" w14:textId="77777777" w:rsidR="009F1779" w:rsidRPr="00935861" w:rsidRDefault="009F1779" w:rsidP="00AA4E7A">
            <w:pPr>
              <w:pStyle w:val="TableParagraph"/>
              <w:spacing w:before="2"/>
              <w:ind w:left="50"/>
              <w:rPr>
                <w:b/>
              </w:rPr>
            </w:pPr>
            <w:r w:rsidRPr="00935861">
              <w:rPr>
                <w:b/>
                <w:spacing w:val="-2"/>
              </w:rPr>
              <w:t>Applicable</w:t>
            </w:r>
            <w:r w:rsidRPr="00935861">
              <w:rPr>
                <w:b/>
                <w:spacing w:val="-9"/>
              </w:rPr>
              <w:t xml:space="preserve"> </w:t>
            </w:r>
            <w:r w:rsidRPr="00935861">
              <w:rPr>
                <w:b/>
                <w:spacing w:val="-5"/>
              </w:rPr>
              <w:t>Law</w:t>
            </w:r>
          </w:p>
        </w:tc>
        <w:tc>
          <w:tcPr>
            <w:tcW w:w="6409" w:type="dxa"/>
          </w:tcPr>
          <w:p w14:paraId="73052C94" w14:textId="77777777" w:rsidR="009F1779" w:rsidRPr="00935861" w:rsidRDefault="009F1779" w:rsidP="00AA4E7A">
            <w:pPr>
              <w:pStyle w:val="TableParagraph"/>
              <w:ind w:left="313" w:right="134"/>
              <w:jc w:val="both"/>
            </w:pPr>
            <w:r w:rsidRPr="00935861">
              <w:t>means any part of the constitution of Pakistan in force, or any law, legislation, statute, act, decree, rule, ordinance, judgment, order, treaty, regulation, directive, requirement, other governmental restriction</w:t>
            </w:r>
            <w:r w:rsidRPr="00935861">
              <w:rPr>
                <w:spacing w:val="-6"/>
              </w:rPr>
              <w:t xml:space="preserve"> </w:t>
            </w:r>
            <w:r w:rsidRPr="00935861">
              <w:t>or</w:t>
            </w:r>
            <w:r w:rsidRPr="00935861">
              <w:rPr>
                <w:spacing w:val="-4"/>
              </w:rPr>
              <w:t xml:space="preserve"> </w:t>
            </w:r>
            <w:r w:rsidRPr="00935861">
              <w:t>announcement</w:t>
            </w:r>
            <w:r w:rsidRPr="00935861">
              <w:rPr>
                <w:spacing w:val="-3"/>
              </w:rPr>
              <w:t xml:space="preserve"> </w:t>
            </w:r>
            <w:r w:rsidRPr="00935861">
              <w:t>or</w:t>
            </w:r>
            <w:r w:rsidRPr="00935861">
              <w:rPr>
                <w:spacing w:val="-6"/>
              </w:rPr>
              <w:t xml:space="preserve"> </w:t>
            </w:r>
            <w:r w:rsidRPr="00935861">
              <w:t>any</w:t>
            </w:r>
            <w:r w:rsidRPr="00935861">
              <w:rPr>
                <w:spacing w:val="-9"/>
              </w:rPr>
              <w:t xml:space="preserve"> </w:t>
            </w:r>
            <w:r w:rsidRPr="00935861">
              <w:t>interpretation</w:t>
            </w:r>
            <w:r w:rsidRPr="00935861">
              <w:rPr>
                <w:spacing w:val="-6"/>
              </w:rPr>
              <w:t xml:space="preserve"> </w:t>
            </w:r>
            <w:r w:rsidRPr="00935861">
              <w:t>thereof</w:t>
            </w:r>
            <w:r w:rsidRPr="00935861">
              <w:rPr>
                <w:spacing w:val="-4"/>
              </w:rPr>
              <w:t xml:space="preserve"> </w:t>
            </w:r>
            <w:r w:rsidRPr="00935861">
              <w:t>enacted</w:t>
            </w:r>
            <w:r w:rsidRPr="00935861">
              <w:rPr>
                <w:spacing w:val="-6"/>
              </w:rPr>
              <w:t xml:space="preserve"> </w:t>
            </w:r>
            <w:r w:rsidRPr="00935861">
              <w:t>or issued by any Government Authority (including without limitation labor</w:t>
            </w:r>
            <w:r w:rsidRPr="00935861">
              <w:rPr>
                <w:spacing w:val="12"/>
              </w:rPr>
              <w:t xml:space="preserve"> </w:t>
            </w:r>
            <w:r w:rsidRPr="00935861">
              <w:t>laws,</w:t>
            </w:r>
            <w:r w:rsidRPr="00935861">
              <w:rPr>
                <w:spacing w:val="14"/>
              </w:rPr>
              <w:t xml:space="preserve"> </w:t>
            </w:r>
            <w:r w:rsidRPr="00935861">
              <w:t>immigration,</w:t>
            </w:r>
            <w:r w:rsidRPr="00935861">
              <w:rPr>
                <w:spacing w:val="11"/>
              </w:rPr>
              <w:t xml:space="preserve"> </w:t>
            </w:r>
            <w:r w:rsidRPr="00935861">
              <w:t>trade</w:t>
            </w:r>
            <w:r w:rsidRPr="00935861">
              <w:rPr>
                <w:spacing w:val="14"/>
              </w:rPr>
              <w:t xml:space="preserve"> </w:t>
            </w:r>
            <w:r w:rsidRPr="00935861">
              <w:t>and</w:t>
            </w:r>
            <w:r w:rsidRPr="00935861">
              <w:rPr>
                <w:spacing w:val="11"/>
              </w:rPr>
              <w:t xml:space="preserve"> </w:t>
            </w:r>
            <w:r w:rsidRPr="00935861">
              <w:t>customs,</w:t>
            </w:r>
            <w:r w:rsidRPr="00935861">
              <w:rPr>
                <w:spacing w:val="14"/>
              </w:rPr>
              <w:t xml:space="preserve"> </w:t>
            </w:r>
            <w:r w:rsidRPr="00935861">
              <w:t>and</w:t>
            </w:r>
            <w:r w:rsidRPr="00935861">
              <w:rPr>
                <w:spacing w:val="13"/>
              </w:rPr>
              <w:t xml:space="preserve"> </w:t>
            </w:r>
            <w:r w:rsidRPr="00935861">
              <w:t>road</w:t>
            </w:r>
            <w:r w:rsidRPr="00935861">
              <w:rPr>
                <w:spacing w:val="11"/>
              </w:rPr>
              <w:t xml:space="preserve"> </w:t>
            </w:r>
            <w:r w:rsidRPr="00935861">
              <w:t>laws)</w:t>
            </w:r>
            <w:r w:rsidRPr="00935861">
              <w:rPr>
                <w:spacing w:val="15"/>
              </w:rPr>
              <w:t xml:space="preserve"> </w:t>
            </w:r>
            <w:r w:rsidRPr="00935861">
              <w:rPr>
                <w:spacing w:val="-2"/>
              </w:rPr>
              <w:t>which</w:t>
            </w:r>
          </w:p>
          <w:p w14:paraId="288C26D3" w14:textId="77777777" w:rsidR="009F1779" w:rsidRPr="00935861" w:rsidRDefault="009F1779" w:rsidP="00AA4E7A">
            <w:pPr>
              <w:pStyle w:val="TableParagraph"/>
              <w:spacing w:before="4" w:line="240" w:lineRule="exact"/>
              <w:ind w:left="313" w:right="162"/>
              <w:jc w:val="both"/>
            </w:pPr>
            <w:r w:rsidRPr="00935861">
              <w:t>necessarily relate to or impact upon the transactions contemplated under this Agreement.</w:t>
            </w:r>
          </w:p>
        </w:tc>
      </w:tr>
      <w:tr w:rsidR="009F1779" w:rsidRPr="00935861" w14:paraId="7A5ACCE5" w14:textId="77777777" w:rsidTr="00AA4E7A">
        <w:trPr>
          <w:trHeight w:val="758"/>
        </w:trPr>
        <w:tc>
          <w:tcPr>
            <w:tcW w:w="3066" w:type="dxa"/>
          </w:tcPr>
          <w:p w14:paraId="375B190E" w14:textId="77777777" w:rsidR="009F1779" w:rsidRPr="00935861" w:rsidRDefault="009F1779" w:rsidP="00AA4E7A">
            <w:pPr>
              <w:pStyle w:val="TableParagraph"/>
              <w:spacing w:before="3"/>
              <w:ind w:left="50"/>
              <w:rPr>
                <w:b/>
              </w:rPr>
            </w:pPr>
            <w:r w:rsidRPr="00935861">
              <w:rPr>
                <w:b/>
                <w:spacing w:val="-4"/>
              </w:rPr>
              <w:t>Ancillary</w:t>
            </w:r>
            <w:r w:rsidRPr="00935861">
              <w:rPr>
                <w:b/>
                <w:spacing w:val="1"/>
              </w:rPr>
              <w:t xml:space="preserve"> </w:t>
            </w:r>
            <w:r w:rsidRPr="00935861">
              <w:rPr>
                <w:b/>
                <w:spacing w:val="-2"/>
              </w:rPr>
              <w:t>Facilities</w:t>
            </w:r>
          </w:p>
        </w:tc>
        <w:tc>
          <w:tcPr>
            <w:tcW w:w="6409" w:type="dxa"/>
          </w:tcPr>
          <w:p w14:paraId="3CDD0ED2" w14:textId="77777777" w:rsidR="009F1779" w:rsidRPr="00935861" w:rsidRDefault="009F1779" w:rsidP="00AA4E7A">
            <w:pPr>
              <w:pStyle w:val="TableParagraph"/>
              <w:spacing w:before="3" w:line="252" w:lineRule="exact"/>
              <w:ind w:left="313"/>
            </w:pPr>
            <w:r w:rsidRPr="00935861">
              <w:rPr>
                <w:spacing w:val="-2"/>
              </w:rPr>
              <w:t>those</w:t>
            </w:r>
            <w:r w:rsidRPr="00935861">
              <w:rPr>
                <w:spacing w:val="-8"/>
              </w:rPr>
              <w:t xml:space="preserve"> </w:t>
            </w:r>
            <w:r w:rsidRPr="00935861">
              <w:rPr>
                <w:spacing w:val="-2"/>
              </w:rPr>
              <w:t>facilities</w:t>
            </w:r>
            <w:r w:rsidRPr="00935861">
              <w:rPr>
                <w:spacing w:val="-10"/>
              </w:rPr>
              <w:t xml:space="preserve"> </w:t>
            </w:r>
            <w:r w:rsidRPr="00935861">
              <w:rPr>
                <w:spacing w:val="-2"/>
              </w:rPr>
              <w:t>listed</w:t>
            </w:r>
            <w:r w:rsidRPr="00935861">
              <w:rPr>
                <w:spacing w:val="-10"/>
              </w:rPr>
              <w:t xml:space="preserve"> </w:t>
            </w:r>
            <w:r w:rsidRPr="00935861">
              <w:rPr>
                <w:spacing w:val="-2"/>
              </w:rPr>
              <w:t>in</w:t>
            </w:r>
            <w:r w:rsidRPr="00935861">
              <w:rPr>
                <w:spacing w:val="-7"/>
              </w:rPr>
              <w:t xml:space="preserve"> </w:t>
            </w:r>
            <w:r w:rsidRPr="00935861">
              <w:rPr>
                <w:spacing w:val="-2"/>
              </w:rPr>
              <w:t>Appendix</w:t>
            </w:r>
            <w:r w:rsidRPr="00935861">
              <w:rPr>
                <w:spacing w:val="-7"/>
              </w:rPr>
              <w:t xml:space="preserve"> </w:t>
            </w:r>
            <w:r w:rsidRPr="00935861">
              <w:rPr>
                <w:spacing w:val="-2"/>
              </w:rPr>
              <w:t>to</w:t>
            </w:r>
            <w:r w:rsidRPr="00935861">
              <w:rPr>
                <w:spacing w:val="-7"/>
              </w:rPr>
              <w:t xml:space="preserve"> </w:t>
            </w:r>
            <w:r w:rsidRPr="00935861">
              <w:rPr>
                <w:spacing w:val="-2"/>
              </w:rPr>
              <w:t>Bid</w:t>
            </w:r>
            <w:r w:rsidRPr="00935861">
              <w:rPr>
                <w:spacing w:val="-8"/>
              </w:rPr>
              <w:t xml:space="preserve"> </w:t>
            </w:r>
            <w:r w:rsidRPr="00935861">
              <w:rPr>
                <w:spacing w:val="-2"/>
              </w:rPr>
              <w:t>and</w:t>
            </w:r>
            <w:r w:rsidRPr="00935861">
              <w:rPr>
                <w:spacing w:val="-8"/>
              </w:rPr>
              <w:t xml:space="preserve"> </w:t>
            </w:r>
            <w:r w:rsidRPr="00935861">
              <w:rPr>
                <w:spacing w:val="-2"/>
              </w:rPr>
              <w:t>any</w:t>
            </w:r>
            <w:r w:rsidRPr="00935861">
              <w:rPr>
                <w:spacing w:val="-9"/>
              </w:rPr>
              <w:t xml:space="preserve"> </w:t>
            </w:r>
            <w:r w:rsidRPr="00935861">
              <w:rPr>
                <w:spacing w:val="-2"/>
              </w:rPr>
              <w:t>other</w:t>
            </w:r>
          </w:p>
          <w:p w14:paraId="078E54E0" w14:textId="77777777" w:rsidR="009F1779" w:rsidRPr="00935861" w:rsidRDefault="009F1779" w:rsidP="00AA4E7A">
            <w:pPr>
              <w:pStyle w:val="TableParagraph"/>
              <w:spacing w:before="7" w:line="238" w:lineRule="exact"/>
              <w:ind w:left="313" w:right="1013"/>
            </w:pPr>
            <w:r w:rsidRPr="00935861">
              <w:rPr>
                <w:spacing w:val="-2"/>
              </w:rPr>
              <w:t>commercial</w:t>
            </w:r>
            <w:r w:rsidRPr="00935861">
              <w:rPr>
                <w:spacing w:val="-16"/>
              </w:rPr>
              <w:t xml:space="preserve"> </w:t>
            </w:r>
            <w:r w:rsidRPr="00935861">
              <w:rPr>
                <w:spacing w:val="-2"/>
              </w:rPr>
              <w:t>facilities</w:t>
            </w:r>
            <w:r w:rsidRPr="00935861">
              <w:rPr>
                <w:spacing w:val="-17"/>
              </w:rPr>
              <w:t xml:space="preserve"> </w:t>
            </w:r>
            <w:r w:rsidRPr="00935861">
              <w:rPr>
                <w:spacing w:val="-2"/>
              </w:rPr>
              <w:t>which</w:t>
            </w:r>
            <w:r w:rsidRPr="00935861">
              <w:rPr>
                <w:spacing w:val="-24"/>
              </w:rPr>
              <w:t xml:space="preserve"> </w:t>
            </w:r>
            <w:r w:rsidRPr="00935861">
              <w:rPr>
                <w:spacing w:val="-2"/>
              </w:rPr>
              <w:t>the</w:t>
            </w:r>
            <w:r w:rsidRPr="00935861">
              <w:rPr>
                <w:spacing w:val="-17"/>
              </w:rPr>
              <w:t xml:space="preserve"> </w:t>
            </w:r>
            <w:r w:rsidRPr="00935861">
              <w:rPr>
                <w:spacing w:val="-2"/>
              </w:rPr>
              <w:t>Company</w:t>
            </w:r>
            <w:r w:rsidRPr="00935861">
              <w:rPr>
                <w:spacing w:val="-19"/>
              </w:rPr>
              <w:t xml:space="preserve"> </w:t>
            </w:r>
            <w:r w:rsidRPr="00935861">
              <w:rPr>
                <w:spacing w:val="-2"/>
              </w:rPr>
              <w:t>shall</w:t>
            </w:r>
            <w:r w:rsidRPr="00935861">
              <w:rPr>
                <w:spacing w:val="-18"/>
              </w:rPr>
              <w:t xml:space="preserve"> </w:t>
            </w:r>
            <w:r w:rsidRPr="00935861">
              <w:rPr>
                <w:spacing w:val="-2"/>
              </w:rPr>
              <w:t>erect</w:t>
            </w:r>
            <w:r w:rsidRPr="00935861">
              <w:rPr>
                <w:spacing w:val="-13"/>
              </w:rPr>
              <w:t xml:space="preserve"> </w:t>
            </w:r>
            <w:r w:rsidRPr="00935861">
              <w:rPr>
                <w:spacing w:val="-2"/>
              </w:rPr>
              <w:t xml:space="preserve">or </w:t>
            </w:r>
            <w:r w:rsidRPr="00935861">
              <w:t>carry out upon the Site Area;</w:t>
            </w:r>
          </w:p>
        </w:tc>
      </w:tr>
      <w:tr w:rsidR="009F1779" w:rsidRPr="00935861" w14:paraId="696F6C99" w14:textId="77777777" w:rsidTr="00AA4E7A">
        <w:trPr>
          <w:trHeight w:val="1378"/>
        </w:trPr>
        <w:tc>
          <w:tcPr>
            <w:tcW w:w="3066" w:type="dxa"/>
          </w:tcPr>
          <w:p w14:paraId="08735DE3" w14:textId="77777777" w:rsidR="009F1779" w:rsidRPr="00935861" w:rsidRDefault="009F1779" w:rsidP="00AA4E7A">
            <w:pPr>
              <w:pStyle w:val="TableParagraph"/>
              <w:spacing w:before="3"/>
              <w:ind w:left="50"/>
              <w:rPr>
                <w:b/>
              </w:rPr>
            </w:pPr>
            <w:r w:rsidRPr="00935861">
              <w:rPr>
                <w:b/>
                <w:spacing w:val="-2"/>
              </w:rPr>
              <w:t>Availability</w:t>
            </w:r>
            <w:r w:rsidRPr="00935861">
              <w:rPr>
                <w:b/>
                <w:spacing w:val="-10"/>
              </w:rPr>
              <w:t xml:space="preserve"> </w:t>
            </w:r>
            <w:r w:rsidRPr="00935861">
              <w:rPr>
                <w:b/>
                <w:spacing w:val="-4"/>
              </w:rPr>
              <w:t>Date</w:t>
            </w:r>
          </w:p>
        </w:tc>
        <w:tc>
          <w:tcPr>
            <w:tcW w:w="6409" w:type="dxa"/>
          </w:tcPr>
          <w:p w14:paraId="4CE58822" w14:textId="77777777" w:rsidR="009F1779" w:rsidRPr="00935861" w:rsidRDefault="009F1779" w:rsidP="00AA4E7A">
            <w:pPr>
              <w:pStyle w:val="TableParagraph"/>
              <w:spacing w:before="4"/>
              <w:ind w:left="313" w:right="138"/>
              <w:jc w:val="both"/>
              <w:rPr>
                <w:sz w:val="24"/>
              </w:rPr>
            </w:pPr>
            <w:r w:rsidRPr="00935861">
              <w:rPr>
                <w:sz w:val="24"/>
              </w:rPr>
              <w:t>the date, occurring not later than construction completion period (in months) after the Effective Date, in respect of any completed</w:t>
            </w:r>
            <w:r w:rsidRPr="00935861">
              <w:rPr>
                <w:spacing w:val="19"/>
                <w:sz w:val="24"/>
              </w:rPr>
              <w:t xml:space="preserve"> </w:t>
            </w:r>
            <w:r w:rsidRPr="00935861">
              <w:rPr>
                <w:sz w:val="24"/>
              </w:rPr>
              <w:t>section</w:t>
            </w:r>
            <w:r w:rsidRPr="00935861">
              <w:rPr>
                <w:spacing w:val="21"/>
                <w:sz w:val="24"/>
              </w:rPr>
              <w:t xml:space="preserve"> </w:t>
            </w:r>
            <w:r w:rsidRPr="00935861">
              <w:rPr>
                <w:sz w:val="24"/>
              </w:rPr>
              <w:t>of</w:t>
            </w:r>
            <w:r w:rsidRPr="00935861">
              <w:rPr>
                <w:spacing w:val="21"/>
                <w:sz w:val="24"/>
              </w:rPr>
              <w:t xml:space="preserve"> </w:t>
            </w:r>
            <w:r w:rsidRPr="00935861">
              <w:rPr>
                <w:sz w:val="24"/>
              </w:rPr>
              <w:t>construction</w:t>
            </w:r>
            <w:r w:rsidRPr="00935861">
              <w:rPr>
                <w:spacing w:val="21"/>
                <w:sz w:val="24"/>
              </w:rPr>
              <w:t xml:space="preserve"> </w:t>
            </w:r>
            <w:r w:rsidRPr="00935861">
              <w:rPr>
                <w:sz w:val="24"/>
              </w:rPr>
              <w:t>works</w:t>
            </w:r>
            <w:r w:rsidRPr="00935861">
              <w:rPr>
                <w:spacing w:val="23"/>
                <w:sz w:val="24"/>
              </w:rPr>
              <w:t xml:space="preserve"> </w:t>
            </w:r>
            <w:r w:rsidRPr="00935861">
              <w:rPr>
                <w:sz w:val="24"/>
              </w:rPr>
              <w:t>or</w:t>
            </w:r>
            <w:r w:rsidRPr="00935861">
              <w:rPr>
                <w:spacing w:val="21"/>
                <w:sz w:val="24"/>
              </w:rPr>
              <w:t xml:space="preserve"> </w:t>
            </w:r>
            <w:r w:rsidRPr="00935861">
              <w:rPr>
                <w:sz w:val="24"/>
              </w:rPr>
              <w:t>in</w:t>
            </w:r>
            <w:r w:rsidRPr="00935861">
              <w:rPr>
                <w:spacing w:val="22"/>
                <w:sz w:val="24"/>
              </w:rPr>
              <w:t xml:space="preserve"> </w:t>
            </w:r>
            <w:r w:rsidRPr="00935861">
              <w:rPr>
                <w:sz w:val="24"/>
              </w:rPr>
              <w:t>respect</w:t>
            </w:r>
            <w:r w:rsidRPr="00935861">
              <w:rPr>
                <w:spacing w:val="22"/>
                <w:sz w:val="24"/>
              </w:rPr>
              <w:t xml:space="preserve"> </w:t>
            </w:r>
            <w:r w:rsidRPr="00935861">
              <w:rPr>
                <w:sz w:val="24"/>
              </w:rPr>
              <w:t>of</w:t>
            </w:r>
            <w:r w:rsidRPr="00935861">
              <w:rPr>
                <w:spacing w:val="22"/>
                <w:sz w:val="24"/>
              </w:rPr>
              <w:t xml:space="preserve"> </w:t>
            </w:r>
            <w:r w:rsidRPr="00935861">
              <w:rPr>
                <w:spacing w:val="-5"/>
                <w:sz w:val="24"/>
              </w:rPr>
              <w:t>the</w:t>
            </w:r>
          </w:p>
          <w:p w14:paraId="1CA462CF" w14:textId="77777777" w:rsidR="009F1779" w:rsidRPr="00935861" w:rsidRDefault="009F1779" w:rsidP="00AA4E7A">
            <w:pPr>
              <w:pStyle w:val="TableParagraph"/>
              <w:spacing w:before="7" w:line="260" w:lineRule="exact"/>
              <w:ind w:left="313" w:right="693"/>
              <w:jc w:val="both"/>
              <w:rPr>
                <w:sz w:val="24"/>
              </w:rPr>
            </w:pPr>
            <w:r w:rsidRPr="00935861">
              <w:rPr>
                <w:sz w:val="24"/>
              </w:rPr>
              <w:t>entire Project, when the facility is available for use, as determined in accordance with relevant clause.</w:t>
            </w:r>
          </w:p>
        </w:tc>
      </w:tr>
      <w:tr w:rsidR="009F1779" w:rsidRPr="00935861" w14:paraId="58005E7A" w14:textId="77777777" w:rsidTr="00AA4E7A">
        <w:trPr>
          <w:trHeight w:val="1011"/>
        </w:trPr>
        <w:tc>
          <w:tcPr>
            <w:tcW w:w="3066" w:type="dxa"/>
          </w:tcPr>
          <w:p w14:paraId="72A61BC5" w14:textId="77777777" w:rsidR="009F1779" w:rsidRPr="00935861" w:rsidRDefault="009F1779" w:rsidP="00AA4E7A">
            <w:pPr>
              <w:pStyle w:val="TableParagraph"/>
              <w:spacing w:before="5"/>
              <w:ind w:left="50"/>
              <w:rPr>
                <w:b/>
              </w:rPr>
            </w:pPr>
            <w:r w:rsidRPr="00935861">
              <w:rPr>
                <w:b/>
                <w:spacing w:val="-2"/>
              </w:rPr>
              <w:t>Base</w:t>
            </w:r>
            <w:r w:rsidRPr="00935861">
              <w:rPr>
                <w:b/>
                <w:spacing w:val="-8"/>
              </w:rPr>
              <w:t xml:space="preserve"> </w:t>
            </w:r>
            <w:r w:rsidRPr="00935861">
              <w:rPr>
                <w:b/>
                <w:spacing w:val="-2"/>
              </w:rPr>
              <w:t>Year</w:t>
            </w:r>
            <w:r w:rsidRPr="00935861">
              <w:rPr>
                <w:b/>
                <w:spacing w:val="-4"/>
              </w:rPr>
              <w:t xml:space="preserve"> </w:t>
            </w:r>
            <w:r w:rsidRPr="00935861">
              <w:rPr>
                <w:b/>
                <w:spacing w:val="-2"/>
              </w:rPr>
              <w:t>Revenue</w:t>
            </w:r>
          </w:p>
        </w:tc>
        <w:tc>
          <w:tcPr>
            <w:tcW w:w="6409" w:type="dxa"/>
          </w:tcPr>
          <w:p w14:paraId="69844DE0" w14:textId="77777777" w:rsidR="009F1779" w:rsidRPr="00935861" w:rsidRDefault="009F1779" w:rsidP="00AA4E7A">
            <w:pPr>
              <w:pStyle w:val="TableParagraph"/>
              <w:spacing w:before="2"/>
              <w:ind w:left="313"/>
            </w:pPr>
            <w:r w:rsidRPr="00935861">
              <w:t>the Revenue rate in Rupees in the year as stated in the Particular</w:t>
            </w:r>
            <w:r w:rsidRPr="00935861">
              <w:rPr>
                <w:spacing w:val="80"/>
              </w:rPr>
              <w:t xml:space="preserve"> </w:t>
            </w:r>
            <w:r w:rsidRPr="00935861">
              <w:rPr>
                <w:spacing w:val="-4"/>
              </w:rPr>
              <w:t>Conditions</w:t>
            </w:r>
            <w:r w:rsidRPr="00935861">
              <w:t xml:space="preserve"> </w:t>
            </w:r>
            <w:r w:rsidRPr="00935861">
              <w:rPr>
                <w:spacing w:val="-4"/>
              </w:rPr>
              <w:t>of</w:t>
            </w:r>
            <w:r w:rsidRPr="00935861">
              <w:rPr>
                <w:spacing w:val="1"/>
              </w:rPr>
              <w:t xml:space="preserve"> </w:t>
            </w:r>
            <w:r w:rsidRPr="00935861">
              <w:rPr>
                <w:spacing w:val="-4"/>
              </w:rPr>
              <w:t>Contract</w:t>
            </w:r>
            <w:r w:rsidRPr="00935861">
              <w:rPr>
                <w:spacing w:val="1"/>
              </w:rPr>
              <w:t xml:space="preserve"> </w:t>
            </w:r>
            <w:r w:rsidRPr="00935861">
              <w:rPr>
                <w:spacing w:val="-4"/>
              </w:rPr>
              <w:t>Agreement</w:t>
            </w:r>
            <w:r w:rsidRPr="00935861">
              <w:rPr>
                <w:spacing w:val="2"/>
              </w:rPr>
              <w:t xml:space="preserve"> </w:t>
            </w:r>
            <w:r w:rsidRPr="00935861">
              <w:rPr>
                <w:spacing w:val="-4"/>
              </w:rPr>
              <w:t>(for</w:t>
            </w:r>
            <w:r w:rsidRPr="00935861">
              <w:rPr>
                <w:spacing w:val="1"/>
              </w:rPr>
              <w:t xml:space="preserve"> </w:t>
            </w:r>
            <w:r w:rsidRPr="00935861">
              <w:rPr>
                <w:spacing w:val="-4"/>
              </w:rPr>
              <w:t>each</w:t>
            </w:r>
            <w:r w:rsidRPr="00935861">
              <w:rPr>
                <w:spacing w:val="-3"/>
              </w:rPr>
              <w:t xml:space="preserve"> </w:t>
            </w:r>
            <w:r w:rsidRPr="00935861">
              <w:rPr>
                <w:spacing w:val="-4"/>
              </w:rPr>
              <w:t>vehicle</w:t>
            </w:r>
            <w:r w:rsidRPr="00935861">
              <w:rPr>
                <w:spacing w:val="1"/>
              </w:rPr>
              <w:t xml:space="preserve"> </w:t>
            </w:r>
            <w:r w:rsidRPr="00935861">
              <w:rPr>
                <w:spacing w:val="-4"/>
              </w:rPr>
              <w:t>category</w:t>
            </w:r>
            <w:r w:rsidRPr="00935861">
              <w:rPr>
                <w:spacing w:val="-3"/>
              </w:rPr>
              <w:t xml:space="preserve"> </w:t>
            </w:r>
            <w:r w:rsidRPr="00935861">
              <w:rPr>
                <w:spacing w:val="-4"/>
              </w:rPr>
              <w:t>or</w:t>
            </w:r>
            <w:r w:rsidRPr="00935861">
              <w:rPr>
                <w:spacing w:val="1"/>
              </w:rPr>
              <w:t xml:space="preserve"> </w:t>
            </w:r>
            <w:r w:rsidRPr="00935861">
              <w:rPr>
                <w:spacing w:val="-4"/>
              </w:rPr>
              <w:t>other</w:t>
            </w:r>
          </w:p>
          <w:p w14:paraId="13AC6737" w14:textId="77777777" w:rsidR="009F1779" w:rsidRPr="00935861" w:rsidRDefault="009F1779" w:rsidP="00AA4E7A">
            <w:pPr>
              <w:pStyle w:val="TableParagraph"/>
              <w:spacing w:before="8" w:line="238" w:lineRule="exact"/>
              <w:ind w:left="313"/>
            </w:pPr>
            <w:r w:rsidRPr="00935861">
              <w:rPr>
                <w:spacing w:val="-2"/>
              </w:rPr>
              <w:t>units</w:t>
            </w:r>
            <w:r w:rsidRPr="00935861">
              <w:rPr>
                <w:spacing w:val="-17"/>
              </w:rPr>
              <w:t xml:space="preserve"> </w:t>
            </w:r>
            <w:r w:rsidRPr="00935861">
              <w:rPr>
                <w:spacing w:val="-2"/>
              </w:rPr>
              <w:t>as</w:t>
            </w:r>
            <w:r w:rsidRPr="00935861">
              <w:rPr>
                <w:spacing w:val="-17"/>
              </w:rPr>
              <w:t xml:space="preserve"> </w:t>
            </w:r>
            <w:r w:rsidRPr="00935861">
              <w:rPr>
                <w:spacing w:val="-2"/>
              </w:rPr>
              <w:t>the</w:t>
            </w:r>
            <w:r w:rsidRPr="00935861">
              <w:rPr>
                <w:spacing w:val="-17"/>
              </w:rPr>
              <w:t xml:space="preserve"> </w:t>
            </w:r>
            <w:r w:rsidRPr="00935861">
              <w:rPr>
                <w:spacing w:val="-2"/>
              </w:rPr>
              <w:t>case</w:t>
            </w:r>
            <w:r w:rsidRPr="00935861">
              <w:rPr>
                <w:spacing w:val="-19"/>
              </w:rPr>
              <w:t xml:space="preserve"> </w:t>
            </w:r>
            <w:r w:rsidRPr="00935861">
              <w:rPr>
                <w:spacing w:val="-2"/>
              </w:rPr>
              <w:t>may</w:t>
            </w:r>
            <w:r w:rsidRPr="00935861">
              <w:rPr>
                <w:spacing w:val="-20"/>
              </w:rPr>
              <w:t xml:space="preserve"> </w:t>
            </w:r>
            <w:r w:rsidRPr="00935861">
              <w:rPr>
                <w:spacing w:val="-2"/>
              </w:rPr>
              <w:t>be),</w:t>
            </w:r>
            <w:r w:rsidRPr="00935861">
              <w:rPr>
                <w:spacing w:val="-20"/>
              </w:rPr>
              <w:t xml:space="preserve"> </w:t>
            </w:r>
            <w:r w:rsidRPr="00935861">
              <w:rPr>
                <w:spacing w:val="-2"/>
              </w:rPr>
              <w:t>to</w:t>
            </w:r>
            <w:r w:rsidRPr="00935861">
              <w:rPr>
                <w:spacing w:val="-17"/>
              </w:rPr>
              <w:t xml:space="preserve"> </w:t>
            </w:r>
            <w:r w:rsidRPr="00935861">
              <w:rPr>
                <w:spacing w:val="-2"/>
              </w:rPr>
              <w:t>be</w:t>
            </w:r>
            <w:r w:rsidRPr="00935861">
              <w:rPr>
                <w:spacing w:val="-17"/>
              </w:rPr>
              <w:t xml:space="preserve"> </w:t>
            </w:r>
            <w:r w:rsidRPr="00935861">
              <w:rPr>
                <w:spacing w:val="-2"/>
              </w:rPr>
              <w:t>used</w:t>
            </w:r>
            <w:r w:rsidRPr="00935861">
              <w:rPr>
                <w:spacing w:val="-17"/>
              </w:rPr>
              <w:t xml:space="preserve"> </w:t>
            </w:r>
            <w:r w:rsidRPr="00935861">
              <w:rPr>
                <w:spacing w:val="-2"/>
              </w:rPr>
              <w:t>as</w:t>
            </w:r>
            <w:r w:rsidRPr="00935861">
              <w:rPr>
                <w:spacing w:val="-17"/>
              </w:rPr>
              <w:t xml:space="preserve"> </w:t>
            </w:r>
            <w:r w:rsidRPr="00935861">
              <w:rPr>
                <w:spacing w:val="-2"/>
              </w:rPr>
              <w:t>the</w:t>
            </w:r>
            <w:r w:rsidRPr="00935861">
              <w:rPr>
                <w:spacing w:val="-17"/>
              </w:rPr>
              <w:t xml:space="preserve"> </w:t>
            </w:r>
            <w:r w:rsidRPr="00935861">
              <w:rPr>
                <w:spacing w:val="-2"/>
              </w:rPr>
              <w:t>basis</w:t>
            </w:r>
            <w:r w:rsidRPr="00935861">
              <w:rPr>
                <w:spacing w:val="-19"/>
              </w:rPr>
              <w:t xml:space="preserve"> </w:t>
            </w:r>
            <w:r w:rsidRPr="00935861">
              <w:rPr>
                <w:spacing w:val="-2"/>
              </w:rPr>
              <w:t>for</w:t>
            </w:r>
            <w:r w:rsidRPr="00935861">
              <w:rPr>
                <w:spacing w:val="-17"/>
              </w:rPr>
              <w:t xml:space="preserve"> </w:t>
            </w:r>
            <w:r w:rsidRPr="00935861">
              <w:rPr>
                <w:spacing w:val="-2"/>
              </w:rPr>
              <w:t>determining</w:t>
            </w:r>
            <w:r w:rsidRPr="00935861">
              <w:rPr>
                <w:spacing w:val="-19"/>
              </w:rPr>
              <w:t xml:space="preserve"> </w:t>
            </w:r>
            <w:r w:rsidRPr="00935861">
              <w:rPr>
                <w:spacing w:val="-2"/>
              </w:rPr>
              <w:t xml:space="preserve">future </w:t>
            </w:r>
            <w:r w:rsidRPr="00935861">
              <w:t>year Revenue, all as further specified in Appendix to Bid;</w:t>
            </w:r>
          </w:p>
        </w:tc>
      </w:tr>
      <w:tr w:rsidR="009F1779" w:rsidRPr="00935861" w14:paraId="11E9942F" w14:textId="77777777" w:rsidTr="00AA4E7A">
        <w:trPr>
          <w:trHeight w:val="1270"/>
        </w:trPr>
        <w:tc>
          <w:tcPr>
            <w:tcW w:w="3066" w:type="dxa"/>
          </w:tcPr>
          <w:p w14:paraId="213562B0" w14:textId="77777777" w:rsidR="009F1779" w:rsidRPr="00935861" w:rsidRDefault="009F1779" w:rsidP="00AA4E7A">
            <w:pPr>
              <w:pStyle w:val="TableParagraph"/>
              <w:spacing w:before="6"/>
              <w:ind w:left="50"/>
              <w:rPr>
                <w:b/>
              </w:rPr>
            </w:pPr>
            <w:r w:rsidRPr="00935861">
              <w:rPr>
                <w:b/>
                <w:spacing w:val="-2"/>
              </w:rPr>
              <w:t>Billing</w:t>
            </w:r>
            <w:r w:rsidRPr="00935861">
              <w:rPr>
                <w:b/>
                <w:spacing w:val="-10"/>
              </w:rPr>
              <w:t xml:space="preserve"> </w:t>
            </w:r>
            <w:r w:rsidRPr="00935861">
              <w:rPr>
                <w:b/>
                <w:spacing w:val="-2"/>
              </w:rPr>
              <w:t>Period</w:t>
            </w:r>
          </w:p>
        </w:tc>
        <w:tc>
          <w:tcPr>
            <w:tcW w:w="6409" w:type="dxa"/>
          </w:tcPr>
          <w:p w14:paraId="1817B0CA" w14:textId="77777777" w:rsidR="009F1779" w:rsidRPr="00935861" w:rsidRDefault="009F1779" w:rsidP="00AA4E7A">
            <w:pPr>
              <w:pStyle w:val="TableParagraph"/>
              <w:spacing w:before="3"/>
              <w:ind w:left="313" w:right="131"/>
              <w:jc w:val="both"/>
            </w:pPr>
            <w:r w:rsidRPr="00935861">
              <w:t>means</w:t>
            </w:r>
            <w:r w:rsidRPr="00935861">
              <w:rPr>
                <w:spacing w:val="-14"/>
              </w:rPr>
              <w:t xml:space="preserve"> </w:t>
            </w:r>
            <w:r w:rsidRPr="00935861">
              <w:t>the</w:t>
            </w:r>
            <w:r w:rsidRPr="00935861">
              <w:rPr>
                <w:spacing w:val="-14"/>
              </w:rPr>
              <w:t xml:space="preserve"> </w:t>
            </w:r>
            <w:r w:rsidRPr="00935861">
              <w:t>calendar</w:t>
            </w:r>
            <w:r w:rsidRPr="00935861">
              <w:rPr>
                <w:spacing w:val="-14"/>
              </w:rPr>
              <w:t xml:space="preserve"> </w:t>
            </w:r>
            <w:r w:rsidRPr="00935861">
              <w:t>month</w:t>
            </w:r>
            <w:r w:rsidRPr="00935861">
              <w:rPr>
                <w:spacing w:val="-13"/>
              </w:rPr>
              <w:t xml:space="preserve"> </w:t>
            </w:r>
            <w:r w:rsidRPr="00935861">
              <w:t>ending</w:t>
            </w:r>
            <w:r w:rsidRPr="00935861">
              <w:rPr>
                <w:spacing w:val="-14"/>
              </w:rPr>
              <w:t xml:space="preserve"> </w:t>
            </w:r>
            <w:r w:rsidRPr="00935861">
              <w:t>with</w:t>
            </w:r>
            <w:r w:rsidRPr="00935861">
              <w:rPr>
                <w:spacing w:val="-14"/>
              </w:rPr>
              <w:t xml:space="preserve"> </w:t>
            </w:r>
            <w:r w:rsidRPr="00935861">
              <w:t>the</w:t>
            </w:r>
            <w:r w:rsidRPr="00935861">
              <w:rPr>
                <w:spacing w:val="-14"/>
              </w:rPr>
              <w:t xml:space="preserve"> </w:t>
            </w:r>
            <w:r w:rsidRPr="00935861">
              <w:t>metering</w:t>
            </w:r>
            <w:r w:rsidRPr="00935861">
              <w:rPr>
                <w:spacing w:val="-13"/>
              </w:rPr>
              <w:t xml:space="preserve"> </w:t>
            </w:r>
            <w:r w:rsidRPr="00935861">
              <w:t>date</w:t>
            </w:r>
            <w:r w:rsidRPr="00935861">
              <w:rPr>
                <w:spacing w:val="-14"/>
              </w:rPr>
              <w:t xml:space="preserve"> </w:t>
            </w:r>
            <w:r w:rsidRPr="00935861">
              <w:t>which</w:t>
            </w:r>
            <w:r w:rsidRPr="00935861">
              <w:rPr>
                <w:spacing w:val="-14"/>
              </w:rPr>
              <w:t xml:space="preserve"> </w:t>
            </w:r>
            <w:r w:rsidRPr="00935861">
              <w:t>is</w:t>
            </w:r>
            <w:r w:rsidRPr="00935861">
              <w:rPr>
                <w:spacing w:val="-14"/>
              </w:rPr>
              <w:t xml:space="preserve"> </w:t>
            </w:r>
            <w:r w:rsidRPr="00935861">
              <w:t>hrs of</w:t>
            </w:r>
            <w:r w:rsidRPr="00935861">
              <w:rPr>
                <w:spacing w:val="-7"/>
              </w:rPr>
              <w:t xml:space="preserve"> </w:t>
            </w:r>
            <w:r w:rsidRPr="00935861">
              <w:t>first</w:t>
            </w:r>
            <w:r w:rsidRPr="00935861">
              <w:rPr>
                <w:spacing w:val="-6"/>
              </w:rPr>
              <w:t xml:space="preserve"> </w:t>
            </w:r>
            <w:r w:rsidRPr="00935861">
              <w:t>day</w:t>
            </w:r>
            <w:r w:rsidRPr="00935861">
              <w:rPr>
                <w:spacing w:val="-10"/>
              </w:rPr>
              <w:t xml:space="preserve"> </w:t>
            </w:r>
            <w:r w:rsidRPr="00935861">
              <w:t>of</w:t>
            </w:r>
            <w:r w:rsidRPr="00935861">
              <w:rPr>
                <w:spacing w:val="-7"/>
              </w:rPr>
              <w:t xml:space="preserve"> </w:t>
            </w:r>
            <w:r w:rsidRPr="00935861">
              <w:t>every</w:t>
            </w:r>
            <w:r w:rsidRPr="00935861">
              <w:rPr>
                <w:spacing w:val="-10"/>
              </w:rPr>
              <w:t xml:space="preserve"> </w:t>
            </w:r>
            <w:r w:rsidRPr="00935861">
              <w:t>month.</w:t>
            </w:r>
            <w:r w:rsidRPr="00935861">
              <w:rPr>
                <w:spacing w:val="-7"/>
              </w:rPr>
              <w:t xml:space="preserve"> </w:t>
            </w:r>
            <w:r w:rsidRPr="00935861">
              <w:t>The</w:t>
            </w:r>
            <w:r w:rsidRPr="00935861">
              <w:rPr>
                <w:spacing w:val="-8"/>
              </w:rPr>
              <w:t xml:space="preserve"> </w:t>
            </w:r>
            <w:r w:rsidRPr="00935861">
              <w:t>first</w:t>
            </w:r>
            <w:r w:rsidRPr="00935861">
              <w:rPr>
                <w:spacing w:val="-4"/>
              </w:rPr>
              <w:t xml:space="preserve"> </w:t>
            </w:r>
            <w:r w:rsidRPr="00935861">
              <w:t>Billing</w:t>
            </w:r>
            <w:r w:rsidRPr="00935861">
              <w:rPr>
                <w:spacing w:val="-10"/>
              </w:rPr>
              <w:t xml:space="preserve"> </w:t>
            </w:r>
            <w:r w:rsidRPr="00935861">
              <w:t>Period</w:t>
            </w:r>
            <w:r w:rsidRPr="00935861">
              <w:rPr>
                <w:spacing w:val="-8"/>
              </w:rPr>
              <w:t xml:space="preserve"> </w:t>
            </w:r>
            <w:r w:rsidRPr="00935861">
              <w:t>shall</w:t>
            </w:r>
            <w:r w:rsidRPr="00935861">
              <w:rPr>
                <w:spacing w:val="-4"/>
              </w:rPr>
              <w:t xml:space="preserve"> </w:t>
            </w:r>
            <w:r w:rsidRPr="00935861">
              <w:t xml:space="preserve">commence </w:t>
            </w:r>
            <w:r w:rsidRPr="00935861">
              <w:rPr>
                <w:spacing w:val="-2"/>
              </w:rPr>
              <w:t>with</w:t>
            </w:r>
            <w:r w:rsidRPr="00935861">
              <w:rPr>
                <w:spacing w:val="-11"/>
              </w:rPr>
              <w:t xml:space="preserve"> </w:t>
            </w:r>
            <w:r w:rsidRPr="00935861">
              <w:rPr>
                <w:spacing w:val="-2"/>
              </w:rPr>
              <w:t>the</w:t>
            </w:r>
            <w:r w:rsidRPr="00935861">
              <w:rPr>
                <w:spacing w:val="-7"/>
              </w:rPr>
              <w:t xml:space="preserve"> </w:t>
            </w:r>
            <w:r w:rsidRPr="00935861">
              <w:rPr>
                <w:spacing w:val="-2"/>
              </w:rPr>
              <w:t>Commercial</w:t>
            </w:r>
            <w:r w:rsidRPr="00935861">
              <w:rPr>
                <w:spacing w:val="-6"/>
              </w:rPr>
              <w:t xml:space="preserve"> </w:t>
            </w:r>
            <w:r w:rsidRPr="00935861">
              <w:rPr>
                <w:spacing w:val="-2"/>
              </w:rPr>
              <w:t>Operation</w:t>
            </w:r>
            <w:r w:rsidRPr="00935861">
              <w:rPr>
                <w:spacing w:val="-7"/>
              </w:rPr>
              <w:t xml:space="preserve"> </w:t>
            </w:r>
            <w:r w:rsidRPr="00935861">
              <w:rPr>
                <w:spacing w:val="-2"/>
              </w:rPr>
              <w:t>Date</w:t>
            </w:r>
            <w:r w:rsidRPr="00935861">
              <w:rPr>
                <w:spacing w:val="-7"/>
              </w:rPr>
              <w:t xml:space="preserve"> </w:t>
            </w:r>
            <w:r w:rsidRPr="00935861">
              <w:rPr>
                <w:spacing w:val="-2"/>
              </w:rPr>
              <w:t>and</w:t>
            </w:r>
            <w:r w:rsidRPr="00935861">
              <w:rPr>
                <w:spacing w:val="-7"/>
              </w:rPr>
              <w:t xml:space="preserve"> </w:t>
            </w:r>
            <w:r w:rsidRPr="00935861">
              <w:rPr>
                <w:spacing w:val="-2"/>
              </w:rPr>
              <w:t>end</w:t>
            </w:r>
            <w:r w:rsidRPr="00935861">
              <w:rPr>
                <w:spacing w:val="-7"/>
              </w:rPr>
              <w:t xml:space="preserve"> </w:t>
            </w:r>
            <w:r w:rsidRPr="00935861">
              <w:rPr>
                <w:spacing w:val="-2"/>
              </w:rPr>
              <w:t>with</w:t>
            </w:r>
            <w:r w:rsidRPr="00935861">
              <w:rPr>
                <w:spacing w:val="-11"/>
              </w:rPr>
              <w:t xml:space="preserve"> </w:t>
            </w:r>
            <w:r w:rsidRPr="00935861">
              <w:rPr>
                <w:spacing w:val="-2"/>
              </w:rPr>
              <w:t>the</w:t>
            </w:r>
            <w:r w:rsidRPr="00935861">
              <w:rPr>
                <w:spacing w:val="-7"/>
              </w:rPr>
              <w:t xml:space="preserve"> </w:t>
            </w:r>
            <w:r w:rsidRPr="00935861">
              <w:rPr>
                <w:spacing w:val="-2"/>
              </w:rPr>
              <w:t>Metering</w:t>
            </w:r>
            <w:r w:rsidRPr="00935861">
              <w:rPr>
                <w:spacing w:val="-9"/>
              </w:rPr>
              <w:t xml:space="preserve"> </w:t>
            </w:r>
            <w:r w:rsidRPr="00935861">
              <w:rPr>
                <w:spacing w:val="-2"/>
              </w:rPr>
              <w:t xml:space="preserve">Date </w:t>
            </w:r>
            <w:r w:rsidRPr="00935861">
              <w:t>corresponding</w:t>
            </w:r>
            <w:r w:rsidRPr="00935861">
              <w:rPr>
                <w:spacing w:val="34"/>
              </w:rPr>
              <w:t xml:space="preserve"> </w:t>
            </w:r>
            <w:r w:rsidRPr="00935861">
              <w:t>to</w:t>
            </w:r>
            <w:r w:rsidRPr="00935861">
              <w:rPr>
                <w:spacing w:val="34"/>
              </w:rPr>
              <w:t xml:space="preserve"> </w:t>
            </w:r>
            <w:r w:rsidRPr="00935861">
              <w:t>the</w:t>
            </w:r>
            <w:r w:rsidRPr="00935861">
              <w:rPr>
                <w:spacing w:val="35"/>
              </w:rPr>
              <w:t xml:space="preserve"> </w:t>
            </w:r>
            <w:r w:rsidRPr="00935861">
              <w:t>month</w:t>
            </w:r>
            <w:r w:rsidRPr="00935861">
              <w:rPr>
                <w:spacing w:val="34"/>
              </w:rPr>
              <w:t xml:space="preserve"> </w:t>
            </w:r>
            <w:r w:rsidRPr="00935861">
              <w:t>in</w:t>
            </w:r>
            <w:r w:rsidRPr="00935861">
              <w:rPr>
                <w:spacing w:val="35"/>
              </w:rPr>
              <w:t xml:space="preserve"> </w:t>
            </w:r>
            <w:r w:rsidRPr="00935861">
              <w:t>which</w:t>
            </w:r>
            <w:r w:rsidRPr="00935861">
              <w:rPr>
                <w:spacing w:val="38"/>
              </w:rPr>
              <w:t xml:space="preserve"> </w:t>
            </w:r>
            <w:r w:rsidRPr="00935861">
              <w:t>commercial</w:t>
            </w:r>
            <w:r w:rsidRPr="00935861">
              <w:rPr>
                <w:spacing w:val="35"/>
              </w:rPr>
              <w:t xml:space="preserve"> </w:t>
            </w:r>
            <w:r w:rsidRPr="00935861">
              <w:t>operation</w:t>
            </w:r>
            <w:r w:rsidRPr="00935861">
              <w:rPr>
                <w:spacing w:val="35"/>
              </w:rPr>
              <w:t xml:space="preserve"> </w:t>
            </w:r>
            <w:r w:rsidRPr="00935861">
              <w:rPr>
                <w:spacing w:val="-4"/>
              </w:rPr>
              <w:t>date</w:t>
            </w:r>
          </w:p>
          <w:p w14:paraId="5FE5E75C" w14:textId="77777777" w:rsidR="009F1779" w:rsidRPr="00935861" w:rsidRDefault="009F1779" w:rsidP="00AA4E7A">
            <w:pPr>
              <w:pStyle w:val="TableParagraph"/>
              <w:spacing w:line="235" w:lineRule="exact"/>
              <w:ind w:left="313"/>
            </w:pPr>
            <w:r w:rsidRPr="00935861">
              <w:rPr>
                <w:spacing w:val="-2"/>
              </w:rPr>
              <w:t>occurs.</w:t>
            </w:r>
          </w:p>
        </w:tc>
      </w:tr>
      <w:tr w:rsidR="009F1779" w:rsidRPr="00935861" w14:paraId="75C0DE8B" w14:textId="77777777" w:rsidTr="00AA4E7A">
        <w:trPr>
          <w:trHeight w:val="751"/>
        </w:trPr>
        <w:tc>
          <w:tcPr>
            <w:tcW w:w="3066" w:type="dxa"/>
          </w:tcPr>
          <w:p w14:paraId="48E687CB" w14:textId="77777777" w:rsidR="009F1779" w:rsidRPr="00935861" w:rsidRDefault="009F1779" w:rsidP="00AA4E7A">
            <w:pPr>
              <w:pStyle w:val="TableParagraph"/>
              <w:ind w:left="50"/>
              <w:rPr>
                <w:b/>
              </w:rPr>
            </w:pPr>
            <w:r w:rsidRPr="00935861">
              <w:rPr>
                <w:b/>
                <w:spacing w:val="-2"/>
              </w:rPr>
              <w:t>Business</w:t>
            </w:r>
            <w:r w:rsidRPr="00935861">
              <w:rPr>
                <w:b/>
                <w:spacing w:val="2"/>
              </w:rPr>
              <w:t xml:space="preserve"> </w:t>
            </w:r>
            <w:r w:rsidRPr="00935861">
              <w:rPr>
                <w:b/>
                <w:spacing w:val="-5"/>
              </w:rPr>
              <w:t>Day</w:t>
            </w:r>
          </w:p>
        </w:tc>
        <w:tc>
          <w:tcPr>
            <w:tcW w:w="6409" w:type="dxa"/>
          </w:tcPr>
          <w:p w14:paraId="4EF463D7" w14:textId="77777777" w:rsidR="009F1779" w:rsidRPr="00935861" w:rsidRDefault="009F1779" w:rsidP="00AA4E7A">
            <w:pPr>
              <w:pStyle w:val="TableParagraph"/>
              <w:spacing w:line="250" w:lineRule="exact"/>
              <w:ind w:left="368"/>
            </w:pPr>
            <w:r w:rsidRPr="00935861">
              <w:rPr>
                <w:b/>
              </w:rPr>
              <w:t>S</w:t>
            </w:r>
            <w:r w:rsidRPr="00935861">
              <w:t>hall</w:t>
            </w:r>
            <w:r w:rsidRPr="00935861">
              <w:rPr>
                <w:spacing w:val="20"/>
              </w:rPr>
              <w:t xml:space="preserve"> </w:t>
            </w:r>
            <w:r w:rsidRPr="00935861">
              <w:t>mean</w:t>
            </w:r>
            <w:r w:rsidRPr="00935861">
              <w:rPr>
                <w:spacing w:val="19"/>
              </w:rPr>
              <w:t xml:space="preserve"> </w:t>
            </w:r>
            <w:r w:rsidRPr="00935861">
              <w:t>with</w:t>
            </w:r>
            <w:r w:rsidRPr="00935861">
              <w:rPr>
                <w:spacing w:val="14"/>
              </w:rPr>
              <w:t xml:space="preserve"> </w:t>
            </w:r>
            <w:r w:rsidRPr="00935861">
              <w:t>respect</w:t>
            </w:r>
            <w:r w:rsidRPr="00935861">
              <w:rPr>
                <w:spacing w:val="16"/>
              </w:rPr>
              <w:t xml:space="preserve"> </w:t>
            </w:r>
            <w:r w:rsidRPr="00935861">
              <w:t>to</w:t>
            </w:r>
            <w:r w:rsidRPr="00935861">
              <w:rPr>
                <w:spacing w:val="19"/>
              </w:rPr>
              <w:t xml:space="preserve"> </w:t>
            </w:r>
            <w:r w:rsidRPr="00935861">
              <w:t>EPC</w:t>
            </w:r>
            <w:r w:rsidRPr="00935861">
              <w:rPr>
                <w:spacing w:val="18"/>
              </w:rPr>
              <w:t xml:space="preserve"> </w:t>
            </w:r>
            <w:r w:rsidRPr="00935861">
              <w:t>CONTRACTOR</w:t>
            </w:r>
            <w:r w:rsidRPr="00935861">
              <w:rPr>
                <w:spacing w:val="18"/>
              </w:rPr>
              <w:t xml:space="preserve"> </w:t>
            </w:r>
            <w:r w:rsidRPr="00935861">
              <w:t>&amp;</w:t>
            </w:r>
            <w:r w:rsidRPr="00935861">
              <w:rPr>
                <w:spacing w:val="17"/>
              </w:rPr>
              <w:t xml:space="preserve"> </w:t>
            </w:r>
            <w:r w:rsidRPr="00935861">
              <w:rPr>
                <w:sz w:val="24"/>
              </w:rPr>
              <w:t>UOM</w:t>
            </w:r>
            <w:r w:rsidRPr="00935861">
              <w:t>,</w:t>
            </w:r>
            <w:r w:rsidRPr="00935861">
              <w:rPr>
                <w:spacing w:val="18"/>
              </w:rPr>
              <w:t xml:space="preserve"> </w:t>
            </w:r>
            <w:r w:rsidRPr="00935861">
              <w:t>a</w:t>
            </w:r>
            <w:r w:rsidRPr="00935861">
              <w:rPr>
                <w:spacing w:val="20"/>
              </w:rPr>
              <w:t xml:space="preserve"> </w:t>
            </w:r>
            <w:r w:rsidRPr="00935861">
              <w:rPr>
                <w:spacing w:val="-5"/>
              </w:rPr>
              <w:t>day</w:t>
            </w:r>
          </w:p>
          <w:p w14:paraId="10A71AEE" w14:textId="77777777" w:rsidR="009F1779" w:rsidRPr="00935861" w:rsidRDefault="009F1779" w:rsidP="00AA4E7A">
            <w:pPr>
              <w:pStyle w:val="TableParagraph"/>
              <w:spacing w:before="2" w:line="240" w:lineRule="exact"/>
              <w:ind w:left="313"/>
            </w:pPr>
            <w:r w:rsidRPr="00935861">
              <w:t>other</w:t>
            </w:r>
            <w:r w:rsidRPr="00935861">
              <w:rPr>
                <w:spacing w:val="-10"/>
              </w:rPr>
              <w:t xml:space="preserve"> </w:t>
            </w:r>
            <w:r w:rsidRPr="00935861">
              <w:t>than</w:t>
            </w:r>
            <w:r w:rsidRPr="00935861">
              <w:rPr>
                <w:spacing w:val="-10"/>
              </w:rPr>
              <w:t xml:space="preserve"> </w:t>
            </w:r>
            <w:r w:rsidRPr="00935861">
              <w:t>Sunday</w:t>
            </w:r>
            <w:r w:rsidRPr="00935861">
              <w:rPr>
                <w:spacing w:val="-10"/>
              </w:rPr>
              <w:t xml:space="preserve"> </w:t>
            </w:r>
            <w:r w:rsidRPr="00935861">
              <w:t>statuary</w:t>
            </w:r>
            <w:r w:rsidRPr="00935861">
              <w:rPr>
                <w:spacing w:val="-14"/>
              </w:rPr>
              <w:t xml:space="preserve"> </w:t>
            </w:r>
            <w:r w:rsidRPr="00935861">
              <w:t>holiday</w:t>
            </w:r>
            <w:r w:rsidRPr="00935861">
              <w:rPr>
                <w:spacing w:val="-12"/>
              </w:rPr>
              <w:t xml:space="preserve"> </w:t>
            </w:r>
            <w:r w:rsidRPr="00935861">
              <w:t>on</w:t>
            </w:r>
            <w:r w:rsidRPr="00935861">
              <w:rPr>
                <w:spacing w:val="-8"/>
              </w:rPr>
              <w:t xml:space="preserve"> </w:t>
            </w:r>
            <w:r w:rsidRPr="00935861">
              <w:t>which</w:t>
            </w:r>
            <w:r w:rsidRPr="00935861">
              <w:rPr>
                <w:spacing w:val="-14"/>
              </w:rPr>
              <w:t xml:space="preserve"> </w:t>
            </w:r>
            <w:r w:rsidRPr="00935861">
              <w:t>the</w:t>
            </w:r>
            <w:r w:rsidRPr="00935861">
              <w:rPr>
                <w:spacing w:val="-10"/>
              </w:rPr>
              <w:t xml:space="preserve"> </w:t>
            </w:r>
            <w:r w:rsidRPr="00935861">
              <w:t>Banks</w:t>
            </w:r>
            <w:r w:rsidRPr="00935861">
              <w:rPr>
                <w:spacing w:val="-10"/>
              </w:rPr>
              <w:t xml:space="preserve"> </w:t>
            </w:r>
            <w:r w:rsidRPr="00935861">
              <w:t>remain</w:t>
            </w:r>
            <w:r w:rsidRPr="00935861">
              <w:rPr>
                <w:spacing w:val="-12"/>
              </w:rPr>
              <w:t xml:space="preserve"> </w:t>
            </w:r>
            <w:r w:rsidRPr="00935861">
              <w:t>open for business in Pakistan</w:t>
            </w:r>
          </w:p>
        </w:tc>
      </w:tr>
      <w:tr w:rsidR="009F1779" w:rsidRPr="00935861" w14:paraId="6B58C2B3" w14:textId="77777777" w:rsidTr="00AA4E7A">
        <w:trPr>
          <w:trHeight w:val="506"/>
        </w:trPr>
        <w:tc>
          <w:tcPr>
            <w:tcW w:w="3066" w:type="dxa"/>
          </w:tcPr>
          <w:p w14:paraId="032682A5" w14:textId="77777777" w:rsidR="009F1779" w:rsidRPr="00935861" w:rsidRDefault="009F1779" w:rsidP="00AA4E7A">
            <w:pPr>
              <w:pStyle w:val="TableParagraph"/>
              <w:spacing w:before="4"/>
              <w:ind w:left="50"/>
              <w:rPr>
                <w:b/>
              </w:rPr>
            </w:pPr>
            <w:r w:rsidRPr="00935861">
              <w:rPr>
                <w:b/>
                <w:spacing w:val="-2"/>
              </w:rPr>
              <w:t>Certificate</w:t>
            </w:r>
            <w:r w:rsidRPr="00935861">
              <w:rPr>
                <w:b/>
                <w:spacing w:val="-11"/>
              </w:rPr>
              <w:t xml:space="preserve"> </w:t>
            </w:r>
            <w:r w:rsidRPr="00935861">
              <w:rPr>
                <w:b/>
                <w:spacing w:val="-2"/>
              </w:rPr>
              <w:t>of</w:t>
            </w:r>
            <w:r w:rsidRPr="00935861">
              <w:rPr>
                <w:b/>
                <w:spacing w:val="-5"/>
              </w:rPr>
              <w:t xml:space="preserve"> </w:t>
            </w:r>
            <w:r w:rsidRPr="00935861">
              <w:rPr>
                <w:b/>
                <w:spacing w:val="-2"/>
              </w:rPr>
              <w:t>Completion</w:t>
            </w:r>
          </w:p>
        </w:tc>
        <w:tc>
          <w:tcPr>
            <w:tcW w:w="6409" w:type="dxa"/>
          </w:tcPr>
          <w:p w14:paraId="776EA910" w14:textId="77777777" w:rsidR="009F1779" w:rsidRPr="00935861" w:rsidRDefault="009F1779" w:rsidP="00AA4E7A">
            <w:pPr>
              <w:pStyle w:val="TableParagraph"/>
              <w:spacing w:before="6" w:line="240" w:lineRule="exact"/>
              <w:ind w:left="313"/>
            </w:pPr>
            <w:r w:rsidRPr="00935861">
              <w:t>the</w:t>
            </w:r>
            <w:r w:rsidRPr="00935861">
              <w:rPr>
                <w:spacing w:val="-14"/>
              </w:rPr>
              <w:t xml:space="preserve"> </w:t>
            </w:r>
            <w:r w:rsidRPr="00935861">
              <w:t>sectional</w:t>
            </w:r>
            <w:r w:rsidRPr="00935861">
              <w:rPr>
                <w:spacing w:val="-10"/>
              </w:rPr>
              <w:t xml:space="preserve"> </w:t>
            </w:r>
            <w:r w:rsidRPr="00935861">
              <w:t>certificate</w:t>
            </w:r>
            <w:r w:rsidRPr="00935861">
              <w:rPr>
                <w:spacing w:val="-10"/>
              </w:rPr>
              <w:t xml:space="preserve"> </w:t>
            </w:r>
            <w:r w:rsidRPr="00935861">
              <w:t>or</w:t>
            </w:r>
            <w:r w:rsidRPr="00935861">
              <w:rPr>
                <w:spacing w:val="-12"/>
              </w:rPr>
              <w:t xml:space="preserve"> </w:t>
            </w:r>
            <w:r w:rsidRPr="00935861">
              <w:t>final</w:t>
            </w:r>
            <w:r w:rsidRPr="00935861">
              <w:rPr>
                <w:spacing w:val="-10"/>
              </w:rPr>
              <w:t xml:space="preserve"> </w:t>
            </w:r>
            <w:r w:rsidRPr="00935861">
              <w:t>certificate</w:t>
            </w:r>
            <w:r w:rsidRPr="00935861">
              <w:rPr>
                <w:spacing w:val="-13"/>
              </w:rPr>
              <w:t xml:space="preserve"> </w:t>
            </w:r>
            <w:r w:rsidRPr="00935861">
              <w:t>issued</w:t>
            </w:r>
            <w:r w:rsidRPr="00935861">
              <w:rPr>
                <w:spacing w:val="-13"/>
              </w:rPr>
              <w:t xml:space="preserve"> </w:t>
            </w:r>
            <w:r w:rsidRPr="00935861">
              <w:t>by</w:t>
            </w:r>
            <w:r w:rsidRPr="00935861">
              <w:rPr>
                <w:spacing w:val="-14"/>
              </w:rPr>
              <w:t xml:space="preserve"> </w:t>
            </w:r>
            <w:r w:rsidRPr="00935861">
              <w:t>the</w:t>
            </w:r>
            <w:r w:rsidRPr="00935861">
              <w:rPr>
                <w:spacing w:val="-12"/>
              </w:rPr>
              <w:t xml:space="preserve"> </w:t>
            </w:r>
            <w:r w:rsidRPr="00935861">
              <w:t>Employer</w:t>
            </w:r>
            <w:r w:rsidRPr="00935861">
              <w:rPr>
                <w:spacing w:val="-13"/>
              </w:rPr>
              <w:t xml:space="preserve"> </w:t>
            </w:r>
            <w:r w:rsidRPr="00935861">
              <w:t>in accordance with relevant clause.</w:t>
            </w:r>
          </w:p>
        </w:tc>
      </w:tr>
      <w:tr w:rsidR="009F1779" w:rsidRPr="00935861" w14:paraId="1073D25F" w14:textId="77777777" w:rsidTr="00AA4E7A">
        <w:trPr>
          <w:trHeight w:val="3287"/>
        </w:trPr>
        <w:tc>
          <w:tcPr>
            <w:tcW w:w="3066" w:type="dxa"/>
          </w:tcPr>
          <w:p w14:paraId="47322F8F" w14:textId="77777777" w:rsidR="009F1779" w:rsidRPr="00935861" w:rsidRDefault="009F1779" w:rsidP="00AA4E7A">
            <w:pPr>
              <w:pStyle w:val="TableParagraph"/>
              <w:spacing w:before="4"/>
              <w:ind w:left="50"/>
              <w:rPr>
                <w:b/>
              </w:rPr>
            </w:pPr>
            <w:r w:rsidRPr="00935861">
              <w:rPr>
                <w:b/>
              </w:rPr>
              <w:t>Change</w:t>
            </w:r>
            <w:r w:rsidRPr="00935861">
              <w:rPr>
                <w:b/>
                <w:spacing w:val="-16"/>
              </w:rPr>
              <w:t xml:space="preserve"> </w:t>
            </w:r>
            <w:r w:rsidRPr="00935861">
              <w:rPr>
                <w:b/>
              </w:rPr>
              <w:t>in</w:t>
            </w:r>
            <w:r w:rsidRPr="00935861">
              <w:rPr>
                <w:b/>
                <w:spacing w:val="-13"/>
              </w:rPr>
              <w:t xml:space="preserve"> </w:t>
            </w:r>
            <w:r w:rsidRPr="00935861">
              <w:rPr>
                <w:b/>
                <w:spacing w:val="-5"/>
              </w:rPr>
              <w:t>Law</w:t>
            </w:r>
          </w:p>
        </w:tc>
        <w:tc>
          <w:tcPr>
            <w:tcW w:w="6409" w:type="dxa"/>
          </w:tcPr>
          <w:p w14:paraId="6B575564" w14:textId="77777777" w:rsidR="009F1779" w:rsidRPr="00935861" w:rsidRDefault="009F1779" w:rsidP="00AA4E7A">
            <w:pPr>
              <w:pStyle w:val="TableParagraph"/>
              <w:spacing w:before="6" w:line="237" w:lineRule="auto"/>
              <w:ind w:left="313" w:right="130"/>
              <w:jc w:val="both"/>
            </w:pPr>
            <w:r w:rsidRPr="00935861">
              <w:t>(a)</w:t>
            </w:r>
            <w:r w:rsidRPr="00935861">
              <w:rPr>
                <w:spacing w:val="-14"/>
              </w:rPr>
              <w:t xml:space="preserve"> </w:t>
            </w:r>
            <w:r w:rsidRPr="00935861">
              <w:t>the</w:t>
            </w:r>
            <w:r w:rsidRPr="00935861">
              <w:rPr>
                <w:spacing w:val="-14"/>
              </w:rPr>
              <w:t xml:space="preserve"> </w:t>
            </w:r>
            <w:r w:rsidRPr="00935861">
              <w:t>adoption,</w:t>
            </w:r>
            <w:r w:rsidRPr="00935861">
              <w:rPr>
                <w:spacing w:val="-14"/>
              </w:rPr>
              <w:t xml:space="preserve"> </w:t>
            </w:r>
            <w:r w:rsidRPr="00935861">
              <w:t>promulgation,</w:t>
            </w:r>
            <w:r w:rsidRPr="00935861">
              <w:rPr>
                <w:spacing w:val="-13"/>
              </w:rPr>
              <w:t xml:space="preserve"> </w:t>
            </w:r>
            <w:r w:rsidRPr="00935861">
              <w:t>modification</w:t>
            </w:r>
            <w:r w:rsidRPr="00935861">
              <w:rPr>
                <w:spacing w:val="-14"/>
              </w:rPr>
              <w:t xml:space="preserve"> </w:t>
            </w:r>
            <w:r w:rsidRPr="00935861">
              <w:t>or</w:t>
            </w:r>
            <w:r w:rsidRPr="00935861">
              <w:rPr>
                <w:spacing w:val="-14"/>
              </w:rPr>
              <w:t xml:space="preserve"> </w:t>
            </w:r>
            <w:r w:rsidRPr="00935861">
              <w:t>reinterpretation</w:t>
            </w:r>
            <w:r w:rsidRPr="00935861">
              <w:rPr>
                <w:spacing w:val="-14"/>
              </w:rPr>
              <w:t xml:space="preserve"> </w:t>
            </w:r>
            <w:r w:rsidRPr="00935861">
              <w:t>after the</w:t>
            </w:r>
            <w:r w:rsidRPr="00935861">
              <w:rPr>
                <w:spacing w:val="-14"/>
              </w:rPr>
              <w:t xml:space="preserve"> </w:t>
            </w:r>
            <w:r w:rsidRPr="00935861">
              <w:t>date</w:t>
            </w:r>
            <w:r w:rsidRPr="00935861">
              <w:rPr>
                <w:spacing w:val="-14"/>
              </w:rPr>
              <w:t xml:space="preserve"> </w:t>
            </w:r>
            <w:r w:rsidRPr="00935861">
              <w:t>of</w:t>
            </w:r>
            <w:r w:rsidRPr="00935861">
              <w:rPr>
                <w:spacing w:val="-14"/>
              </w:rPr>
              <w:t xml:space="preserve"> </w:t>
            </w:r>
            <w:r w:rsidRPr="00935861">
              <w:t>this</w:t>
            </w:r>
            <w:r w:rsidRPr="00935861">
              <w:rPr>
                <w:spacing w:val="-13"/>
              </w:rPr>
              <w:t xml:space="preserve"> </w:t>
            </w:r>
            <w:r w:rsidRPr="00935861">
              <w:t>Agreement</w:t>
            </w:r>
            <w:r w:rsidRPr="00935861">
              <w:rPr>
                <w:spacing w:val="-14"/>
              </w:rPr>
              <w:t xml:space="preserve"> </w:t>
            </w:r>
            <w:r w:rsidRPr="00935861">
              <w:t>by</w:t>
            </w:r>
            <w:r w:rsidRPr="00935861">
              <w:rPr>
                <w:spacing w:val="-14"/>
              </w:rPr>
              <w:t xml:space="preserve"> </w:t>
            </w:r>
            <w:r w:rsidRPr="00935861">
              <w:t>any</w:t>
            </w:r>
            <w:r w:rsidRPr="00935861">
              <w:rPr>
                <w:spacing w:val="-14"/>
              </w:rPr>
              <w:t xml:space="preserve"> </w:t>
            </w:r>
            <w:r w:rsidRPr="00935861">
              <w:t>Public</w:t>
            </w:r>
            <w:r w:rsidRPr="00935861">
              <w:rPr>
                <w:spacing w:val="-13"/>
              </w:rPr>
              <w:t xml:space="preserve"> </w:t>
            </w:r>
            <w:r w:rsidRPr="00935861">
              <w:t>Sector</w:t>
            </w:r>
            <w:r w:rsidRPr="00935861">
              <w:rPr>
                <w:spacing w:val="-14"/>
              </w:rPr>
              <w:t xml:space="preserve"> </w:t>
            </w:r>
            <w:r w:rsidRPr="00935861">
              <w:t>Entity</w:t>
            </w:r>
            <w:r w:rsidRPr="00935861">
              <w:rPr>
                <w:spacing w:val="-14"/>
              </w:rPr>
              <w:t xml:space="preserve"> </w:t>
            </w:r>
            <w:r w:rsidRPr="00935861">
              <w:t>of</w:t>
            </w:r>
            <w:r w:rsidRPr="00935861">
              <w:rPr>
                <w:spacing w:val="-13"/>
              </w:rPr>
              <w:t xml:space="preserve"> </w:t>
            </w:r>
            <w:r w:rsidRPr="00935861">
              <w:t>any</w:t>
            </w:r>
            <w:r w:rsidRPr="00935861">
              <w:rPr>
                <w:spacing w:val="-13"/>
              </w:rPr>
              <w:t xml:space="preserve"> </w:t>
            </w:r>
            <w:r w:rsidRPr="00935861">
              <w:t>Law</w:t>
            </w:r>
            <w:r w:rsidRPr="00935861">
              <w:rPr>
                <w:spacing w:val="-14"/>
              </w:rPr>
              <w:t xml:space="preserve"> </w:t>
            </w:r>
            <w:r w:rsidRPr="00935861">
              <w:t>of Pakistan, or (b) the imposition by a Public Sector Entity of any material condition in connection with the issuance, renewal, extension,</w:t>
            </w:r>
            <w:r w:rsidRPr="00935861">
              <w:rPr>
                <w:spacing w:val="-14"/>
              </w:rPr>
              <w:t xml:space="preserve"> </w:t>
            </w:r>
            <w:r w:rsidRPr="00935861">
              <w:t>replacement</w:t>
            </w:r>
            <w:r w:rsidRPr="00935861">
              <w:rPr>
                <w:spacing w:val="-12"/>
              </w:rPr>
              <w:t xml:space="preserve"> </w:t>
            </w:r>
            <w:r w:rsidRPr="00935861">
              <w:t>or</w:t>
            </w:r>
            <w:r w:rsidRPr="00935861">
              <w:rPr>
                <w:spacing w:val="-11"/>
              </w:rPr>
              <w:t xml:space="preserve"> </w:t>
            </w:r>
            <w:r w:rsidRPr="00935861">
              <w:t>modification</w:t>
            </w:r>
            <w:r w:rsidRPr="00935861">
              <w:rPr>
                <w:spacing w:val="-13"/>
              </w:rPr>
              <w:t xml:space="preserve"> </w:t>
            </w:r>
            <w:r w:rsidRPr="00935861">
              <w:t>of</w:t>
            </w:r>
            <w:r w:rsidRPr="00935861">
              <w:rPr>
                <w:spacing w:val="-13"/>
              </w:rPr>
              <w:t xml:space="preserve"> </w:t>
            </w:r>
            <w:r w:rsidRPr="00935861">
              <w:t>any</w:t>
            </w:r>
            <w:r w:rsidRPr="00935861">
              <w:rPr>
                <w:spacing w:val="-14"/>
              </w:rPr>
              <w:t xml:space="preserve"> </w:t>
            </w:r>
            <w:r w:rsidRPr="00935861">
              <w:t>Consent</w:t>
            </w:r>
            <w:r w:rsidRPr="00935861">
              <w:rPr>
                <w:spacing w:val="-10"/>
              </w:rPr>
              <w:t xml:space="preserve"> </w:t>
            </w:r>
            <w:r w:rsidRPr="00935861">
              <w:t>after</w:t>
            </w:r>
            <w:r w:rsidRPr="00935861">
              <w:rPr>
                <w:spacing w:val="-14"/>
              </w:rPr>
              <w:t xml:space="preserve"> </w:t>
            </w:r>
            <w:r w:rsidRPr="00935861">
              <w:t>the</w:t>
            </w:r>
            <w:r w:rsidRPr="00935861">
              <w:rPr>
                <w:spacing w:val="-13"/>
              </w:rPr>
              <w:t xml:space="preserve"> </w:t>
            </w:r>
            <w:r w:rsidRPr="00935861">
              <w:t>date of Contract Agreement, that in either case establishes requirements for</w:t>
            </w:r>
            <w:r w:rsidRPr="00935861">
              <w:rPr>
                <w:spacing w:val="-9"/>
              </w:rPr>
              <w:t xml:space="preserve"> </w:t>
            </w:r>
            <w:r w:rsidRPr="00935861">
              <w:t>the</w:t>
            </w:r>
            <w:r w:rsidRPr="00935861">
              <w:rPr>
                <w:spacing w:val="-12"/>
              </w:rPr>
              <w:t xml:space="preserve"> </w:t>
            </w:r>
            <w:r w:rsidRPr="00935861">
              <w:t>construction,</w:t>
            </w:r>
            <w:r w:rsidRPr="00935861">
              <w:rPr>
                <w:spacing w:val="-10"/>
              </w:rPr>
              <w:t xml:space="preserve"> </w:t>
            </w:r>
            <w:r w:rsidRPr="00935861">
              <w:t>operation</w:t>
            </w:r>
            <w:r w:rsidRPr="00935861">
              <w:rPr>
                <w:spacing w:val="-10"/>
              </w:rPr>
              <w:t xml:space="preserve"> </w:t>
            </w:r>
            <w:r w:rsidRPr="00935861">
              <w:t>or</w:t>
            </w:r>
            <w:r w:rsidRPr="00935861">
              <w:rPr>
                <w:spacing w:val="-8"/>
              </w:rPr>
              <w:t xml:space="preserve"> </w:t>
            </w:r>
            <w:r w:rsidRPr="00935861">
              <w:t>maintenance</w:t>
            </w:r>
            <w:r w:rsidRPr="00935861">
              <w:rPr>
                <w:spacing w:val="-9"/>
              </w:rPr>
              <w:t xml:space="preserve"> </w:t>
            </w:r>
            <w:r w:rsidRPr="00935861">
              <w:t>of</w:t>
            </w:r>
            <w:r w:rsidRPr="00935861">
              <w:rPr>
                <w:spacing w:val="-10"/>
              </w:rPr>
              <w:t xml:space="preserve"> </w:t>
            </w:r>
            <w:r w:rsidRPr="00935861">
              <w:t>the</w:t>
            </w:r>
            <w:r w:rsidRPr="00935861">
              <w:rPr>
                <w:spacing w:val="-9"/>
              </w:rPr>
              <w:t xml:space="preserve"> </w:t>
            </w:r>
            <w:r w:rsidRPr="00935861">
              <w:t>Project</w:t>
            </w:r>
            <w:r w:rsidRPr="00935861">
              <w:rPr>
                <w:spacing w:val="-9"/>
              </w:rPr>
              <w:t xml:space="preserve"> </w:t>
            </w:r>
            <w:r w:rsidRPr="00935861">
              <w:t>that</w:t>
            </w:r>
            <w:r w:rsidRPr="00935861">
              <w:rPr>
                <w:spacing w:val="-8"/>
              </w:rPr>
              <w:t xml:space="preserve"> </w:t>
            </w:r>
            <w:r w:rsidRPr="00935861">
              <w:t>are materially</w:t>
            </w:r>
            <w:r w:rsidRPr="00935861">
              <w:rPr>
                <w:spacing w:val="-8"/>
              </w:rPr>
              <w:t xml:space="preserve"> </w:t>
            </w:r>
            <w:r w:rsidRPr="00935861">
              <w:t>more</w:t>
            </w:r>
            <w:r w:rsidRPr="00935861">
              <w:rPr>
                <w:spacing w:val="-6"/>
              </w:rPr>
              <w:t xml:space="preserve"> </w:t>
            </w:r>
            <w:r w:rsidRPr="00935861">
              <w:t>restrictive</w:t>
            </w:r>
            <w:r w:rsidRPr="00935861">
              <w:rPr>
                <w:spacing w:val="-7"/>
              </w:rPr>
              <w:t xml:space="preserve"> </w:t>
            </w:r>
            <w:r w:rsidRPr="00935861">
              <w:t>than</w:t>
            </w:r>
            <w:r w:rsidRPr="00935861">
              <w:rPr>
                <w:spacing w:val="-6"/>
              </w:rPr>
              <w:t xml:space="preserve"> </w:t>
            </w:r>
            <w:r w:rsidRPr="00935861">
              <w:t>the</w:t>
            </w:r>
            <w:r w:rsidRPr="00935861">
              <w:rPr>
                <w:spacing w:val="-9"/>
              </w:rPr>
              <w:t xml:space="preserve"> </w:t>
            </w:r>
            <w:r w:rsidRPr="00935861">
              <w:t>most</w:t>
            </w:r>
            <w:r w:rsidRPr="00935861">
              <w:rPr>
                <w:spacing w:val="-5"/>
              </w:rPr>
              <w:t xml:space="preserve"> </w:t>
            </w:r>
            <w:r w:rsidRPr="00935861">
              <w:t>restrictive</w:t>
            </w:r>
            <w:r w:rsidRPr="00935861">
              <w:rPr>
                <w:spacing w:val="-5"/>
              </w:rPr>
              <w:t xml:space="preserve"> </w:t>
            </w:r>
            <w:r w:rsidRPr="00935861">
              <w:t>requirements</w:t>
            </w:r>
            <w:r w:rsidRPr="00935861">
              <w:rPr>
                <w:spacing w:val="-8"/>
              </w:rPr>
              <w:t xml:space="preserve"> </w:t>
            </w:r>
            <w:r w:rsidRPr="00935861">
              <w:t>(i) in effect as of the date of Contract Agreement, (ii) specified in any applications, or other documents filed in connection with such applications,</w:t>
            </w:r>
            <w:r w:rsidRPr="00935861">
              <w:rPr>
                <w:spacing w:val="-7"/>
              </w:rPr>
              <w:t xml:space="preserve"> </w:t>
            </w:r>
            <w:r w:rsidRPr="00935861">
              <w:t>for</w:t>
            </w:r>
            <w:r w:rsidRPr="00935861">
              <w:rPr>
                <w:spacing w:val="-5"/>
              </w:rPr>
              <w:t xml:space="preserve"> </w:t>
            </w:r>
            <w:r w:rsidRPr="00935861">
              <w:t>any</w:t>
            </w:r>
            <w:r w:rsidRPr="00935861">
              <w:rPr>
                <w:spacing w:val="-8"/>
              </w:rPr>
              <w:t xml:space="preserve"> </w:t>
            </w:r>
            <w:r w:rsidRPr="00935861">
              <w:t>Consent</w:t>
            </w:r>
            <w:r w:rsidRPr="00935861">
              <w:rPr>
                <w:spacing w:val="-6"/>
              </w:rPr>
              <w:t xml:space="preserve"> </w:t>
            </w:r>
            <w:r w:rsidRPr="00935861">
              <w:t>filed</w:t>
            </w:r>
            <w:r w:rsidRPr="00935861">
              <w:rPr>
                <w:spacing w:val="-7"/>
              </w:rPr>
              <w:t xml:space="preserve"> </w:t>
            </w:r>
            <w:r w:rsidRPr="00935861">
              <w:t>by</w:t>
            </w:r>
            <w:r w:rsidRPr="00935861">
              <w:rPr>
                <w:spacing w:val="-10"/>
              </w:rPr>
              <w:t xml:space="preserve"> </w:t>
            </w:r>
            <w:r w:rsidRPr="00935861">
              <w:t>the</w:t>
            </w:r>
            <w:r w:rsidRPr="00935861">
              <w:rPr>
                <w:spacing w:val="-8"/>
              </w:rPr>
              <w:t xml:space="preserve"> </w:t>
            </w:r>
            <w:r w:rsidRPr="00935861">
              <w:t>Company</w:t>
            </w:r>
            <w:r w:rsidRPr="00935861">
              <w:rPr>
                <w:spacing w:val="-9"/>
              </w:rPr>
              <w:t xml:space="preserve"> </w:t>
            </w:r>
            <w:r w:rsidRPr="00935861">
              <w:t>on</w:t>
            </w:r>
            <w:r w:rsidRPr="00935861">
              <w:rPr>
                <w:spacing w:val="-8"/>
              </w:rPr>
              <w:t xml:space="preserve"> </w:t>
            </w:r>
            <w:r w:rsidRPr="00935861">
              <w:t>or</w:t>
            </w:r>
            <w:r w:rsidRPr="00935861">
              <w:rPr>
                <w:spacing w:val="-5"/>
              </w:rPr>
              <w:t xml:space="preserve"> </w:t>
            </w:r>
            <w:r w:rsidRPr="00935861">
              <w:t>before</w:t>
            </w:r>
            <w:r w:rsidRPr="00935861">
              <w:rPr>
                <w:spacing w:val="-7"/>
              </w:rPr>
              <w:t xml:space="preserve"> </w:t>
            </w:r>
            <w:r w:rsidRPr="00935861">
              <w:t>the Construction</w:t>
            </w:r>
            <w:r w:rsidRPr="00935861">
              <w:rPr>
                <w:spacing w:val="-7"/>
              </w:rPr>
              <w:t xml:space="preserve"> </w:t>
            </w:r>
            <w:r w:rsidRPr="00935861">
              <w:t>Completion</w:t>
            </w:r>
            <w:r w:rsidRPr="00935861">
              <w:rPr>
                <w:spacing w:val="-4"/>
              </w:rPr>
              <w:t xml:space="preserve"> </w:t>
            </w:r>
            <w:r w:rsidRPr="00935861">
              <w:t>Date,</w:t>
            </w:r>
            <w:r w:rsidRPr="00935861">
              <w:rPr>
                <w:spacing w:val="-7"/>
              </w:rPr>
              <w:t xml:space="preserve"> </w:t>
            </w:r>
            <w:r w:rsidRPr="00935861">
              <w:t>or</w:t>
            </w:r>
            <w:r w:rsidRPr="00935861">
              <w:rPr>
                <w:spacing w:val="-7"/>
              </w:rPr>
              <w:t xml:space="preserve"> </w:t>
            </w:r>
            <w:r w:rsidRPr="00935861">
              <w:t>(iii)</w:t>
            </w:r>
            <w:r w:rsidRPr="00935861">
              <w:rPr>
                <w:spacing w:val="-4"/>
              </w:rPr>
              <w:t xml:space="preserve"> </w:t>
            </w:r>
            <w:r w:rsidRPr="00935861">
              <w:t>agreed</w:t>
            </w:r>
            <w:r w:rsidRPr="00935861">
              <w:rPr>
                <w:spacing w:val="-5"/>
              </w:rPr>
              <w:t xml:space="preserve"> </w:t>
            </w:r>
            <w:r w:rsidRPr="00935861">
              <w:t>to</w:t>
            </w:r>
            <w:r w:rsidRPr="00935861">
              <w:rPr>
                <w:spacing w:val="-7"/>
              </w:rPr>
              <w:t xml:space="preserve"> </w:t>
            </w:r>
            <w:r w:rsidRPr="00935861">
              <w:t>by</w:t>
            </w:r>
            <w:r w:rsidRPr="00935861">
              <w:rPr>
                <w:spacing w:val="-9"/>
              </w:rPr>
              <w:t xml:space="preserve"> </w:t>
            </w:r>
            <w:r w:rsidRPr="00935861">
              <w:t>the</w:t>
            </w:r>
            <w:r w:rsidRPr="00935861">
              <w:rPr>
                <w:spacing w:val="-7"/>
              </w:rPr>
              <w:t xml:space="preserve"> </w:t>
            </w:r>
            <w:r w:rsidRPr="00935861">
              <w:t>Company</w:t>
            </w:r>
            <w:r w:rsidRPr="00935861">
              <w:rPr>
                <w:spacing w:val="-7"/>
              </w:rPr>
              <w:t xml:space="preserve"> </w:t>
            </w:r>
            <w:r w:rsidRPr="00935861">
              <w:t>in any agreement in the Security Package;</w:t>
            </w:r>
          </w:p>
        </w:tc>
      </w:tr>
      <w:tr w:rsidR="009F1779" w:rsidRPr="00935861" w14:paraId="0D092928" w14:textId="77777777" w:rsidTr="00AA4E7A">
        <w:trPr>
          <w:trHeight w:val="554"/>
        </w:trPr>
        <w:tc>
          <w:tcPr>
            <w:tcW w:w="3066" w:type="dxa"/>
          </w:tcPr>
          <w:p w14:paraId="465A2F7F" w14:textId="77777777" w:rsidR="009F1779" w:rsidRPr="00935861" w:rsidRDefault="009F1779" w:rsidP="00AA4E7A">
            <w:pPr>
              <w:pStyle w:val="TableParagraph"/>
              <w:spacing w:before="6"/>
              <w:ind w:left="50"/>
              <w:rPr>
                <w:b/>
              </w:rPr>
            </w:pPr>
            <w:r w:rsidRPr="00935861">
              <w:rPr>
                <w:b/>
                <w:spacing w:val="-2"/>
              </w:rPr>
              <w:t>Commercial</w:t>
            </w:r>
            <w:r w:rsidRPr="00935861">
              <w:rPr>
                <w:b/>
                <w:spacing w:val="-8"/>
              </w:rPr>
              <w:t xml:space="preserve"> </w:t>
            </w:r>
            <w:r w:rsidRPr="00935861">
              <w:rPr>
                <w:b/>
                <w:spacing w:val="-2"/>
              </w:rPr>
              <w:t>Operation</w:t>
            </w:r>
            <w:r w:rsidRPr="00935861">
              <w:rPr>
                <w:b/>
                <w:spacing w:val="-9"/>
              </w:rPr>
              <w:t xml:space="preserve"> </w:t>
            </w:r>
            <w:r w:rsidRPr="00935861">
              <w:rPr>
                <w:b/>
                <w:spacing w:val="-4"/>
              </w:rPr>
              <w:t>Date”</w:t>
            </w:r>
          </w:p>
          <w:p w14:paraId="0CDD02B1" w14:textId="77777777" w:rsidR="009F1779" w:rsidRPr="00935861" w:rsidRDefault="009F1779" w:rsidP="00AA4E7A">
            <w:pPr>
              <w:pStyle w:val="TableParagraph"/>
              <w:spacing w:before="42" w:line="233" w:lineRule="exact"/>
              <w:ind w:left="50"/>
            </w:pPr>
            <w:r w:rsidRPr="00935861">
              <w:rPr>
                <w:spacing w:val="-2"/>
              </w:rPr>
              <w:t>(COD)</w:t>
            </w:r>
          </w:p>
        </w:tc>
        <w:tc>
          <w:tcPr>
            <w:tcW w:w="6409" w:type="dxa"/>
          </w:tcPr>
          <w:p w14:paraId="15BCF4D4" w14:textId="77777777" w:rsidR="009F1779" w:rsidRPr="00935861" w:rsidRDefault="009F1779" w:rsidP="00AA4E7A">
            <w:pPr>
              <w:pStyle w:val="TableParagraph"/>
              <w:spacing w:before="1"/>
              <w:ind w:left="313"/>
            </w:pPr>
            <w:r w:rsidRPr="00935861">
              <w:t>means</w:t>
            </w:r>
            <w:r w:rsidRPr="00935861">
              <w:rPr>
                <w:spacing w:val="-5"/>
              </w:rPr>
              <w:t xml:space="preserve"> </w:t>
            </w:r>
            <w:r w:rsidRPr="00935861">
              <w:t>the</w:t>
            </w:r>
            <w:r w:rsidRPr="00935861">
              <w:rPr>
                <w:spacing w:val="-3"/>
              </w:rPr>
              <w:t xml:space="preserve"> </w:t>
            </w:r>
            <w:r w:rsidRPr="00935861">
              <w:t>date(s)</w:t>
            </w:r>
            <w:r w:rsidRPr="00935861">
              <w:rPr>
                <w:spacing w:val="-2"/>
              </w:rPr>
              <w:t xml:space="preserve"> </w:t>
            </w:r>
            <w:r w:rsidRPr="00935861">
              <w:t>on</w:t>
            </w:r>
            <w:r w:rsidRPr="00935861">
              <w:rPr>
                <w:spacing w:val="-3"/>
              </w:rPr>
              <w:t xml:space="preserve"> </w:t>
            </w:r>
            <w:r w:rsidRPr="00935861">
              <w:t>which</w:t>
            </w:r>
            <w:r w:rsidRPr="00935861">
              <w:rPr>
                <w:spacing w:val="-9"/>
              </w:rPr>
              <w:t xml:space="preserve"> </w:t>
            </w:r>
            <w:r w:rsidRPr="00935861">
              <w:t>the</w:t>
            </w:r>
            <w:r w:rsidRPr="00935861">
              <w:rPr>
                <w:spacing w:val="-4"/>
              </w:rPr>
              <w:t xml:space="preserve"> </w:t>
            </w:r>
            <w:r w:rsidRPr="00935861">
              <w:rPr>
                <w:spacing w:val="-2"/>
              </w:rPr>
              <w:t>Project</w:t>
            </w:r>
          </w:p>
        </w:tc>
      </w:tr>
    </w:tbl>
    <w:p w14:paraId="337CA997" w14:textId="77777777" w:rsidR="009F1779" w:rsidRPr="00935861" w:rsidRDefault="009F1779" w:rsidP="009F1779">
      <w:pPr>
        <w:sectPr w:rsidR="009F1779" w:rsidRPr="00935861" w:rsidSect="009F1779">
          <w:pgSz w:w="11920" w:h="16850"/>
          <w:pgMar w:top="860" w:right="80" w:bottom="940" w:left="1300" w:header="0" w:footer="750" w:gutter="0"/>
          <w:cols w:space="720"/>
        </w:sectPr>
      </w:pPr>
    </w:p>
    <w:p w14:paraId="5082D953" w14:textId="77777777" w:rsidR="009F1779" w:rsidRPr="00935861" w:rsidRDefault="009F1779" w:rsidP="009F1779">
      <w:pPr>
        <w:pStyle w:val="BodyText"/>
        <w:spacing w:before="4"/>
        <w:rPr>
          <w:sz w:val="2"/>
        </w:rPr>
      </w:pPr>
    </w:p>
    <w:tbl>
      <w:tblPr>
        <w:tblW w:w="0" w:type="auto"/>
        <w:tblInd w:w="954" w:type="dxa"/>
        <w:tblLayout w:type="fixed"/>
        <w:tblCellMar>
          <w:left w:w="0" w:type="dxa"/>
          <w:right w:w="0" w:type="dxa"/>
        </w:tblCellMar>
        <w:tblLook w:val="01E0" w:firstRow="1" w:lastRow="1" w:firstColumn="1" w:lastColumn="1" w:noHBand="0" w:noVBand="0"/>
      </w:tblPr>
      <w:tblGrid>
        <w:gridCol w:w="3183"/>
        <w:gridCol w:w="6212"/>
      </w:tblGrid>
      <w:tr w:rsidR="009F1779" w:rsidRPr="00935861" w14:paraId="46DE08D7" w14:textId="77777777" w:rsidTr="00AA4E7A">
        <w:trPr>
          <w:trHeight w:val="622"/>
        </w:trPr>
        <w:tc>
          <w:tcPr>
            <w:tcW w:w="3183" w:type="dxa"/>
          </w:tcPr>
          <w:p w14:paraId="46D82C54" w14:textId="77777777" w:rsidR="009F1779" w:rsidRPr="00935861" w:rsidRDefault="009F1779" w:rsidP="00AA4E7A">
            <w:pPr>
              <w:pStyle w:val="TableParagraph"/>
            </w:pPr>
          </w:p>
        </w:tc>
        <w:tc>
          <w:tcPr>
            <w:tcW w:w="6212" w:type="dxa"/>
          </w:tcPr>
          <w:p w14:paraId="6E2970EC" w14:textId="77777777" w:rsidR="009F1779" w:rsidRPr="00935861" w:rsidRDefault="009F1779" w:rsidP="00AA4E7A">
            <w:pPr>
              <w:pStyle w:val="TableParagraph"/>
              <w:ind w:left="196"/>
            </w:pPr>
            <w:r w:rsidRPr="00935861">
              <w:t xml:space="preserve">achieves the commercial operation and such date as specified in a written notice given to </w:t>
            </w:r>
            <w:r w:rsidRPr="00935861">
              <w:rPr>
                <w:sz w:val="24"/>
              </w:rPr>
              <w:t>UOM</w:t>
            </w:r>
            <w:r w:rsidRPr="00935861">
              <w:t xml:space="preserve"> at least 60 days in advance.</w:t>
            </w:r>
          </w:p>
        </w:tc>
      </w:tr>
      <w:tr w:rsidR="009F1779" w:rsidRPr="00935861" w14:paraId="49CC5ABF" w14:textId="77777777" w:rsidTr="00AA4E7A">
        <w:trPr>
          <w:trHeight w:val="873"/>
        </w:trPr>
        <w:tc>
          <w:tcPr>
            <w:tcW w:w="3183" w:type="dxa"/>
          </w:tcPr>
          <w:p w14:paraId="4F060ABA" w14:textId="77777777" w:rsidR="009F1779" w:rsidRPr="00935861" w:rsidRDefault="009F1779" w:rsidP="00AA4E7A">
            <w:pPr>
              <w:pStyle w:val="TableParagraph"/>
              <w:spacing w:before="122"/>
              <w:ind w:left="50"/>
              <w:rPr>
                <w:b/>
              </w:rPr>
            </w:pPr>
            <w:r w:rsidRPr="00935861">
              <w:rPr>
                <w:b/>
                <w:spacing w:val="-2"/>
              </w:rPr>
              <w:t>Commissioned</w:t>
            </w:r>
          </w:p>
        </w:tc>
        <w:tc>
          <w:tcPr>
            <w:tcW w:w="6212" w:type="dxa"/>
          </w:tcPr>
          <w:p w14:paraId="35D66D9E" w14:textId="77777777" w:rsidR="009F1779" w:rsidRPr="00935861" w:rsidRDefault="009F1779" w:rsidP="00AA4E7A">
            <w:pPr>
              <w:pStyle w:val="TableParagraph"/>
              <w:spacing w:before="117" w:line="252" w:lineRule="exact"/>
              <w:ind w:left="196"/>
            </w:pPr>
            <w:r w:rsidRPr="00935861">
              <w:t>grammatical</w:t>
            </w:r>
            <w:r w:rsidRPr="00935861">
              <w:rPr>
                <w:spacing w:val="1"/>
              </w:rPr>
              <w:t xml:space="preserve"> </w:t>
            </w:r>
            <w:r w:rsidRPr="00935861">
              <w:t>variations,</w:t>
            </w:r>
            <w:r w:rsidRPr="00935861">
              <w:rPr>
                <w:spacing w:val="3"/>
              </w:rPr>
              <w:t xml:space="preserve"> </w:t>
            </w:r>
            <w:r w:rsidRPr="00935861">
              <w:t>means</w:t>
            </w:r>
            <w:r w:rsidRPr="00935861">
              <w:rPr>
                <w:spacing w:val="1"/>
              </w:rPr>
              <w:t xml:space="preserve"> </w:t>
            </w:r>
            <w:r w:rsidRPr="00935861">
              <w:t>the commissioning</w:t>
            </w:r>
            <w:r w:rsidRPr="00935861">
              <w:rPr>
                <w:spacing w:val="2"/>
              </w:rPr>
              <w:t xml:space="preserve"> </w:t>
            </w:r>
            <w:r w:rsidRPr="00935861">
              <w:t>of the</w:t>
            </w:r>
            <w:r w:rsidRPr="00935861">
              <w:rPr>
                <w:spacing w:val="2"/>
              </w:rPr>
              <w:t xml:space="preserve"> </w:t>
            </w:r>
            <w:r w:rsidRPr="00935861">
              <w:t>Project</w:t>
            </w:r>
            <w:r w:rsidRPr="00935861">
              <w:rPr>
                <w:spacing w:val="2"/>
              </w:rPr>
              <w:t xml:space="preserve"> </w:t>
            </w:r>
            <w:r w:rsidRPr="00935861">
              <w:rPr>
                <w:spacing w:val="-5"/>
              </w:rPr>
              <w:t>in</w:t>
            </w:r>
          </w:p>
          <w:p w14:paraId="7E381D63" w14:textId="77777777" w:rsidR="009F1779" w:rsidRPr="00935861" w:rsidRDefault="009F1779" w:rsidP="00AA4E7A">
            <w:pPr>
              <w:pStyle w:val="TableParagraph"/>
              <w:spacing w:before="4" w:line="240" w:lineRule="exact"/>
              <w:ind w:left="196"/>
            </w:pPr>
            <w:r w:rsidRPr="00935861">
              <w:rPr>
                <w:spacing w:val="-2"/>
              </w:rPr>
              <w:t>accordance</w:t>
            </w:r>
            <w:r w:rsidRPr="00935861">
              <w:rPr>
                <w:spacing w:val="-20"/>
              </w:rPr>
              <w:t xml:space="preserve"> </w:t>
            </w:r>
            <w:r w:rsidRPr="00935861">
              <w:rPr>
                <w:spacing w:val="-2"/>
              </w:rPr>
              <w:t>with</w:t>
            </w:r>
            <w:r w:rsidRPr="00935861">
              <w:rPr>
                <w:spacing w:val="-21"/>
              </w:rPr>
              <w:t xml:space="preserve"> </w:t>
            </w:r>
            <w:r w:rsidRPr="00935861">
              <w:rPr>
                <w:spacing w:val="-2"/>
              </w:rPr>
              <w:t>the</w:t>
            </w:r>
            <w:r w:rsidRPr="00935861">
              <w:rPr>
                <w:spacing w:val="-20"/>
              </w:rPr>
              <w:t xml:space="preserve"> </w:t>
            </w:r>
            <w:r w:rsidRPr="00935861">
              <w:rPr>
                <w:spacing w:val="-2"/>
              </w:rPr>
              <w:t>procedures</w:t>
            </w:r>
            <w:r w:rsidRPr="00935861">
              <w:rPr>
                <w:spacing w:val="-20"/>
              </w:rPr>
              <w:t xml:space="preserve"> </w:t>
            </w:r>
            <w:r w:rsidRPr="00935861">
              <w:rPr>
                <w:spacing w:val="-2"/>
              </w:rPr>
              <w:t>as</w:t>
            </w:r>
            <w:r w:rsidRPr="00935861">
              <w:rPr>
                <w:spacing w:val="-20"/>
              </w:rPr>
              <w:t xml:space="preserve"> </w:t>
            </w:r>
            <w:r w:rsidRPr="00935861">
              <w:rPr>
                <w:spacing w:val="-2"/>
              </w:rPr>
              <w:t>are</w:t>
            </w:r>
            <w:r w:rsidRPr="00935861">
              <w:rPr>
                <w:spacing w:val="-20"/>
              </w:rPr>
              <w:t xml:space="preserve"> </w:t>
            </w:r>
            <w:r w:rsidRPr="00935861">
              <w:rPr>
                <w:spacing w:val="-2"/>
              </w:rPr>
              <w:t>approved</w:t>
            </w:r>
            <w:r w:rsidRPr="00935861">
              <w:rPr>
                <w:spacing w:val="-23"/>
              </w:rPr>
              <w:t xml:space="preserve"> </w:t>
            </w:r>
            <w:r w:rsidRPr="00935861">
              <w:rPr>
                <w:spacing w:val="-2"/>
              </w:rPr>
              <w:t>by</w:t>
            </w:r>
            <w:r w:rsidRPr="00935861">
              <w:rPr>
                <w:spacing w:val="-21"/>
              </w:rPr>
              <w:t xml:space="preserve"> </w:t>
            </w:r>
            <w:r w:rsidRPr="00935861">
              <w:rPr>
                <w:spacing w:val="-2"/>
              </w:rPr>
              <w:t>the</w:t>
            </w:r>
            <w:r w:rsidRPr="00935861">
              <w:rPr>
                <w:spacing w:val="-18"/>
              </w:rPr>
              <w:t xml:space="preserve"> </w:t>
            </w:r>
            <w:r w:rsidRPr="00935861">
              <w:rPr>
                <w:spacing w:val="-2"/>
              </w:rPr>
              <w:t>Employer</w:t>
            </w:r>
            <w:r w:rsidRPr="00935861">
              <w:rPr>
                <w:spacing w:val="-17"/>
              </w:rPr>
              <w:t xml:space="preserve"> </w:t>
            </w:r>
            <w:r w:rsidRPr="00935861">
              <w:rPr>
                <w:spacing w:val="-2"/>
              </w:rPr>
              <w:t xml:space="preserve">from </w:t>
            </w:r>
            <w:r w:rsidRPr="00935861">
              <w:t>time to time;</w:t>
            </w:r>
          </w:p>
        </w:tc>
      </w:tr>
      <w:tr w:rsidR="009F1779" w:rsidRPr="00935861" w14:paraId="235F337B" w14:textId="77777777" w:rsidTr="00AA4E7A">
        <w:trPr>
          <w:trHeight w:val="505"/>
        </w:trPr>
        <w:tc>
          <w:tcPr>
            <w:tcW w:w="3183" w:type="dxa"/>
          </w:tcPr>
          <w:p w14:paraId="3FC22DEC" w14:textId="77777777" w:rsidR="009F1779" w:rsidRPr="00935861" w:rsidRDefault="009F1779" w:rsidP="00AA4E7A">
            <w:pPr>
              <w:pStyle w:val="TableParagraph"/>
              <w:spacing w:before="7"/>
              <w:ind w:left="50"/>
              <w:rPr>
                <w:b/>
              </w:rPr>
            </w:pPr>
            <w:r w:rsidRPr="00935861">
              <w:rPr>
                <w:b/>
                <w:spacing w:val="-2"/>
              </w:rPr>
              <w:t>Company</w:t>
            </w:r>
          </w:p>
        </w:tc>
        <w:tc>
          <w:tcPr>
            <w:tcW w:w="6212" w:type="dxa"/>
          </w:tcPr>
          <w:p w14:paraId="17689D17" w14:textId="77777777" w:rsidR="009F1779" w:rsidRPr="00935861" w:rsidRDefault="009F1779" w:rsidP="00AA4E7A">
            <w:pPr>
              <w:pStyle w:val="TableParagraph"/>
              <w:spacing w:before="9" w:line="238" w:lineRule="exact"/>
              <w:ind w:left="196"/>
            </w:pPr>
            <w:r w:rsidRPr="00935861">
              <w:t>a</w:t>
            </w:r>
            <w:r w:rsidRPr="00935861">
              <w:rPr>
                <w:spacing w:val="29"/>
              </w:rPr>
              <w:t xml:space="preserve"> </w:t>
            </w:r>
            <w:r w:rsidRPr="00935861">
              <w:t>public</w:t>
            </w:r>
            <w:r w:rsidRPr="00935861">
              <w:rPr>
                <w:spacing w:val="29"/>
              </w:rPr>
              <w:t xml:space="preserve"> </w:t>
            </w:r>
            <w:r w:rsidRPr="00935861">
              <w:t>limited</w:t>
            </w:r>
            <w:r w:rsidRPr="00935861">
              <w:rPr>
                <w:spacing w:val="29"/>
              </w:rPr>
              <w:t xml:space="preserve"> </w:t>
            </w:r>
            <w:r w:rsidRPr="00935861">
              <w:t>Company</w:t>
            </w:r>
            <w:r w:rsidRPr="00935861">
              <w:rPr>
                <w:spacing w:val="27"/>
              </w:rPr>
              <w:t xml:space="preserve"> </w:t>
            </w:r>
            <w:r w:rsidRPr="00935861">
              <w:t>incorporated</w:t>
            </w:r>
            <w:r w:rsidRPr="00935861">
              <w:rPr>
                <w:spacing w:val="29"/>
              </w:rPr>
              <w:t xml:space="preserve"> </w:t>
            </w:r>
            <w:r w:rsidRPr="00935861">
              <w:t>and</w:t>
            </w:r>
            <w:r w:rsidRPr="00935861">
              <w:rPr>
                <w:spacing w:val="28"/>
              </w:rPr>
              <w:t xml:space="preserve"> </w:t>
            </w:r>
            <w:r w:rsidRPr="00935861">
              <w:t>having</w:t>
            </w:r>
            <w:r w:rsidRPr="00935861">
              <w:rPr>
                <w:spacing w:val="27"/>
              </w:rPr>
              <w:t xml:space="preserve"> </w:t>
            </w:r>
            <w:r w:rsidRPr="00935861">
              <w:t>its</w:t>
            </w:r>
            <w:r w:rsidRPr="00935861">
              <w:rPr>
                <w:spacing w:val="27"/>
              </w:rPr>
              <w:t xml:space="preserve"> </w:t>
            </w:r>
            <w:r w:rsidRPr="00935861">
              <w:t>registered office and its successors and permitted assigns;</w:t>
            </w:r>
          </w:p>
        </w:tc>
      </w:tr>
      <w:tr w:rsidR="009F1779" w:rsidRPr="00935861" w14:paraId="45A9FA55" w14:textId="77777777" w:rsidTr="00AA4E7A">
        <w:trPr>
          <w:trHeight w:val="507"/>
        </w:trPr>
        <w:tc>
          <w:tcPr>
            <w:tcW w:w="3183" w:type="dxa"/>
          </w:tcPr>
          <w:p w14:paraId="1646AB09" w14:textId="77777777" w:rsidR="009F1779" w:rsidRPr="00935861" w:rsidRDefault="009F1779" w:rsidP="00AA4E7A">
            <w:pPr>
              <w:pStyle w:val="TableParagraph"/>
              <w:spacing w:before="8"/>
              <w:ind w:left="50"/>
              <w:rPr>
                <w:b/>
              </w:rPr>
            </w:pPr>
            <w:r w:rsidRPr="00935861">
              <w:rPr>
                <w:b/>
                <w:spacing w:val="-2"/>
              </w:rPr>
              <w:t>Company</w:t>
            </w:r>
            <w:r w:rsidRPr="00935861">
              <w:rPr>
                <w:b/>
                <w:spacing w:val="-9"/>
              </w:rPr>
              <w:t xml:space="preserve"> </w:t>
            </w:r>
            <w:r w:rsidRPr="00935861">
              <w:rPr>
                <w:b/>
                <w:spacing w:val="-2"/>
              </w:rPr>
              <w:t>Auditor</w:t>
            </w:r>
          </w:p>
        </w:tc>
        <w:tc>
          <w:tcPr>
            <w:tcW w:w="6212" w:type="dxa"/>
          </w:tcPr>
          <w:p w14:paraId="301C3856" w14:textId="77777777" w:rsidR="009F1779" w:rsidRPr="00935861" w:rsidRDefault="009F1779" w:rsidP="00AA4E7A">
            <w:pPr>
              <w:pStyle w:val="TableParagraph"/>
              <w:spacing w:before="11" w:line="238" w:lineRule="exact"/>
              <w:ind w:left="196"/>
            </w:pPr>
            <w:r w:rsidRPr="00935861">
              <w:rPr>
                <w:spacing w:val="-2"/>
              </w:rPr>
              <w:t>the</w:t>
            </w:r>
            <w:r w:rsidRPr="00935861">
              <w:rPr>
                <w:spacing w:val="-14"/>
              </w:rPr>
              <w:t xml:space="preserve"> </w:t>
            </w:r>
            <w:r w:rsidRPr="00935861">
              <w:rPr>
                <w:spacing w:val="-2"/>
              </w:rPr>
              <w:t>certified</w:t>
            </w:r>
            <w:r w:rsidRPr="00935861">
              <w:rPr>
                <w:spacing w:val="-15"/>
              </w:rPr>
              <w:t xml:space="preserve"> </w:t>
            </w:r>
            <w:r w:rsidRPr="00935861">
              <w:rPr>
                <w:spacing w:val="-2"/>
              </w:rPr>
              <w:t>public</w:t>
            </w:r>
            <w:r w:rsidRPr="00935861">
              <w:rPr>
                <w:spacing w:val="-14"/>
              </w:rPr>
              <w:t xml:space="preserve"> </w:t>
            </w:r>
            <w:r w:rsidRPr="00935861">
              <w:rPr>
                <w:spacing w:val="-2"/>
              </w:rPr>
              <w:t>accountant(s)</w:t>
            </w:r>
            <w:r w:rsidRPr="00935861">
              <w:rPr>
                <w:spacing w:val="-13"/>
              </w:rPr>
              <w:t xml:space="preserve"> </w:t>
            </w:r>
            <w:r w:rsidRPr="00935861">
              <w:rPr>
                <w:spacing w:val="-2"/>
              </w:rPr>
              <w:t>appointed</w:t>
            </w:r>
            <w:r w:rsidRPr="00935861">
              <w:rPr>
                <w:spacing w:val="-15"/>
              </w:rPr>
              <w:t xml:space="preserve"> </w:t>
            </w:r>
            <w:r w:rsidRPr="00935861">
              <w:rPr>
                <w:spacing w:val="-2"/>
              </w:rPr>
              <w:t>by</w:t>
            </w:r>
            <w:r w:rsidRPr="00935861">
              <w:rPr>
                <w:spacing w:val="-17"/>
              </w:rPr>
              <w:t xml:space="preserve"> </w:t>
            </w:r>
            <w:r w:rsidRPr="00935861">
              <w:rPr>
                <w:spacing w:val="-2"/>
              </w:rPr>
              <w:t>the</w:t>
            </w:r>
            <w:r w:rsidRPr="00935861">
              <w:rPr>
                <w:spacing w:val="-14"/>
              </w:rPr>
              <w:t xml:space="preserve"> </w:t>
            </w:r>
            <w:r w:rsidRPr="00935861">
              <w:rPr>
                <w:spacing w:val="-2"/>
              </w:rPr>
              <w:t>Company</w:t>
            </w:r>
            <w:r w:rsidRPr="00935861">
              <w:rPr>
                <w:spacing w:val="-17"/>
              </w:rPr>
              <w:t xml:space="preserve"> </w:t>
            </w:r>
            <w:r w:rsidRPr="00935861">
              <w:rPr>
                <w:spacing w:val="-2"/>
              </w:rPr>
              <w:t xml:space="preserve">pursuant </w:t>
            </w:r>
            <w:r w:rsidRPr="00935861">
              <w:t>to Clause 8;</w:t>
            </w:r>
          </w:p>
        </w:tc>
      </w:tr>
      <w:tr w:rsidR="009F1779" w:rsidRPr="00935861" w14:paraId="55DB349F" w14:textId="77777777" w:rsidTr="00AA4E7A">
        <w:trPr>
          <w:trHeight w:val="1005"/>
        </w:trPr>
        <w:tc>
          <w:tcPr>
            <w:tcW w:w="3183" w:type="dxa"/>
          </w:tcPr>
          <w:p w14:paraId="24F56679" w14:textId="77777777" w:rsidR="009F1779" w:rsidRPr="00935861" w:rsidRDefault="009F1779" w:rsidP="00AA4E7A">
            <w:pPr>
              <w:pStyle w:val="TableParagraph"/>
              <w:spacing w:before="7"/>
              <w:ind w:left="50"/>
              <w:rPr>
                <w:b/>
              </w:rPr>
            </w:pPr>
            <w:r w:rsidRPr="00935861">
              <w:rPr>
                <w:b/>
                <w:spacing w:val="-4"/>
              </w:rPr>
              <w:t>Contracted</w:t>
            </w:r>
            <w:r w:rsidRPr="00935861">
              <w:rPr>
                <w:b/>
                <w:spacing w:val="5"/>
              </w:rPr>
              <w:t xml:space="preserve"> </w:t>
            </w:r>
            <w:r w:rsidRPr="00935861">
              <w:rPr>
                <w:b/>
                <w:spacing w:val="-2"/>
              </w:rPr>
              <w:t>Capacity</w:t>
            </w:r>
          </w:p>
        </w:tc>
        <w:tc>
          <w:tcPr>
            <w:tcW w:w="6212" w:type="dxa"/>
          </w:tcPr>
          <w:p w14:paraId="7568F064" w14:textId="77777777" w:rsidR="009F1779" w:rsidRPr="00935861" w:rsidRDefault="009F1779" w:rsidP="00AA4E7A">
            <w:pPr>
              <w:pStyle w:val="TableParagraph"/>
              <w:spacing w:before="4"/>
              <w:ind w:left="196" w:right="113"/>
              <w:jc w:val="both"/>
            </w:pPr>
            <w:r w:rsidRPr="00935861">
              <w:t>shall</w:t>
            </w:r>
            <w:r w:rsidRPr="00935861">
              <w:rPr>
                <w:spacing w:val="31"/>
              </w:rPr>
              <w:t xml:space="preserve"> </w:t>
            </w:r>
            <w:r w:rsidRPr="00935861">
              <w:t>mean</w:t>
            </w:r>
            <w:r w:rsidRPr="00935861">
              <w:rPr>
                <w:spacing w:val="30"/>
              </w:rPr>
              <w:t xml:space="preserve"> </w:t>
            </w:r>
            <w:r w:rsidRPr="00935861">
              <w:t>AC</w:t>
            </w:r>
            <w:r w:rsidRPr="00935861">
              <w:rPr>
                <w:spacing w:val="29"/>
              </w:rPr>
              <w:t xml:space="preserve"> </w:t>
            </w:r>
            <w:r w:rsidRPr="00935861">
              <w:t>Capacity</w:t>
            </w:r>
            <w:r w:rsidRPr="00935861">
              <w:rPr>
                <w:spacing w:val="27"/>
              </w:rPr>
              <w:t xml:space="preserve"> </w:t>
            </w:r>
            <w:r w:rsidRPr="00935861">
              <w:t>in</w:t>
            </w:r>
            <w:r w:rsidRPr="00935861">
              <w:rPr>
                <w:spacing w:val="29"/>
              </w:rPr>
              <w:t xml:space="preserve"> </w:t>
            </w:r>
            <w:r w:rsidRPr="00935861">
              <w:t>999</w:t>
            </w:r>
            <w:r w:rsidRPr="00935861">
              <w:rPr>
                <w:spacing w:val="34"/>
              </w:rPr>
              <w:t xml:space="preserve"> </w:t>
            </w:r>
            <w:r w:rsidRPr="00935861">
              <w:t>kW</w:t>
            </w:r>
            <w:r w:rsidRPr="00935861">
              <w:rPr>
                <w:spacing w:val="32"/>
              </w:rPr>
              <w:t xml:space="preserve"> </w:t>
            </w:r>
            <w:r w:rsidRPr="00935861">
              <w:t>of</w:t>
            </w:r>
            <w:r w:rsidRPr="00935861">
              <w:rPr>
                <w:spacing w:val="33"/>
              </w:rPr>
              <w:t xml:space="preserve"> </w:t>
            </w:r>
            <w:r w:rsidRPr="00935861">
              <w:t>Power</w:t>
            </w:r>
            <w:r w:rsidRPr="00935861">
              <w:rPr>
                <w:spacing w:val="32"/>
              </w:rPr>
              <w:t xml:space="preserve"> </w:t>
            </w:r>
            <w:r w:rsidRPr="00935861">
              <w:t>contracted</w:t>
            </w:r>
            <w:r w:rsidRPr="00935861">
              <w:rPr>
                <w:spacing w:val="33"/>
              </w:rPr>
              <w:t xml:space="preserve"> </w:t>
            </w:r>
            <w:r w:rsidRPr="00935861">
              <w:t xml:space="preserve">with </w:t>
            </w:r>
            <w:r w:rsidRPr="00935861">
              <w:rPr>
                <w:sz w:val="24"/>
              </w:rPr>
              <w:t>UOM</w:t>
            </w:r>
            <w:r w:rsidRPr="00935861">
              <w:t xml:space="preserve"> for supply by the solar power generator to </w:t>
            </w:r>
            <w:r w:rsidRPr="00935861">
              <w:rPr>
                <w:sz w:val="24"/>
              </w:rPr>
              <w:t>UOM</w:t>
            </w:r>
            <w:r w:rsidRPr="00935861">
              <w:t xml:space="preserve"> at </w:t>
            </w:r>
            <w:r w:rsidRPr="00935861">
              <w:rPr>
                <w:spacing w:val="-2"/>
              </w:rPr>
              <w:t>delivery</w:t>
            </w:r>
            <w:r w:rsidRPr="00935861">
              <w:t xml:space="preserve"> point</w:t>
            </w:r>
            <w:r w:rsidRPr="00935861">
              <w:rPr>
                <w:spacing w:val="-3"/>
              </w:rPr>
              <w:t xml:space="preserve"> </w:t>
            </w:r>
            <w:r w:rsidRPr="00935861">
              <w:t>from</w:t>
            </w:r>
            <w:r w:rsidRPr="00935861">
              <w:rPr>
                <w:spacing w:val="-6"/>
              </w:rPr>
              <w:t xml:space="preserve"> </w:t>
            </w:r>
            <w:r w:rsidRPr="00935861">
              <w:t>solar</w:t>
            </w:r>
            <w:r w:rsidRPr="00935861">
              <w:rPr>
                <w:spacing w:val="-5"/>
              </w:rPr>
              <w:t xml:space="preserve"> </w:t>
            </w:r>
            <w:r w:rsidRPr="00935861">
              <w:t>power</w:t>
            </w:r>
            <w:r w:rsidRPr="00935861">
              <w:rPr>
                <w:spacing w:val="-5"/>
              </w:rPr>
              <w:t xml:space="preserve"> </w:t>
            </w:r>
            <w:r w:rsidRPr="00935861">
              <w:rPr>
                <w:spacing w:val="-2"/>
              </w:rPr>
              <w:t>project.</w:t>
            </w:r>
          </w:p>
        </w:tc>
      </w:tr>
      <w:tr w:rsidR="009F1779" w:rsidRPr="00935861" w14:paraId="4B558DDC" w14:textId="77777777" w:rsidTr="00AA4E7A">
        <w:trPr>
          <w:trHeight w:val="1256"/>
        </w:trPr>
        <w:tc>
          <w:tcPr>
            <w:tcW w:w="3183" w:type="dxa"/>
          </w:tcPr>
          <w:p w14:paraId="557EA12F" w14:textId="77777777" w:rsidR="009F1779" w:rsidRPr="00935861" w:rsidRDefault="009F1779" w:rsidP="00AA4E7A">
            <w:pPr>
              <w:pStyle w:val="TableParagraph"/>
              <w:spacing w:line="248" w:lineRule="exact"/>
              <w:ind w:left="50"/>
              <w:rPr>
                <w:b/>
              </w:rPr>
            </w:pPr>
            <w:r w:rsidRPr="00935861">
              <w:rPr>
                <w:b/>
                <w:spacing w:val="-2"/>
              </w:rPr>
              <w:t>Contract</w:t>
            </w:r>
            <w:r w:rsidRPr="00935861">
              <w:rPr>
                <w:b/>
                <w:spacing w:val="1"/>
              </w:rPr>
              <w:t xml:space="preserve"> </w:t>
            </w:r>
            <w:r w:rsidRPr="00935861">
              <w:rPr>
                <w:b/>
                <w:spacing w:val="-4"/>
              </w:rPr>
              <w:t>Year</w:t>
            </w:r>
          </w:p>
        </w:tc>
        <w:tc>
          <w:tcPr>
            <w:tcW w:w="6212" w:type="dxa"/>
          </w:tcPr>
          <w:p w14:paraId="75FA77B7" w14:textId="77777777" w:rsidR="009F1779" w:rsidRPr="00935861" w:rsidRDefault="009F1779" w:rsidP="00AA4E7A">
            <w:pPr>
              <w:pStyle w:val="TableParagraph"/>
              <w:ind w:left="196" w:right="53"/>
              <w:jc w:val="both"/>
            </w:pPr>
            <w:r w:rsidRPr="00935861">
              <w:t>shall mean</w:t>
            </w:r>
            <w:r w:rsidRPr="00935861">
              <w:rPr>
                <w:spacing w:val="-1"/>
              </w:rPr>
              <w:t xml:space="preserve"> </w:t>
            </w:r>
            <w:r w:rsidRPr="00935861">
              <w:t>the</w:t>
            </w:r>
            <w:r w:rsidRPr="00935861">
              <w:rPr>
                <w:spacing w:val="-1"/>
              </w:rPr>
              <w:t xml:space="preserve"> </w:t>
            </w:r>
            <w:r w:rsidRPr="00935861">
              <w:t>period</w:t>
            </w:r>
            <w:r w:rsidRPr="00935861">
              <w:rPr>
                <w:spacing w:val="-1"/>
              </w:rPr>
              <w:t xml:space="preserve"> </w:t>
            </w:r>
            <w:r w:rsidRPr="00935861">
              <w:t>beginning</w:t>
            </w:r>
            <w:r w:rsidRPr="00935861">
              <w:rPr>
                <w:spacing w:val="-1"/>
              </w:rPr>
              <w:t xml:space="preserve"> </w:t>
            </w:r>
            <w:r w:rsidRPr="00935861">
              <w:t>on</w:t>
            </w:r>
            <w:r w:rsidRPr="00935861">
              <w:rPr>
                <w:spacing w:val="-1"/>
              </w:rPr>
              <w:t xml:space="preserve"> </w:t>
            </w:r>
            <w:r w:rsidRPr="00935861">
              <w:t>the Commercial Operation date and</w:t>
            </w:r>
            <w:r w:rsidRPr="00935861">
              <w:rPr>
                <w:spacing w:val="-1"/>
              </w:rPr>
              <w:t xml:space="preserve"> </w:t>
            </w:r>
            <w:r w:rsidRPr="00935861">
              <w:t>ending</w:t>
            </w:r>
            <w:r w:rsidRPr="00935861">
              <w:rPr>
                <w:spacing w:val="-1"/>
              </w:rPr>
              <w:t xml:space="preserve"> </w:t>
            </w:r>
            <w:r w:rsidRPr="00935861">
              <w:t>on</w:t>
            </w:r>
            <w:r w:rsidRPr="00935861">
              <w:rPr>
                <w:spacing w:val="-3"/>
              </w:rPr>
              <w:t xml:space="preserve"> </w:t>
            </w:r>
            <w:r w:rsidRPr="00935861">
              <w:t>the</w:t>
            </w:r>
            <w:r w:rsidRPr="00935861">
              <w:rPr>
                <w:spacing w:val="-3"/>
              </w:rPr>
              <w:t xml:space="preserve"> </w:t>
            </w:r>
            <w:r w:rsidRPr="00935861">
              <w:t>immediately</w:t>
            </w:r>
            <w:r w:rsidRPr="00935861">
              <w:rPr>
                <w:spacing w:val="-1"/>
              </w:rPr>
              <w:t xml:space="preserve"> </w:t>
            </w:r>
            <w:r w:rsidRPr="00935861">
              <w:t>succeeding</w:t>
            </w:r>
            <w:r w:rsidRPr="00935861">
              <w:rPr>
                <w:spacing w:val="-3"/>
              </w:rPr>
              <w:t xml:space="preserve"> </w:t>
            </w:r>
            <w:r w:rsidRPr="00935861">
              <w:t>March</w:t>
            </w:r>
            <w:r w:rsidRPr="00935861">
              <w:rPr>
                <w:spacing w:val="-1"/>
              </w:rPr>
              <w:t xml:space="preserve"> </w:t>
            </w:r>
            <w:r w:rsidRPr="00935861">
              <w:t>31</w:t>
            </w:r>
            <w:r w:rsidRPr="00935861">
              <w:rPr>
                <w:spacing w:val="-1"/>
              </w:rPr>
              <w:t xml:space="preserve"> </w:t>
            </w:r>
            <w:r w:rsidRPr="00935861">
              <w:t>and</w:t>
            </w:r>
            <w:r w:rsidRPr="00935861">
              <w:rPr>
                <w:spacing w:val="-1"/>
              </w:rPr>
              <w:t xml:space="preserve"> </w:t>
            </w:r>
            <w:r w:rsidRPr="00935861">
              <w:t>thereafter each</w:t>
            </w:r>
            <w:r w:rsidRPr="00935861">
              <w:rPr>
                <w:spacing w:val="-13"/>
              </w:rPr>
              <w:t xml:space="preserve"> </w:t>
            </w:r>
            <w:r w:rsidRPr="00935861">
              <w:t>period</w:t>
            </w:r>
            <w:r w:rsidRPr="00935861">
              <w:rPr>
                <w:spacing w:val="-13"/>
              </w:rPr>
              <w:t xml:space="preserve"> </w:t>
            </w:r>
            <w:r w:rsidRPr="00935861">
              <w:t>of</w:t>
            </w:r>
            <w:r w:rsidRPr="00935861">
              <w:rPr>
                <w:spacing w:val="-9"/>
              </w:rPr>
              <w:t xml:space="preserve"> </w:t>
            </w:r>
            <w:r w:rsidRPr="00935861">
              <w:t>12</w:t>
            </w:r>
            <w:r w:rsidRPr="00935861">
              <w:rPr>
                <w:spacing w:val="-12"/>
              </w:rPr>
              <w:t xml:space="preserve"> </w:t>
            </w:r>
            <w:r w:rsidRPr="00935861">
              <w:t>months</w:t>
            </w:r>
            <w:r w:rsidRPr="00935861">
              <w:rPr>
                <w:spacing w:val="-9"/>
              </w:rPr>
              <w:t xml:space="preserve"> </w:t>
            </w:r>
            <w:r w:rsidRPr="00935861">
              <w:t>beginning</w:t>
            </w:r>
            <w:r w:rsidRPr="00935861">
              <w:rPr>
                <w:spacing w:val="-13"/>
              </w:rPr>
              <w:t xml:space="preserve"> </w:t>
            </w:r>
            <w:r w:rsidRPr="00935861">
              <w:t>on</w:t>
            </w:r>
            <w:r w:rsidRPr="00935861">
              <w:rPr>
                <w:spacing w:val="-13"/>
              </w:rPr>
              <w:t xml:space="preserve"> </w:t>
            </w:r>
            <w:r w:rsidRPr="00935861">
              <w:t>April</w:t>
            </w:r>
            <w:r w:rsidRPr="00935861">
              <w:rPr>
                <w:spacing w:val="-11"/>
              </w:rPr>
              <w:t xml:space="preserve"> </w:t>
            </w:r>
            <w:r w:rsidRPr="00935861">
              <w:t>1</w:t>
            </w:r>
            <w:r w:rsidRPr="00935861">
              <w:rPr>
                <w:spacing w:val="-12"/>
              </w:rPr>
              <w:t xml:space="preserve"> </w:t>
            </w:r>
            <w:r w:rsidRPr="00935861">
              <w:t>and</w:t>
            </w:r>
            <w:r w:rsidRPr="00935861">
              <w:rPr>
                <w:spacing w:val="-10"/>
              </w:rPr>
              <w:t xml:space="preserve"> </w:t>
            </w:r>
            <w:r w:rsidRPr="00935861">
              <w:t>ending</w:t>
            </w:r>
            <w:r w:rsidRPr="00935861">
              <w:rPr>
                <w:spacing w:val="-13"/>
              </w:rPr>
              <w:t xml:space="preserve"> </w:t>
            </w:r>
            <w:r w:rsidRPr="00935861">
              <w:t>on</w:t>
            </w:r>
            <w:r w:rsidRPr="00935861">
              <w:rPr>
                <w:spacing w:val="-12"/>
              </w:rPr>
              <w:t xml:space="preserve"> </w:t>
            </w:r>
            <w:r w:rsidRPr="00935861">
              <w:rPr>
                <w:spacing w:val="-2"/>
              </w:rPr>
              <w:t>March</w:t>
            </w:r>
          </w:p>
          <w:p w14:paraId="24CF9A0C" w14:textId="77777777" w:rsidR="009F1779" w:rsidRPr="00935861" w:rsidRDefault="009F1779" w:rsidP="00AA4E7A">
            <w:pPr>
              <w:pStyle w:val="TableParagraph"/>
              <w:spacing w:before="1" w:line="238" w:lineRule="exact"/>
              <w:ind w:left="196" w:right="77"/>
              <w:jc w:val="both"/>
            </w:pPr>
            <w:r w:rsidRPr="00935861">
              <w:t>31 provided that the last Contract Year shall end on the last day of the term of the CONTRACT;</w:t>
            </w:r>
          </w:p>
        </w:tc>
      </w:tr>
      <w:tr w:rsidR="009F1779" w:rsidRPr="00935861" w14:paraId="3CA6D09D" w14:textId="77777777" w:rsidTr="00AA4E7A">
        <w:trPr>
          <w:trHeight w:val="633"/>
        </w:trPr>
        <w:tc>
          <w:tcPr>
            <w:tcW w:w="3183" w:type="dxa"/>
          </w:tcPr>
          <w:p w14:paraId="2C30000C" w14:textId="77777777" w:rsidR="009F1779" w:rsidRPr="00935861" w:rsidRDefault="009F1779" w:rsidP="00AA4E7A">
            <w:pPr>
              <w:pStyle w:val="TableParagraph"/>
              <w:spacing w:before="3"/>
              <w:ind w:left="50"/>
              <w:rPr>
                <w:b/>
              </w:rPr>
            </w:pPr>
            <w:r w:rsidRPr="00935861">
              <w:rPr>
                <w:b/>
                <w:spacing w:val="-2"/>
              </w:rPr>
              <w:t>Contracted</w:t>
            </w:r>
            <w:r w:rsidRPr="00935861">
              <w:rPr>
                <w:b/>
                <w:spacing w:val="-7"/>
              </w:rPr>
              <w:t xml:space="preserve"> </w:t>
            </w:r>
            <w:r w:rsidRPr="00935861">
              <w:rPr>
                <w:b/>
                <w:spacing w:val="-2"/>
              </w:rPr>
              <w:t>Energy</w:t>
            </w:r>
          </w:p>
        </w:tc>
        <w:tc>
          <w:tcPr>
            <w:tcW w:w="6212" w:type="dxa"/>
          </w:tcPr>
          <w:p w14:paraId="487E9F01" w14:textId="77777777" w:rsidR="009F1779" w:rsidRPr="00935861" w:rsidRDefault="009F1779" w:rsidP="00AA4E7A">
            <w:pPr>
              <w:pStyle w:val="TableParagraph"/>
              <w:spacing w:before="6"/>
              <w:ind w:left="196"/>
            </w:pPr>
            <w:r w:rsidRPr="00935861">
              <w:t>shall mean</w:t>
            </w:r>
            <w:r w:rsidRPr="00935861">
              <w:rPr>
                <w:spacing w:val="-3"/>
              </w:rPr>
              <w:t xml:space="preserve"> </w:t>
            </w:r>
            <w:r w:rsidRPr="00935861">
              <w:t>the Net Energy in</w:t>
            </w:r>
            <w:r w:rsidRPr="00935861">
              <w:rPr>
                <w:spacing w:val="-1"/>
              </w:rPr>
              <w:t xml:space="preserve"> </w:t>
            </w:r>
            <w:r w:rsidRPr="00935861">
              <w:t>MUs</w:t>
            </w:r>
            <w:r w:rsidRPr="00935861">
              <w:rPr>
                <w:spacing w:val="-1"/>
              </w:rPr>
              <w:t xml:space="preserve"> </w:t>
            </w:r>
            <w:r w:rsidRPr="00935861">
              <w:t>corresponding to the contracted capacity and declared CUF at the delivery point.</w:t>
            </w:r>
          </w:p>
        </w:tc>
      </w:tr>
      <w:tr w:rsidR="009F1779" w:rsidRPr="00935861" w14:paraId="7027BFE9" w14:textId="77777777" w:rsidTr="00AA4E7A">
        <w:trPr>
          <w:trHeight w:val="583"/>
        </w:trPr>
        <w:tc>
          <w:tcPr>
            <w:tcW w:w="3183" w:type="dxa"/>
          </w:tcPr>
          <w:p w14:paraId="669DFC69" w14:textId="77777777" w:rsidR="009F1779" w:rsidRPr="00935861" w:rsidRDefault="009F1779" w:rsidP="00AA4E7A">
            <w:pPr>
              <w:pStyle w:val="TableParagraph"/>
              <w:spacing w:before="103" w:line="230" w:lineRule="atLeast"/>
              <w:ind w:left="50" w:right="250"/>
              <w:rPr>
                <w:b/>
                <w:sz w:val="20"/>
              </w:rPr>
            </w:pPr>
            <w:r w:rsidRPr="00935861">
              <w:rPr>
                <w:b/>
                <w:sz w:val="20"/>
              </w:rPr>
              <w:t>Contract</w:t>
            </w:r>
            <w:r w:rsidRPr="00935861">
              <w:rPr>
                <w:b/>
                <w:spacing w:val="-13"/>
                <w:sz w:val="20"/>
              </w:rPr>
              <w:t xml:space="preserve"> </w:t>
            </w:r>
            <w:r w:rsidRPr="00935861">
              <w:rPr>
                <w:b/>
                <w:sz w:val="20"/>
              </w:rPr>
              <w:t>Performance</w:t>
            </w:r>
            <w:r w:rsidRPr="00935861">
              <w:rPr>
                <w:b/>
                <w:spacing w:val="-12"/>
                <w:sz w:val="20"/>
              </w:rPr>
              <w:t xml:space="preserve"> </w:t>
            </w:r>
            <w:r w:rsidRPr="00935861">
              <w:rPr>
                <w:b/>
                <w:sz w:val="20"/>
              </w:rPr>
              <w:t xml:space="preserve">Guarantee </w:t>
            </w:r>
            <w:r w:rsidRPr="00935861">
              <w:rPr>
                <w:b/>
                <w:spacing w:val="-2"/>
                <w:sz w:val="20"/>
              </w:rPr>
              <w:t>(CPG)”</w:t>
            </w:r>
          </w:p>
        </w:tc>
        <w:tc>
          <w:tcPr>
            <w:tcW w:w="6212" w:type="dxa"/>
          </w:tcPr>
          <w:p w14:paraId="55E93F21" w14:textId="77777777" w:rsidR="009F1779" w:rsidRPr="00935861" w:rsidRDefault="009F1779" w:rsidP="00AA4E7A">
            <w:pPr>
              <w:pStyle w:val="TableParagraph"/>
            </w:pPr>
          </w:p>
        </w:tc>
      </w:tr>
      <w:tr w:rsidR="009F1779" w:rsidRPr="00935861" w14:paraId="105DF9D7" w14:textId="77777777" w:rsidTr="00AA4E7A">
        <w:trPr>
          <w:trHeight w:val="1013"/>
        </w:trPr>
        <w:tc>
          <w:tcPr>
            <w:tcW w:w="3183" w:type="dxa"/>
          </w:tcPr>
          <w:p w14:paraId="3FFA2F34" w14:textId="77777777" w:rsidR="009F1779" w:rsidRPr="00935861" w:rsidRDefault="009F1779" w:rsidP="00AA4E7A">
            <w:pPr>
              <w:pStyle w:val="TableParagraph"/>
              <w:spacing w:before="3"/>
              <w:ind w:left="50"/>
              <w:rPr>
                <w:b/>
              </w:rPr>
            </w:pPr>
            <w:r w:rsidRPr="00935861">
              <w:rPr>
                <w:b/>
                <w:spacing w:val="-2"/>
              </w:rPr>
              <w:t>Consents</w:t>
            </w:r>
          </w:p>
        </w:tc>
        <w:tc>
          <w:tcPr>
            <w:tcW w:w="6212" w:type="dxa"/>
          </w:tcPr>
          <w:p w14:paraId="7BF1A48B" w14:textId="77777777" w:rsidR="009F1779" w:rsidRPr="00935861" w:rsidRDefault="009F1779" w:rsidP="00AA4E7A">
            <w:pPr>
              <w:pStyle w:val="TableParagraph"/>
              <w:spacing w:before="6"/>
              <w:ind w:left="196"/>
            </w:pPr>
            <w:r w:rsidRPr="00935861">
              <w:t>all</w:t>
            </w:r>
            <w:r w:rsidRPr="00935861">
              <w:rPr>
                <w:spacing w:val="40"/>
              </w:rPr>
              <w:t xml:space="preserve"> </w:t>
            </w:r>
            <w:r w:rsidRPr="00935861">
              <w:t>such</w:t>
            </w:r>
            <w:r w:rsidRPr="00935861">
              <w:rPr>
                <w:spacing w:val="39"/>
              </w:rPr>
              <w:t xml:space="preserve"> </w:t>
            </w:r>
            <w:r w:rsidRPr="00935861">
              <w:t>approvals,</w:t>
            </w:r>
            <w:r w:rsidRPr="00935861">
              <w:rPr>
                <w:spacing w:val="40"/>
              </w:rPr>
              <w:t xml:space="preserve"> </w:t>
            </w:r>
            <w:r w:rsidRPr="00935861">
              <w:t>consents,</w:t>
            </w:r>
            <w:r w:rsidRPr="00935861">
              <w:rPr>
                <w:spacing w:val="40"/>
              </w:rPr>
              <w:t xml:space="preserve"> </w:t>
            </w:r>
            <w:r w:rsidRPr="00935861">
              <w:t>authorizations,</w:t>
            </w:r>
            <w:r w:rsidRPr="00935861">
              <w:rPr>
                <w:spacing w:val="39"/>
              </w:rPr>
              <w:t xml:space="preserve"> </w:t>
            </w:r>
            <w:r w:rsidRPr="00935861">
              <w:t>notifications</w:t>
            </w:r>
            <w:r w:rsidRPr="00935861">
              <w:rPr>
                <w:spacing w:val="40"/>
              </w:rPr>
              <w:t xml:space="preserve"> </w:t>
            </w:r>
            <w:r w:rsidRPr="00935861">
              <w:t>clause, acknowledgements,</w:t>
            </w:r>
            <w:r w:rsidRPr="00935861">
              <w:rPr>
                <w:spacing w:val="74"/>
              </w:rPr>
              <w:t xml:space="preserve"> </w:t>
            </w:r>
            <w:r w:rsidRPr="00935861">
              <w:t>agreements,</w:t>
            </w:r>
            <w:r w:rsidRPr="00935861">
              <w:rPr>
                <w:spacing w:val="75"/>
              </w:rPr>
              <w:t xml:space="preserve"> </w:t>
            </w:r>
            <w:r w:rsidRPr="00935861">
              <w:t>licenses,</w:t>
            </w:r>
            <w:r w:rsidRPr="00935861">
              <w:rPr>
                <w:spacing w:val="76"/>
              </w:rPr>
              <w:t xml:space="preserve"> </w:t>
            </w:r>
            <w:r w:rsidRPr="00935861">
              <w:t>permits,</w:t>
            </w:r>
            <w:r w:rsidRPr="00935861">
              <w:rPr>
                <w:spacing w:val="74"/>
              </w:rPr>
              <w:t xml:space="preserve"> </w:t>
            </w:r>
            <w:r w:rsidRPr="00935861">
              <w:t>decisions</w:t>
            </w:r>
            <w:r w:rsidRPr="00935861">
              <w:rPr>
                <w:spacing w:val="77"/>
              </w:rPr>
              <w:t xml:space="preserve"> </w:t>
            </w:r>
            <w:r w:rsidRPr="00935861">
              <w:rPr>
                <w:spacing w:val="-5"/>
              </w:rPr>
              <w:t>or</w:t>
            </w:r>
          </w:p>
          <w:p w14:paraId="004273B8" w14:textId="77777777" w:rsidR="009F1779" w:rsidRPr="00935861" w:rsidRDefault="009F1779" w:rsidP="00AA4E7A">
            <w:pPr>
              <w:pStyle w:val="TableParagraph"/>
              <w:spacing w:before="5" w:line="238" w:lineRule="exact"/>
              <w:ind w:left="196" w:right="73"/>
            </w:pPr>
            <w:r w:rsidRPr="00935861">
              <w:t>similar</w:t>
            </w:r>
            <w:r w:rsidRPr="00935861">
              <w:rPr>
                <w:spacing w:val="-14"/>
              </w:rPr>
              <w:t xml:space="preserve"> </w:t>
            </w:r>
            <w:r w:rsidRPr="00935861">
              <w:t>item</w:t>
            </w:r>
            <w:r w:rsidRPr="00935861">
              <w:rPr>
                <w:spacing w:val="-14"/>
              </w:rPr>
              <w:t xml:space="preserve"> </w:t>
            </w:r>
            <w:r w:rsidRPr="00935861">
              <w:t>required</w:t>
            </w:r>
            <w:r w:rsidRPr="00935861">
              <w:rPr>
                <w:spacing w:val="-14"/>
              </w:rPr>
              <w:t xml:space="preserve"> </w:t>
            </w:r>
            <w:r w:rsidRPr="00935861">
              <w:t>to</w:t>
            </w:r>
            <w:r w:rsidRPr="00935861">
              <w:rPr>
                <w:spacing w:val="-14"/>
              </w:rPr>
              <w:t xml:space="preserve"> </w:t>
            </w:r>
            <w:r w:rsidRPr="00935861">
              <w:t>be</w:t>
            </w:r>
            <w:r w:rsidRPr="00935861">
              <w:rPr>
                <w:spacing w:val="-14"/>
              </w:rPr>
              <w:t xml:space="preserve"> </w:t>
            </w:r>
            <w:r w:rsidRPr="00935861">
              <w:t>obtained</w:t>
            </w:r>
            <w:r w:rsidRPr="00935861">
              <w:rPr>
                <w:spacing w:val="-13"/>
              </w:rPr>
              <w:t xml:space="preserve"> </w:t>
            </w:r>
            <w:r w:rsidRPr="00935861">
              <w:t>from</w:t>
            </w:r>
            <w:r w:rsidRPr="00935861">
              <w:rPr>
                <w:spacing w:val="-14"/>
              </w:rPr>
              <w:t xml:space="preserve"> </w:t>
            </w:r>
            <w:r w:rsidRPr="00935861">
              <w:t>any</w:t>
            </w:r>
            <w:r w:rsidRPr="00935861">
              <w:rPr>
                <w:spacing w:val="-14"/>
              </w:rPr>
              <w:t xml:space="preserve"> </w:t>
            </w:r>
            <w:r w:rsidRPr="00935861">
              <w:t>Relevant</w:t>
            </w:r>
            <w:r w:rsidRPr="00935861">
              <w:rPr>
                <w:spacing w:val="-14"/>
              </w:rPr>
              <w:t xml:space="preserve"> </w:t>
            </w:r>
            <w:r w:rsidRPr="00935861">
              <w:t>Authority</w:t>
            </w:r>
            <w:r w:rsidRPr="00935861">
              <w:rPr>
                <w:spacing w:val="-13"/>
              </w:rPr>
              <w:t xml:space="preserve"> </w:t>
            </w:r>
            <w:r w:rsidRPr="00935861">
              <w:t>for the</w:t>
            </w:r>
            <w:r w:rsidRPr="00935861">
              <w:rPr>
                <w:spacing w:val="-10"/>
              </w:rPr>
              <w:t xml:space="preserve"> </w:t>
            </w:r>
            <w:r w:rsidRPr="00935861">
              <w:t>Contract;</w:t>
            </w:r>
          </w:p>
        </w:tc>
      </w:tr>
      <w:tr w:rsidR="009F1779" w:rsidRPr="00935861" w14:paraId="1DA748B0" w14:textId="77777777" w:rsidTr="00AA4E7A">
        <w:trPr>
          <w:trHeight w:val="764"/>
        </w:trPr>
        <w:tc>
          <w:tcPr>
            <w:tcW w:w="3183" w:type="dxa"/>
          </w:tcPr>
          <w:p w14:paraId="00467617" w14:textId="77777777" w:rsidR="009F1779" w:rsidRPr="00935861" w:rsidRDefault="009F1779" w:rsidP="00AA4E7A">
            <w:pPr>
              <w:pStyle w:val="TableParagraph"/>
              <w:spacing w:before="6"/>
              <w:ind w:left="50"/>
              <w:rPr>
                <w:b/>
              </w:rPr>
            </w:pPr>
            <w:r w:rsidRPr="00935861">
              <w:rPr>
                <w:b/>
                <w:spacing w:val="-2"/>
              </w:rPr>
              <w:t>Construction</w:t>
            </w:r>
            <w:r w:rsidRPr="00935861">
              <w:rPr>
                <w:b/>
                <w:spacing w:val="-14"/>
              </w:rPr>
              <w:t xml:space="preserve"> </w:t>
            </w:r>
            <w:r w:rsidRPr="00935861">
              <w:rPr>
                <w:b/>
                <w:spacing w:val="-2"/>
              </w:rPr>
              <w:t>Completion</w:t>
            </w:r>
            <w:r w:rsidRPr="00935861">
              <w:rPr>
                <w:b/>
                <w:spacing w:val="-12"/>
              </w:rPr>
              <w:t xml:space="preserve"> </w:t>
            </w:r>
            <w:r w:rsidRPr="00935861">
              <w:rPr>
                <w:b/>
                <w:spacing w:val="-4"/>
              </w:rPr>
              <w:t>Date</w:t>
            </w:r>
          </w:p>
        </w:tc>
        <w:tc>
          <w:tcPr>
            <w:tcW w:w="6212" w:type="dxa"/>
          </w:tcPr>
          <w:p w14:paraId="2A2D0F0E" w14:textId="77777777" w:rsidR="009F1779" w:rsidRPr="00935861" w:rsidRDefault="009F1779" w:rsidP="00AA4E7A">
            <w:pPr>
              <w:pStyle w:val="TableParagraph"/>
              <w:spacing w:line="252" w:lineRule="exact"/>
              <w:ind w:left="196" w:right="51" w:firstLine="52"/>
              <w:jc w:val="both"/>
            </w:pPr>
            <w:r w:rsidRPr="00935861">
              <w:t>the</w:t>
            </w:r>
            <w:r w:rsidRPr="00935861">
              <w:rPr>
                <w:spacing w:val="-3"/>
              </w:rPr>
              <w:t xml:space="preserve"> </w:t>
            </w:r>
            <w:r w:rsidRPr="00935861">
              <w:t>date</w:t>
            </w:r>
            <w:r w:rsidRPr="00935861">
              <w:rPr>
                <w:spacing w:val="-5"/>
              </w:rPr>
              <w:t xml:space="preserve"> </w:t>
            </w:r>
            <w:r w:rsidRPr="00935861">
              <w:t>occurring</w:t>
            </w:r>
            <w:r w:rsidRPr="00935861">
              <w:rPr>
                <w:spacing w:val="-3"/>
              </w:rPr>
              <w:t xml:space="preserve"> </w:t>
            </w:r>
            <w:r w:rsidRPr="00935861">
              <w:t>not</w:t>
            </w:r>
            <w:r w:rsidRPr="00935861">
              <w:rPr>
                <w:spacing w:val="-5"/>
              </w:rPr>
              <w:t xml:space="preserve"> </w:t>
            </w:r>
            <w:r w:rsidRPr="00935861">
              <w:t>later</w:t>
            </w:r>
            <w:r w:rsidRPr="00935861">
              <w:rPr>
                <w:spacing w:val="-5"/>
              </w:rPr>
              <w:t xml:space="preserve"> </w:t>
            </w:r>
            <w:r w:rsidRPr="00935861">
              <w:t>than</w:t>
            </w:r>
            <w:r w:rsidRPr="00935861">
              <w:rPr>
                <w:spacing w:val="-5"/>
              </w:rPr>
              <w:t xml:space="preserve"> </w:t>
            </w:r>
            <w:r w:rsidRPr="00935861">
              <w:t>construction</w:t>
            </w:r>
            <w:r w:rsidRPr="00935861">
              <w:rPr>
                <w:spacing w:val="-3"/>
              </w:rPr>
              <w:t xml:space="preserve"> </w:t>
            </w:r>
            <w:r w:rsidRPr="00935861">
              <w:t>completion</w:t>
            </w:r>
            <w:r w:rsidRPr="00935861">
              <w:rPr>
                <w:spacing w:val="-3"/>
              </w:rPr>
              <w:t xml:space="preserve"> </w:t>
            </w:r>
            <w:r w:rsidRPr="00935861">
              <w:t>period</w:t>
            </w:r>
            <w:r w:rsidRPr="00935861">
              <w:rPr>
                <w:spacing w:val="-6"/>
              </w:rPr>
              <w:t xml:space="preserve"> </w:t>
            </w:r>
            <w:r w:rsidRPr="00935861">
              <w:t>(in months)</w:t>
            </w:r>
            <w:r w:rsidRPr="00935861">
              <w:rPr>
                <w:spacing w:val="-3"/>
              </w:rPr>
              <w:t xml:space="preserve"> </w:t>
            </w:r>
            <w:r w:rsidRPr="00935861">
              <w:t>after</w:t>
            </w:r>
            <w:r w:rsidRPr="00935861">
              <w:rPr>
                <w:spacing w:val="-5"/>
              </w:rPr>
              <w:t xml:space="preserve"> </w:t>
            </w:r>
            <w:r w:rsidRPr="00935861">
              <w:t>the</w:t>
            </w:r>
            <w:r w:rsidRPr="00935861">
              <w:rPr>
                <w:spacing w:val="-5"/>
              </w:rPr>
              <w:t xml:space="preserve"> </w:t>
            </w:r>
            <w:r w:rsidRPr="00935861">
              <w:t>Effective</w:t>
            </w:r>
            <w:r w:rsidRPr="00935861">
              <w:rPr>
                <w:spacing w:val="-7"/>
              </w:rPr>
              <w:t xml:space="preserve"> </w:t>
            </w:r>
            <w:r w:rsidRPr="00935861">
              <w:t>Date</w:t>
            </w:r>
            <w:r w:rsidRPr="00935861">
              <w:rPr>
                <w:spacing w:val="-5"/>
              </w:rPr>
              <w:t xml:space="preserve"> </w:t>
            </w:r>
            <w:r w:rsidRPr="00935861">
              <w:t>as</w:t>
            </w:r>
            <w:r w:rsidRPr="00935861">
              <w:rPr>
                <w:spacing w:val="-5"/>
              </w:rPr>
              <w:t xml:space="preserve"> </w:t>
            </w:r>
            <w:r w:rsidRPr="00935861">
              <w:t>evidenced</w:t>
            </w:r>
            <w:r w:rsidRPr="00935861">
              <w:rPr>
                <w:spacing w:val="-8"/>
              </w:rPr>
              <w:t xml:space="preserve"> </w:t>
            </w:r>
            <w:r w:rsidRPr="00935861">
              <w:t>by</w:t>
            </w:r>
            <w:r w:rsidRPr="00935861">
              <w:rPr>
                <w:spacing w:val="-8"/>
              </w:rPr>
              <w:t xml:space="preserve"> </w:t>
            </w:r>
            <w:r w:rsidRPr="00935861">
              <w:t>the</w:t>
            </w:r>
            <w:r w:rsidRPr="00935861">
              <w:rPr>
                <w:spacing w:val="-5"/>
              </w:rPr>
              <w:t xml:space="preserve"> </w:t>
            </w:r>
            <w:r w:rsidRPr="00935861">
              <w:t>issuance</w:t>
            </w:r>
            <w:r w:rsidRPr="00935861">
              <w:rPr>
                <w:spacing w:val="-3"/>
              </w:rPr>
              <w:t xml:space="preserve"> </w:t>
            </w:r>
            <w:r w:rsidRPr="00935861">
              <w:t>of</w:t>
            </w:r>
            <w:r w:rsidRPr="00935861">
              <w:rPr>
                <w:spacing w:val="-5"/>
              </w:rPr>
              <w:t xml:space="preserve"> </w:t>
            </w:r>
            <w:r w:rsidRPr="00935861">
              <w:t>the Certificate of Completion;</w:t>
            </w:r>
          </w:p>
        </w:tc>
      </w:tr>
      <w:tr w:rsidR="009F1779" w:rsidRPr="00935861" w14:paraId="19D83362" w14:textId="77777777" w:rsidTr="00AA4E7A">
        <w:trPr>
          <w:trHeight w:val="750"/>
        </w:trPr>
        <w:tc>
          <w:tcPr>
            <w:tcW w:w="3183" w:type="dxa"/>
          </w:tcPr>
          <w:p w14:paraId="359C4F9B" w14:textId="77777777" w:rsidR="009F1779" w:rsidRPr="00935861" w:rsidRDefault="009F1779" w:rsidP="00AA4E7A">
            <w:pPr>
              <w:pStyle w:val="TableParagraph"/>
              <w:spacing w:line="250" w:lineRule="exact"/>
              <w:ind w:left="50"/>
              <w:rPr>
                <w:b/>
              </w:rPr>
            </w:pPr>
            <w:r w:rsidRPr="00935861">
              <w:rPr>
                <w:b/>
                <w:spacing w:val="-4"/>
              </w:rPr>
              <w:t>Construction</w:t>
            </w:r>
            <w:r w:rsidRPr="00935861">
              <w:rPr>
                <w:b/>
                <w:spacing w:val="8"/>
              </w:rPr>
              <w:t xml:space="preserve"> </w:t>
            </w:r>
            <w:r w:rsidRPr="00935861">
              <w:rPr>
                <w:b/>
                <w:spacing w:val="-2"/>
              </w:rPr>
              <w:t>Contractor</w:t>
            </w:r>
          </w:p>
        </w:tc>
        <w:tc>
          <w:tcPr>
            <w:tcW w:w="6212" w:type="dxa"/>
          </w:tcPr>
          <w:p w14:paraId="48A6D053" w14:textId="77777777" w:rsidR="009F1779" w:rsidRPr="00935861" w:rsidRDefault="009F1779" w:rsidP="00AA4E7A">
            <w:pPr>
              <w:pStyle w:val="TableParagraph"/>
              <w:tabs>
                <w:tab w:val="left" w:pos="5429"/>
              </w:tabs>
              <w:spacing w:line="250" w:lineRule="exact"/>
              <w:ind w:left="196"/>
            </w:pPr>
            <w:r w:rsidRPr="00935861">
              <w:t>Contractor</w:t>
            </w:r>
            <w:r w:rsidRPr="00935861">
              <w:rPr>
                <w:spacing w:val="25"/>
              </w:rPr>
              <w:t xml:space="preserve"> </w:t>
            </w:r>
            <w:r w:rsidRPr="00935861">
              <w:t>appointed</w:t>
            </w:r>
            <w:r w:rsidRPr="00935861">
              <w:rPr>
                <w:spacing w:val="24"/>
              </w:rPr>
              <w:t xml:space="preserve"> </w:t>
            </w:r>
            <w:r w:rsidRPr="00935861">
              <w:t>by</w:t>
            </w:r>
            <w:r w:rsidRPr="00935861">
              <w:rPr>
                <w:spacing w:val="20"/>
              </w:rPr>
              <w:t xml:space="preserve"> </w:t>
            </w:r>
            <w:r w:rsidRPr="00935861">
              <w:t>the</w:t>
            </w:r>
            <w:r w:rsidRPr="00935861">
              <w:rPr>
                <w:spacing w:val="24"/>
              </w:rPr>
              <w:t xml:space="preserve"> </w:t>
            </w:r>
            <w:r w:rsidRPr="00935861">
              <w:t>company</w:t>
            </w:r>
            <w:r w:rsidRPr="00935861">
              <w:rPr>
                <w:spacing w:val="22"/>
              </w:rPr>
              <w:t xml:space="preserve"> </w:t>
            </w:r>
            <w:r w:rsidRPr="00935861">
              <w:t>for</w:t>
            </w:r>
            <w:r w:rsidRPr="00935861">
              <w:rPr>
                <w:spacing w:val="25"/>
              </w:rPr>
              <w:t xml:space="preserve"> </w:t>
            </w:r>
            <w:r w:rsidRPr="00935861">
              <w:rPr>
                <w:spacing w:val="-2"/>
              </w:rPr>
              <w:t>construction</w:t>
            </w:r>
            <w:r w:rsidRPr="00935861">
              <w:tab/>
              <w:t>and</w:t>
            </w:r>
            <w:r w:rsidRPr="00935861">
              <w:rPr>
                <w:spacing w:val="22"/>
              </w:rPr>
              <w:t xml:space="preserve"> </w:t>
            </w:r>
            <w:r w:rsidRPr="00935861">
              <w:rPr>
                <w:spacing w:val="-5"/>
              </w:rPr>
              <w:t>any</w:t>
            </w:r>
          </w:p>
          <w:p w14:paraId="4292EE99" w14:textId="77777777" w:rsidR="009F1779" w:rsidRPr="00935861" w:rsidRDefault="009F1779" w:rsidP="00AA4E7A">
            <w:pPr>
              <w:pStyle w:val="TableParagraph"/>
              <w:spacing w:before="4" w:line="238" w:lineRule="exact"/>
              <w:ind w:left="196"/>
            </w:pPr>
            <w:r w:rsidRPr="00935861">
              <w:t>successor</w:t>
            </w:r>
            <w:r w:rsidRPr="00935861">
              <w:rPr>
                <w:spacing w:val="-11"/>
              </w:rPr>
              <w:t xml:space="preserve"> </w:t>
            </w:r>
            <w:r w:rsidRPr="00935861">
              <w:t>thereto</w:t>
            </w:r>
            <w:r w:rsidRPr="00935861">
              <w:rPr>
                <w:spacing w:val="-13"/>
              </w:rPr>
              <w:t xml:space="preserve"> </w:t>
            </w:r>
            <w:r w:rsidRPr="00935861">
              <w:t>appointed</w:t>
            </w:r>
            <w:r w:rsidRPr="00935861">
              <w:rPr>
                <w:spacing w:val="-14"/>
              </w:rPr>
              <w:t xml:space="preserve"> </w:t>
            </w:r>
            <w:r w:rsidRPr="00935861">
              <w:t>by</w:t>
            </w:r>
            <w:r w:rsidRPr="00935861">
              <w:rPr>
                <w:spacing w:val="-14"/>
              </w:rPr>
              <w:t xml:space="preserve"> </w:t>
            </w:r>
            <w:r w:rsidRPr="00935861">
              <w:t>the</w:t>
            </w:r>
            <w:r w:rsidRPr="00935861">
              <w:rPr>
                <w:spacing w:val="-11"/>
              </w:rPr>
              <w:t xml:space="preserve"> </w:t>
            </w:r>
            <w:r w:rsidRPr="00935861">
              <w:t>Company</w:t>
            </w:r>
            <w:r w:rsidRPr="00935861">
              <w:rPr>
                <w:spacing w:val="-14"/>
              </w:rPr>
              <w:t xml:space="preserve"> </w:t>
            </w:r>
            <w:r w:rsidRPr="00935861">
              <w:t>and</w:t>
            </w:r>
            <w:r w:rsidRPr="00935861">
              <w:rPr>
                <w:spacing w:val="-13"/>
              </w:rPr>
              <w:t xml:space="preserve"> </w:t>
            </w:r>
            <w:r w:rsidRPr="00935861">
              <w:t>approved</w:t>
            </w:r>
            <w:r w:rsidRPr="00935861">
              <w:rPr>
                <w:spacing w:val="-11"/>
              </w:rPr>
              <w:t xml:space="preserve"> </w:t>
            </w:r>
            <w:r w:rsidRPr="00935861">
              <w:t>pursuant to these Conditions;</w:t>
            </w:r>
          </w:p>
        </w:tc>
      </w:tr>
      <w:tr w:rsidR="009F1779" w:rsidRPr="00935861" w14:paraId="3D74D38A" w14:textId="77777777" w:rsidTr="00AA4E7A">
        <w:trPr>
          <w:trHeight w:val="507"/>
        </w:trPr>
        <w:tc>
          <w:tcPr>
            <w:tcW w:w="3183" w:type="dxa"/>
          </w:tcPr>
          <w:p w14:paraId="1637FB3D" w14:textId="77777777" w:rsidR="009F1779" w:rsidRPr="00935861" w:rsidRDefault="009F1779" w:rsidP="00AA4E7A">
            <w:pPr>
              <w:pStyle w:val="TableParagraph"/>
              <w:spacing w:before="6"/>
              <w:ind w:left="50"/>
              <w:rPr>
                <w:b/>
              </w:rPr>
            </w:pPr>
            <w:r w:rsidRPr="00935861">
              <w:rPr>
                <w:b/>
                <w:spacing w:val="-2"/>
              </w:rPr>
              <w:t>Construction</w:t>
            </w:r>
            <w:r w:rsidRPr="00935861">
              <w:rPr>
                <w:b/>
                <w:spacing w:val="-9"/>
              </w:rPr>
              <w:t xml:space="preserve"> </w:t>
            </w:r>
            <w:r w:rsidRPr="00935861">
              <w:rPr>
                <w:b/>
                <w:spacing w:val="-4"/>
              </w:rPr>
              <w:t>Phase</w:t>
            </w:r>
          </w:p>
        </w:tc>
        <w:tc>
          <w:tcPr>
            <w:tcW w:w="6212" w:type="dxa"/>
          </w:tcPr>
          <w:p w14:paraId="7CAE1552" w14:textId="77777777" w:rsidR="009F1779" w:rsidRPr="00935861" w:rsidRDefault="009F1779" w:rsidP="00AA4E7A">
            <w:pPr>
              <w:pStyle w:val="TableParagraph"/>
              <w:spacing w:before="7" w:line="240" w:lineRule="exact"/>
              <w:ind w:left="196"/>
            </w:pPr>
            <w:r w:rsidRPr="00935861">
              <w:rPr>
                <w:spacing w:val="-2"/>
              </w:rPr>
              <w:t>the</w:t>
            </w:r>
            <w:r w:rsidRPr="00935861">
              <w:rPr>
                <w:spacing w:val="-7"/>
              </w:rPr>
              <w:t xml:space="preserve"> </w:t>
            </w:r>
            <w:r w:rsidRPr="00935861">
              <w:rPr>
                <w:spacing w:val="-2"/>
              </w:rPr>
              <w:t>period</w:t>
            </w:r>
            <w:r w:rsidRPr="00935861">
              <w:rPr>
                <w:spacing w:val="-10"/>
              </w:rPr>
              <w:t xml:space="preserve"> </w:t>
            </w:r>
            <w:r w:rsidRPr="00935861">
              <w:rPr>
                <w:spacing w:val="-2"/>
              </w:rPr>
              <w:t>commencing</w:t>
            </w:r>
            <w:r w:rsidRPr="00935861">
              <w:rPr>
                <w:spacing w:val="-11"/>
              </w:rPr>
              <w:t xml:space="preserve"> </w:t>
            </w:r>
            <w:r w:rsidRPr="00935861">
              <w:rPr>
                <w:spacing w:val="-2"/>
              </w:rPr>
              <w:t>on</w:t>
            </w:r>
            <w:r w:rsidRPr="00935861">
              <w:rPr>
                <w:spacing w:val="-4"/>
              </w:rPr>
              <w:t xml:space="preserve"> </w:t>
            </w:r>
            <w:r w:rsidRPr="00935861">
              <w:rPr>
                <w:spacing w:val="-2"/>
              </w:rPr>
              <w:t>the</w:t>
            </w:r>
            <w:r w:rsidRPr="00935861">
              <w:rPr>
                <w:spacing w:val="-7"/>
              </w:rPr>
              <w:t xml:space="preserve"> </w:t>
            </w:r>
            <w:r w:rsidRPr="00935861">
              <w:rPr>
                <w:spacing w:val="-2"/>
              </w:rPr>
              <w:t>Effective</w:t>
            </w:r>
            <w:r w:rsidRPr="00935861">
              <w:rPr>
                <w:spacing w:val="-7"/>
              </w:rPr>
              <w:t xml:space="preserve"> </w:t>
            </w:r>
            <w:r w:rsidRPr="00935861">
              <w:rPr>
                <w:spacing w:val="-2"/>
              </w:rPr>
              <w:t>Date</w:t>
            </w:r>
            <w:r w:rsidRPr="00935861">
              <w:rPr>
                <w:spacing w:val="-7"/>
              </w:rPr>
              <w:t xml:space="preserve"> </w:t>
            </w:r>
            <w:r w:rsidRPr="00935861">
              <w:rPr>
                <w:spacing w:val="-2"/>
              </w:rPr>
              <w:t>and</w:t>
            </w:r>
            <w:r w:rsidRPr="00935861">
              <w:rPr>
                <w:spacing w:val="-7"/>
              </w:rPr>
              <w:t xml:space="preserve"> </w:t>
            </w:r>
            <w:r w:rsidRPr="00935861">
              <w:rPr>
                <w:spacing w:val="-2"/>
              </w:rPr>
              <w:t>ending</w:t>
            </w:r>
            <w:r w:rsidRPr="00935861">
              <w:rPr>
                <w:spacing w:val="-7"/>
              </w:rPr>
              <w:t xml:space="preserve"> </w:t>
            </w:r>
            <w:r w:rsidRPr="00935861">
              <w:rPr>
                <w:spacing w:val="-2"/>
              </w:rPr>
              <w:t>on</w:t>
            </w:r>
            <w:r w:rsidRPr="00935861">
              <w:rPr>
                <w:spacing w:val="-7"/>
              </w:rPr>
              <w:t xml:space="preserve"> </w:t>
            </w:r>
            <w:r w:rsidRPr="00935861">
              <w:rPr>
                <w:spacing w:val="-2"/>
              </w:rPr>
              <w:t>the</w:t>
            </w:r>
            <w:r w:rsidRPr="00935861">
              <w:rPr>
                <w:spacing w:val="-7"/>
              </w:rPr>
              <w:t xml:space="preserve"> </w:t>
            </w:r>
            <w:r w:rsidRPr="00935861">
              <w:rPr>
                <w:spacing w:val="-2"/>
              </w:rPr>
              <w:t xml:space="preserve">final </w:t>
            </w:r>
            <w:r w:rsidRPr="00935861">
              <w:t>Construction Completion Date;</w:t>
            </w:r>
          </w:p>
        </w:tc>
      </w:tr>
      <w:tr w:rsidR="009F1779" w:rsidRPr="00935861" w14:paraId="7205A7F9" w14:textId="77777777" w:rsidTr="00AA4E7A">
        <w:trPr>
          <w:trHeight w:val="1012"/>
        </w:trPr>
        <w:tc>
          <w:tcPr>
            <w:tcW w:w="3183" w:type="dxa"/>
          </w:tcPr>
          <w:p w14:paraId="45E42C93" w14:textId="77777777" w:rsidR="009F1779" w:rsidRPr="00935861" w:rsidRDefault="009F1779" w:rsidP="00AA4E7A">
            <w:pPr>
              <w:pStyle w:val="TableParagraph"/>
              <w:spacing w:before="7" w:line="300" w:lineRule="auto"/>
              <w:ind w:left="50"/>
              <w:rPr>
                <w:b/>
              </w:rPr>
            </w:pPr>
            <w:r w:rsidRPr="00935861">
              <w:rPr>
                <w:b/>
                <w:spacing w:val="-2"/>
              </w:rPr>
              <w:t>Construction,</w:t>
            </w:r>
            <w:r w:rsidRPr="00935861">
              <w:rPr>
                <w:b/>
                <w:spacing w:val="-12"/>
              </w:rPr>
              <w:t xml:space="preserve"> </w:t>
            </w:r>
            <w:r w:rsidRPr="00935861">
              <w:rPr>
                <w:b/>
                <w:spacing w:val="-2"/>
              </w:rPr>
              <w:t>Procurement</w:t>
            </w:r>
            <w:r w:rsidRPr="00935861">
              <w:rPr>
                <w:b/>
                <w:spacing w:val="-12"/>
              </w:rPr>
              <w:t xml:space="preserve"> </w:t>
            </w:r>
            <w:r w:rsidRPr="00935861">
              <w:rPr>
                <w:b/>
                <w:spacing w:val="-2"/>
              </w:rPr>
              <w:t xml:space="preserve">and </w:t>
            </w:r>
            <w:r w:rsidRPr="00935861">
              <w:rPr>
                <w:b/>
              </w:rPr>
              <w:t>Erection Contracts</w:t>
            </w:r>
          </w:p>
        </w:tc>
        <w:tc>
          <w:tcPr>
            <w:tcW w:w="6212" w:type="dxa"/>
          </w:tcPr>
          <w:p w14:paraId="5D8EDC44" w14:textId="77777777" w:rsidR="009F1779" w:rsidRPr="00935861" w:rsidRDefault="009F1779" w:rsidP="00AA4E7A">
            <w:pPr>
              <w:pStyle w:val="TableParagraph"/>
              <w:spacing w:before="4"/>
              <w:ind w:left="196"/>
            </w:pPr>
            <w:r w:rsidRPr="00935861">
              <w:rPr>
                <w:spacing w:val="-2"/>
              </w:rPr>
              <w:t>the</w:t>
            </w:r>
            <w:r w:rsidRPr="00935861">
              <w:rPr>
                <w:spacing w:val="-13"/>
              </w:rPr>
              <w:t xml:space="preserve"> </w:t>
            </w:r>
            <w:r w:rsidRPr="00935861">
              <w:rPr>
                <w:spacing w:val="-2"/>
              </w:rPr>
              <w:t>approved</w:t>
            </w:r>
            <w:r w:rsidRPr="00935861">
              <w:rPr>
                <w:spacing w:val="-14"/>
              </w:rPr>
              <w:t xml:space="preserve"> </w:t>
            </w:r>
            <w:r w:rsidRPr="00935861">
              <w:rPr>
                <w:spacing w:val="-2"/>
              </w:rPr>
              <w:t>agreements</w:t>
            </w:r>
            <w:r w:rsidRPr="00935861">
              <w:rPr>
                <w:spacing w:val="-13"/>
              </w:rPr>
              <w:t xml:space="preserve"> </w:t>
            </w:r>
            <w:r w:rsidRPr="00935861">
              <w:rPr>
                <w:spacing w:val="-2"/>
              </w:rPr>
              <w:t>to</w:t>
            </w:r>
            <w:r w:rsidRPr="00935861">
              <w:rPr>
                <w:spacing w:val="-15"/>
              </w:rPr>
              <w:t xml:space="preserve"> </w:t>
            </w:r>
            <w:r w:rsidRPr="00935861">
              <w:rPr>
                <w:spacing w:val="-2"/>
              </w:rPr>
              <w:t>be</w:t>
            </w:r>
            <w:r w:rsidRPr="00935861">
              <w:rPr>
                <w:spacing w:val="-11"/>
              </w:rPr>
              <w:t xml:space="preserve"> </w:t>
            </w:r>
            <w:r w:rsidRPr="00935861">
              <w:rPr>
                <w:spacing w:val="-2"/>
              </w:rPr>
              <w:t>entered</w:t>
            </w:r>
            <w:r w:rsidRPr="00935861">
              <w:rPr>
                <w:spacing w:val="-16"/>
              </w:rPr>
              <w:t xml:space="preserve"> </w:t>
            </w:r>
            <w:r w:rsidRPr="00935861">
              <w:rPr>
                <w:spacing w:val="-2"/>
              </w:rPr>
              <w:t>into</w:t>
            </w:r>
            <w:r w:rsidRPr="00935861">
              <w:rPr>
                <w:spacing w:val="-16"/>
              </w:rPr>
              <w:t xml:space="preserve"> </w:t>
            </w:r>
            <w:r w:rsidRPr="00935861">
              <w:rPr>
                <w:spacing w:val="-2"/>
              </w:rPr>
              <w:t>between</w:t>
            </w:r>
            <w:r w:rsidRPr="00935861">
              <w:rPr>
                <w:spacing w:val="-19"/>
              </w:rPr>
              <w:t xml:space="preserve"> </w:t>
            </w:r>
            <w:r w:rsidRPr="00935861">
              <w:rPr>
                <w:spacing w:val="-2"/>
              </w:rPr>
              <w:t>the</w:t>
            </w:r>
            <w:r w:rsidRPr="00935861">
              <w:rPr>
                <w:spacing w:val="-15"/>
              </w:rPr>
              <w:t xml:space="preserve"> </w:t>
            </w:r>
            <w:r w:rsidRPr="00935861">
              <w:rPr>
                <w:spacing w:val="-2"/>
              </w:rPr>
              <w:t>Company</w:t>
            </w:r>
            <w:r w:rsidRPr="00935861">
              <w:rPr>
                <w:spacing w:val="-16"/>
              </w:rPr>
              <w:t xml:space="preserve"> </w:t>
            </w:r>
            <w:r w:rsidRPr="00935861">
              <w:rPr>
                <w:spacing w:val="-2"/>
              </w:rPr>
              <w:t>and the</w:t>
            </w:r>
            <w:r w:rsidRPr="00935861">
              <w:rPr>
                <w:spacing w:val="-14"/>
              </w:rPr>
              <w:t xml:space="preserve"> </w:t>
            </w:r>
            <w:r w:rsidRPr="00935861">
              <w:rPr>
                <w:spacing w:val="-2"/>
              </w:rPr>
              <w:t>Construction</w:t>
            </w:r>
            <w:r w:rsidRPr="00935861">
              <w:rPr>
                <w:spacing w:val="-10"/>
              </w:rPr>
              <w:t xml:space="preserve"> </w:t>
            </w:r>
            <w:r w:rsidRPr="00935861">
              <w:rPr>
                <w:spacing w:val="-2"/>
              </w:rPr>
              <w:t>Contractor</w:t>
            </w:r>
            <w:r w:rsidRPr="00935861">
              <w:rPr>
                <w:spacing w:val="-10"/>
              </w:rPr>
              <w:t xml:space="preserve"> </w:t>
            </w:r>
            <w:r w:rsidRPr="00935861">
              <w:rPr>
                <w:spacing w:val="-2"/>
              </w:rPr>
              <w:t>for</w:t>
            </w:r>
            <w:r w:rsidRPr="00935861">
              <w:rPr>
                <w:spacing w:val="-9"/>
              </w:rPr>
              <w:t xml:space="preserve"> </w:t>
            </w:r>
            <w:r w:rsidRPr="00935861">
              <w:rPr>
                <w:spacing w:val="-2"/>
              </w:rPr>
              <w:t>the</w:t>
            </w:r>
            <w:r w:rsidRPr="00935861">
              <w:rPr>
                <w:spacing w:val="-11"/>
              </w:rPr>
              <w:t xml:space="preserve"> </w:t>
            </w:r>
            <w:r w:rsidRPr="00935861">
              <w:rPr>
                <w:spacing w:val="-2"/>
              </w:rPr>
              <w:t>design,</w:t>
            </w:r>
            <w:r w:rsidRPr="00935861">
              <w:rPr>
                <w:spacing w:val="-12"/>
              </w:rPr>
              <w:t xml:space="preserve"> </w:t>
            </w:r>
            <w:r w:rsidRPr="00935861">
              <w:rPr>
                <w:spacing w:val="-2"/>
              </w:rPr>
              <w:t>engineering,</w:t>
            </w:r>
            <w:r w:rsidRPr="00935861">
              <w:rPr>
                <w:spacing w:val="-11"/>
              </w:rPr>
              <w:t xml:space="preserve"> </w:t>
            </w:r>
            <w:r w:rsidRPr="00935861">
              <w:rPr>
                <w:spacing w:val="-2"/>
              </w:rPr>
              <w:t>construction,</w:t>
            </w:r>
          </w:p>
          <w:p w14:paraId="4CA506E0" w14:textId="77777777" w:rsidR="009F1779" w:rsidRPr="00935861" w:rsidRDefault="009F1779" w:rsidP="00AA4E7A">
            <w:pPr>
              <w:pStyle w:val="TableParagraph"/>
              <w:spacing w:before="6" w:line="238" w:lineRule="exact"/>
              <w:ind w:left="196"/>
            </w:pPr>
            <w:r w:rsidRPr="00935861">
              <w:t>supply</w:t>
            </w:r>
            <w:r w:rsidRPr="00935861">
              <w:rPr>
                <w:spacing w:val="-14"/>
              </w:rPr>
              <w:t xml:space="preserve"> </w:t>
            </w:r>
            <w:r w:rsidRPr="00935861">
              <w:t>and</w:t>
            </w:r>
            <w:r w:rsidRPr="00935861">
              <w:rPr>
                <w:spacing w:val="-14"/>
              </w:rPr>
              <w:t xml:space="preserve"> </w:t>
            </w:r>
            <w:r w:rsidRPr="00935861">
              <w:t>erection</w:t>
            </w:r>
            <w:r w:rsidRPr="00935861">
              <w:rPr>
                <w:spacing w:val="-14"/>
              </w:rPr>
              <w:t xml:space="preserve"> </w:t>
            </w:r>
            <w:r w:rsidRPr="00935861">
              <w:t>of</w:t>
            </w:r>
            <w:r w:rsidRPr="00935861">
              <w:rPr>
                <w:spacing w:val="-14"/>
              </w:rPr>
              <w:t xml:space="preserve"> </w:t>
            </w:r>
            <w:r w:rsidRPr="00935861">
              <w:t>works</w:t>
            </w:r>
            <w:r w:rsidRPr="00935861">
              <w:rPr>
                <w:spacing w:val="-13"/>
              </w:rPr>
              <w:t xml:space="preserve"> </w:t>
            </w:r>
            <w:r w:rsidRPr="00935861">
              <w:t>and</w:t>
            </w:r>
            <w:r w:rsidRPr="00935861">
              <w:rPr>
                <w:spacing w:val="-14"/>
              </w:rPr>
              <w:t xml:space="preserve"> </w:t>
            </w:r>
            <w:r w:rsidRPr="00935861">
              <w:t>equipment,</w:t>
            </w:r>
            <w:r w:rsidRPr="00935861">
              <w:rPr>
                <w:spacing w:val="-14"/>
              </w:rPr>
              <w:t xml:space="preserve"> </w:t>
            </w:r>
            <w:r w:rsidRPr="00935861">
              <w:t>completion</w:t>
            </w:r>
            <w:r w:rsidRPr="00935861">
              <w:rPr>
                <w:spacing w:val="-14"/>
              </w:rPr>
              <w:t xml:space="preserve"> </w:t>
            </w:r>
            <w:r w:rsidRPr="00935861">
              <w:t>and</w:t>
            </w:r>
            <w:r w:rsidRPr="00935861">
              <w:rPr>
                <w:spacing w:val="-12"/>
              </w:rPr>
              <w:t xml:space="preserve"> </w:t>
            </w:r>
            <w:r w:rsidRPr="00935861">
              <w:t>testing of the Project;</w:t>
            </w:r>
          </w:p>
        </w:tc>
      </w:tr>
      <w:tr w:rsidR="009F1779" w:rsidRPr="00935861" w14:paraId="560DC97D" w14:textId="77777777" w:rsidTr="00AA4E7A">
        <w:trPr>
          <w:trHeight w:val="510"/>
        </w:trPr>
        <w:tc>
          <w:tcPr>
            <w:tcW w:w="3183" w:type="dxa"/>
          </w:tcPr>
          <w:p w14:paraId="5E09EB2C" w14:textId="77777777" w:rsidR="009F1779" w:rsidRPr="00935861" w:rsidRDefault="009F1779" w:rsidP="00AA4E7A">
            <w:pPr>
              <w:pStyle w:val="TableParagraph"/>
              <w:spacing w:before="6"/>
              <w:ind w:left="50"/>
              <w:rPr>
                <w:b/>
              </w:rPr>
            </w:pPr>
            <w:r w:rsidRPr="00935861">
              <w:rPr>
                <w:b/>
                <w:spacing w:val="-4"/>
              </w:rPr>
              <w:t>Continuing</w:t>
            </w:r>
            <w:r w:rsidRPr="00935861">
              <w:rPr>
                <w:b/>
                <w:spacing w:val="3"/>
              </w:rPr>
              <w:t xml:space="preserve"> </w:t>
            </w:r>
            <w:r w:rsidRPr="00935861">
              <w:rPr>
                <w:b/>
                <w:spacing w:val="-2"/>
              </w:rPr>
              <w:t>Contracts</w:t>
            </w:r>
          </w:p>
        </w:tc>
        <w:tc>
          <w:tcPr>
            <w:tcW w:w="6212" w:type="dxa"/>
          </w:tcPr>
          <w:p w14:paraId="3D8FF098" w14:textId="77777777" w:rsidR="009F1779" w:rsidRPr="00935861" w:rsidRDefault="009F1779" w:rsidP="00AA4E7A">
            <w:pPr>
              <w:pStyle w:val="TableParagraph"/>
              <w:spacing w:line="252" w:lineRule="exact"/>
              <w:ind w:left="196"/>
            </w:pPr>
            <w:r w:rsidRPr="00935861">
              <w:t>contracts/agreements signed by the Company with business, trade, employees</w:t>
            </w:r>
            <w:r w:rsidRPr="00935861">
              <w:rPr>
                <w:spacing w:val="-8"/>
              </w:rPr>
              <w:t xml:space="preserve"> </w:t>
            </w:r>
            <w:r w:rsidRPr="00935861">
              <w:t>and</w:t>
            </w:r>
            <w:r w:rsidRPr="00935861">
              <w:rPr>
                <w:spacing w:val="-6"/>
              </w:rPr>
              <w:t xml:space="preserve"> </w:t>
            </w:r>
            <w:r w:rsidRPr="00935861">
              <w:t>labour</w:t>
            </w:r>
            <w:r w:rsidRPr="00935861">
              <w:rPr>
                <w:spacing w:val="-3"/>
              </w:rPr>
              <w:t xml:space="preserve"> </w:t>
            </w:r>
            <w:r w:rsidRPr="00935861">
              <w:t>which</w:t>
            </w:r>
            <w:r w:rsidRPr="00935861">
              <w:rPr>
                <w:spacing w:val="-6"/>
              </w:rPr>
              <w:t xml:space="preserve"> </w:t>
            </w:r>
            <w:r w:rsidRPr="00935861">
              <w:t>included</w:t>
            </w:r>
            <w:r w:rsidRPr="00935861">
              <w:rPr>
                <w:spacing w:val="-6"/>
              </w:rPr>
              <w:t xml:space="preserve"> </w:t>
            </w:r>
            <w:r w:rsidRPr="00935861">
              <w:t>periods</w:t>
            </w:r>
            <w:r w:rsidRPr="00935861">
              <w:rPr>
                <w:spacing w:val="-3"/>
              </w:rPr>
              <w:t xml:space="preserve"> </w:t>
            </w:r>
            <w:r w:rsidRPr="00935861">
              <w:t>after</w:t>
            </w:r>
            <w:r w:rsidRPr="00935861">
              <w:rPr>
                <w:spacing w:val="-5"/>
              </w:rPr>
              <w:t xml:space="preserve"> </w:t>
            </w:r>
            <w:r w:rsidRPr="00935861">
              <w:t>the</w:t>
            </w:r>
            <w:r w:rsidRPr="00935861">
              <w:rPr>
                <w:spacing w:val="-11"/>
              </w:rPr>
              <w:t xml:space="preserve"> </w:t>
            </w:r>
            <w:r w:rsidRPr="00935861">
              <w:t>Expiry</w:t>
            </w:r>
            <w:r w:rsidRPr="00935861">
              <w:rPr>
                <w:spacing w:val="-8"/>
              </w:rPr>
              <w:t xml:space="preserve"> </w:t>
            </w:r>
            <w:r w:rsidRPr="00935861">
              <w:t>date;</w:t>
            </w:r>
          </w:p>
        </w:tc>
      </w:tr>
      <w:tr w:rsidR="009F1779" w:rsidRPr="00935861" w14:paraId="64A40CAC" w14:textId="77777777" w:rsidTr="00AA4E7A">
        <w:trPr>
          <w:trHeight w:val="757"/>
        </w:trPr>
        <w:tc>
          <w:tcPr>
            <w:tcW w:w="3183" w:type="dxa"/>
          </w:tcPr>
          <w:p w14:paraId="69F7AB2E" w14:textId="77777777" w:rsidR="009F1779" w:rsidRPr="00935861" w:rsidRDefault="009F1779" w:rsidP="00AA4E7A">
            <w:pPr>
              <w:pStyle w:val="TableParagraph"/>
              <w:ind w:left="50"/>
              <w:rPr>
                <w:b/>
              </w:rPr>
            </w:pPr>
            <w:r w:rsidRPr="00935861">
              <w:rPr>
                <w:b/>
                <w:spacing w:val="-2"/>
              </w:rPr>
              <w:t>Contractors</w:t>
            </w:r>
          </w:p>
        </w:tc>
        <w:tc>
          <w:tcPr>
            <w:tcW w:w="6212" w:type="dxa"/>
          </w:tcPr>
          <w:p w14:paraId="5D6EFDB1" w14:textId="77777777" w:rsidR="009F1779" w:rsidRPr="00935861" w:rsidRDefault="009F1779" w:rsidP="00AA4E7A">
            <w:pPr>
              <w:pStyle w:val="TableParagraph"/>
              <w:spacing w:line="237" w:lineRule="auto"/>
              <w:ind w:left="196"/>
            </w:pPr>
            <w:r w:rsidRPr="00935861">
              <w:t>the</w:t>
            </w:r>
            <w:r w:rsidRPr="00935861">
              <w:rPr>
                <w:spacing w:val="-5"/>
              </w:rPr>
              <w:t xml:space="preserve"> </w:t>
            </w:r>
            <w:r w:rsidRPr="00935861">
              <w:t>Construction</w:t>
            </w:r>
            <w:r w:rsidRPr="00935861">
              <w:rPr>
                <w:spacing w:val="-3"/>
              </w:rPr>
              <w:t xml:space="preserve"> </w:t>
            </w:r>
            <w:r w:rsidRPr="00935861">
              <w:t>Contractor</w:t>
            </w:r>
            <w:r w:rsidRPr="00935861">
              <w:rPr>
                <w:spacing w:val="-6"/>
              </w:rPr>
              <w:t xml:space="preserve"> </w:t>
            </w:r>
            <w:r w:rsidRPr="00935861">
              <w:t>and</w:t>
            </w:r>
            <w:r w:rsidRPr="00935861">
              <w:rPr>
                <w:spacing w:val="-3"/>
              </w:rPr>
              <w:t xml:space="preserve"> </w:t>
            </w:r>
            <w:r w:rsidRPr="00935861">
              <w:t>O</w:t>
            </w:r>
            <w:r w:rsidRPr="00935861">
              <w:rPr>
                <w:spacing w:val="-9"/>
              </w:rPr>
              <w:t xml:space="preserve"> </w:t>
            </w:r>
            <w:r w:rsidRPr="00935861">
              <w:t>&amp;</w:t>
            </w:r>
            <w:r w:rsidRPr="00935861">
              <w:rPr>
                <w:spacing w:val="-7"/>
              </w:rPr>
              <w:t xml:space="preserve"> </w:t>
            </w:r>
            <w:r w:rsidRPr="00935861">
              <w:t>M</w:t>
            </w:r>
            <w:r w:rsidRPr="00935861">
              <w:rPr>
                <w:spacing w:val="-3"/>
              </w:rPr>
              <w:t xml:space="preserve"> </w:t>
            </w:r>
            <w:r w:rsidRPr="00935861">
              <w:t>Contractor</w:t>
            </w:r>
            <w:r w:rsidRPr="00935861">
              <w:rPr>
                <w:spacing w:val="-4"/>
              </w:rPr>
              <w:t xml:space="preserve"> </w:t>
            </w:r>
            <w:r w:rsidRPr="00935861">
              <w:t>and</w:t>
            </w:r>
            <w:r w:rsidRPr="00935861">
              <w:rPr>
                <w:spacing w:val="-8"/>
              </w:rPr>
              <w:t xml:space="preserve"> </w:t>
            </w:r>
            <w:r w:rsidRPr="00935861">
              <w:t>any</w:t>
            </w:r>
            <w:r w:rsidRPr="00935861">
              <w:rPr>
                <w:spacing w:val="-8"/>
              </w:rPr>
              <w:t xml:space="preserve"> </w:t>
            </w:r>
            <w:r w:rsidRPr="00935861">
              <w:t>of</w:t>
            </w:r>
            <w:r w:rsidRPr="00935861">
              <w:rPr>
                <w:spacing w:val="-5"/>
              </w:rPr>
              <w:t xml:space="preserve"> </w:t>
            </w:r>
            <w:r w:rsidRPr="00935861">
              <w:t>their direct</w:t>
            </w:r>
            <w:r w:rsidRPr="00935861">
              <w:rPr>
                <w:spacing w:val="40"/>
              </w:rPr>
              <w:t xml:space="preserve"> </w:t>
            </w:r>
            <w:r w:rsidRPr="00935861">
              <w:t>sub-contractors</w:t>
            </w:r>
            <w:r w:rsidRPr="00935861">
              <w:rPr>
                <w:spacing w:val="40"/>
              </w:rPr>
              <w:t xml:space="preserve"> </w:t>
            </w:r>
            <w:r w:rsidRPr="00935861">
              <w:t>integrally</w:t>
            </w:r>
            <w:r w:rsidRPr="00935861">
              <w:rPr>
                <w:spacing w:val="40"/>
              </w:rPr>
              <w:t xml:space="preserve"> </w:t>
            </w:r>
            <w:r w:rsidRPr="00935861">
              <w:t>involved</w:t>
            </w:r>
            <w:r w:rsidRPr="00935861">
              <w:rPr>
                <w:spacing w:val="40"/>
              </w:rPr>
              <w:t xml:space="preserve"> </w:t>
            </w:r>
            <w:r w:rsidRPr="00935861">
              <w:t>in</w:t>
            </w:r>
            <w:r w:rsidRPr="00935861">
              <w:rPr>
                <w:spacing w:val="40"/>
              </w:rPr>
              <w:t xml:space="preserve"> </w:t>
            </w:r>
            <w:r w:rsidRPr="00935861">
              <w:t>the</w:t>
            </w:r>
            <w:r w:rsidRPr="00935861">
              <w:rPr>
                <w:spacing w:val="40"/>
              </w:rPr>
              <w:t xml:space="preserve"> </w:t>
            </w:r>
            <w:r w:rsidRPr="00935861">
              <w:t>construction,</w:t>
            </w:r>
          </w:p>
          <w:p w14:paraId="0607646B" w14:textId="77777777" w:rsidR="009F1779" w:rsidRPr="00935861" w:rsidRDefault="009F1779" w:rsidP="00AA4E7A">
            <w:pPr>
              <w:pStyle w:val="TableParagraph"/>
              <w:spacing w:line="239" w:lineRule="exact"/>
              <w:ind w:left="196"/>
            </w:pPr>
            <w:r w:rsidRPr="00935861">
              <w:t>operation</w:t>
            </w:r>
            <w:r w:rsidRPr="00935861">
              <w:rPr>
                <w:spacing w:val="-10"/>
              </w:rPr>
              <w:t xml:space="preserve"> </w:t>
            </w:r>
            <w:r w:rsidRPr="00935861">
              <w:t>and</w:t>
            </w:r>
            <w:r w:rsidRPr="00935861">
              <w:rPr>
                <w:spacing w:val="-10"/>
              </w:rPr>
              <w:t xml:space="preserve"> </w:t>
            </w:r>
            <w:r w:rsidRPr="00935861">
              <w:t>maintenance</w:t>
            </w:r>
            <w:r w:rsidRPr="00935861">
              <w:rPr>
                <w:spacing w:val="-10"/>
              </w:rPr>
              <w:t xml:space="preserve"> </w:t>
            </w:r>
            <w:r w:rsidRPr="00935861">
              <w:t>of</w:t>
            </w:r>
            <w:r w:rsidRPr="00935861">
              <w:rPr>
                <w:spacing w:val="-9"/>
              </w:rPr>
              <w:t xml:space="preserve"> </w:t>
            </w:r>
            <w:r w:rsidRPr="00935861">
              <w:t>the</w:t>
            </w:r>
            <w:r w:rsidRPr="00935861">
              <w:rPr>
                <w:spacing w:val="-9"/>
              </w:rPr>
              <w:t xml:space="preserve"> </w:t>
            </w:r>
            <w:r w:rsidRPr="00935861">
              <w:rPr>
                <w:spacing w:val="-2"/>
              </w:rPr>
              <w:t>Project;</w:t>
            </w:r>
          </w:p>
        </w:tc>
      </w:tr>
      <w:tr w:rsidR="009F1779" w:rsidRPr="00935861" w14:paraId="7DE6BB66" w14:textId="77777777" w:rsidTr="00AA4E7A">
        <w:trPr>
          <w:trHeight w:val="506"/>
        </w:trPr>
        <w:tc>
          <w:tcPr>
            <w:tcW w:w="3183" w:type="dxa"/>
          </w:tcPr>
          <w:p w14:paraId="04871E58" w14:textId="77777777" w:rsidR="009F1779" w:rsidRPr="00935861" w:rsidRDefault="009F1779" w:rsidP="00AA4E7A">
            <w:pPr>
              <w:pStyle w:val="TableParagraph"/>
              <w:spacing w:before="3"/>
              <w:ind w:left="50"/>
              <w:rPr>
                <w:b/>
              </w:rPr>
            </w:pPr>
            <w:r w:rsidRPr="00935861">
              <w:rPr>
                <w:b/>
                <w:spacing w:val="-2"/>
              </w:rPr>
              <w:t>Customs</w:t>
            </w:r>
            <w:r w:rsidRPr="00935861">
              <w:rPr>
                <w:b/>
                <w:spacing w:val="-10"/>
              </w:rPr>
              <w:t xml:space="preserve"> </w:t>
            </w:r>
            <w:r w:rsidRPr="00935861">
              <w:rPr>
                <w:b/>
                <w:spacing w:val="-2"/>
              </w:rPr>
              <w:t>Duties</w:t>
            </w:r>
          </w:p>
        </w:tc>
        <w:tc>
          <w:tcPr>
            <w:tcW w:w="6212" w:type="dxa"/>
          </w:tcPr>
          <w:p w14:paraId="4EA3D31C" w14:textId="77777777" w:rsidR="009F1779" w:rsidRPr="00935861" w:rsidRDefault="009F1779" w:rsidP="00AA4E7A">
            <w:pPr>
              <w:pStyle w:val="TableParagraph"/>
              <w:spacing w:line="252" w:lineRule="exact"/>
              <w:ind w:left="196"/>
            </w:pPr>
            <w:r w:rsidRPr="00935861">
              <w:t>customs</w:t>
            </w:r>
            <w:r w:rsidRPr="00935861">
              <w:rPr>
                <w:spacing w:val="-12"/>
              </w:rPr>
              <w:t xml:space="preserve"> </w:t>
            </w:r>
            <w:r w:rsidRPr="00935861">
              <w:t>duty</w:t>
            </w:r>
            <w:r w:rsidRPr="00935861">
              <w:rPr>
                <w:spacing w:val="-14"/>
              </w:rPr>
              <w:t xml:space="preserve"> </w:t>
            </w:r>
            <w:r w:rsidRPr="00935861">
              <w:t>levied</w:t>
            </w:r>
            <w:r w:rsidRPr="00935861">
              <w:rPr>
                <w:spacing w:val="-10"/>
              </w:rPr>
              <w:t xml:space="preserve"> </w:t>
            </w:r>
            <w:r w:rsidRPr="00935861">
              <w:t>under</w:t>
            </w:r>
            <w:r w:rsidRPr="00935861">
              <w:rPr>
                <w:spacing w:val="-10"/>
              </w:rPr>
              <w:t xml:space="preserve"> </w:t>
            </w:r>
            <w:r w:rsidRPr="00935861">
              <w:t>the</w:t>
            </w:r>
            <w:r w:rsidRPr="00935861">
              <w:rPr>
                <w:spacing w:val="-11"/>
              </w:rPr>
              <w:t xml:space="preserve"> </w:t>
            </w:r>
            <w:r w:rsidRPr="00935861">
              <w:t>Customs</w:t>
            </w:r>
            <w:r w:rsidRPr="00935861">
              <w:rPr>
                <w:spacing w:val="-11"/>
              </w:rPr>
              <w:t xml:space="preserve"> </w:t>
            </w:r>
            <w:r w:rsidRPr="00935861">
              <w:t>Act,</w:t>
            </w:r>
            <w:r w:rsidRPr="00935861">
              <w:rPr>
                <w:spacing w:val="-13"/>
              </w:rPr>
              <w:t xml:space="preserve"> </w:t>
            </w:r>
            <w:r w:rsidRPr="00935861">
              <w:t>1969,</w:t>
            </w:r>
            <w:r w:rsidRPr="00935861">
              <w:rPr>
                <w:spacing w:val="-13"/>
              </w:rPr>
              <w:t xml:space="preserve"> </w:t>
            </w:r>
            <w:r w:rsidRPr="00935861">
              <w:t>as</w:t>
            </w:r>
            <w:r w:rsidRPr="00935861">
              <w:rPr>
                <w:spacing w:val="-13"/>
              </w:rPr>
              <w:t xml:space="preserve"> </w:t>
            </w:r>
            <w:r w:rsidRPr="00935861">
              <w:t>amended</w:t>
            </w:r>
            <w:r w:rsidRPr="00935861">
              <w:rPr>
                <w:spacing w:val="-13"/>
              </w:rPr>
              <w:t xml:space="preserve"> </w:t>
            </w:r>
            <w:r w:rsidRPr="00935861">
              <w:t>from time to time;</w:t>
            </w:r>
          </w:p>
        </w:tc>
      </w:tr>
      <w:tr w:rsidR="009F1779" w:rsidRPr="00935861" w14:paraId="286AE91D" w14:textId="77777777" w:rsidTr="00AA4E7A">
        <w:trPr>
          <w:trHeight w:val="286"/>
        </w:trPr>
        <w:tc>
          <w:tcPr>
            <w:tcW w:w="3183" w:type="dxa"/>
          </w:tcPr>
          <w:p w14:paraId="17B03D48" w14:textId="77777777" w:rsidR="009F1779" w:rsidRPr="00935861" w:rsidRDefault="009F1779" w:rsidP="00AA4E7A">
            <w:pPr>
              <w:pStyle w:val="TableParagraph"/>
              <w:spacing w:line="252" w:lineRule="exact"/>
              <w:ind w:left="50"/>
              <w:rPr>
                <w:b/>
              </w:rPr>
            </w:pPr>
            <w:r w:rsidRPr="00935861">
              <w:rPr>
                <w:b/>
                <w:spacing w:val="-2"/>
              </w:rPr>
              <w:t>Design</w:t>
            </w:r>
          </w:p>
        </w:tc>
        <w:tc>
          <w:tcPr>
            <w:tcW w:w="6212" w:type="dxa"/>
          </w:tcPr>
          <w:p w14:paraId="5F2BA522" w14:textId="77777777" w:rsidR="009F1779" w:rsidRPr="00935861" w:rsidRDefault="009F1779" w:rsidP="00AA4E7A">
            <w:pPr>
              <w:pStyle w:val="TableParagraph"/>
              <w:spacing w:line="247" w:lineRule="exact"/>
              <w:ind w:left="196"/>
            </w:pPr>
            <w:r w:rsidRPr="00935861">
              <w:rPr>
                <w:spacing w:val="-2"/>
              </w:rPr>
              <w:t>the</w:t>
            </w:r>
            <w:r w:rsidRPr="00935861">
              <w:rPr>
                <w:spacing w:val="-12"/>
              </w:rPr>
              <w:t xml:space="preserve"> </w:t>
            </w:r>
            <w:r w:rsidRPr="00935861">
              <w:rPr>
                <w:spacing w:val="-2"/>
              </w:rPr>
              <w:t>Outline</w:t>
            </w:r>
            <w:r w:rsidRPr="00935861">
              <w:rPr>
                <w:spacing w:val="-9"/>
              </w:rPr>
              <w:t xml:space="preserve"> </w:t>
            </w:r>
            <w:r w:rsidRPr="00935861">
              <w:rPr>
                <w:spacing w:val="-2"/>
              </w:rPr>
              <w:t>Design</w:t>
            </w:r>
            <w:r w:rsidRPr="00935861">
              <w:rPr>
                <w:spacing w:val="-9"/>
              </w:rPr>
              <w:t xml:space="preserve"> </w:t>
            </w:r>
            <w:r w:rsidRPr="00935861">
              <w:rPr>
                <w:spacing w:val="-2"/>
              </w:rPr>
              <w:t>and</w:t>
            </w:r>
            <w:r w:rsidRPr="00935861">
              <w:rPr>
                <w:spacing w:val="-9"/>
              </w:rPr>
              <w:t xml:space="preserve"> </w:t>
            </w:r>
            <w:r w:rsidRPr="00935861">
              <w:rPr>
                <w:spacing w:val="-2"/>
              </w:rPr>
              <w:t>Detailed</w:t>
            </w:r>
            <w:r w:rsidRPr="00935861">
              <w:rPr>
                <w:spacing w:val="-7"/>
              </w:rPr>
              <w:t xml:space="preserve"> </w:t>
            </w:r>
            <w:r w:rsidRPr="00935861">
              <w:rPr>
                <w:spacing w:val="-2"/>
              </w:rPr>
              <w:t>Design;</w:t>
            </w:r>
          </w:p>
        </w:tc>
      </w:tr>
      <w:tr w:rsidR="009F1779" w:rsidRPr="00935861" w14:paraId="4342F6ED" w14:textId="77777777" w:rsidTr="00AA4E7A">
        <w:trPr>
          <w:trHeight w:val="788"/>
        </w:trPr>
        <w:tc>
          <w:tcPr>
            <w:tcW w:w="3183" w:type="dxa"/>
          </w:tcPr>
          <w:p w14:paraId="287DB642" w14:textId="77777777" w:rsidR="009F1779" w:rsidRPr="00935861" w:rsidRDefault="009F1779" w:rsidP="00AA4E7A">
            <w:pPr>
              <w:pStyle w:val="TableParagraph"/>
              <w:spacing w:before="31"/>
              <w:ind w:left="50"/>
              <w:rPr>
                <w:b/>
              </w:rPr>
            </w:pPr>
            <w:r w:rsidRPr="00935861">
              <w:rPr>
                <w:b/>
                <w:spacing w:val="-2"/>
              </w:rPr>
              <w:t>Delivery</w:t>
            </w:r>
            <w:r w:rsidRPr="00935861">
              <w:rPr>
                <w:b/>
                <w:spacing w:val="-9"/>
              </w:rPr>
              <w:t xml:space="preserve"> </w:t>
            </w:r>
            <w:r w:rsidRPr="00935861">
              <w:rPr>
                <w:b/>
                <w:spacing w:val="-2"/>
              </w:rPr>
              <w:t>Point</w:t>
            </w:r>
          </w:p>
        </w:tc>
        <w:tc>
          <w:tcPr>
            <w:tcW w:w="6212" w:type="dxa"/>
          </w:tcPr>
          <w:p w14:paraId="79C5C8B5" w14:textId="77777777" w:rsidR="009F1779" w:rsidRPr="00935861" w:rsidRDefault="009F1779" w:rsidP="00AA4E7A">
            <w:pPr>
              <w:pStyle w:val="TableParagraph"/>
              <w:spacing w:before="28" w:line="237" w:lineRule="auto"/>
              <w:ind w:left="196"/>
            </w:pPr>
            <w:r w:rsidRPr="00935861">
              <w:t>shall be the interconnection point at which solar power developer (EPC</w:t>
            </w:r>
            <w:r w:rsidRPr="00935861">
              <w:rPr>
                <w:spacing w:val="-5"/>
              </w:rPr>
              <w:t xml:space="preserve"> </w:t>
            </w:r>
            <w:r w:rsidRPr="00935861">
              <w:t>CONTRACTOR)</w:t>
            </w:r>
            <w:r w:rsidRPr="00935861">
              <w:rPr>
                <w:spacing w:val="-1"/>
              </w:rPr>
              <w:t xml:space="preserve"> </w:t>
            </w:r>
            <w:r w:rsidRPr="00935861">
              <w:t>shall deliver</w:t>
            </w:r>
            <w:r w:rsidRPr="00935861">
              <w:rPr>
                <w:spacing w:val="-3"/>
              </w:rPr>
              <w:t xml:space="preserve"> </w:t>
            </w:r>
            <w:r w:rsidRPr="00935861">
              <w:t>the</w:t>
            </w:r>
            <w:r w:rsidRPr="00935861">
              <w:rPr>
                <w:spacing w:val="-1"/>
              </w:rPr>
              <w:t xml:space="preserve"> </w:t>
            </w:r>
            <w:r w:rsidRPr="00935861">
              <w:t>power</w:t>
            </w:r>
            <w:r w:rsidRPr="00935861">
              <w:rPr>
                <w:spacing w:val="-3"/>
              </w:rPr>
              <w:t xml:space="preserve"> </w:t>
            </w:r>
            <w:r w:rsidRPr="00935861">
              <w:t>to</w:t>
            </w:r>
            <w:r w:rsidRPr="00935861">
              <w:rPr>
                <w:spacing w:val="-4"/>
              </w:rPr>
              <w:t xml:space="preserve"> </w:t>
            </w:r>
            <w:r w:rsidRPr="00935861">
              <w:t>the</w:t>
            </w:r>
            <w:r w:rsidRPr="00935861">
              <w:rPr>
                <w:spacing w:val="-4"/>
              </w:rPr>
              <w:t xml:space="preserve"> </w:t>
            </w:r>
            <w:r w:rsidRPr="00935861">
              <w:t>Project Point</w:t>
            </w:r>
          </w:p>
          <w:p w14:paraId="33B1B394" w14:textId="77777777" w:rsidR="009F1779" w:rsidRPr="00935861" w:rsidRDefault="009F1779" w:rsidP="00AA4E7A">
            <w:pPr>
              <w:pStyle w:val="TableParagraph"/>
              <w:spacing w:line="239" w:lineRule="exact"/>
              <w:ind w:left="196"/>
            </w:pPr>
            <w:r w:rsidRPr="00935861">
              <w:t xml:space="preserve">i.e., </w:t>
            </w:r>
            <w:r w:rsidRPr="00935861">
              <w:rPr>
                <w:sz w:val="24"/>
              </w:rPr>
              <w:t>UOM</w:t>
            </w:r>
          </w:p>
        </w:tc>
      </w:tr>
      <w:tr w:rsidR="009F1779" w:rsidRPr="00935861" w14:paraId="45739CA1" w14:textId="77777777" w:rsidTr="00AA4E7A">
        <w:trPr>
          <w:trHeight w:val="805"/>
        </w:trPr>
        <w:tc>
          <w:tcPr>
            <w:tcW w:w="3183" w:type="dxa"/>
          </w:tcPr>
          <w:p w14:paraId="7B07CAD8" w14:textId="77777777" w:rsidR="009F1779" w:rsidRPr="00935861" w:rsidRDefault="009F1779" w:rsidP="00AA4E7A">
            <w:pPr>
              <w:pStyle w:val="TableParagraph"/>
              <w:spacing w:line="252" w:lineRule="exact"/>
              <w:ind w:left="50"/>
              <w:rPr>
                <w:b/>
              </w:rPr>
            </w:pPr>
            <w:r w:rsidRPr="00935861">
              <w:rPr>
                <w:b/>
                <w:spacing w:val="-2"/>
              </w:rPr>
              <w:t>Delivered</w:t>
            </w:r>
            <w:r w:rsidRPr="00935861">
              <w:rPr>
                <w:b/>
                <w:spacing w:val="-7"/>
              </w:rPr>
              <w:t xml:space="preserve"> </w:t>
            </w:r>
            <w:r w:rsidRPr="00935861">
              <w:rPr>
                <w:b/>
                <w:spacing w:val="-2"/>
              </w:rPr>
              <w:t>Energy</w:t>
            </w:r>
          </w:p>
        </w:tc>
        <w:tc>
          <w:tcPr>
            <w:tcW w:w="6212" w:type="dxa"/>
          </w:tcPr>
          <w:p w14:paraId="74FDBE1F" w14:textId="77777777" w:rsidR="009F1779" w:rsidRPr="00935861" w:rsidRDefault="009F1779" w:rsidP="00AA4E7A">
            <w:pPr>
              <w:pStyle w:val="TableParagraph"/>
              <w:ind w:left="196" w:right="55"/>
              <w:jc w:val="both"/>
            </w:pPr>
            <w:r w:rsidRPr="00935861">
              <w:t>means the kilowatt hours of electricity actually fed into the Grid system</w:t>
            </w:r>
            <w:r w:rsidRPr="00935861">
              <w:rPr>
                <w:spacing w:val="-5"/>
              </w:rPr>
              <w:t xml:space="preserve"> </w:t>
            </w:r>
            <w:r w:rsidRPr="00935861">
              <w:t>of</w:t>
            </w:r>
            <w:r w:rsidRPr="00935861">
              <w:rPr>
                <w:spacing w:val="-5"/>
              </w:rPr>
              <w:t xml:space="preserve"> </w:t>
            </w:r>
            <w:r w:rsidRPr="00935861">
              <w:t>the</w:t>
            </w:r>
            <w:r w:rsidRPr="00935861">
              <w:rPr>
                <w:spacing w:val="-2"/>
              </w:rPr>
              <w:t xml:space="preserve"> </w:t>
            </w:r>
            <w:r w:rsidRPr="00935861">
              <w:rPr>
                <w:sz w:val="24"/>
              </w:rPr>
              <w:t>UOM</w:t>
            </w:r>
            <w:r w:rsidRPr="00935861">
              <w:rPr>
                <w:spacing w:val="-4"/>
              </w:rPr>
              <w:t xml:space="preserve"> </w:t>
            </w:r>
            <w:r w:rsidRPr="00935861">
              <w:t>and</w:t>
            </w:r>
            <w:r w:rsidRPr="00935861">
              <w:rPr>
                <w:spacing w:val="-5"/>
              </w:rPr>
              <w:t xml:space="preserve"> </w:t>
            </w:r>
            <w:r w:rsidRPr="00935861">
              <w:t>measured</w:t>
            </w:r>
            <w:r w:rsidRPr="00935861">
              <w:rPr>
                <w:spacing w:val="-3"/>
              </w:rPr>
              <w:t xml:space="preserve"> </w:t>
            </w:r>
            <w:r w:rsidRPr="00935861">
              <w:t>by</w:t>
            </w:r>
            <w:r w:rsidRPr="00935861">
              <w:rPr>
                <w:spacing w:val="-5"/>
              </w:rPr>
              <w:t xml:space="preserve"> </w:t>
            </w:r>
            <w:r w:rsidRPr="00935861">
              <w:t>energy</w:t>
            </w:r>
            <w:r w:rsidRPr="00935861">
              <w:rPr>
                <w:spacing w:val="-5"/>
              </w:rPr>
              <w:t xml:space="preserve"> </w:t>
            </w:r>
            <w:r w:rsidRPr="00935861">
              <w:t>meters</w:t>
            </w:r>
            <w:r w:rsidRPr="00935861">
              <w:rPr>
                <w:spacing w:val="-3"/>
              </w:rPr>
              <w:t xml:space="preserve"> </w:t>
            </w:r>
            <w:r w:rsidRPr="00935861">
              <w:t>at</w:t>
            </w:r>
            <w:r w:rsidRPr="00935861">
              <w:rPr>
                <w:spacing w:val="-5"/>
              </w:rPr>
              <w:t xml:space="preserve"> </w:t>
            </w:r>
            <w:r w:rsidRPr="00935861">
              <w:t>the</w:t>
            </w:r>
            <w:r w:rsidRPr="00935861">
              <w:rPr>
                <w:spacing w:val="-3"/>
              </w:rPr>
              <w:t xml:space="preserve"> </w:t>
            </w:r>
            <w:r w:rsidRPr="00935861">
              <w:t>delivery point, in a billing period.</w:t>
            </w:r>
          </w:p>
        </w:tc>
      </w:tr>
      <w:tr w:rsidR="009F1779" w:rsidRPr="00935861" w14:paraId="57B9EEAB" w14:textId="77777777" w:rsidTr="00AA4E7A">
        <w:trPr>
          <w:trHeight w:val="293"/>
        </w:trPr>
        <w:tc>
          <w:tcPr>
            <w:tcW w:w="3183" w:type="dxa"/>
          </w:tcPr>
          <w:p w14:paraId="7F4C9F95" w14:textId="77777777" w:rsidR="009F1779" w:rsidRPr="00935861" w:rsidRDefault="009F1779" w:rsidP="00AA4E7A">
            <w:pPr>
              <w:pStyle w:val="TableParagraph"/>
              <w:spacing w:before="40" w:line="233" w:lineRule="exact"/>
              <w:ind w:left="50"/>
              <w:rPr>
                <w:b/>
              </w:rPr>
            </w:pPr>
            <w:r w:rsidRPr="00935861">
              <w:rPr>
                <w:b/>
                <w:spacing w:val="-2"/>
              </w:rPr>
              <w:t>Duration</w:t>
            </w:r>
            <w:r w:rsidRPr="00935861">
              <w:rPr>
                <w:b/>
                <w:spacing w:val="-13"/>
              </w:rPr>
              <w:t xml:space="preserve"> </w:t>
            </w:r>
            <w:r w:rsidRPr="00935861">
              <w:rPr>
                <w:b/>
                <w:spacing w:val="-2"/>
              </w:rPr>
              <w:t>of</w:t>
            </w:r>
            <w:r w:rsidRPr="00935861">
              <w:rPr>
                <w:b/>
                <w:spacing w:val="-9"/>
              </w:rPr>
              <w:t xml:space="preserve"> </w:t>
            </w:r>
            <w:r w:rsidRPr="00935861">
              <w:rPr>
                <w:b/>
                <w:spacing w:val="-2"/>
              </w:rPr>
              <w:t>the</w:t>
            </w:r>
            <w:r w:rsidRPr="00935861">
              <w:rPr>
                <w:b/>
                <w:spacing w:val="-9"/>
              </w:rPr>
              <w:t xml:space="preserve"> </w:t>
            </w:r>
            <w:r w:rsidRPr="00935861">
              <w:rPr>
                <w:b/>
                <w:spacing w:val="-2"/>
              </w:rPr>
              <w:t>Agreement</w:t>
            </w:r>
          </w:p>
        </w:tc>
        <w:tc>
          <w:tcPr>
            <w:tcW w:w="6212" w:type="dxa"/>
          </w:tcPr>
          <w:p w14:paraId="399301D4" w14:textId="77777777" w:rsidR="009F1779" w:rsidRPr="00935861" w:rsidRDefault="009F1779" w:rsidP="00AA4E7A">
            <w:pPr>
              <w:pStyle w:val="TableParagraph"/>
              <w:spacing w:before="38" w:line="236" w:lineRule="exact"/>
              <w:ind w:left="196"/>
            </w:pPr>
            <w:r w:rsidRPr="00935861">
              <w:t>Means</w:t>
            </w:r>
            <w:r w:rsidRPr="00935861">
              <w:rPr>
                <w:spacing w:val="-5"/>
              </w:rPr>
              <w:t xml:space="preserve"> </w:t>
            </w:r>
            <w:r w:rsidRPr="00935861">
              <w:t>180</w:t>
            </w:r>
            <w:r w:rsidRPr="00935861">
              <w:rPr>
                <w:spacing w:val="-3"/>
              </w:rPr>
              <w:t xml:space="preserve"> </w:t>
            </w:r>
            <w:r w:rsidRPr="00935861">
              <w:t>days</w:t>
            </w:r>
            <w:r w:rsidRPr="00935861">
              <w:rPr>
                <w:spacing w:val="-5"/>
              </w:rPr>
              <w:t xml:space="preserve"> </w:t>
            </w:r>
            <w:r w:rsidRPr="00935861">
              <w:t>from</w:t>
            </w:r>
            <w:r w:rsidRPr="00935861">
              <w:rPr>
                <w:spacing w:val="-6"/>
              </w:rPr>
              <w:t xml:space="preserve"> </w:t>
            </w:r>
            <w:r w:rsidRPr="00935861">
              <w:t>the</w:t>
            </w:r>
            <w:r w:rsidRPr="00935861">
              <w:rPr>
                <w:spacing w:val="-2"/>
              </w:rPr>
              <w:t xml:space="preserve"> </w:t>
            </w:r>
            <w:r w:rsidRPr="00935861">
              <w:t>date</w:t>
            </w:r>
            <w:r w:rsidRPr="00935861">
              <w:rPr>
                <w:spacing w:val="-5"/>
              </w:rPr>
              <w:t xml:space="preserve"> </w:t>
            </w:r>
            <w:r w:rsidRPr="00935861">
              <w:t>of</w:t>
            </w:r>
            <w:r w:rsidRPr="00935861">
              <w:rPr>
                <w:spacing w:val="-2"/>
              </w:rPr>
              <w:t xml:space="preserve"> </w:t>
            </w:r>
            <w:r w:rsidRPr="00935861">
              <w:t>Commissioning</w:t>
            </w:r>
            <w:r w:rsidRPr="00935861">
              <w:rPr>
                <w:spacing w:val="-8"/>
              </w:rPr>
              <w:t xml:space="preserve"> </w:t>
            </w:r>
            <w:r w:rsidRPr="00935861">
              <w:t>of</w:t>
            </w:r>
            <w:r w:rsidRPr="00935861">
              <w:rPr>
                <w:spacing w:val="-7"/>
              </w:rPr>
              <w:t xml:space="preserve"> </w:t>
            </w:r>
            <w:r w:rsidRPr="00935861">
              <w:t>the</w:t>
            </w:r>
            <w:r w:rsidRPr="00935861">
              <w:rPr>
                <w:spacing w:val="-2"/>
              </w:rPr>
              <w:t xml:space="preserve"> project</w:t>
            </w:r>
          </w:p>
        </w:tc>
      </w:tr>
    </w:tbl>
    <w:p w14:paraId="1305E8FF" w14:textId="77777777" w:rsidR="009F1779" w:rsidRPr="00935861" w:rsidRDefault="009F1779" w:rsidP="009F1779">
      <w:pPr>
        <w:spacing w:line="236" w:lineRule="exact"/>
        <w:sectPr w:rsidR="009F1779" w:rsidRPr="00935861" w:rsidSect="009F1779">
          <w:pgSz w:w="11920" w:h="16850"/>
          <w:pgMar w:top="920" w:right="80" w:bottom="1553" w:left="1300" w:header="0" w:footer="750" w:gutter="0"/>
          <w:cols w:space="720"/>
        </w:sectPr>
      </w:pPr>
    </w:p>
    <w:tbl>
      <w:tblPr>
        <w:tblW w:w="0" w:type="auto"/>
        <w:tblInd w:w="954" w:type="dxa"/>
        <w:tblLayout w:type="fixed"/>
        <w:tblCellMar>
          <w:left w:w="0" w:type="dxa"/>
          <w:right w:w="0" w:type="dxa"/>
        </w:tblCellMar>
        <w:tblLook w:val="01E0" w:firstRow="1" w:lastRow="1" w:firstColumn="1" w:lastColumn="1" w:noHBand="0" w:noVBand="0"/>
      </w:tblPr>
      <w:tblGrid>
        <w:gridCol w:w="3201"/>
        <w:gridCol w:w="6196"/>
      </w:tblGrid>
      <w:tr w:rsidR="009F1779" w:rsidRPr="00935861" w14:paraId="2D0AF34B" w14:textId="77777777" w:rsidTr="00AA4E7A">
        <w:trPr>
          <w:trHeight w:val="749"/>
        </w:trPr>
        <w:tc>
          <w:tcPr>
            <w:tcW w:w="3201" w:type="dxa"/>
          </w:tcPr>
          <w:p w14:paraId="64C82E10" w14:textId="77777777" w:rsidR="009F1779" w:rsidRPr="00935861" w:rsidRDefault="009F1779" w:rsidP="00AA4E7A">
            <w:pPr>
              <w:pStyle w:val="TableParagraph"/>
              <w:spacing w:line="244" w:lineRule="exact"/>
              <w:ind w:left="50"/>
              <w:rPr>
                <w:b/>
              </w:rPr>
            </w:pPr>
            <w:r w:rsidRPr="00935861">
              <w:rPr>
                <w:b/>
                <w:spacing w:val="-2"/>
              </w:rPr>
              <w:lastRenderedPageBreak/>
              <w:t>Detailed</w:t>
            </w:r>
            <w:r w:rsidRPr="00935861">
              <w:rPr>
                <w:b/>
                <w:spacing w:val="-7"/>
              </w:rPr>
              <w:t xml:space="preserve"> </w:t>
            </w:r>
            <w:r w:rsidRPr="00935861">
              <w:rPr>
                <w:b/>
                <w:spacing w:val="-2"/>
              </w:rPr>
              <w:t>Design</w:t>
            </w:r>
          </w:p>
        </w:tc>
        <w:tc>
          <w:tcPr>
            <w:tcW w:w="6196" w:type="dxa"/>
          </w:tcPr>
          <w:p w14:paraId="6E9C1B30" w14:textId="77777777" w:rsidR="009F1779" w:rsidRPr="00935861" w:rsidRDefault="009F1779" w:rsidP="00AA4E7A">
            <w:pPr>
              <w:pStyle w:val="TableParagraph"/>
              <w:spacing w:line="251" w:lineRule="exact"/>
              <w:ind w:left="178"/>
            </w:pPr>
            <w:r w:rsidRPr="00935861">
              <w:t>the</w:t>
            </w:r>
            <w:r w:rsidRPr="00935861">
              <w:rPr>
                <w:spacing w:val="40"/>
              </w:rPr>
              <w:t xml:space="preserve"> </w:t>
            </w:r>
            <w:r w:rsidRPr="00935861">
              <w:t>technical</w:t>
            </w:r>
            <w:r w:rsidRPr="00935861">
              <w:rPr>
                <w:spacing w:val="45"/>
              </w:rPr>
              <w:t xml:space="preserve"> </w:t>
            </w:r>
            <w:r w:rsidRPr="00935861">
              <w:t>specifications,</w:t>
            </w:r>
            <w:r w:rsidRPr="00935861">
              <w:rPr>
                <w:spacing w:val="44"/>
              </w:rPr>
              <w:t xml:space="preserve"> </w:t>
            </w:r>
            <w:r w:rsidRPr="00935861">
              <w:t>construction</w:t>
            </w:r>
            <w:r w:rsidRPr="00935861">
              <w:rPr>
                <w:spacing w:val="42"/>
              </w:rPr>
              <w:t xml:space="preserve"> </w:t>
            </w:r>
            <w:r w:rsidRPr="00935861">
              <w:t>drawings</w:t>
            </w:r>
            <w:r w:rsidRPr="00935861">
              <w:rPr>
                <w:spacing w:val="41"/>
              </w:rPr>
              <w:t xml:space="preserve"> </w:t>
            </w:r>
            <w:r w:rsidRPr="00935861">
              <w:t>and</w:t>
            </w:r>
            <w:r w:rsidRPr="00935861">
              <w:rPr>
                <w:spacing w:val="43"/>
              </w:rPr>
              <w:t xml:space="preserve"> </w:t>
            </w:r>
            <w:r w:rsidRPr="00935861">
              <w:rPr>
                <w:spacing w:val="-2"/>
              </w:rPr>
              <w:t>other</w:t>
            </w:r>
          </w:p>
          <w:p w14:paraId="75CBF88B" w14:textId="77777777" w:rsidR="009F1779" w:rsidRPr="00935861" w:rsidRDefault="009F1779" w:rsidP="00AA4E7A">
            <w:pPr>
              <w:pStyle w:val="TableParagraph"/>
              <w:spacing w:before="2" w:line="238" w:lineRule="exact"/>
              <w:ind w:left="178"/>
            </w:pPr>
            <w:r w:rsidRPr="00935861">
              <w:t>information relevant to the design of the Works, as provided in the Appendix to Bid;</w:t>
            </w:r>
          </w:p>
        </w:tc>
      </w:tr>
      <w:tr w:rsidR="009F1779" w:rsidRPr="00935861" w14:paraId="4C5AAED4" w14:textId="77777777" w:rsidTr="00AA4E7A">
        <w:trPr>
          <w:trHeight w:val="371"/>
        </w:trPr>
        <w:tc>
          <w:tcPr>
            <w:tcW w:w="3201" w:type="dxa"/>
          </w:tcPr>
          <w:p w14:paraId="18245565" w14:textId="77777777" w:rsidR="009F1779" w:rsidRPr="00935861" w:rsidRDefault="009F1779" w:rsidP="00AA4E7A">
            <w:pPr>
              <w:pStyle w:val="TableParagraph"/>
              <w:spacing w:before="3"/>
              <w:ind w:left="50"/>
              <w:rPr>
                <w:b/>
              </w:rPr>
            </w:pPr>
            <w:r w:rsidRPr="00935861">
              <w:rPr>
                <w:b/>
                <w:spacing w:val="-2"/>
              </w:rPr>
              <w:t>Effective</w:t>
            </w:r>
            <w:r w:rsidRPr="00935861">
              <w:rPr>
                <w:b/>
                <w:spacing w:val="-10"/>
              </w:rPr>
              <w:t xml:space="preserve"> </w:t>
            </w:r>
            <w:r w:rsidRPr="00935861">
              <w:rPr>
                <w:b/>
                <w:spacing w:val="-4"/>
              </w:rPr>
              <w:t>Date</w:t>
            </w:r>
          </w:p>
        </w:tc>
        <w:tc>
          <w:tcPr>
            <w:tcW w:w="6196" w:type="dxa"/>
          </w:tcPr>
          <w:p w14:paraId="44ECD2AA" w14:textId="77777777" w:rsidR="009F1779" w:rsidRPr="00935861" w:rsidRDefault="009F1779" w:rsidP="00AA4E7A">
            <w:pPr>
              <w:pStyle w:val="TableParagraph"/>
              <w:spacing w:line="252" w:lineRule="exact"/>
              <w:ind w:left="178"/>
            </w:pPr>
            <w:r w:rsidRPr="00935861">
              <w:rPr>
                <w:spacing w:val="-2"/>
              </w:rPr>
              <w:t>being</w:t>
            </w:r>
            <w:r w:rsidRPr="00935861">
              <w:rPr>
                <w:spacing w:val="-13"/>
              </w:rPr>
              <w:t xml:space="preserve"> </w:t>
            </w:r>
            <w:r w:rsidRPr="00935861">
              <w:rPr>
                <w:spacing w:val="-2"/>
              </w:rPr>
              <w:t>the</w:t>
            </w:r>
            <w:r w:rsidRPr="00935861">
              <w:rPr>
                <w:spacing w:val="-6"/>
              </w:rPr>
              <w:t xml:space="preserve"> </w:t>
            </w:r>
            <w:r w:rsidRPr="00935861">
              <w:rPr>
                <w:spacing w:val="-2"/>
              </w:rPr>
              <w:t>date</w:t>
            </w:r>
            <w:r w:rsidRPr="00935861">
              <w:rPr>
                <w:spacing w:val="-7"/>
              </w:rPr>
              <w:t xml:space="preserve"> </w:t>
            </w:r>
            <w:r w:rsidRPr="00935861">
              <w:rPr>
                <w:spacing w:val="-2"/>
              </w:rPr>
              <w:t>of</w:t>
            </w:r>
            <w:r w:rsidRPr="00935861">
              <w:rPr>
                <w:spacing w:val="-6"/>
              </w:rPr>
              <w:t xml:space="preserve"> </w:t>
            </w:r>
            <w:r w:rsidRPr="00935861">
              <w:rPr>
                <w:spacing w:val="-2"/>
              </w:rPr>
              <w:t>execution</w:t>
            </w:r>
            <w:r w:rsidRPr="00935861">
              <w:rPr>
                <w:spacing w:val="-12"/>
              </w:rPr>
              <w:t xml:space="preserve"> </w:t>
            </w:r>
            <w:r w:rsidRPr="00935861">
              <w:rPr>
                <w:spacing w:val="-2"/>
              </w:rPr>
              <w:t>of</w:t>
            </w:r>
            <w:r w:rsidRPr="00935861">
              <w:rPr>
                <w:spacing w:val="-8"/>
              </w:rPr>
              <w:t xml:space="preserve"> </w:t>
            </w:r>
            <w:r w:rsidRPr="00935861">
              <w:rPr>
                <w:spacing w:val="-2"/>
              </w:rPr>
              <w:t>the</w:t>
            </w:r>
            <w:r w:rsidRPr="00935861">
              <w:rPr>
                <w:spacing w:val="-6"/>
              </w:rPr>
              <w:t xml:space="preserve"> </w:t>
            </w:r>
            <w:r w:rsidRPr="00935861">
              <w:rPr>
                <w:spacing w:val="-2"/>
              </w:rPr>
              <w:t>Contract</w:t>
            </w:r>
            <w:r w:rsidRPr="00935861">
              <w:rPr>
                <w:spacing w:val="-6"/>
              </w:rPr>
              <w:t xml:space="preserve"> </w:t>
            </w:r>
            <w:r w:rsidRPr="00935861">
              <w:rPr>
                <w:spacing w:val="-2"/>
              </w:rPr>
              <w:t>Agreement;</w:t>
            </w:r>
          </w:p>
        </w:tc>
      </w:tr>
      <w:tr w:rsidR="009F1779" w:rsidRPr="00935861" w14:paraId="26BCE63A" w14:textId="77777777" w:rsidTr="00AA4E7A">
        <w:trPr>
          <w:trHeight w:val="398"/>
        </w:trPr>
        <w:tc>
          <w:tcPr>
            <w:tcW w:w="3201" w:type="dxa"/>
          </w:tcPr>
          <w:p w14:paraId="4DF1EA82" w14:textId="77777777" w:rsidR="009F1779" w:rsidRPr="00935861" w:rsidRDefault="009F1779" w:rsidP="00AA4E7A">
            <w:pPr>
              <w:pStyle w:val="TableParagraph"/>
              <w:spacing w:before="111"/>
              <w:ind w:left="50"/>
              <w:rPr>
                <w:b/>
              </w:rPr>
            </w:pPr>
            <w:r w:rsidRPr="00935861">
              <w:rPr>
                <w:b/>
                <w:spacing w:val="-2"/>
              </w:rPr>
              <w:t>Employer</w:t>
            </w:r>
            <w:r w:rsidRPr="00935861">
              <w:rPr>
                <w:b/>
                <w:spacing w:val="-10"/>
              </w:rPr>
              <w:t xml:space="preserve"> </w:t>
            </w:r>
            <w:r w:rsidRPr="00935861">
              <w:rPr>
                <w:b/>
                <w:spacing w:val="-2"/>
              </w:rPr>
              <w:t>Auditor</w:t>
            </w:r>
          </w:p>
        </w:tc>
        <w:tc>
          <w:tcPr>
            <w:tcW w:w="6196" w:type="dxa"/>
          </w:tcPr>
          <w:p w14:paraId="54BE61DB" w14:textId="77777777" w:rsidR="009F1779" w:rsidRPr="00935861" w:rsidRDefault="009F1779" w:rsidP="00AA4E7A">
            <w:pPr>
              <w:pStyle w:val="TableParagraph"/>
              <w:spacing w:before="106"/>
              <w:ind w:left="178"/>
            </w:pPr>
            <w:r w:rsidRPr="00935861">
              <w:rPr>
                <w:spacing w:val="-2"/>
              </w:rPr>
              <w:t>the</w:t>
            </w:r>
            <w:r w:rsidRPr="00935861">
              <w:rPr>
                <w:spacing w:val="-10"/>
              </w:rPr>
              <w:t xml:space="preserve"> </w:t>
            </w:r>
            <w:r w:rsidRPr="00935861">
              <w:rPr>
                <w:spacing w:val="-2"/>
              </w:rPr>
              <w:t>person</w:t>
            </w:r>
            <w:r w:rsidRPr="00935861">
              <w:rPr>
                <w:spacing w:val="-8"/>
              </w:rPr>
              <w:t xml:space="preserve"> </w:t>
            </w:r>
            <w:r w:rsidRPr="00935861">
              <w:rPr>
                <w:spacing w:val="-2"/>
              </w:rPr>
              <w:t>or</w:t>
            </w:r>
            <w:r w:rsidRPr="00935861">
              <w:rPr>
                <w:spacing w:val="-6"/>
              </w:rPr>
              <w:t xml:space="preserve"> </w:t>
            </w:r>
            <w:r w:rsidRPr="00935861">
              <w:rPr>
                <w:spacing w:val="-2"/>
              </w:rPr>
              <w:t>persons</w:t>
            </w:r>
            <w:r w:rsidRPr="00935861">
              <w:rPr>
                <w:spacing w:val="-7"/>
              </w:rPr>
              <w:t xml:space="preserve"> </w:t>
            </w:r>
            <w:r w:rsidRPr="00935861">
              <w:rPr>
                <w:spacing w:val="-2"/>
              </w:rPr>
              <w:t>appointed</w:t>
            </w:r>
            <w:r w:rsidRPr="00935861">
              <w:rPr>
                <w:spacing w:val="-8"/>
              </w:rPr>
              <w:t xml:space="preserve"> </w:t>
            </w:r>
            <w:r w:rsidRPr="00935861">
              <w:rPr>
                <w:spacing w:val="-2"/>
              </w:rPr>
              <w:t>by</w:t>
            </w:r>
            <w:r w:rsidRPr="00935861">
              <w:rPr>
                <w:spacing w:val="-10"/>
              </w:rPr>
              <w:t xml:space="preserve"> </w:t>
            </w:r>
            <w:r w:rsidRPr="00935861">
              <w:rPr>
                <w:spacing w:val="-2"/>
              </w:rPr>
              <w:t>the</w:t>
            </w:r>
            <w:r w:rsidRPr="00935861">
              <w:rPr>
                <w:spacing w:val="-4"/>
              </w:rPr>
              <w:t xml:space="preserve"> </w:t>
            </w:r>
            <w:r w:rsidRPr="00935861">
              <w:rPr>
                <w:spacing w:val="-2"/>
              </w:rPr>
              <w:t>Employer</w:t>
            </w:r>
          </w:p>
        </w:tc>
      </w:tr>
      <w:tr w:rsidR="009F1779" w:rsidRPr="00935861" w14:paraId="5196AE45" w14:textId="77777777" w:rsidTr="00AA4E7A">
        <w:trPr>
          <w:trHeight w:val="1034"/>
        </w:trPr>
        <w:tc>
          <w:tcPr>
            <w:tcW w:w="3201" w:type="dxa"/>
          </w:tcPr>
          <w:p w14:paraId="37D9067A" w14:textId="77777777" w:rsidR="009F1779" w:rsidRPr="00935861" w:rsidRDefault="009F1779" w:rsidP="00AA4E7A">
            <w:pPr>
              <w:pStyle w:val="TableParagraph"/>
              <w:spacing w:before="30"/>
              <w:ind w:left="50"/>
              <w:rPr>
                <w:b/>
              </w:rPr>
            </w:pPr>
            <w:r w:rsidRPr="00935861">
              <w:rPr>
                <w:b/>
                <w:spacing w:val="-4"/>
              </w:rPr>
              <w:t>Electricity</w:t>
            </w:r>
            <w:r w:rsidRPr="00935861">
              <w:rPr>
                <w:b/>
                <w:spacing w:val="7"/>
              </w:rPr>
              <w:t xml:space="preserve"> </w:t>
            </w:r>
            <w:r w:rsidRPr="00935861">
              <w:rPr>
                <w:b/>
                <w:spacing w:val="-2"/>
              </w:rPr>
              <w:t>Authority</w:t>
            </w:r>
          </w:p>
        </w:tc>
        <w:tc>
          <w:tcPr>
            <w:tcW w:w="6196" w:type="dxa"/>
          </w:tcPr>
          <w:p w14:paraId="1BDA5422" w14:textId="77777777" w:rsidR="009F1779" w:rsidRPr="00935861" w:rsidRDefault="009F1779" w:rsidP="00AA4E7A">
            <w:pPr>
              <w:pStyle w:val="TableParagraph"/>
              <w:spacing w:before="25"/>
              <w:ind w:left="178"/>
            </w:pPr>
            <w:r w:rsidRPr="00935861">
              <w:t>means any legal entity which produces and sells electricity to the</w:t>
            </w:r>
            <w:r w:rsidRPr="00935861">
              <w:rPr>
                <w:spacing w:val="40"/>
              </w:rPr>
              <w:t xml:space="preserve"> </w:t>
            </w:r>
            <w:r w:rsidRPr="00935861">
              <w:t>Employer</w:t>
            </w:r>
            <w:r w:rsidRPr="00935861">
              <w:rPr>
                <w:spacing w:val="24"/>
              </w:rPr>
              <w:t xml:space="preserve"> </w:t>
            </w:r>
            <w:r w:rsidRPr="00935861">
              <w:t>at</w:t>
            </w:r>
            <w:r w:rsidRPr="00935861">
              <w:rPr>
                <w:spacing w:val="24"/>
              </w:rPr>
              <w:t xml:space="preserve"> </w:t>
            </w:r>
            <w:r w:rsidRPr="00935861">
              <w:t>any</w:t>
            </w:r>
            <w:r w:rsidRPr="00935861">
              <w:rPr>
                <w:spacing w:val="24"/>
              </w:rPr>
              <w:t xml:space="preserve"> </w:t>
            </w:r>
            <w:r w:rsidRPr="00935861">
              <w:t>time,</w:t>
            </w:r>
            <w:r w:rsidRPr="00935861">
              <w:rPr>
                <w:spacing w:val="23"/>
              </w:rPr>
              <w:t xml:space="preserve"> </w:t>
            </w:r>
            <w:r w:rsidRPr="00935861">
              <w:t>whether</w:t>
            </w:r>
            <w:r w:rsidRPr="00935861">
              <w:rPr>
                <w:spacing w:val="25"/>
              </w:rPr>
              <w:t xml:space="preserve"> </w:t>
            </w:r>
            <w:r w:rsidRPr="00935861">
              <w:t>such</w:t>
            </w:r>
            <w:r w:rsidRPr="00935861">
              <w:rPr>
                <w:spacing w:val="23"/>
              </w:rPr>
              <w:t xml:space="preserve"> </w:t>
            </w:r>
            <w:r w:rsidRPr="00935861">
              <w:t>entity</w:t>
            </w:r>
            <w:r w:rsidRPr="00935861">
              <w:rPr>
                <w:spacing w:val="24"/>
              </w:rPr>
              <w:t xml:space="preserve"> </w:t>
            </w:r>
            <w:r w:rsidRPr="00935861">
              <w:t>is</w:t>
            </w:r>
            <w:r w:rsidRPr="00935861">
              <w:rPr>
                <w:spacing w:val="23"/>
              </w:rPr>
              <w:t xml:space="preserve"> </w:t>
            </w:r>
            <w:r w:rsidRPr="00935861">
              <w:t>a</w:t>
            </w:r>
            <w:r w:rsidRPr="00935861">
              <w:rPr>
                <w:spacing w:val="24"/>
              </w:rPr>
              <w:t xml:space="preserve"> </w:t>
            </w:r>
            <w:r w:rsidRPr="00935861">
              <w:t>limited</w:t>
            </w:r>
            <w:r w:rsidRPr="00935861">
              <w:rPr>
                <w:spacing w:val="24"/>
              </w:rPr>
              <w:t xml:space="preserve"> </w:t>
            </w:r>
            <w:r w:rsidRPr="00935861">
              <w:rPr>
                <w:spacing w:val="-2"/>
              </w:rPr>
              <w:t>company,</w:t>
            </w:r>
          </w:p>
          <w:p w14:paraId="21DA5FB7" w14:textId="77777777" w:rsidR="009F1779" w:rsidRPr="00935861" w:rsidRDefault="009F1779" w:rsidP="00AA4E7A">
            <w:pPr>
              <w:pStyle w:val="TableParagraph"/>
              <w:spacing w:before="3" w:line="240" w:lineRule="exact"/>
              <w:ind w:left="178"/>
            </w:pPr>
            <w:r w:rsidRPr="00935861">
              <w:t>government</w:t>
            </w:r>
            <w:r w:rsidRPr="00935861">
              <w:rPr>
                <w:spacing w:val="-14"/>
              </w:rPr>
              <w:t xml:space="preserve"> </w:t>
            </w:r>
            <w:r w:rsidRPr="00935861">
              <w:t>authority,</w:t>
            </w:r>
            <w:r w:rsidRPr="00935861">
              <w:rPr>
                <w:spacing w:val="-14"/>
              </w:rPr>
              <w:t xml:space="preserve"> </w:t>
            </w:r>
            <w:r w:rsidRPr="00935861">
              <w:t>state-owned</w:t>
            </w:r>
            <w:r w:rsidRPr="00935861">
              <w:rPr>
                <w:spacing w:val="-13"/>
              </w:rPr>
              <w:t xml:space="preserve"> </w:t>
            </w:r>
            <w:r w:rsidRPr="00935861">
              <w:t>enterprise</w:t>
            </w:r>
            <w:r w:rsidRPr="00935861">
              <w:rPr>
                <w:spacing w:val="-13"/>
              </w:rPr>
              <w:t xml:space="preserve"> </w:t>
            </w:r>
            <w:r w:rsidRPr="00935861">
              <w:t>or</w:t>
            </w:r>
            <w:r w:rsidRPr="00935861">
              <w:rPr>
                <w:spacing w:val="-14"/>
              </w:rPr>
              <w:t xml:space="preserve"> </w:t>
            </w:r>
            <w:r w:rsidRPr="00935861">
              <w:t>organization</w:t>
            </w:r>
            <w:r w:rsidRPr="00935861">
              <w:rPr>
                <w:spacing w:val="-13"/>
              </w:rPr>
              <w:t xml:space="preserve"> </w:t>
            </w:r>
            <w:r w:rsidRPr="00935861">
              <w:t>which has the legal right to perform such tasks.</w:t>
            </w:r>
          </w:p>
        </w:tc>
      </w:tr>
      <w:tr w:rsidR="009F1779" w:rsidRPr="00935861" w14:paraId="5B602100" w14:textId="77777777" w:rsidTr="00AA4E7A">
        <w:trPr>
          <w:trHeight w:val="541"/>
        </w:trPr>
        <w:tc>
          <w:tcPr>
            <w:tcW w:w="3201" w:type="dxa"/>
          </w:tcPr>
          <w:p w14:paraId="1CA86F26" w14:textId="77777777" w:rsidR="009F1779" w:rsidRPr="00935861" w:rsidRDefault="009F1779" w:rsidP="00AA4E7A">
            <w:pPr>
              <w:pStyle w:val="TableParagraph"/>
              <w:spacing w:before="3"/>
              <w:ind w:left="50"/>
              <w:rPr>
                <w:b/>
              </w:rPr>
            </w:pPr>
            <w:r w:rsidRPr="00935861">
              <w:rPr>
                <w:b/>
                <w:spacing w:val="-2"/>
              </w:rPr>
              <w:t>Electricity</w:t>
            </w:r>
            <w:r w:rsidRPr="00935861">
              <w:rPr>
                <w:b/>
                <w:spacing w:val="-11"/>
              </w:rPr>
              <w:t xml:space="preserve"> </w:t>
            </w:r>
            <w:r w:rsidRPr="00935861">
              <w:rPr>
                <w:b/>
                <w:spacing w:val="-2"/>
              </w:rPr>
              <w:t>Authority</w:t>
            </w:r>
            <w:r w:rsidRPr="00935861">
              <w:rPr>
                <w:b/>
                <w:spacing w:val="-9"/>
              </w:rPr>
              <w:t xml:space="preserve"> </w:t>
            </w:r>
            <w:r w:rsidRPr="00935861">
              <w:rPr>
                <w:b/>
                <w:spacing w:val="-2"/>
              </w:rPr>
              <w:t>Tariff</w:t>
            </w:r>
            <w:r w:rsidRPr="00935861">
              <w:rPr>
                <w:b/>
                <w:spacing w:val="-4"/>
              </w:rPr>
              <w:t xml:space="preserve"> Rate</w:t>
            </w:r>
          </w:p>
        </w:tc>
        <w:tc>
          <w:tcPr>
            <w:tcW w:w="6196" w:type="dxa"/>
          </w:tcPr>
          <w:p w14:paraId="04BCD5BB" w14:textId="77777777" w:rsidR="009F1779" w:rsidRPr="00935861" w:rsidRDefault="009F1779" w:rsidP="00AA4E7A">
            <w:pPr>
              <w:pStyle w:val="TableParagraph"/>
              <w:spacing w:before="6" w:line="250" w:lineRule="atLeast"/>
              <w:ind w:left="140"/>
            </w:pPr>
            <w:r w:rsidRPr="00935861">
              <w:t>means,</w:t>
            </w:r>
            <w:r w:rsidRPr="00935861">
              <w:rPr>
                <w:spacing w:val="40"/>
              </w:rPr>
              <w:t xml:space="preserve"> </w:t>
            </w:r>
            <w:r w:rsidRPr="00935861">
              <w:t>the</w:t>
            </w:r>
            <w:r w:rsidRPr="00935861">
              <w:rPr>
                <w:spacing w:val="40"/>
              </w:rPr>
              <w:t xml:space="preserve"> </w:t>
            </w:r>
            <w:r w:rsidRPr="00935861">
              <w:t>NEPRA/PESCO</w:t>
            </w:r>
            <w:r w:rsidRPr="00935861">
              <w:rPr>
                <w:spacing w:val="40"/>
              </w:rPr>
              <w:t xml:space="preserve"> </w:t>
            </w:r>
            <w:r w:rsidRPr="00935861">
              <w:t>electricity</w:t>
            </w:r>
            <w:r w:rsidRPr="00935861">
              <w:rPr>
                <w:spacing w:val="40"/>
              </w:rPr>
              <w:t xml:space="preserve"> </w:t>
            </w:r>
            <w:r w:rsidRPr="00935861">
              <w:t>user</w:t>
            </w:r>
            <w:r w:rsidRPr="00935861">
              <w:rPr>
                <w:spacing w:val="40"/>
              </w:rPr>
              <w:t xml:space="preserve"> </w:t>
            </w:r>
            <w:r w:rsidRPr="00935861">
              <w:t>category</w:t>
            </w:r>
            <w:r w:rsidRPr="00935861">
              <w:rPr>
                <w:spacing w:val="40"/>
              </w:rPr>
              <w:t xml:space="preserve"> </w:t>
            </w:r>
            <w:r w:rsidRPr="00935861">
              <w:t>rate</w:t>
            </w:r>
            <w:r w:rsidRPr="00935861">
              <w:rPr>
                <w:spacing w:val="40"/>
              </w:rPr>
              <w:t xml:space="preserve"> </w:t>
            </w:r>
            <w:r w:rsidRPr="00935861">
              <w:t>as applicable to the Employer</w:t>
            </w:r>
          </w:p>
        </w:tc>
      </w:tr>
      <w:tr w:rsidR="009F1779" w:rsidRPr="00935861" w14:paraId="055425E5" w14:textId="77777777" w:rsidTr="00AA4E7A">
        <w:trPr>
          <w:trHeight w:val="1025"/>
        </w:trPr>
        <w:tc>
          <w:tcPr>
            <w:tcW w:w="3201" w:type="dxa"/>
          </w:tcPr>
          <w:p w14:paraId="11DEF470" w14:textId="77777777" w:rsidR="009F1779" w:rsidRPr="00935861" w:rsidRDefault="009F1779" w:rsidP="00AA4E7A">
            <w:pPr>
              <w:pStyle w:val="TableParagraph"/>
              <w:spacing w:before="21"/>
              <w:ind w:left="50"/>
              <w:rPr>
                <w:b/>
              </w:rPr>
            </w:pPr>
            <w:r w:rsidRPr="00935861">
              <w:rPr>
                <w:b/>
                <w:spacing w:val="-2"/>
              </w:rPr>
              <w:t>Employer</w:t>
            </w:r>
            <w:r w:rsidRPr="00935861">
              <w:rPr>
                <w:b/>
                <w:spacing w:val="-10"/>
              </w:rPr>
              <w:t xml:space="preserve"> </w:t>
            </w:r>
            <w:r w:rsidRPr="00935861">
              <w:rPr>
                <w:b/>
                <w:spacing w:val="-2"/>
              </w:rPr>
              <w:t>Manual</w:t>
            </w:r>
          </w:p>
        </w:tc>
        <w:tc>
          <w:tcPr>
            <w:tcW w:w="6196" w:type="dxa"/>
          </w:tcPr>
          <w:p w14:paraId="315434B2" w14:textId="77777777" w:rsidR="009F1779" w:rsidRPr="00935861" w:rsidRDefault="009F1779" w:rsidP="00AA4E7A">
            <w:pPr>
              <w:pStyle w:val="TableParagraph"/>
              <w:spacing w:before="16"/>
              <w:ind w:left="178"/>
            </w:pPr>
            <w:r w:rsidRPr="00935861">
              <w:rPr>
                <w:spacing w:val="-2"/>
              </w:rPr>
              <w:t>the</w:t>
            </w:r>
            <w:r w:rsidRPr="00935861">
              <w:rPr>
                <w:spacing w:val="-17"/>
              </w:rPr>
              <w:t xml:space="preserve"> </w:t>
            </w:r>
            <w:r w:rsidRPr="00935861">
              <w:rPr>
                <w:spacing w:val="-2"/>
              </w:rPr>
              <w:t>current</w:t>
            </w:r>
            <w:r w:rsidRPr="00935861">
              <w:rPr>
                <w:spacing w:val="-16"/>
              </w:rPr>
              <w:t xml:space="preserve"> </w:t>
            </w:r>
            <w:r w:rsidRPr="00935861">
              <w:rPr>
                <w:spacing w:val="-2"/>
              </w:rPr>
              <w:t>version</w:t>
            </w:r>
            <w:r w:rsidRPr="00935861">
              <w:rPr>
                <w:spacing w:val="-17"/>
              </w:rPr>
              <w:t xml:space="preserve"> </w:t>
            </w:r>
            <w:r w:rsidRPr="00935861">
              <w:rPr>
                <w:spacing w:val="-2"/>
              </w:rPr>
              <w:t>of</w:t>
            </w:r>
            <w:r w:rsidRPr="00935861">
              <w:rPr>
                <w:spacing w:val="-16"/>
              </w:rPr>
              <w:t xml:space="preserve"> </w:t>
            </w:r>
            <w:r w:rsidRPr="00935861">
              <w:rPr>
                <w:spacing w:val="-2"/>
              </w:rPr>
              <w:t>the</w:t>
            </w:r>
            <w:r w:rsidRPr="00935861">
              <w:rPr>
                <w:spacing w:val="-17"/>
              </w:rPr>
              <w:t xml:space="preserve"> </w:t>
            </w:r>
            <w:r w:rsidRPr="00935861">
              <w:rPr>
                <w:spacing w:val="-2"/>
              </w:rPr>
              <w:t>‘Employer</w:t>
            </w:r>
            <w:r w:rsidRPr="00935861">
              <w:rPr>
                <w:spacing w:val="-16"/>
              </w:rPr>
              <w:t xml:space="preserve"> </w:t>
            </w:r>
            <w:r w:rsidRPr="00935861">
              <w:rPr>
                <w:spacing w:val="-2"/>
              </w:rPr>
              <w:t>Manual</w:t>
            </w:r>
            <w:r w:rsidRPr="00935861">
              <w:rPr>
                <w:spacing w:val="-16"/>
              </w:rPr>
              <w:t xml:space="preserve"> </w:t>
            </w:r>
            <w:r w:rsidRPr="00935861">
              <w:rPr>
                <w:spacing w:val="-2"/>
              </w:rPr>
              <w:t>of</w:t>
            </w:r>
            <w:r w:rsidRPr="00935861">
              <w:rPr>
                <w:spacing w:val="-16"/>
              </w:rPr>
              <w:t xml:space="preserve"> </w:t>
            </w:r>
            <w:r w:rsidRPr="00935861">
              <w:rPr>
                <w:spacing w:val="-2"/>
              </w:rPr>
              <w:t>Rules</w:t>
            </w:r>
            <w:r w:rsidRPr="00935861">
              <w:rPr>
                <w:spacing w:val="-16"/>
              </w:rPr>
              <w:t xml:space="preserve"> </w:t>
            </w:r>
            <w:r w:rsidRPr="00935861">
              <w:rPr>
                <w:spacing w:val="-2"/>
              </w:rPr>
              <w:t>and</w:t>
            </w:r>
            <w:r w:rsidRPr="00935861">
              <w:rPr>
                <w:spacing w:val="-17"/>
              </w:rPr>
              <w:t xml:space="preserve"> </w:t>
            </w:r>
            <w:r w:rsidRPr="00935861">
              <w:rPr>
                <w:spacing w:val="-2"/>
              </w:rPr>
              <w:t>Regulations for</w:t>
            </w:r>
            <w:r w:rsidRPr="00935861">
              <w:rPr>
                <w:spacing w:val="-11"/>
              </w:rPr>
              <w:t xml:space="preserve"> </w:t>
            </w:r>
            <w:r w:rsidRPr="00935861">
              <w:rPr>
                <w:spacing w:val="-2"/>
              </w:rPr>
              <w:t>Management</w:t>
            </w:r>
            <w:r w:rsidRPr="00935861">
              <w:rPr>
                <w:spacing w:val="-11"/>
              </w:rPr>
              <w:t xml:space="preserve"> </w:t>
            </w:r>
            <w:r w:rsidRPr="00935861">
              <w:rPr>
                <w:spacing w:val="-2"/>
              </w:rPr>
              <w:t>and</w:t>
            </w:r>
            <w:r w:rsidRPr="00935861">
              <w:rPr>
                <w:spacing w:val="-9"/>
              </w:rPr>
              <w:t xml:space="preserve"> </w:t>
            </w:r>
            <w:r w:rsidRPr="00935861">
              <w:rPr>
                <w:spacing w:val="-2"/>
              </w:rPr>
              <w:t>Control</w:t>
            </w:r>
            <w:r w:rsidRPr="00935861">
              <w:rPr>
                <w:spacing w:val="-9"/>
              </w:rPr>
              <w:t xml:space="preserve"> </w:t>
            </w:r>
            <w:r w:rsidRPr="00935861">
              <w:rPr>
                <w:spacing w:val="-2"/>
              </w:rPr>
              <w:t>of</w:t>
            </w:r>
            <w:r w:rsidRPr="00935861">
              <w:rPr>
                <w:spacing w:val="-9"/>
              </w:rPr>
              <w:t xml:space="preserve"> </w:t>
            </w:r>
            <w:r w:rsidRPr="00935861">
              <w:rPr>
                <w:spacing w:val="-2"/>
              </w:rPr>
              <w:t>the</w:t>
            </w:r>
            <w:r w:rsidRPr="00935861">
              <w:rPr>
                <w:spacing w:val="-8"/>
              </w:rPr>
              <w:t xml:space="preserve"> </w:t>
            </w:r>
            <w:r w:rsidRPr="00935861">
              <w:rPr>
                <w:spacing w:val="-2"/>
              </w:rPr>
              <w:t>Employer</w:t>
            </w:r>
            <w:r w:rsidRPr="00935861">
              <w:rPr>
                <w:spacing w:val="-9"/>
              </w:rPr>
              <w:t xml:space="preserve"> </w:t>
            </w:r>
            <w:r w:rsidRPr="00935861">
              <w:rPr>
                <w:spacing w:val="-2"/>
              </w:rPr>
              <w:t>System’,</w:t>
            </w:r>
            <w:r w:rsidRPr="00935861">
              <w:rPr>
                <w:spacing w:val="-13"/>
              </w:rPr>
              <w:t xml:space="preserve"> </w:t>
            </w:r>
            <w:r w:rsidRPr="00935861">
              <w:rPr>
                <w:spacing w:val="-2"/>
              </w:rPr>
              <w:t>as</w:t>
            </w:r>
            <w:r w:rsidRPr="00935861">
              <w:rPr>
                <w:spacing w:val="-9"/>
              </w:rPr>
              <w:t xml:space="preserve"> </w:t>
            </w:r>
            <w:r w:rsidRPr="00935861">
              <w:rPr>
                <w:spacing w:val="-2"/>
              </w:rPr>
              <w:t>Notified</w:t>
            </w:r>
            <w:r w:rsidRPr="00935861">
              <w:rPr>
                <w:spacing w:val="-11"/>
              </w:rPr>
              <w:t xml:space="preserve"> </w:t>
            </w:r>
            <w:r w:rsidRPr="00935861">
              <w:rPr>
                <w:spacing w:val="-5"/>
              </w:rPr>
              <w:t>in</w:t>
            </w:r>
          </w:p>
          <w:p w14:paraId="06765980" w14:textId="77777777" w:rsidR="009F1779" w:rsidRPr="00935861" w:rsidRDefault="009F1779" w:rsidP="00AA4E7A">
            <w:pPr>
              <w:pStyle w:val="TableParagraph"/>
              <w:spacing w:before="7" w:line="238" w:lineRule="exact"/>
              <w:ind w:left="178"/>
            </w:pPr>
            <w:r w:rsidRPr="00935861">
              <w:t>the Official Gazette of Pakistan, or as supplied to the Company on date as mentioned in the Contract Agreement;</w:t>
            </w:r>
          </w:p>
        </w:tc>
      </w:tr>
      <w:tr w:rsidR="009F1779" w:rsidRPr="00935861" w14:paraId="53DC3040" w14:textId="77777777" w:rsidTr="00AA4E7A">
        <w:trPr>
          <w:trHeight w:val="726"/>
        </w:trPr>
        <w:tc>
          <w:tcPr>
            <w:tcW w:w="3201" w:type="dxa"/>
          </w:tcPr>
          <w:p w14:paraId="083E83FB" w14:textId="77777777" w:rsidR="009F1779" w:rsidRPr="00935861" w:rsidRDefault="009F1779" w:rsidP="00AA4E7A">
            <w:pPr>
              <w:pStyle w:val="TableParagraph"/>
              <w:spacing w:before="7"/>
              <w:ind w:left="50"/>
              <w:rPr>
                <w:b/>
              </w:rPr>
            </w:pPr>
            <w:r w:rsidRPr="00935861">
              <w:rPr>
                <w:b/>
                <w:spacing w:val="-4"/>
              </w:rPr>
              <w:t>Employer</w:t>
            </w:r>
            <w:r w:rsidRPr="00935861">
              <w:rPr>
                <w:b/>
                <w:spacing w:val="-1"/>
              </w:rPr>
              <w:t xml:space="preserve"> </w:t>
            </w:r>
            <w:r w:rsidRPr="00935861">
              <w:rPr>
                <w:b/>
                <w:spacing w:val="-2"/>
              </w:rPr>
              <w:t>Representative</w:t>
            </w:r>
          </w:p>
        </w:tc>
        <w:tc>
          <w:tcPr>
            <w:tcW w:w="6196" w:type="dxa"/>
          </w:tcPr>
          <w:p w14:paraId="6159FA17" w14:textId="77777777" w:rsidR="009F1779" w:rsidRPr="00935861" w:rsidRDefault="009F1779" w:rsidP="00AA4E7A">
            <w:pPr>
              <w:pStyle w:val="TableParagraph"/>
              <w:spacing w:before="2"/>
              <w:ind w:left="178"/>
            </w:pPr>
            <w:r w:rsidRPr="00935861">
              <w:rPr>
                <w:spacing w:val="-2"/>
              </w:rPr>
              <w:t>the</w:t>
            </w:r>
            <w:r w:rsidRPr="00935861">
              <w:rPr>
                <w:spacing w:val="-10"/>
              </w:rPr>
              <w:t xml:space="preserve"> </w:t>
            </w:r>
            <w:r w:rsidRPr="00935861">
              <w:rPr>
                <w:spacing w:val="-2"/>
              </w:rPr>
              <w:t>person</w:t>
            </w:r>
            <w:r w:rsidRPr="00935861">
              <w:rPr>
                <w:spacing w:val="-7"/>
              </w:rPr>
              <w:t xml:space="preserve"> </w:t>
            </w:r>
            <w:r w:rsidRPr="00935861">
              <w:rPr>
                <w:spacing w:val="-2"/>
              </w:rPr>
              <w:t>appointed</w:t>
            </w:r>
            <w:r w:rsidRPr="00935861">
              <w:rPr>
                <w:spacing w:val="-8"/>
              </w:rPr>
              <w:t xml:space="preserve"> </w:t>
            </w:r>
            <w:r w:rsidRPr="00935861">
              <w:rPr>
                <w:spacing w:val="-2"/>
              </w:rPr>
              <w:t>by</w:t>
            </w:r>
            <w:r w:rsidRPr="00935861">
              <w:rPr>
                <w:spacing w:val="-12"/>
              </w:rPr>
              <w:t xml:space="preserve"> </w:t>
            </w:r>
            <w:r w:rsidRPr="00935861">
              <w:rPr>
                <w:spacing w:val="-2"/>
              </w:rPr>
              <w:t>the</w:t>
            </w:r>
            <w:r w:rsidRPr="00935861">
              <w:rPr>
                <w:spacing w:val="-6"/>
              </w:rPr>
              <w:t xml:space="preserve"> </w:t>
            </w:r>
            <w:r w:rsidRPr="00935861">
              <w:rPr>
                <w:spacing w:val="-2"/>
              </w:rPr>
              <w:t>Employer.</w:t>
            </w:r>
          </w:p>
        </w:tc>
      </w:tr>
      <w:tr w:rsidR="009F1779" w:rsidRPr="00935861" w14:paraId="0691A937" w14:textId="77777777" w:rsidTr="00AA4E7A">
        <w:trPr>
          <w:trHeight w:val="1817"/>
        </w:trPr>
        <w:tc>
          <w:tcPr>
            <w:tcW w:w="3201" w:type="dxa"/>
          </w:tcPr>
          <w:p w14:paraId="4133F6AB" w14:textId="77777777" w:rsidR="009F1779" w:rsidRPr="00935861" w:rsidRDefault="009F1779" w:rsidP="00AA4E7A">
            <w:pPr>
              <w:pStyle w:val="TableParagraph"/>
              <w:spacing w:before="208"/>
            </w:pPr>
          </w:p>
          <w:p w14:paraId="018ADBC9" w14:textId="77777777" w:rsidR="009F1779" w:rsidRPr="00935861" w:rsidRDefault="009F1779" w:rsidP="00AA4E7A">
            <w:pPr>
              <w:pStyle w:val="TableParagraph"/>
              <w:spacing w:before="1"/>
              <w:ind w:left="50"/>
              <w:rPr>
                <w:b/>
              </w:rPr>
            </w:pPr>
            <w:r w:rsidRPr="00935861">
              <w:rPr>
                <w:b/>
                <w:spacing w:val="-2"/>
              </w:rPr>
              <w:t>Expiry</w:t>
            </w:r>
            <w:r w:rsidRPr="00935861">
              <w:rPr>
                <w:b/>
                <w:spacing w:val="-4"/>
              </w:rPr>
              <w:t xml:space="preserve"> Date</w:t>
            </w:r>
          </w:p>
        </w:tc>
        <w:tc>
          <w:tcPr>
            <w:tcW w:w="6196" w:type="dxa"/>
          </w:tcPr>
          <w:p w14:paraId="471E6371" w14:textId="77777777" w:rsidR="009F1779" w:rsidRPr="00935861" w:rsidRDefault="009F1779" w:rsidP="00AA4E7A">
            <w:pPr>
              <w:pStyle w:val="TableParagraph"/>
              <w:spacing w:before="204"/>
            </w:pPr>
          </w:p>
          <w:p w14:paraId="73D9D372" w14:textId="77777777" w:rsidR="009F1779" w:rsidRPr="00935861" w:rsidRDefault="009F1779" w:rsidP="00AA4E7A">
            <w:pPr>
              <w:pStyle w:val="TableParagraph"/>
              <w:ind w:left="178"/>
            </w:pPr>
            <w:r w:rsidRPr="00935861">
              <w:t>the</w:t>
            </w:r>
            <w:r w:rsidRPr="00935861">
              <w:rPr>
                <w:spacing w:val="-12"/>
              </w:rPr>
              <w:t xml:space="preserve"> </w:t>
            </w:r>
            <w:r w:rsidRPr="00935861">
              <w:t>last</w:t>
            </w:r>
            <w:r w:rsidRPr="00935861">
              <w:rPr>
                <w:spacing w:val="-7"/>
              </w:rPr>
              <w:t xml:space="preserve"> </w:t>
            </w:r>
            <w:r w:rsidRPr="00935861">
              <w:t>day</w:t>
            </w:r>
            <w:r w:rsidRPr="00935861">
              <w:rPr>
                <w:spacing w:val="-13"/>
              </w:rPr>
              <w:t xml:space="preserve"> </w:t>
            </w:r>
            <w:r w:rsidRPr="00935861">
              <w:t>of</w:t>
            </w:r>
            <w:r w:rsidRPr="00935861">
              <w:rPr>
                <w:spacing w:val="-10"/>
              </w:rPr>
              <w:t xml:space="preserve"> </w:t>
            </w:r>
            <w:r w:rsidRPr="00935861">
              <w:t>the</w:t>
            </w:r>
            <w:r w:rsidRPr="00935861">
              <w:rPr>
                <w:spacing w:val="-10"/>
              </w:rPr>
              <w:t xml:space="preserve"> </w:t>
            </w:r>
            <w:r w:rsidRPr="00935861">
              <w:t>Contract</w:t>
            </w:r>
            <w:r w:rsidRPr="00935861">
              <w:rPr>
                <w:spacing w:val="-11"/>
              </w:rPr>
              <w:t xml:space="preserve"> </w:t>
            </w:r>
            <w:r w:rsidRPr="00935861">
              <w:t>Period</w:t>
            </w:r>
            <w:r w:rsidRPr="00935861">
              <w:rPr>
                <w:spacing w:val="-10"/>
              </w:rPr>
              <w:t xml:space="preserve"> </w:t>
            </w:r>
            <w:r w:rsidRPr="00935861">
              <w:t>or</w:t>
            </w:r>
            <w:r w:rsidRPr="00935861">
              <w:rPr>
                <w:spacing w:val="-10"/>
              </w:rPr>
              <w:t xml:space="preserve"> </w:t>
            </w:r>
            <w:r w:rsidRPr="00935861">
              <w:t>any</w:t>
            </w:r>
            <w:r w:rsidRPr="00935861">
              <w:rPr>
                <w:spacing w:val="-12"/>
              </w:rPr>
              <w:t xml:space="preserve"> </w:t>
            </w:r>
            <w:r w:rsidRPr="00935861">
              <w:t>extension</w:t>
            </w:r>
            <w:r w:rsidRPr="00935861">
              <w:rPr>
                <w:spacing w:val="-10"/>
              </w:rPr>
              <w:t xml:space="preserve"> </w:t>
            </w:r>
            <w:r w:rsidRPr="00935861">
              <w:t>thereof</w:t>
            </w:r>
            <w:r w:rsidRPr="00935861">
              <w:rPr>
                <w:spacing w:val="-9"/>
              </w:rPr>
              <w:t xml:space="preserve"> </w:t>
            </w:r>
            <w:r w:rsidRPr="00935861">
              <w:t>pursuant to this Agreement;</w:t>
            </w:r>
          </w:p>
        </w:tc>
      </w:tr>
      <w:tr w:rsidR="009F1779" w:rsidRPr="00935861" w14:paraId="632F5EB1" w14:textId="77777777" w:rsidTr="00AA4E7A">
        <w:trPr>
          <w:trHeight w:val="1243"/>
        </w:trPr>
        <w:tc>
          <w:tcPr>
            <w:tcW w:w="3201" w:type="dxa"/>
          </w:tcPr>
          <w:p w14:paraId="1D154C91" w14:textId="77777777" w:rsidR="009F1779" w:rsidRPr="00935861" w:rsidRDefault="009F1779" w:rsidP="00AA4E7A">
            <w:pPr>
              <w:pStyle w:val="TableParagraph"/>
            </w:pPr>
          </w:p>
          <w:p w14:paraId="5527293F" w14:textId="77777777" w:rsidR="009F1779" w:rsidRPr="00935861" w:rsidRDefault="009F1779" w:rsidP="00AA4E7A">
            <w:pPr>
              <w:pStyle w:val="TableParagraph"/>
            </w:pPr>
          </w:p>
          <w:p w14:paraId="5A66362B" w14:textId="77777777" w:rsidR="009F1779" w:rsidRPr="00935861" w:rsidRDefault="009F1779" w:rsidP="00AA4E7A">
            <w:pPr>
              <w:pStyle w:val="TableParagraph"/>
              <w:spacing w:before="91"/>
            </w:pPr>
          </w:p>
          <w:p w14:paraId="1E38F91F" w14:textId="77777777" w:rsidR="009F1779" w:rsidRPr="00935861" w:rsidRDefault="009F1779" w:rsidP="00AA4E7A">
            <w:pPr>
              <w:pStyle w:val="TableParagraph"/>
              <w:spacing w:before="1"/>
              <w:ind w:left="50"/>
              <w:rPr>
                <w:b/>
              </w:rPr>
            </w:pPr>
            <w:r w:rsidRPr="00935861">
              <w:rPr>
                <w:b/>
                <w:spacing w:val="-2"/>
              </w:rPr>
              <w:t>Effective</w:t>
            </w:r>
            <w:r w:rsidRPr="00935861">
              <w:rPr>
                <w:b/>
                <w:spacing w:val="-10"/>
              </w:rPr>
              <w:t xml:space="preserve"> </w:t>
            </w:r>
            <w:r w:rsidRPr="00935861">
              <w:rPr>
                <w:b/>
                <w:spacing w:val="-4"/>
              </w:rPr>
              <w:t>Date</w:t>
            </w:r>
          </w:p>
        </w:tc>
        <w:tc>
          <w:tcPr>
            <w:tcW w:w="6196" w:type="dxa"/>
          </w:tcPr>
          <w:p w14:paraId="0AB9EA83" w14:textId="77777777" w:rsidR="009F1779" w:rsidRPr="00935861" w:rsidRDefault="009F1779" w:rsidP="00AA4E7A">
            <w:pPr>
              <w:pStyle w:val="TableParagraph"/>
            </w:pPr>
          </w:p>
          <w:p w14:paraId="19666BAC" w14:textId="77777777" w:rsidR="009F1779" w:rsidRPr="00935861" w:rsidRDefault="009F1779" w:rsidP="00AA4E7A">
            <w:pPr>
              <w:pStyle w:val="TableParagraph"/>
            </w:pPr>
          </w:p>
          <w:p w14:paraId="093D7549" w14:textId="77777777" w:rsidR="009F1779" w:rsidRPr="00935861" w:rsidRDefault="009F1779" w:rsidP="00AA4E7A">
            <w:pPr>
              <w:pStyle w:val="TableParagraph"/>
              <w:spacing w:before="87"/>
            </w:pPr>
          </w:p>
          <w:p w14:paraId="15C93628" w14:textId="77777777" w:rsidR="009F1779" w:rsidRPr="00935861" w:rsidRDefault="009F1779" w:rsidP="00AA4E7A">
            <w:pPr>
              <w:pStyle w:val="TableParagraph"/>
              <w:ind w:left="178"/>
            </w:pPr>
            <w:r w:rsidRPr="00935861">
              <w:t>means</w:t>
            </w:r>
            <w:r w:rsidRPr="00935861">
              <w:rPr>
                <w:spacing w:val="-6"/>
              </w:rPr>
              <w:t xml:space="preserve"> </w:t>
            </w:r>
            <w:r w:rsidRPr="00935861">
              <w:t>the</w:t>
            </w:r>
            <w:r w:rsidRPr="00935861">
              <w:rPr>
                <w:spacing w:val="-3"/>
              </w:rPr>
              <w:t xml:space="preserve"> </w:t>
            </w:r>
            <w:r w:rsidRPr="00935861">
              <w:t>date</w:t>
            </w:r>
            <w:r w:rsidRPr="00935861">
              <w:rPr>
                <w:spacing w:val="-6"/>
              </w:rPr>
              <w:t xml:space="preserve"> </w:t>
            </w:r>
            <w:r w:rsidRPr="00935861">
              <w:t>of</w:t>
            </w:r>
            <w:r w:rsidRPr="00935861">
              <w:rPr>
                <w:spacing w:val="-2"/>
              </w:rPr>
              <w:t xml:space="preserve"> </w:t>
            </w:r>
            <w:r w:rsidRPr="00935861">
              <w:t>signing</w:t>
            </w:r>
            <w:r w:rsidRPr="00935861">
              <w:rPr>
                <w:spacing w:val="-8"/>
              </w:rPr>
              <w:t xml:space="preserve"> </w:t>
            </w:r>
            <w:r w:rsidRPr="00935861">
              <w:t xml:space="preserve">this </w:t>
            </w:r>
            <w:r w:rsidRPr="00935861">
              <w:rPr>
                <w:spacing w:val="-2"/>
              </w:rPr>
              <w:t>Contract.</w:t>
            </w:r>
          </w:p>
        </w:tc>
      </w:tr>
      <w:tr w:rsidR="009F1779" w:rsidRPr="00935861" w14:paraId="4CAEC362" w14:textId="77777777" w:rsidTr="00AA4E7A">
        <w:trPr>
          <w:trHeight w:val="529"/>
        </w:trPr>
        <w:tc>
          <w:tcPr>
            <w:tcW w:w="3201" w:type="dxa"/>
          </w:tcPr>
          <w:p w14:paraId="2B50950D" w14:textId="77777777" w:rsidR="009F1779" w:rsidRPr="00935861" w:rsidRDefault="009F1779" w:rsidP="00AA4E7A">
            <w:pPr>
              <w:pStyle w:val="TableParagraph"/>
              <w:spacing w:before="135"/>
              <w:ind w:left="50"/>
              <w:rPr>
                <w:b/>
              </w:rPr>
            </w:pPr>
            <w:r w:rsidRPr="00935861">
              <w:rPr>
                <w:b/>
                <w:spacing w:val="-2"/>
              </w:rPr>
              <w:t>Electricity</w:t>
            </w:r>
          </w:p>
        </w:tc>
        <w:tc>
          <w:tcPr>
            <w:tcW w:w="6196" w:type="dxa"/>
          </w:tcPr>
          <w:p w14:paraId="4D72EB03" w14:textId="77777777" w:rsidR="009F1779" w:rsidRPr="00935861" w:rsidRDefault="009F1779" w:rsidP="00AA4E7A">
            <w:pPr>
              <w:pStyle w:val="TableParagraph"/>
              <w:spacing w:before="130"/>
              <w:ind w:left="166"/>
            </w:pPr>
            <w:r w:rsidRPr="00935861">
              <w:t>shall</w:t>
            </w:r>
            <w:r w:rsidRPr="00935861">
              <w:rPr>
                <w:spacing w:val="-7"/>
              </w:rPr>
              <w:t xml:space="preserve"> </w:t>
            </w:r>
            <w:r w:rsidRPr="00935861">
              <w:t>mean</w:t>
            </w:r>
            <w:r w:rsidRPr="00935861">
              <w:rPr>
                <w:spacing w:val="-7"/>
              </w:rPr>
              <w:t xml:space="preserve"> </w:t>
            </w:r>
            <w:r w:rsidRPr="00935861">
              <w:t>the</w:t>
            </w:r>
            <w:r w:rsidRPr="00935861">
              <w:rPr>
                <w:spacing w:val="-4"/>
              </w:rPr>
              <w:t xml:space="preserve"> </w:t>
            </w:r>
            <w:r w:rsidRPr="00935861">
              <w:t>electrical</w:t>
            </w:r>
            <w:r w:rsidRPr="00935861">
              <w:rPr>
                <w:spacing w:val="-4"/>
              </w:rPr>
              <w:t xml:space="preserve"> </w:t>
            </w:r>
            <w:r w:rsidRPr="00935861">
              <w:t>energy</w:t>
            </w:r>
            <w:r w:rsidRPr="00935861">
              <w:rPr>
                <w:spacing w:val="-9"/>
              </w:rPr>
              <w:t xml:space="preserve"> </w:t>
            </w:r>
            <w:r w:rsidRPr="00935861">
              <w:t>in</w:t>
            </w:r>
            <w:r w:rsidRPr="00935861">
              <w:rPr>
                <w:spacing w:val="-5"/>
              </w:rPr>
              <w:t xml:space="preserve"> </w:t>
            </w:r>
            <w:r w:rsidRPr="00935861">
              <w:t>kilowatt</w:t>
            </w:r>
            <w:r w:rsidRPr="00935861">
              <w:rPr>
                <w:spacing w:val="-3"/>
              </w:rPr>
              <w:t xml:space="preserve"> </w:t>
            </w:r>
            <w:r w:rsidRPr="00935861">
              <w:rPr>
                <w:spacing w:val="-2"/>
              </w:rPr>
              <w:t>hours.</w:t>
            </w:r>
          </w:p>
        </w:tc>
      </w:tr>
      <w:tr w:rsidR="009F1779" w:rsidRPr="00935861" w14:paraId="316096B7" w14:textId="77777777" w:rsidTr="00AA4E7A">
        <w:trPr>
          <w:trHeight w:val="462"/>
        </w:trPr>
        <w:tc>
          <w:tcPr>
            <w:tcW w:w="3201" w:type="dxa"/>
          </w:tcPr>
          <w:p w14:paraId="678A52A7" w14:textId="77777777" w:rsidR="009F1779" w:rsidRPr="00935861" w:rsidRDefault="009F1779" w:rsidP="00AA4E7A">
            <w:pPr>
              <w:pStyle w:val="TableParagraph"/>
              <w:spacing w:before="136"/>
              <w:ind w:left="50"/>
              <w:rPr>
                <w:b/>
              </w:rPr>
            </w:pPr>
            <w:r w:rsidRPr="00935861">
              <w:rPr>
                <w:b/>
                <w:spacing w:val="-2"/>
              </w:rPr>
              <w:t>Force</w:t>
            </w:r>
            <w:r w:rsidRPr="00935861">
              <w:rPr>
                <w:b/>
                <w:spacing w:val="-5"/>
              </w:rPr>
              <w:t xml:space="preserve"> </w:t>
            </w:r>
            <w:r w:rsidRPr="00935861">
              <w:rPr>
                <w:b/>
                <w:spacing w:val="-2"/>
              </w:rPr>
              <w:t>Majeure</w:t>
            </w:r>
            <w:r w:rsidRPr="00935861">
              <w:rPr>
                <w:b/>
                <w:spacing w:val="-3"/>
              </w:rPr>
              <w:t xml:space="preserve"> </w:t>
            </w:r>
            <w:r w:rsidRPr="00935861">
              <w:rPr>
                <w:b/>
                <w:spacing w:val="-4"/>
              </w:rPr>
              <w:t>Event</w:t>
            </w:r>
          </w:p>
        </w:tc>
        <w:tc>
          <w:tcPr>
            <w:tcW w:w="6196" w:type="dxa"/>
          </w:tcPr>
          <w:p w14:paraId="4091B885" w14:textId="77777777" w:rsidR="009F1779" w:rsidRPr="00935861" w:rsidRDefault="009F1779" w:rsidP="00AA4E7A">
            <w:pPr>
              <w:pStyle w:val="TableParagraph"/>
              <w:spacing w:before="132"/>
              <w:ind w:left="178"/>
            </w:pPr>
            <w:r w:rsidRPr="00935861">
              <w:t>shall</w:t>
            </w:r>
            <w:r w:rsidRPr="00935861">
              <w:rPr>
                <w:spacing w:val="-4"/>
              </w:rPr>
              <w:t xml:space="preserve"> </w:t>
            </w:r>
            <w:r w:rsidRPr="00935861">
              <w:t>have</w:t>
            </w:r>
            <w:r w:rsidRPr="00935861">
              <w:rPr>
                <w:spacing w:val="-4"/>
              </w:rPr>
              <w:t xml:space="preserve"> </w:t>
            </w:r>
            <w:r w:rsidRPr="00935861">
              <w:t>the</w:t>
            </w:r>
            <w:r w:rsidRPr="00935861">
              <w:rPr>
                <w:spacing w:val="-5"/>
              </w:rPr>
              <w:t xml:space="preserve"> </w:t>
            </w:r>
            <w:r w:rsidRPr="00935861">
              <w:t>meaning</w:t>
            </w:r>
            <w:r w:rsidRPr="00935861">
              <w:rPr>
                <w:spacing w:val="-7"/>
              </w:rPr>
              <w:t xml:space="preserve"> </w:t>
            </w:r>
            <w:r w:rsidRPr="00935861">
              <w:t>set</w:t>
            </w:r>
            <w:r w:rsidRPr="00935861">
              <w:rPr>
                <w:spacing w:val="-3"/>
              </w:rPr>
              <w:t xml:space="preserve"> </w:t>
            </w:r>
            <w:r w:rsidRPr="00935861">
              <w:t>forth</w:t>
            </w:r>
            <w:r w:rsidRPr="00935861">
              <w:rPr>
                <w:spacing w:val="-9"/>
              </w:rPr>
              <w:t xml:space="preserve"> </w:t>
            </w:r>
            <w:r w:rsidRPr="00935861">
              <w:t>in</w:t>
            </w:r>
            <w:r w:rsidRPr="00935861">
              <w:rPr>
                <w:spacing w:val="-3"/>
              </w:rPr>
              <w:t xml:space="preserve"> </w:t>
            </w:r>
            <w:r w:rsidRPr="00935861">
              <w:t>Article</w:t>
            </w:r>
            <w:r w:rsidRPr="00935861">
              <w:rPr>
                <w:spacing w:val="-2"/>
              </w:rPr>
              <w:t xml:space="preserve"> </w:t>
            </w:r>
            <w:r w:rsidRPr="00935861">
              <w:t>17</w:t>
            </w:r>
            <w:r w:rsidRPr="00935861">
              <w:rPr>
                <w:spacing w:val="-6"/>
              </w:rPr>
              <w:t xml:space="preserve"> </w:t>
            </w:r>
            <w:r w:rsidRPr="00935861">
              <w:t>of</w:t>
            </w:r>
            <w:r w:rsidRPr="00935861">
              <w:rPr>
                <w:spacing w:val="-4"/>
              </w:rPr>
              <w:t xml:space="preserve"> </w:t>
            </w:r>
            <w:r w:rsidRPr="00935861">
              <w:t>this</w:t>
            </w:r>
            <w:r w:rsidRPr="00935861">
              <w:rPr>
                <w:spacing w:val="1"/>
              </w:rPr>
              <w:t xml:space="preserve"> </w:t>
            </w:r>
            <w:r w:rsidRPr="00935861">
              <w:rPr>
                <w:spacing w:val="-2"/>
              </w:rPr>
              <w:t>Contract.</w:t>
            </w:r>
          </w:p>
        </w:tc>
      </w:tr>
      <w:tr w:rsidR="009F1779" w:rsidRPr="00935861" w14:paraId="0B9822D6" w14:textId="77777777" w:rsidTr="00AA4E7A">
        <w:trPr>
          <w:trHeight w:val="355"/>
        </w:trPr>
        <w:tc>
          <w:tcPr>
            <w:tcW w:w="3201" w:type="dxa"/>
          </w:tcPr>
          <w:p w14:paraId="6182C07F" w14:textId="77777777" w:rsidR="009F1779" w:rsidRPr="00935861" w:rsidRDefault="009F1779" w:rsidP="00AA4E7A">
            <w:pPr>
              <w:pStyle w:val="TableParagraph"/>
              <w:spacing w:before="68"/>
              <w:ind w:left="50"/>
              <w:rPr>
                <w:b/>
              </w:rPr>
            </w:pPr>
            <w:r w:rsidRPr="00935861">
              <w:rPr>
                <w:b/>
                <w:spacing w:val="-5"/>
              </w:rPr>
              <w:t>GoP</w:t>
            </w:r>
          </w:p>
        </w:tc>
        <w:tc>
          <w:tcPr>
            <w:tcW w:w="6196" w:type="dxa"/>
          </w:tcPr>
          <w:p w14:paraId="701FB60E" w14:textId="77777777" w:rsidR="009F1779" w:rsidRPr="00935861" w:rsidRDefault="009F1779" w:rsidP="00AA4E7A">
            <w:pPr>
              <w:pStyle w:val="TableParagraph"/>
              <w:spacing w:before="63"/>
              <w:ind w:left="178"/>
            </w:pPr>
            <w:r w:rsidRPr="00935861">
              <w:rPr>
                <w:spacing w:val="-2"/>
              </w:rPr>
              <w:t>the</w:t>
            </w:r>
            <w:r w:rsidRPr="00935861">
              <w:rPr>
                <w:spacing w:val="-11"/>
              </w:rPr>
              <w:t xml:space="preserve"> </w:t>
            </w:r>
            <w:r w:rsidRPr="00935861">
              <w:rPr>
                <w:spacing w:val="-2"/>
              </w:rPr>
              <w:t>Government</w:t>
            </w:r>
            <w:r w:rsidRPr="00935861">
              <w:rPr>
                <w:spacing w:val="-8"/>
              </w:rPr>
              <w:t xml:space="preserve"> </w:t>
            </w:r>
            <w:r w:rsidRPr="00935861">
              <w:rPr>
                <w:spacing w:val="-2"/>
              </w:rPr>
              <w:t>of</w:t>
            </w:r>
            <w:r w:rsidRPr="00935861">
              <w:rPr>
                <w:spacing w:val="-10"/>
              </w:rPr>
              <w:t xml:space="preserve"> </w:t>
            </w:r>
            <w:r w:rsidRPr="00935861">
              <w:rPr>
                <w:spacing w:val="-2"/>
              </w:rPr>
              <w:t>the</w:t>
            </w:r>
            <w:r w:rsidRPr="00935861">
              <w:rPr>
                <w:spacing w:val="-6"/>
              </w:rPr>
              <w:t xml:space="preserve"> </w:t>
            </w:r>
            <w:r w:rsidRPr="00935861">
              <w:rPr>
                <w:spacing w:val="-2"/>
              </w:rPr>
              <w:t>Islamic</w:t>
            </w:r>
            <w:r w:rsidRPr="00935861">
              <w:rPr>
                <w:spacing w:val="-7"/>
              </w:rPr>
              <w:t xml:space="preserve"> </w:t>
            </w:r>
            <w:r w:rsidRPr="00935861">
              <w:rPr>
                <w:spacing w:val="-2"/>
              </w:rPr>
              <w:t>Republic</w:t>
            </w:r>
            <w:r w:rsidRPr="00935861">
              <w:rPr>
                <w:spacing w:val="-11"/>
              </w:rPr>
              <w:t xml:space="preserve"> </w:t>
            </w:r>
            <w:r w:rsidRPr="00935861">
              <w:rPr>
                <w:spacing w:val="-2"/>
              </w:rPr>
              <w:t>of</w:t>
            </w:r>
            <w:r w:rsidRPr="00935861">
              <w:rPr>
                <w:spacing w:val="-7"/>
              </w:rPr>
              <w:t xml:space="preserve"> </w:t>
            </w:r>
            <w:r w:rsidRPr="00935861">
              <w:rPr>
                <w:spacing w:val="-2"/>
              </w:rPr>
              <w:t>Pakistan;</w:t>
            </w:r>
          </w:p>
        </w:tc>
      </w:tr>
      <w:tr w:rsidR="009F1779" w:rsidRPr="00935861" w14:paraId="5D816C78" w14:textId="77777777" w:rsidTr="00AA4E7A">
        <w:trPr>
          <w:trHeight w:val="939"/>
        </w:trPr>
        <w:tc>
          <w:tcPr>
            <w:tcW w:w="3201" w:type="dxa"/>
          </w:tcPr>
          <w:p w14:paraId="667D2702" w14:textId="77777777" w:rsidR="009F1779" w:rsidRPr="00935861" w:rsidRDefault="009F1779" w:rsidP="00AA4E7A">
            <w:pPr>
              <w:pStyle w:val="TableParagraph"/>
              <w:spacing w:before="32" w:line="297" w:lineRule="auto"/>
              <w:ind w:left="50"/>
              <w:rPr>
                <w:b/>
              </w:rPr>
            </w:pPr>
            <w:r w:rsidRPr="00935861">
              <w:rPr>
                <w:b/>
                <w:spacing w:val="-4"/>
              </w:rPr>
              <w:t xml:space="preserve">Firm/Company/Generator/EPC </w:t>
            </w:r>
            <w:r w:rsidRPr="00935861">
              <w:rPr>
                <w:b/>
                <w:spacing w:val="-2"/>
              </w:rPr>
              <w:t>CONTRACTOR</w:t>
            </w:r>
          </w:p>
        </w:tc>
        <w:tc>
          <w:tcPr>
            <w:tcW w:w="6196" w:type="dxa"/>
          </w:tcPr>
          <w:p w14:paraId="6A4E6B90" w14:textId="77777777" w:rsidR="009F1779" w:rsidRPr="00935861" w:rsidRDefault="009F1779" w:rsidP="00AA4E7A">
            <w:pPr>
              <w:pStyle w:val="TableParagraph"/>
              <w:spacing w:before="25"/>
              <w:ind w:left="178"/>
            </w:pPr>
            <w:r w:rsidRPr="00935861">
              <w:rPr>
                <w:spacing w:val="-4"/>
              </w:rPr>
              <w:t>means</w:t>
            </w:r>
            <w:r w:rsidRPr="00935861">
              <w:rPr>
                <w:spacing w:val="12"/>
              </w:rPr>
              <w:t xml:space="preserve"> </w:t>
            </w:r>
            <w:r w:rsidRPr="00935861">
              <w:rPr>
                <w:spacing w:val="-4"/>
              </w:rPr>
              <w:t>M/s</w:t>
            </w:r>
            <w:r w:rsidRPr="00935861">
              <w:rPr>
                <w:spacing w:val="16"/>
              </w:rPr>
              <w:t xml:space="preserve"> </w:t>
            </w:r>
            <w:r w:rsidRPr="00935861">
              <w:rPr>
                <w:spacing w:val="-4"/>
              </w:rPr>
              <w:t>----------------------</w:t>
            </w:r>
            <w:r w:rsidRPr="00935861">
              <w:rPr>
                <w:spacing w:val="-12"/>
              </w:rPr>
              <w:t>-</w:t>
            </w:r>
          </w:p>
        </w:tc>
      </w:tr>
      <w:tr w:rsidR="009F1779" w:rsidRPr="00935861" w14:paraId="71344513" w14:textId="77777777" w:rsidTr="00AA4E7A">
        <w:trPr>
          <w:trHeight w:val="849"/>
        </w:trPr>
        <w:tc>
          <w:tcPr>
            <w:tcW w:w="3201" w:type="dxa"/>
          </w:tcPr>
          <w:p w14:paraId="492B2CC8" w14:textId="77777777" w:rsidR="009F1779" w:rsidRPr="00935861" w:rsidRDefault="009F1779" w:rsidP="00AA4E7A">
            <w:pPr>
              <w:pStyle w:val="TableParagraph"/>
              <w:spacing w:before="100"/>
            </w:pPr>
          </w:p>
          <w:p w14:paraId="1861D1CB" w14:textId="77777777" w:rsidR="009F1779" w:rsidRPr="00935861" w:rsidRDefault="009F1779" w:rsidP="00AA4E7A">
            <w:pPr>
              <w:pStyle w:val="TableParagraph"/>
              <w:ind w:left="50"/>
              <w:rPr>
                <w:b/>
              </w:rPr>
            </w:pPr>
            <w:r w:rsidRPr="00935861">
              <w:rPr>
                <w:b/>
              </w:rPr>
              <w:t>Key</w:t>
            </w:r>
            <w:r w:rsidRPr="00935861">
              <w:rPr>
                <w:b/>
                <w:spacing w:val="-9"/>
              </w:rPr>
              <w:t xml:space="preserve"> </w:t>
            </w:r>
            <w:r w:rsidRPr="00935861">
              <w:rPr>
                <w:b/>
                <w:spacing w:val="-4"/>
              </w:rPr>
              <w:t>Date</w:t>
            </w:r>
          </w:p>
        </w:tc>
        <w:tc>
          <w:tcPr>
            <w:tcW w:w="6196" w:type="dxa"/>
          </w:tcPr>
          <w:p w14:paraId="7BBA2A1D" w14:textId="77777777" w:rsidR="009F1779" w:rsidRPr="00935861" w:rsidRDefault="009F1779" w:rsidP="00AA4E7A">
            <w:pPr>
              <w:pStyle w:val="TableParagraph"/>
              <w:spacing w:before="70"/>
            </w:pPr>
          </w:p>
          <w:p w14:paraId="2FEEA4C7" w14:textId="77777777" w:rsidR="009F1779" w:rsidRPr="00935861" w:rsidRDefault="009F1779" w:rsidP="00AA4E7A">
            <w:pPr>
              <w:pStyle w:val="TableParagraph"/>
              <w:spacing w:before="1" w:line="250" w:lineRule="atLeast"/>
              <w:ind w:left="178"/>
            </w:pPr>
            <w:r w:rsidRPr="00935861">
              <w:t>a date by</w:t>
            </w:r>
            <w:r w:rsidRPr="00935861">
              <w:rPr>
                <w:spacing w:val="-1"/>
              </w:rPr>
              <w:t xml:space="preserve"> </w:t>
            </w:r>
            <w:r w:rsidRPr="00935861">
              <w:t>which specified</w:t>
            </w:r>
            <w:r w:rsidRPr="00935861">
              <w:rPr>
                <w:spacing w:val="-4"/>
              </w:rPr>
              <w:t xml:space="preserve"> </w:t>
            </w:r>
            <w:r w:rsidRPr="00935861">
              <w:t>works are to be completed or obligations fulfilled, pursuant to the penalties</w:t>
            </w:r>
          </w:p>
        </w:tc>
      </w:tr>
      <w:tr w:rsidR="009F1779" w:rsidRPr="00935861" w14:paraId="2BFFB9B9" w14:textId="77777777" w:rsidTr="00AA4E7A">
        <w:trPr>
          <w:trHeight w:val="296"/>
        </w:trPr>
        <w:tc>
          <w:tcPr>
            <w:tcW w:w="3201" w:type="dxa"/>
          </w:tcPr>
          <w:p w14:paraId="7D4AE17C" w14:textId="77777777" w:rsidR="009F1779" w:rsidRPr="00935861" w:rsidRDefault="009F1779" w:rsidP="00AA4E7A">
            <w:pPr>
              <w:pStyle w:val="TableParagraph"/>
              <w:spacing w:before="9"/>
              <w:ind w:left="50"/>
              <w:rPr>
                <w:b/>
              </w:rPr>
            </w:pPr>
            <w:r w:rsidRPr="00935861">
              <w:rPr>
                <w:b/>
                <w:spacing w:val="-5"/>
              </w:rPr>
              <w:t>kV</w:t>
            </w:r>
          </w:p>
        </w:tc>
        <w:tc>
          <w:tcPr>
            <w:tcW w:w="6196" w:type="dxa"/>
          </w:tcPr>
          <w:p w14:paraId="3CB94E5A" w14:textId="77777777" w:rsidR="009F1779" w:rsidRPr="00935861" w:rsidRDefault="009F1779" w:rsidP="00AA4E7A">
            <w:pPr>
              <w:pStyle w:val="TableParagraph"/>
              <w:spacing w:before="2"/>
              <w:ind w:left="178"/>
            </w:pPr>
            <w:r w:rsidRPr="00935861">
              <w:t>means</w:t>
            </w:r>
            <w:r w:rsidRPr="00935861">
              <w:rPr>
                <w:spacing w:val="-4"/>
              </w:rPr>
              <w:t xml:space="preserve"> </w:t>
            </w:r>
            <w:r w:rsidRPr="00935861">
              <w:t>kilo</w:t>
            </w:r>
            <w:r w:rsidRPr="00935861">
              <w:rPr>
                <w:spacing w:val="-3"/>
              </w:rPr>
              <w:t xml:space="preserve"> </w:t>
            </w:r>
            <w:r w:rsidRPr="00935861">
              <w:rPr>
                <w:spacing w:val="-4"/>
              </w:rPr>
              <w:t>Volt.</w:t>
            </w:r>
          </w:p>
        </w:tc>
      </w:tr>
      <w:tr w:rsidR="009F1779" w:rsidRPr="00935861" w14:paraId="5658C5F6" w14:textId="77777777" w:rsidTr="00AA4E7A">
        <w:trPr>
          <w:trHeight w:val="316"/>
        </w:trPr>
        <w:tc>
          <w:tcPr>
            <w:tcW w:w="3201" w:type="dxa"/>
          </w:tcPr>
          <w:p w14:paraId="0C84BEAF" w14:textId="77777777" w:rsidR="009F1779" w:rsidRPr="00935861" w:rsidRDefault="009F1779" w:rsidP="00AA4E7A">
            <w:pPr>
              <w:pStyle w:val="TableParagraph"/>
              <w:spacing w:before="32"/>
              <w:ind w:left="50"/>
              <w:rPr>
                <w:b/>
              </w:rPr>
            </w:pPr>
            <w:r w:rsidRPr="00935861">
              <w:rPr>
                <w:b/>
                <w:spacing w:val="-5"/>
              </w:rPr>
              <w:t>kWh</w:t>
            </w:r>
          </w:p>
        </w:tc>
        <w:tc>
          <w:tcPr>
            <w:tcW w:w="6196" w:type="dxa"/>
          </w:tcPr>
          <w:p w14:paraId="5B93F632" w14:textId="77777777" w:rsidR="009F1779" w:rsidRPr="00935861" w:rsidRDefault="009F1779" w:rsidP="00AA4E7A">
            <w:pPr>
              <w:pStyle w:val="TableParagraph"/>
              <w:spacing w:before="25"/>
              <w:ind w:left="178"/>
            </w:pPr>
            <w:r w:rsidRPr="00935861">
              <w:rPr>
                <w:spacing w:val="-4"/>
              </w:rPr>
              <w:t>means</w:t>
            </w:r>
            <w:r w:rsidRPr="00935861">
              <w:rPr>
                <w:spacing w:val="9"/>
              </w:rPr>
              <w:t xml:space="preserve"> </w:t>
            </w:r>
            <w:r w:rsidRPr="00935861">
              <w:rPr>
                <w:spacing w:val="-4"/>
              </w:rPr>
              <w:t>Kilowatt-hour.</w:t>
            </w:r>
          </w:p>
        </w:tc>
      </w:tr>
      <w:tr w:rsidR="009F1779" w:rsidRPr="00935861" w14:paraId="216B4CD0" w14:textId="77777777" w:rsidTr="00AA4E7A">
        <w:trPr>
          <w:trHeight w:val="314"/>
        </w:trPr>
        <w:tc>
          <w:tcPr>
            <w:tcW w:w="3201" w:type="dxa"/>
          </w:tcPr>
          <w:p w14:paraId="26AF5A7E" w14:textId="77777777" w:rsidR="009F1779" w:rsidRPr="00935861" w:rsidRDefault="009F1779" w:rsidP="00AA4E7A">
            <w:pPr>
              <w:pStyle w:val="TableParagraph"/>
              <w:spacing w:before="27"/>
              <w:ind w:left="50"/>
              <w:rPr>
                <w:b/>
              </w:rPr>
            </w:pPr>
            <w:r w:rsidRPr="00935861">
              <w:rPr>
                <w:b/>
                <w:spacing w:val="-2"/>
              </w:rPr>
              <w:t>Land</w:t>
            </w:r>
            <w:r w:rsidRPr="00935861">
              <w:rPr>
                <w:b/>
                <w:spacing w:val="-9"/>
              </w:rPr>
              <w:t xml:space="preserve"> </w:t>
            </w:r>
            <w:r w:rsidRPr="00935861">
              <w:rPr>
                <w:b/>
                <w:spacing w:val="-2"/>
              </w:rPr>
              <w:t>Rights</w:t>
            </w:r>
          </w:p>
        </w:tc>
        <w:tc>
          <w:tcPr>
            <w:tcW w:w="6196" w:type="dxa"/>
          </w:tcPr>
          <w:p w14:paraId="302F4B5F" w14:textId="77777777" w:rsidR="009F1779" w:rsidRPr="00935861" w:rsidRDefault="009F1779" w:rsidP="00AA4E7A">
            <w:pPr>
              <w:pStyle w:val="TableParagraph"/>
              <w:spacing w:before="22"/>
              <w:ind w:left="178"/>
            </w:pPr>
            <w:r w:rsidRPr="00935861">
              <w:t>the</w:t>
            </w:r>
            <w:r w:rsidRPr="00935861">
              <w:rPr>
                <w:spacing w:val="-14"/>
              </w:rPr>
              <w:t xml:space="preserve"> </w:t>
            </w:r>
            <w:r w:rsidRPr="00935861">
              <w:t>rights</w:t>
            </w:r>
            <w:r w:rsidRPr="00935861">
              <w:rPr>
                <w:spacing w:val="-14"/>
              </w:rPr>
              <w:t xml:space="preserve"> </w:t>
            </w:r>
            <w:r w:rsidRPr="00935861">
              <w:t>in,</w:t>
            </w:r>
            <w:r w:rsidRPr="00935861">
              <w:rPr>
                <w:spacing w:val="-14"/>
              </w:rPr>
              <w:t xml:space="preserve"> </w:t>
            </w:r>
            <w:r w:rsidRPr="00935861">
              <w:t>under</w:t>
            </w:r>
            <w:r w:rsidRPr="00935861">
              <w:rPr>
                <w:spacing w:val="-14"/>
              </w:rPr>
              <w:t xml:space="preserve"> </w:t>
            </w:r>
            <w:r w:rsidRPr="00935861">
              <w:t>and</w:t>
            </w:r>
            <w:r w:rsidRPr="00935861">
              <w:rPr>
                <w:spacing w:val="-13"/>
              </w:rPr>
              <w:t xml:space="preserve"> </w:t>
            </w:r>
            <w:r w:rsidRPr="00935861">
              <w:t>over</w:t>
            </w:r>
            <w:r w:rsidRPr="00935861">
              <w:rPr>
                <w:spacing w:val="-14"/>
              </w:rPr>
              <w:t xml:space="preserve"> </w:t>
            </w:r>
            <w:r w:rsidRPr="00935861">
              <w:t>the</w:t>
            </w:r>
            <w:r w:rsidRPr="00935861">
              <w:rPr>
                <w:spacing w:val="-13"/>
              </w:rPr>
              <w:t xml:space="preserve"> </w:t>
            </w:r>
            <w:r w:rsidRPr="00935861">
              <w:t>Roof</w:t>
            </w:r>
            <w:r w:rsidRPr="00935861">
              <w:rPr>
                <w:spacing w:val="-11"/>
              </w:rPr>
              <w:t xml:space="preserve"> </w:t>
            </w:r>
            <w:r w:rsidRPr="00935861">
              <w:t>Top</w:t>
            </w:r>
            <w:r w:rsidRPr="00935861">
              <w:rPr>
                <w:spacing w:val="-13"/>
              </w:rPr>
              <w:t xml:space="preserve"> </w:t>
            </w:r>
            <w:r w:rsidRPr="00935861">
              <w:rPr>
                <w:spacing w:val="-4"/>
              </w:rPr>
              <w:t>Area;</w:t>
            </w:r>
          </w:p>
        </w:tc>
      </w:tr>
      <w:tr w:rsidR="009F1779" w:rsidRPr="00935861" w14:paraId="6CEC4B1B" w14:textId="77777777" w:rsidTr="00AA4E7A">
        <w:trPr>
          <w:trHeight w:val="1546"/>
        </w:trPr>
        <w:tc>
          <w:tcPr>
            <w:tcW w:w="3201" w:type="dxa"/>
          </w:tcPr>
          <w:p w14:paraId="2C6E7E1D" w14:textId="77777777" w:rsidR="009F1779" w:rsidRPr="00935861" w:rsidRDefault="009F1779" w:rsidP="00AA4E7A">
            <w:pPr>
              <w:pStyle w:val="TableParagraph"/>
              <w:spacing w:before="30"/>
              <w:ind w:left="50"/>
              <w:rPr>
                <w:b/>
              </w:rPr>
            </w:pPr>
            <w:r w:rsidRPr="00935861">
              <w:rPr>
                <w:b/>
              </w:rPr>
              <w:t>Laws</w:t>
            </w:r>
            <w:r w:rsidRPr="00935861">
              <w:rPr>
                <w:b/>
                <w:spacing w:val="-16"/>
              </w:rPr>
              <w:t xml:space="preserve"> </w:t>
            </w:r>
            <w:r w:rsidRPr="00935861">
              <w:rPr>
                <w:b/>
              </w:rPr>
              <w:t>of</w:t>
            </w:r>
            <w:r w:rsidRPr="00935861">
              <w:rPr>
                <w:b/>
                <w:spacing w:val="-12"/>
              </w:rPr>
              <w:t xml:space="preserve"> </w:t>
            </w:r>
            <w:r w:rsidRPr="00935861">
              <w:rPr>
                <w:b/>
                <w:spacing w:val="-2"/>
              </w:rPr>
              <w:t>Pakistan</w:t>
            </w:r>
          </w:p>
        </w:tc>
        <w:tc>
          <w:tcPr>
            <w:tcW w:w="6196" w:type="dxa"/>
          </w:tcPr>
          <w:p w14:paraId="25E8DB01" w14:textId="77777777" w:rsidR="009F1779" w:rsidRPr="00935861" w:rsidRDefault="009F1779" w:rsidP="00AA4E7A">
            <w:pPr>
              <w:pStyle w:val="TableParagraph"/>
              <w:spacing w:before="25"/>
              <w:ind w:left="178" w:right="50"/>
              <w:jc w:val="both"/>
            </w:pPr>
            <w:r w:rsidRPr="00935861">
              <w:rPr>
                <w:spacing w:val="-4"/>
              </w:rPr>
              <w:t>all Federal,</w:t>
            </w:r>
            <w:r w:rsidRPr="00935861">
              <w:rPr>
                <w:spacing w:val="-5"/>
              </w:rPr>
              <w:t xml:space="preserve"> </w:t>
            </w:r>
            <w:r w:rsidRPr="00935861">
              <w:rPr>
                <w:spacing w:val="-4"/>
              </w:rPr>
              <w:t>Provincial and Local laws</w:t>
            </w:r>
            <w:r w:rsidRPr="00935861">
              <w:rPr>
                <w:spacing w:val="-5"/>
              </w:rPr>
              <w:t xml:space="preserve"> </w:t>
            </w:r>
            <w:r w:rsidRPr="00935861">
              <w:rPr>
                <w:spacing w:val="-4"/>
              </w:rPr>
              <w:t>of Pakistan</w:t>
            </w:r>
            <w:r w:rsidRPr="00935861">
              <w:rPr>
                <w:spacing w:val="-9"/>
              </w:rPr>
              <w:t xml:space="preserve"> </w:t>
            </w:r>
            <w:r w:rsidRPr="00935861">
              <w:rPr>
                <w:spacing w:val="-4"/>
              </w:rPr>
              <w:t>and</w:t>
            </w:r>
            <w:r w:rsidRPr="00935861">
              <w:rPr>
                <w:spacing w:val="-5"/>
              </w:rPr>
              <w:t xml:space="preserve"> </w:t>
            </w:r>
            <w:r w:rsidRPr="00935861">
              <w:rPr>
                <w:spacing w:val="-4"/>
              </w:rPr>
              <w:t>all orders,</w:t>
            </w:r>
            <w:r w:rsidRPr="00935861">
              <w:rPr>
                <w:spacing w:val="-5"/>
              </w:rPr>
              <w:t xml:space="preserve"> </w:t>
            </w:r>
            <w:r w:rsidRPr="00935861">
              <w:rPr>
                <w:spacing w:val="-4"/>
              </w:rPr>
              <w:t xml:space="preserve">rules, </w:t>
            </w:r>
            <w:r w:rsidRPr="00935861">
              <w:t>regulations, statutory regulatory orders (SROs), executive orders, decrees, policies, judicial decisions, notifications or other similar directives</w:t>
            </w:r>
            <w:r w:rsidRPr="00935861">
              <w:rPr>
                <w:spacing w:val="-7"/>
              </w:rPr>
              <w:t xml:space="preserve"> </w:t>
            </w:r>
            <w:r w:rsidRPr="00935861">
              <w:t>made</w:t>
            </w:r>
            <w:r w:rsidRPr="00935861">
              <w:rPr>
                <w:spacing w:val="-8"/>
              </w:rPr>
              <w:t xml:space="preserve"> </w:t>
            </w:r>
            <w:r w:rsidRPr="00935861">
              <w:t>pursuant</w:t>
            </w:r>
            <w:r w:rsidRPr="00935861">
              <w:rPr>
                <w:spacing w:val="-7"/>
              </w:rPr>
              <w:t xml:space="preserve"> </w:t>
            </w:r>
            <w:r w:rsidRPr="00935861">
              <w:t>thereto</w:t>
            </w:r>
            <w:r w:rsidRPr="00935861">
              <w:rPr>
                <w:spacing w:val="-8"/>
              </w:rPr>
              <w:t xml:space="preserve"> </w:t>
            </w:r>
            <w:r w:rsidRPr="00935861">
              <w:t>issued</w:t>
            </w:r>
            <w:r w:rsidRPr="00935861">
              <w:rPr>
                <w:spacing w:val="-8"/>
              </w:rPr>
              <w:t xml:space="preserve"> </w:t>
            </w:r>
            <w:r w:rsidRPr="00935861">
              <w:t>by</w:t>
            </w:r>
            <w:r w:rsidRPr="00935861">
              <w:rPr>
                <w:spacing w:val="-11"/>
              </w:rPr>
              <w:t xml:space="preserve"> </w:t>
            </w:r>
            <w:r w:rsidRPr="00935861">
              <w:t>any</w:t>
            </w:r>
            <w:r w:rsidRPr="00935861">
              <w:rPr>
                <w:spacing w:val="-10"/>
              </w:rPr>
              <w:t xml:space="preserve"> </w:t>
            </w:r>
            <w:r w:rsidRPr="00935861">
              <w:t>competent</w:t>
            </w:r>
            <w:r w:rsidRPr="00935861">
              <w:rPr>
                <w:spacing w:val="-7"/>
              </w:rPr>
              <w:t xml:space="preserve"> </w:t>
            </w:r>
            <w:r w:rsidRPr="00935861">
              <w:t>executive or</w:t>
            </w:r>
            <w:r w:rsidRPr="00935861">
              <w:rPr>
                <w:spacing w:val="-14"/>
              </w:rPr>
              <w:t xml:space="preserve"> </w:t>
            </w:r>
            <w:r w:rsidRPr="00935861">
              <w:t>administrative,</w:t>
            </w:r>
            <w:r w:rsidRPr="00935861">
              <w:rPr>
                <w:spacing w:val="-13"/>
              </w:rPr>
              <w:t xml:space="preserve"> </w:t>
            </w:r>
            <w:r w:rsidRPr="00935861">
              <w:t>legislative</w:t>
            </w:r>
            <w:r w:rsidRPr="00935861">
              <w:rPr>
                <w:spacing w:val="-11"/>
              </w:rPr>
              <w:t xml:space="preserve"> </w:t>
            </w:r>
            <w:r w:rsidRPr="00935861">
              <w:t>or</w:t>
            </w:r>
            <w:r w:rsidRPr="00935861">
              <w:rPr>
                <w:spacing w:val="-13"/>
              </w:rPr>
              <w:t xml:space="preserve"> </w:t>
            </w:r>
            <w:r w:rsidRPr="00935861">
              <w:t>judicial</w:t>
            </w:r>
            <w:r w:rsidRPr="00935861">
              <w:rPr>
                <w:spacing w:val="-12"/>
              </w:rPr>
              <w:t xml:space="preserve"> </w:t>
            </w:r>
            <w:r w:rsidRPr="00935861">
              <w:t>authority</w:t>
            </w:r>
            <w:r w:rsidRPr="00935861">
              <w:rPr>
                <w:spacing w:val="-14"/>
              </w:rPr>
              <w:t xml:space="preserve"> </w:t>
            </w:r>
            <w:r w:rsidRPr="00935861">
              <w:t>or</w:t>
            </w:r>
            <w:r w:rsidRPr="00935861">
              <w:rPr>
                <w:spacing w:val="-12"/>
              </w:rPr>
              <w:t xml:space="preserve"> </w:t>
            </w:r>
            <w:r w:rsidRPr="00935861">
              <w:t>any</w:t>
            </w:r>
            <w:r w:rsidRPr="00935861">
              <w:rPr>
                <w:spacing w:val="-14"/>
              </w:rPr>
              <w:t xml:space="preserve"> </w:t>
            </w:r>
            <w:r w:rsidRPr="00935861">
              <w:t>one</w:t>
            </w:r>
            <w:r w:rsidRPr="00935861">
              <w:rPr>
                <w:spacing w:val="-13"/>
              </w:rPr>
              <w:t xml:space="preserve"> </w:t>
            </w:r>
            <w:r w:rsidRPr="00935861">
              <w:t>or</w:t>
            </w:r>
            <w:r w:rsidRPr="00935861">
              <w:rPr>
                <w:spacing w:val="-10"/>
              </w:rPr>
              <w:t xml:space="preserve"> </w:t>
            </w:r>
            <w:r w:rsidRPr="00935861">
              <w:rPr>
                <w:spacing w:val="-4"/>
              </w:rPr>
              <w:t>more</w:t>
            </w:r>
          </w:p>
          <w:p w14:paraId="71267F3D" w14:textId="77777777" w:rsidR="009F1779" w:rsidRPr="00935861" w:rsidRDefault="009F1779" w:rsidP="00AA4E7A">
            <w:pPr>
              <w:pStyle w:val="TableParagraph"/>
              <w:spacing w:line="236" w:lineRule="exact"/>
              <w:ind w:left="178"/>
              <w:jc w:val="both"/>
            </w:pPr>
            <w:r w:rsidRPr="00935861">
              <w:t>of</w:t>
            </w:r>
            <w:r w:rsidRPr="00935861">
              <w:rPr>
                <w:spacing w:val="-10"/>
              </w:rPr>
              <w:t xml:space="preserve"> </w:t>
            </w:r>
            <w:r w:rsidRPr="00935861">
              <w:t>them</w:t>
            </w:r>
            <w:r w:rsidRPr="00935861">
              <w:rPr>
                <w:spacing w:val="-13"/>
              </w:rPr>
              <w:t xml:space="preserve"> </w:t>
            </w:r>
            <w:r w:rsidRPr="00935861">
              <w:t>and</w:t>
            </w:r>
            <w:r w:rsidRPr="00935861">
              <w:rPr>
                <w:spacing w:val="-9"/>
              </w:rPr>
              <w:t xml:space="preserve"> </w:t>
            </w:r>
            <w:r w:rsidRPr="00935861">
              <w:t>which</w:t>
            </w:r>
            <w:r w:rsidRPr="00935861">
              <w:rPr>
                <w:spacing w:val="-9"/>
              </w:rPr>
              <w:t xml:space="preserve"> </w:t>
            </w:r>
            <w:r w:rsidRPr="00935861">
              <w:t>may</w:t>
            </w:r>
            <w:r w:rsidRPr="00935861">
              <w:rPr>
                <w:spacing w:val="-12"/>
              </w:rPr>
              <w:t xml:space="preserve"> </w:t>
            </w:r>
            <w:r w:rsidRPr="00935861">
              <w:t>be</w:t>
            </w:r>
            <w:r w:rsidRPr="00935861">
              <w:rPr>
                <w:spacing w:val="-9"/>
              </w:rPr>
              <w:t xml:space="preserve"> </w:t>
            </w:r>
            <w:r w:rsidRPr="00935861">
              <w:t>amended</w:t>
            </w:r>
            <w:r w:rsidRPr="00935861">
              <w:rPr>
                <w:spacing w:val="-9"/>
              </w:rPr>
              <w:t xml:space="preserve"> </w:t>
            </w:r>
            <w:r w:rsidRPr="00935861">
              <w:t>from</w:t>
            </w:r>
            <w:r w:rsidRPr="00935861">
              <w:rPr>
                <w:spacing w:val="-13"/>
              </w:rPr>
              <w:t xml:space="preserve"> </w:t>
            </w:r>
            <w:r w:rsidRPr="00935861">
              <w:t>time</w:t>
            </w:r>
            <w:r w:rsidRPr="00935861">
              <w:rPr>
                <w:spacing w:val="-9"/>
              </w:rPr>
              <w:t xml:space="preserve"> </w:t>
            </w:r>
            <w:r w:rsidRPr="00935861">
              <w:t>to</w:t>
            </w:r>
            <w:r w:rsidRPr="00935861">
              <w:rPr>
                <w:spacing w:val="-9"/>
              </w:rPr>
              <w:t xml:space="preserve"> </w:t>
            </w:r>
            <w:r w:rsidRPr="00935861">
              <w:rPr>
                <w:spacing w:val="-4"/>
              </w:rPr>
              <w:t>time;</w:t>
            </w:r>
          </w:p>
        </w:tc>
      </w:tr>
      <w:tr w:rsidR="009F1779" w:rsidRPr="00935861" w14:paraId="4F633C51" w14:textId="77777777" w:rsidTr="00AA4E7A">
        <w:trPr>
          <w:trHeight w:val="755"/>
        </w:trPr>
        <w:tc>
          <w:tcPr>
            <w:tcW w:w="3201" w:type="dxa"/>
          </w:tcPr>
          <w:p w14:paraId="400A4611" w14:textId="77777777" w:rsidR="009F1779" w:rsidRPr="00935861" w:rsidRDefault="009F1779" w:rsidP="00AA4E7A">
            <w:pPr>
              <w:pStyle w:val="TableParagraph"/>
              <w:spacing w:before="3"/>
              <w:ind w:left="50"/>
              <w:rPr>
                <w:b/>
              </w:rPr>
            </w:pPr>
            <w:r w:rsidRPr="00935861">
              <w:rPr>
                <w:b/>
                <w:spacing w:val="-2"/>
              </w:rPr>
              <w:t>Lenders</w:t>
            </w:r>
          </w:p>
        </w:tc>
        <w:tc>
          <w:tcPr>
            <w:tcW w:w="6196" w:type="dxa"/>
          </w:tcPr>
          <w:p w14:paraId="652ECC5F" w14:textId="77777777" w:rsidR="009F1779" w:rsidRPr="00935861" w:rsidRDefault="009F1779" w:rsidP="00AA4E7A">
            <w:pPr>
              <w:pStyle w:val="TableParagraph"/>
              <w:spacing w:line="252" w:lineRule="exact"/>
              <w:ind w:left="178" w:right="53"/>
              <w:jc w:val="both"/>
            </w:pPr>
            <w:r w:rsidRPr="00935861">
              <w:t>all</w:t>
            </w:r>
            <w:r w:rsidRPr="00935861">
              <w:rPr>
                <w:spacing w:val="-13"/>
              </w:rPr>
              <w:t xml:space="preserve"> </w:t>
            </w:r>
            <w:r w:rsidRPr="00935861">
              <w:t>persons</w:t>
            </w:r>
            <w:r w:rsidRPr="00935861">
              <w:rPr>
                <w:spacing w:val="-12"/>
              </w:rPr>
              <w:t xml:space="preserve"> </w:t>
            </w:r>
            <w:r w:rsidRPr="00935861">
              <w:t>for</w:t>
            </w:r>
            <w:r w:rsidRPr="00935861">
              <w:rPr>
                <w:spacing w:val="-14"/>
              </w:rPr>
              <w:t xml:space="preserve"> </w:t>
            </w:r>
            <w:r w:rsidRPr="00935861">
              <w:t>the</w:t>
            </w:r>
            <w:r w:rsidRPr="00935861">
              <w:rPr>
                <w:spacing w:val="-14"/>
              </w:rPr>
              <w:t xml:space="preserve"> </w:t>
            </w:r>
            <w:r w:rsidRPr="00935861">
              <w:t>time</w:t>
            </w:r>
            <w:r w:rsidRPr="00935861">
              <w:rPr>
                <w:spacing w:val="-12"/>
              </w:rPr>
              <w:t xml:space="preserve"> </w:t>
            </w:r>
            <w:r w:rsidRPr="00935861">
              <w:t>being</w:t>
            </w:r>
            <w:r w:rsidRPr="00935861">
              <w:rPr>
                <w:spacing w:val="-12"/>
              </w:rPr>
              <w:t xml:space="preserve"> </w:t>
            </w:r>
            <w:r w:rsidRPr="00935861">
              <w:t>providing,</w:t>
            </w:r>
            <w:r w:rsidRPr="00935861">
              <w:rPr>
                <w:spacing w:val="-14"/>
              </w:rPr>
              <w:t xml:space="preserve"> </w:t>
            </w:r>
            <w:r w:rsidRPr="00935861">
              <w:t>raising</w:t>
            </w:r>
            <w:r w:rsidRPr="00935861">
              <w:rPr>
                <w:spacing w:val="-13"/>
              </w:rPr>
              <w:t xml:space="preserve"> </w:t>
            </w:r>
            <w:r w:rsidRPr="00935861">
              <w:t>or</w:t>
            </w:r>
            <w:r w:rsidRPr="00935861">
              <w:rPr>
                <w:spacing w:val="-10"/>
              </w:rPr>
              <w:t xml:space="preserve"> </w:t>
            </w:r>
            <w:r w:rsidRPr="00935861">
              <w:t>making</w:t>
            </w:r>
            <w:r w:rsidRPr="00935861">
              <w:rPr>
                <w:spacing w:val="-12"/>
              </w:rPr>
              <w:t xml:space="preserve"> </w:t>
            </w:r>
            <w:r w:rsidRPr="00935861">
              <w:t>available, directly</w:t>
            </w:r>
            <w:r w:rsidRPr="00935861">
              <w:rPr>
                <w:spacing w:val="-2"/>
              </w:rPr>
              <w:t xml:space="preserve"> </w:t>
            </w:r>
            <w:r w:rsidRPr="00935861">
              <w:t>or</w:t>
            </w:r>
            <w:r w:rsidRPr="00935861">
              <w:rPr>
                <w:spacing w:val="-2"/>
              </w:rPr>
              <w:t xml:space="preserve"> </w:t>
            </w:r>
            <w:r w:rsidRPr="00935861">
              <w:t>indirectly,</w:t>
            </w:r>
            <w:r w:rsidRPr="00935861">
              <w:rPr>
                <w:spacing w:val="-3"/>
              </w:rPr>
              <w:t xml:space="preserve"> </w:t>
            </w:r>
            <w:r w:rsidRPr="00935861">
              <w:t>finance or</w:t>
            </w:r>
            <w:r w:rsidRPr="00935861">
              <w:rPr>
                <w:spacing w:val="-2"/>
              </w:rPr>
              <w:t xml:space="preserve"> </w:t>
            </w:r>
            <w:r w:rsidRPr="00935861">
              <w:t>refinance</w:t>
            </w:r>
            <w:r w:rsidRPr="00935861">
              <w:rPr>
                <w:spacing w:val="-2"/>
              </w:rPr>
              <w:t xml:space="preserve"> </w:t>
            </w:r>
            <w:r w:rsidRPr="00935861">
              <w:t>(and</w:t>
            </w:r>
            <w:r w:rsidRPr="00935861">
              <w:rPr>
                <w:spacing w:val="-2"/>
              </w:rPr>
              <w:t xml:space="preserve"> </w:t>
            </w:r>
            <w:r w:rsidRPr="00935861">
              <w:t>for</w:t>
            </w:r>
            <w:r w:rsidRPr="00935861">
              <w:rPr>
                <w:spacing w:val="-2"/>
              </w:rPr>
              <w:t xml:space="preserve"> </w:t>
            </w:r>
            <w:r w:rsidRPr="00935861">
              <w:t>the</w:t>
            </w:r>
            <w:r w:rsidRPr="00935861">
              <w:rPr>
                <w:spacing w:val="-2"/>
              </w:rPr>
              <w:t xml:space="preserve"> </w:t>
            </w:r>
            <w:r w:rsidRPr="00935861">
              <w:t>avoidance</w:t>
            </w:r>
            <w:r w:rsidRPr="00935861">
              <w:rPr>
                <w:spacing w:val="-2"/>
              </w:rPr>
              <w:t xml:space="preserve"> </w:t>
            </w:r>
            <w:r w:rsidRPr="00935861">
              <w:t>of doubt</w:t>
            </w:r>
            <w:r w:rsidRPr="00935861">
              <w:rPr>
                <w:spacing w:val="-14"/>
              </w:rPr>
              <w:t xml:space="preserve"> </w:t>
            </w:r>
            <w:r w:rsidRPr="00935861">
              <w:t>`finance’</w:t>
            </w:r>
            <w:r w:rsidRPr="00935861">
              <w:rPr>
                <w:spacing w:val="-14"/>
              </w:rPr>
              <w:t xml:space="preserve"> </w:t>
            </w:r>
            <w:r w:rsidRPr="00935861">
              <w:t>and</w:t>
            </w:r>
            <w:r w:rsidRPr="00935861">
              <w:rPr>
                <w:spacing w:val="-14"/>
              </w:rPr>
              <w:t xml:space="preserve"> </w:t>
            </w:r>
            <w:r w:rsidRPr="00935861">
              <w:t>`refinance’</w:t>
            </w:r>
            <w:r w:rsidRPr="00935861">
              <w:rPr>
                <w:spacing w:val="-14"/>
              </w:rPr>
              <w:t xml:space="preserve"> </w:t>
            </w:r>
            <w:r w:rsidRPr="00935861">
              <w:t>shall</w:t>
            </w:r>
            <w:r w:rsidRPr="00935861">
              <w:rPr>
                <w:spacing w:val="-14"/>
              </w:rPr>
              <w:t xml:space="preserve"> </w:t>
            </w:r>
            <w:r w:rsidRPr="00935861">
              <w:t>not</w:t>
            </w:r>
            <w:r w:rsidRPr="00935861">
              <w:rPr>
                <w:spacing w:val="-14"/>
              </w:rPr>
              <w:t xml:space="preserve"> </w:t>
            </w:r>
            <w:r w:rsidRPr="00935861">
              <w:t>include</w:t>
            </w:r>
            <w:r w:rsidRPr="00935861">
              <w:rPr>
                <w:spacing w:val="-14"/>
              </w:rPr>
              <w:t xml:space="preserve"> </w:t>
            </w:r>
            <w:r w:rsidRPr="00935861">
              <w:t>amounts</w:t>
            </w:r>
            <w:r w:rsidRPr="00935861">
              <w:rPr>
                <w:spacing w:val="-14"/>
              </w:rPr>
              <w:t xml:space="preserve"> </w:t>
            </w:r>
            <w:r w:rsidRPr="00935861">
              <w:t>subscribed</w:t>
            </w:r>
          </w:p>
        </w:tc>
      </w:tr>
    </w:tbl>
    <w:p w14:paraId="2D0DC72B" w14:textId="77777777" w:rsidR="009F1779" w:rsidRPr="00935861" w:rsidRDefault="009F1779" w:rsidP="009F1779">
      <w:pPr>
        <w:spacing w:line="252" w:lineRule="exact"/>
        <w:jc w:val="both"/>
        <w:sectPr w:rsidR="009F1779" w:rsidRPr="00935861" w:rsidSect="009F1779">
          <w:type w:val="continuous"/>
          <w:pgSz w:w="11920" w:h="16850"/>
          <w:pgMar w:top="920" w:right="80" w:bottom="940" w:left="1300" w:header="0" w:footer="750" w:gutter="0"/>
          <w:cols w:space="720"/>
        </w:sectPr>
      </w:pPr>
    </w:p>
    <w:p w14:paraId="049E8B00" w14:textId="77777777" w:rsidR="009F1779" w:rsidRPr="00935861" w:rsidRDefault="009F1779" w:rsidP="009F1779">
      <w:pPr>
        <w:pStyle w:val="BodyText"/>
        <w:spacing w:before="4"/>
        <w:rPr>
          <w:sz w:val="2"/>
        </w:rPr>
      </w:pPr>
    </w:p>
    <w:tbl>
      <w:tblPr>
        <w:tblW w:w="0" w:type="auto"/>
        <w:tblInd w:w="954" w:type="dxa"/>
        <w:tblLayout w:type="fixed"/>
        <w:tblCellMar>
          <w:left w:w="0" w:type="dxa"/>
          <w:right w:w="0" w:type="dxa"/>
        </w:tblCellMar>
        <w:tblLook w:val="01E0" w:firstRow="1" w:lastRow="1" w:firstColumn="1" w:lastColumn="1" w:noHBand="0" w:noVBand="0"/>
      </w:tblPr>
      <w:tblGrid>
        <w:gridCol w:w="2858"/>
        <w:gridCol w:w="6624"/>
      </w:tblGrid>
      <w:tr w:rsidR="009F1779" w:rsidRPr="00935861" w14:paraId="65786CE1" w14:textId="77777777" w:rsidTr="00AA4E7A">
        <w:trPr>
          <w:trHeight w:val="907"/>
        </w:trPr>
        <w:tc>
          <w:tcPr>
            <w:tcW w:w="2858" w:type="dxa"/>
          </w:tcPr>
          <w:p w14:paraId="51473253" w14:textId="77777777" w:rsidR="009F1779" w:rsidRPr="00935861" w:rsidRDefault="009F1779" w:rsidP="00AA4E7A">
            <w:pPr>
              <w:pStyle w:val="TableParagraph"/>
            </w:pPr>
          </w:p>
        </w:tc>
        <w:tc>
          <w:tcPr>
            <w:tcW w:w="6624" w:type="dxa"/>
          </w:tcPr>
          <w:p w14:paraId="33628440" w14:textId="77777777" w:rsidR="009F1779" w:rsidRPr="00935861" w:rsidRDefault="009F1779" w:rsidP="00AA4E7A">
            <w:pPr>
              <w:pStyle w:val="TableParagraph"/>
              <w:ind w:left="521" w:right="137"/>
              <w:jc w:val="both"/>
            </w:pPr>
            <w:r w:rsidRPr="00935861">
              <w:t>for</w:t>
            </w:r>
            <w:r w:rsidRPr="00935861">
              <w:rPr>
                <w:spacing w:val="-5"/>
              </w:rPr>
              <w:t xml:space="preserve"> </w:t>
            </w:r>
            <w:r w:rsidRPr="00935861">
              <w:t>equity</w:t>
            </w:r>
            <w:r w:rsidRPr="00935861">
              <w:rPr>
                <w:spacing w:val="-8"/>
              </w:rPr>
              <w:t xml:space="preserve"> </w:t>
            </w:r>
            <w:r w:rsidRPr="00935861">
              <w:t>share</w:t>
            </w:r>
            <w:r w:rsidRPr="00935861">
              <w:rPr>
                <w:spacing w:val="-5"/>
              </w:rPr>
              <w:t xml:space="preserve"> </w:t>
            </w:r>
            <w:r w:rsidRPr="00935861">
              <w:t>capital</w:t>
            </w:r>
            <w:r w:rsidRPr="00935861">
              <w:rPr>
                <w:spacing w:val="-2"/>
              </w:rPr>
              <w:t xml:space="preserve"> </w:t>
            </w:r>
            <w:r w:rsidRPr="00935861">
              <w:t>by</w:t>
            </w:r>
            <w:r w:rsidRPr="00935861">
              <w:rPr>
                <w:spacing w:val="-7"/>
              </w:rPr>
              <w:t xml:space="preserve"> </w:t>
            </w:r>
            <w:r w:rsidRPr="00935861">
              <w:t>the</w:t>
            </w:r>
            <w:r w:rsidRPr="00935861">
              <w:rPr>
                <w:spacing w:val="-3"/>
              </w:rPr>
              <w:t xml:space="preserve"> </w:t>
            </w:r>
            <w:r w:rsidRPr="00935861">
              <w:t>shareholders</w:t>
            </w:r>
            <w:r w:rsidRPr="00935861">
              <w:rPr>
                <w:spacing w:val="-2"/>
              </w:rPr>
              <w:t xml:space="preserve"> </w:t>
            </w:r>
            <w:r w:rsidRPr="00935861">
              <w:t>of</w:t>
            </w:r>
            <w:r w:rsidRPr="00935861">
              <w:rPr>
                <w:spacing w:val="-5"/>
              </w:rPr>
              <w:t xml:space="preserve"> </w:t>
            </w:r>
            <w:r w:rsidRPr="00935861">
              <w:t>the</w:t>
            </w:r>
            <w:r w:rsidRPr="00935861">
              <w:rPr>
                <w:spacing w:val="-3"/>
              </w:rPr>
              <w:t xml:space="preserve"> </w:t>
            </w:r>
            <w:r w:rsidRPr="00935861">
              <w:t>Company)</w:t>
            </w:r>
            <w:r w:rsidRPr="00935861">
              <w:rPr>
                <w:spacing w:val="-4"/>
              </w:rPr>
              <w:t xml:space="preserve"> </w:t>
            </w:r>
            <w:r w:rsidRPr="00935861">
              <w:t>for</w:t>
            </w:r>
            <w:r w:rsidRPr="00935861">
              <w:rPr>
                <w:spacing w:val="-2"/>
              </w:rPr>
              <w:t xml:space="preserve"> </w:t>
            </w:r>
            <w:r w:rsidRPr="00935861">
              <w:t xml:space="preserve">the performance of the Works, their respective successors in title and </w:t>
            </w:r>
            <w:r w:rsidRPr="00935861">
              <w:rPr>
                <w:spacing w:val="-2"/>
              </w:rPr>
              <w:t>assigns;</w:t>
            </w:r>
          </w:p>
        </w:tc>
      </w:tr>
      <w:tr w:rsidR="009F1779" w:rsidRPr="00935861" w14:paraId="700295D9" w14:textId="77777777" w:rsidTr="00AA4E7A">
        <w:trPr>
          <w:trHeight w:val="1158"/>
        </w:trPr>
        <w:tc>
          <w:tcPr>
            <w:tcW w:w="2858" w:type="dxa"/>
          </w:tcPr>
          <w:p w14:paraId="57F5E794" w14:textId="77777777" w:rsidR="009F1779" w:rsidRPr="00935861" w:rsidRDefault="009F1779" w:rsidP="00AA4E7A">
            <w:pPr>
              <w:pStyle w:val="TableParagraph"/>
              <w:spacing w:before="154"/>
              <w:ind w:left="50"/>
              <w:rPr>
                <w:b/>
              </w:rPr>
            </w:pPr>
            <w:r w:rsidRPr="00935861">
              <w:rPr>
                <w:b/>
                <w:spacing w:val="-4"/>
              </w:rPr>
              <w:t>Loss</w:t>
            </w:r>
          </w:p>
        </w:tc>
        <w:tc>
          <w:tcPr>
            <w:tcW w:w="6624" w:type="dxa"/>
          </w:tcPr>
          <w:p w14:paraId="0FC1EB91" w14:textId="77777777" w:rsidR="009F1779" w:rsidRPr="00935861" w:rsidRDefault="009F1779" w:rsidP="00AA4E7A">
            <w:pPr>
              <w:pStyle w:val="TableParagraph"/>
              <w:spacing w:before="150"/>
              <w:ind w:left="521"/>
            </w:pPr>
            <w:r w:rsidRPr="00935861">
              <w:t>any loss, damage, liability, payment and obligation (excluding any indirect</w:t>
            </w:r>
            <w:r w:rsidRPr="00935861">
              <w:rPr>
                <w:spacing w:val="69"/>
                <w:w w:val="150"/>
              </w:rPr>
              <w:t xml:space="preserve"> </w:t>
            </w:r>
            <w:r w:rsidRPr="00935861">
              <w:t>or</w:t>
            </w:r>
            <w:r w:rsidRPr="00935861">
              <w:rPr>
                <w:spacing w:val="66"/>
                <w:w w:val="150"/>
              </w:rPr>
              <w:t xml:space="preserve"> </w:t>
            </w:r>
            <w:r w:rsidRPr="00935861">
              <w:t>consequential</w:t>
            </w:r>
            <w:r w:rsidRPr="00935861">
              <w:rPr>
                <w:spacing w:val="67"/>
                <w:w w:val="150"/>
              </w:rPr>
              <w:t xml:space="preserve"> </w:t>
            </w:r>
            <w:r w:rsidRPr="00935861">
              <w:t>loss,</w:t>
            </w:r>
            <w:r w:rsidRPr="00935861">
              <w:rPr>
                <w:spacing w:val="67"/>
                <w:w w:val="150"/>
              </w:rPr>
              <w:t xml:space="preserve"> </w:t>
            </w:r>
            <w:r w:rsidRPr="00935861">
              <w:t>damage,</w:t>
            </w:r>
            <w:r w:rsidRPr="00935861">
              <w:rPr>
                <w:spacing w:val="69"/>
                <w:w w:val="150"/>
              </w:rPr>
              <w:t xml:space="preserve"> </w:t>
            </w:r>
            <w:r w:rsidRPr="00935861">
              <w:t>liability,</w:t>
            </w:r>
            <w:r w:rsidRPr="00935861">
              <w:rPr>
                <w:spacing w:val="66"/>
                <w:w w:val="150"/>
              </w:rPr>
              <w:t xml:space="preserve"> </w:t>
            </w:r>
            <w:r w:rsidRPr="00935861">
              <w:t>payment</w:t>
            </w:r>
            <w:r w:rsidRPr="00935861">
              <w:rPr>
                <w:spacing w:val="68"/>
                <w:w w:val="150"/>
              </w:rPr>
              <w:t xml:space="preserve"> </w:t>
            </w:r>
            <w:r w:rsidRPr="00935861">
              <w:rPr>
                <w:spacing w:val="-5"/>
              </w:rPr>
              <w:t>or</w:t>
            </w:r>
          </w:p>
          <w:p w14:paraId="1D76C224" w14:textId="77777777" w:rsidR="009F1779" w:rsidRPr="00935861" w:rsidRDefault="009F1779" w:rsidP="00AA4E7A">
            <w:pPr>
              <w:pStyle w:val="TableParagraph"/>
              <w:spacing w:before="6" w:line="238" w:lineRule="exact"/>
              <w:ind w:left="521"/>
            </w:pPr>
            <w:r w:rsidRPr="00935861">
              <w:rPr>
                <w:spacing w:val="-2"/>
              </w:rPr>
              <w:t>obligation),</w:t>
            </w:r>
            <w:r w:rsidRPr="00935861">
              <w:rPr>
                <w:spacing w:val="-12"/>
              </w:rPr>
              <w:t xml:space="preserve"> </w:t>
            </w:r>
            <w:r w:rsidRPr="00935861">
              <w:rPr>
                <w:spacing w:val="-2"/>
              </w:rPr>
              <w:t>and</w:t>
            </w:r>
            <w:r w:rsidRPr="00935861">
              <w:rPr>
                <w:spacing w:val="-12"/>
              </w:rPr>
              <w:t xml:space="preserve"> </w:t>
            </w:r>
            <w:r w:rsidRPr="00935861">
              <w:rPr>
                <w:spacing w:val="-2"/>
              </w:rPr>
              <w:t>all</w:t>
            </w:r>
            <w:r w:rsidRPr="00935861">
              <w:rPr>
                <w:spacing w:val="-12"/>
              </w:rPr>
              <w:t xml:space="preserve"> </w:t>
            </w:r>
            <w:r w:rsidRPr="00935861">
              <w:rPr>
                <w:spacing w:val="-2"/>
              </w:rPr>
              <w:t>expenses</w:t>
            </w:r>
            <w:r w:rsidRPr="00935861">
              <w:rPr>
                <w:spacing w:val="-13"/>
              </w:rPr>
              <w:t xml:space="preserve"> </w:t>
            </w:r>
            <w:r w:rsidRPr="00935861">
              <w:rPr>
                <w:spacing w:val="-2"/>
              </w:rPr>
              <w:t>(including</w:t>
            </w:r>
            <w:r w:rsidRPr="00935861">
              <w:rPr>
                <w:spacing w:val="-15"/>
              </w:rPr>
              <w:t xml:space="preserve"> </w:t>
            </w:r>
            <w:r w:rsidRPr="00935861">
              <w:rPr>
                <w:spacing w:val="-2"/>
              </w:rPr>
              <w:t>without</w:t>
            </w:r>
            <w:r w:rsidRPr="00935861">
              <w:rPr>
                <w:spacing w:val="-12"/>
              </w:rPr>
              <w:t xml:space="preserve"> </w:t>
            </w:r>
            <w:r w:rsidRPr="00935861">
              <w:rPr>
                <w:spacing w:val="-2"/>
              </w:rPr>
              <w:t>limitation</w:t>
            </w:r>
            <w:r w:rsidRPr="00935861">
              <w:rPr>
                <w:spacing w:val="-12"/>
              </w:rPr>
              <w:t xml:space="preserve"> </w:t>
            </w:r>
            <w:r w:rsidRPr="00935861">
              <w:rPr>
                <w:spacing w:val="-2"/>
              </w:rPr>
              <w:t xml:space="preserve">reasonable </w:t>
            </w:r>
            <w:r w:rsidRPr="00935861">
              <w:t>legal</w:t>
            </w:r>
            <w:r w:rsidRPr="00935861">
              <w:rPr>
                <w:spacing w:val="-8"/>
              </w:rPr>
              <w:t xml:space="preserve"> </w:t>
            </w:r>
            <w:r w:rsidRPr="00935861">
              <w:t>fees);</w:t>
            </w:r>
          </w:p>
        </w:tc>
      </w:tr>
      <w:tr w:rsidR="009F1779" w:rsidRPr="00935861" w14:paraId="0CE6910A" w14:textId="77777777" w:rsidTr="00AA4E7A">
        <w:trPr>
          <w:trHeight w:val="399"/>
        </w:trPr>
        <w:tc>
          <w:tcPr>
            <w:tcW w:w="2858" w:type="dxa"/>
          </w:tcPr>
          <w:p w14:paraId="2E3B9D92" w14:textId="77777777" w:rsidR="009F1779" w:rsidRPr="00935861" w:rsidRDefault="009F1779" w:rsidP="00AA4E7A">
            <w:pPr>
              <w:pStyle w:val="TableParagraph"/>
              <w:spacing w:before="7"/>
              <w:ind w:left="50"/>
              <w:rPr>
                <w:b/>
              </w:rPr>
            </w:pPr>
            <w:r w:rsidRPr="00935861">
              <w:rPr>
                <w:b/>
                <w:spacing w:val="-2"/>
              </w:rPr>
              <w:t>Metering</w:t>
            </w:r>
            <w:r w:rsidRPr="00935861">
              <w:rPr>
                <w:b/>
              </w:rPr>
              <w:t xml:space="preserve"> </w:t>
            </w:r>
            <w:r w:rsidRPr="00935861">
              <w:rPr>
                <w:b/>
                <w:spacing w:val="-4"/>
              </w:rPr>
              <w:t>Date</w:t>
            </w:r>
          </w:p>
        </w:tc>
        <w:tc>
          <w:tcPr>
            <w:tcW w:w="6624" w:type="dxa"/>
          </w:tcPr>
          <w:p w14:paraId="4018A7B5" w14:textId="77777777" w:rsidR="009F1779" w:rsidRPr="00935861" w:rsidRDefault="009F1779" w:rsidP="00AA4E7A">
            <w:pPr>
              <w:pStyle w:val="TableParagraph"/>
              <w:spacing w:before="2"/>
              <w:ind w:left="521"/>
            </w:pPr>
            <w:r w:rsidRPr="00935861">
              <w:t>At</w:t>
            </w:r>
            <w:r w:rsidRPr="00935861">
              <w:rPr>
                <w:spacing w:val="-1"/>
              </w:rPr>
              <w:t xml:space="preserve"> </w:t>
            </w:r>
            <w:r w:rsidRPr="00935861">
              <w:t>00.00</w:t>
            </w:r>
            <w:r w:rsidRPr="00935861">
              <w:rPr>
                <w:spacing w:val="-1"/>
              </w:rPr>
              <w:t xml:space="preserve"> </w:t>
            </w:r>
            <w:r w:rsidRPr="00935861">
              <w:t>hrs.</w:t>
            </w:r>
            <w:r w:rsidRPr="00935861">
              <w:rPr>
                <w:spacing w:val="-4"/>
              </w:rPr>
              <w:t xml:space="preserve"> </w:t>
            </w:r>
            <w:r w:rsidRPr="00935861">
              <w:t>on</w:t>
            </w:r>
            <w:r w:rsidRPr="00935861">
              <w:rPr>
                <w:spacing w:val="-4"/>
              </w:rPr>
              <w:t xml:space="preserve"> </w:t>
            </w:r>
            <w:r w:rsidRPr="00935861">
              <w:t>the</w:t>
            </w:r>
            <w:r w:rsidRPr="00935861">
              <w:rPr>
                <w:spacing w:val="-1"/>
              </w:rPr>
              <w:t xml:space="preserve"> </w:t>
            </w:r>
            <w:r w:rsidRPr="00935861">
              <w:t>1st</w:t>
            </w:r>
            <w:r w:rsidRPr="00935861">
              <w:rPr>
                <w:spacing w:val="-1"/>
              </w:rPr>
              <w:t xml:space="preserve"> </w:t>
            </w:r>
            <w:r w:rsidRPr="00935861">
              <w:t>day</w:t>
            </w:r>
            <w:r w:rsidRPr="00935861">
              <w:rPr>
                <w:spacing w:val="-7"/>
              </w:rPr>
              <w:t xml:space="preserve"> </w:t>
            </w:r>
            <w:r w:rsidRPr="00935861">
              <w:t>of</w:t>
            </w:r>
            <w:r w:rsidRPr="00935861">
              <w:rPr>
                <w:spacing w:val="-3"/>
              </w:rPr>
              <w:t xml:space="preserve"> </w:t>
            </w:r>
            <w:r w:rsidRPr="00935861">
              <w:t>every</w:t>
            </w:r>
            <w:r w:rsidRPr="00935861">
              <w:rPr>
                <w:spacing w:val="-6"/>
              </w:rPr>
              <w:t xml:space="preserve"> </w:t>
            </w:r>
            <w:r w:rsidRPr="00935861">
              <w:rPr>
                <w:spacing w:val="-2"/>
              </w:rPr>
              <w:t>month.</w:t>
            </w:r>
          </w:p>
        </w:tc>
      </w:tr>
      <w:tr w:rsidR="009F1779" w:rsidRPr="00935861" w14:paraId="33BF6DA6" w14:textId="77777777" w:rsidTr="00AA4E7A">
        <w:trPr>
          <w:trHeight w:val="669"/>
        </w:trPr>
        <w:tc>
          <w:tcPr>
            <w:tcW w:w="2858" w:type="dxa"/>
          </w:tcPr>
          <w:p w14:paraId="0456EEA6" w14:textId="77777777" w:rsidR="009F1779" w:rsidRPr="00935861" w:rsidRDefault="009F1779" w:rsidP="00AA4E7A">
            <w:pPr>
              <w:pStyle w:val="TableParagraph"/>
              <w:spacing w:before="135"/>
              <w:ind w:left="50"/>
              <w:rPr>
                <w:b/>
              </w:rPr>
            </w:pPr>
            <w:r w:rsidRPr="00935861">
              <w:rPr>
                <w:b/>
                <w:spacing w:val="-2"/>
              </w:rPr>
              <w:t>Metering</w:t>
            </w:r>
            <w:r w:rsidRPr="00935861">
              <w:rPr>
                <w:b/>
                <w:spacing w:val="-7"/>
              </w:rPr>
              <w:t xml:space="preserve"> </w:t>
            </w:r>
            <w:r w:rsidRPr="00935861">
              <w:rPr>
                <w:b/>
                <w:spacing w:val="-2"/>
              </w:rPr>
              <w:t>Point</w:t>
            </w:r>
          </w:p>
        </w:tc>
        <w:tc>
          <w:tcPr>
            <w:tcW w:w="6624" w:type="dxa"/>
          </w:tcPr>
          <w:p w14:paraId="160E0AC2" w14:textId="77777777" w:rsidR="009F1779" w:rsidRPr="00935861" w:rsidRDefault="009F1779" w:rsidP="00AA4E7A">
            <w:pPr>
              <w:pStyle w:val="TableParagraph"/>
              <w:spacing w:before="130"/>
              <w:ind w:left="521"/>
            </w:pPr>
            <w:r w:rsidRPr="00935861">
              <w:t>for</w:t>
            </w:r>
            <w:r w:rsidRPr="00935861">
              <w:rPr>
                <w:spacing w:val="-5"/>
              </w:rPr>
              <w:t xml:space="preserve"> </w:t>
            </w:r>
            <w:r w:rsidRPr="00935861">
              <w:t>purposes</w:t>
            </w:r>
            <w:r w:rsidRPr="00935861">
              <w:rPr>
                <w:spacing w:val="-7"/>
              </w:rPr>
              <w:t xml:space="preserve"> </w:t>
            </w:r>
            <w:r w:rsidRPr="00935861">
              <w:t>of</w:t>
            </w:r>
            <w:r w:rsidRPr="00935861">
              <w:rPr>
                <w:spacing w:val="-7"/>
              </w:rPr>
              <w:t xml:space="preserve"> </w:t>
            </w:r>
            <w:r w:rsidRPr="00935861">
              <w:t>recording</w:t>
            </w:r>
            <w:r w:rsidRPr="00935861">
              <w:rPr>
                <w:spacing w:val="-7"/>
              </w:rPr>
              <w:t xml:space="preserve"> </w:t>
            </w:r>
            <w:r w:rsidRPr="00935861">
              <w:t>of</w:t>
            </w:r>
            <w:r w:rsidRPr="00935861">
              <w:rPr>
                <w:spacing w:val="-5"/>
              </w:rPr>
              <w:t xml:space="preserve"> </w:t>
            </w:r>
            <w:r w:rsidRPr="00935861">
              <w:t>Delivered</w:t>
            </w:r>
            <w:r w:rsidRPr="00935861">
              <w:rPr>
                <w:spacing w:val="-5"/>
              </w:rPr>
              <w:t xml:space="preserve"> </w:t>
            </w:r>
            <w:r w:rsidRPr="00935861">
              <w:t>Energy</w:t>
            </w:r>
            <w:r w:rsidRPr="00935861">
              <w:rPr>
                <w:spacing w:val="-8"/>
              </w:rPr>
              <w:t xml:space="preserve"> </w:t>
            </w:r>
            <w:r w:rsidRPr="00935861">
              <w:t>will</w:t>
            </w:r>
            <w:r w:rsidRPr="00935861">
              <w:rPr>
                <w:spacing w:val="-4"/>
              </w:rPr>
              <w:t xml:space="preserve"> </w:t>
            </w:r>
            <w:r w:rsidRPr="00935861">
              <w:t>be</w:t>
            </w:r>
            <w:r w:rsidRPr="00935861">
              <w:rPr>
                <w:spacing w:val="-8"/>
              </w:rPr>
              <w:t xml:space="preserve"> </w:t>
            </w:r>
            <w:r w:rsidRPr="00935861">
              <w:t>same</w:t>
            </w:r>
            <w:r w:rsidRPr="00935861">
              <w:rPr>
                <w:spacing w:val="-5"/>
              </w:rPr>
              <w:t xml:space="preserve"> </w:t>
            </w:r>
            <w:r w:rsidRPr="00935861">
              <w:t>as Delivery Point.</w:t>
            </w:r>
          </w:p>
        </w:tc>
      </w:tr>
      <w:tr w:rsidR="009F1779" w:rsidRPr="00935861" w14:paraId="7AE4B2C6" w14:textId="77777777" w:rsidTr="00AA4E7A">
        <w:trPr>
          <w:trHeight w:val="287"/>
        </w:trPr>
        <w:tc>
          <w:tcPr>
            <w:tcW w:w="2858" w:type="dxa"/>
          </w:tcPr>
          <w:p w14:paraId="51DE437C" w14:textId="77777777" w:rsidR="009F1779" w:rsidRPr="00935861" w:rsidRDefault="009F1779" w:rsidP="00AA4E7A">
            <w:pPr>
              <w:pStyle w:val="TableParagraph"/>
              <w:spacing w:before="22" w:line="244" w:lineRule="exact"/>
              <w:ind w:left="50"/>
              <w:rPr>
                <w:b/>
              </w:rPr>
            </w:pPr>
            <w:r w:rsidRPr="00935861">
              <w:rPr>
                <w:sz w:val="24"/>
              </w:rPr>
              <w:t>UOM</w:t>
            </w:r>
          </w:p>
        </w:tc>
        <w:tc>
          <w:tcPr>
            <w:tcW w:w="6624" w:type="dxa"/>
          </w:tcPr>
          <w:p w14:paraId="56CFBF24" w14:textId="77777777" w:rsidR="009F1779" w:rsidRPr="00935861" w:rsidRDefault="009F1779" w:rsidP="00AA4E7A">
            <w:pPr>
              <w:pStyle w:val="TableParagraph"/>
              <w:spacing w:before="22" w:line="244" w:lineRule="exact"/>
              <w:ind w:left="521"/>
            </w:pPr>
            <w:r w:rsidRPr="00935861">
              <w:t>Means</w:t>
            </w:r>
            <w:r w:rsidRPr="00935861">
              <w:rPr>
                <w:spacing w:val="-5"/>
              </w:rPr>
              <w:t xml:space="preserve"> </w:t>
            </w:r>
            <w:r w:rsidRPr="00935861">
              <w:t>University of Malakand</w:t>
            </w:r>
          </w:p>
        </w:tc>
      </w:tr>
      <w:tr w:rsidR="009F1779" w:rsidRPr="00935861" w14:paraId="39EA5AAF" w14:textId="77777777" w:rsidTr="00AA4E7A">
        <w:trPr>
          <w:trHeight w:val="499"/>
        </w:trPr>
        <w:tc>
          <w:tcPr>
            <w:tcW w:w="2858" w:type="dxa"/>
          </w:tcPr>
          <w:p w14:paraId="32AB48F2" w14:textId="77777777" w:rsidR="009F1779" w:rsidRPr="00935861" w:rsidRDefault="009F1779" w:rsidP="00AA4E7A">
            <w:pPr>
              <w:pStyle w:val="TableParagraph"/>
              <w:spacing w:before="7"/>
              <w:ind w:left="50"/>
              <w:rPr>
                <w:b/>
              </w:rPr>
            </w:pPr>
            <w:r w:rsidRPr="00935861">
              <w:rPr>
                <w:b/>
                <w:spacing w:val="-2"/>
              </w:rPr>
              <w:t>Monthly</w:t>
            </w:r>
            <w:r w:rsidRPr="00935861">
              <w:rPr>
                <w:b/>
                <w:spacing w:val="-9"/>
              </w:rPr>
              <w:t xml:space="preserve"> </w:t>
            </w:r>
            <w:r w:rsidRPr="00935861">
              <w:rPr>
                <w:b/>
                <w:spacing w:val="-2"/>
              </w:rPr>
              <w:t>Energy</w:t>
            </w:r>
            <w:r w:rsidRPr="00935861">
              <w:rPr>
                <w:b/>
                <w:spacing w:val="-10"/>
              </w:rPr>
              <w:t xml:space="preserve"> </w:t>
            </w:r>
            <w:r w:rsidRPr="00935861">
              <w:rPr>
                <w:b/>
                <w:spacing w:val="-2"/>
              </w:rPr>
              <w:t>charges</w:t>
            </w:r>
          </w:p>
        </w:tc>
        <w:tc>
          <w:tcPr>
            <w:tcW w:w="6624" w:type="dxa"/>
          </w:tcPr>
          <w:p w14:paraId="701A3EDB" w14:textId="77777777" w:rsidR="009F1779" w:rsidRPr="00935861" w:rsidRDefault="009F1779" w:rsidP="00AA4E7A">
            <w:pPr>
              <w:pStyle w:val="TableParagraph"/>
              <w:spacing w:before="3" w:line="238" w:lineRule="exact"/>
              <w:ind w:left="521"/>
            </w:pPr>
            <w:r w:rsidRPr="00935861">
              <w:t>means the charges payable by the</w:t>
            </w:r>
            <w:r w:rsidRPr="00935861">
              <w:rPr>
                <w:sz w:val="24"/>
              </w:rPr>
              <w:t xml:space="preserve"> UOM</w:t>
            </w:r>
            <w:r w:rsidRPr="00935861">
              <w:t xml:space="preserve"> for the energy delivered at the delivery point for the billing period at fixed tariff.</w:t>
            </w:r>
          </w:p>
        </w:tc>
      </w:tr>
      <w:tr w:rsidR="009F1779" w:rsidRPr="00935861" w14:paraId="6337563F" w14:textId="77777777" w:rsidTr="00AA4E7A">
        <w:trPr>
          <w:trHeight w:val="262"/>
        </w:trPr>
        <w:tc>
          <w:tcPr>
            <w:tcW w:w="2858" w:type="dxa"/>
          </w:tcPr>
          <w:p w14:paraId="6EA5C09E" w14:textId="77777777" w:rsidR="009F1779" w:rsidRPr="00935861" w:rsidRDefault="009F1779" w:rsidP="00AA4E7A">
            <w:pPr>
              <w:pStyle w:val="TableParagraph"/>
              <w:spacing w:line="243" w:lineRule="exact"/>
              <w:ind w:left="50"/>
              <w:rPr>
                <w:b/>
              </w:rPr>
            </w:pPr>
            <w:r w:rsidRPr="00935861">
              <w:rPr>
                <w:b/>
                <w:spacing w:val="-5"/>
              </w:rPr>
              <w:t>MW</w:t>
            </w:r>
          </w:p>
        </w:tc>
        <w:tc>
          <w:tcPr>
            <w:tcW w:w="6624" w:type="dxa"/>
          </w:tcPr>
          <w:p w14:paraId="67DB4D74" w14:textId="77777777" w:rsidR="009F1779" w:rsidRPr="00935861" w:rsidRDefault="009F1779" w:rsidP="00AA4E7A">
            <w:pPr>
              <w:pStyle w:val="TableParagraph"/>
              <w:spacing w:line="243" w:lineRule="exact"/>
              <w:ind w:left="521"/>
            </w:pPr>
            <w:r w:rsidRPr="00935861">
              <w:t>means</w:t>
            </w:r>
            <w:r w:rsidRPr="00935861">
              <w:rPr>
                <w:spacing w:val="-5"/>
              </w:rPr>
              <w:t xml:space="preserve"> </w:t>
            </w:r>
            <w:r w:rsidRPr="00935861">
              <w:rPr>
                <w:spacing w:val="-2"/>
              </w:rPr>
              <w:t>Megawatts</w:t>
            </w:r>
          </w:p>
        </w:tc>
      </w:tr>
      <w:tr w:rsidR="009F1779" w:rsidRPr="00935861" w14:paraId="7A8D1472" w14:textId="77777777" w:rsidTr="00AA4E7A">
        <w:trPr>
          <w:trHeight w:val="757"/>
        </w:trPr>
        <w:tc>
          <w:tcPr>
            <w:tcW w:w="2858" w:type="dxa"/>
          </w:tcPr>
          <w:p w14:paraId="5CF4996F" w14:textId="77777777" w:rsidR="009F1779" w:rsidRPr="00935861" w:rsidRDefault="009F1779" w:rsidP="00AA4E7A">
            <w:pPr>
              <w:pStyle w:val="TableParagraph"/>
              <w:spacing w:before="1"/>
              <w:ind w:left="50"/>
              <w:rPr>
                <w:b/>
              </w:rPr>
            </w:pPr>
            <w:r w:rsidRPr="00935861">
              <w:rPr>
                <w:b/>
              </w:rPr>
              <w:t>O</w:t>
            </w:r>
            <w:r w:rsidRPr="00935861">
              <w:rPr>
                <w:b/>
                <w:spacing w:val="-9"/>
              </w:rPr>
              <w:t xml:space="preserve"> </w:t>
            </w:r>
            <w:r w:rsidRPr="00935861">
              <w:rPr>
                <w:b/>
              </w:rPr>
              <w:t>&amp;</w:t>
            </w:r>
            <w:r w:rsidRPr="00935861">
              <w:rPr>
                <w:b/>
                <w:spacing w:val="-9"/>
              </w:rPr>
              <w:t xml:space="preserve"> </w:t>
            </w:r>
            <w:r w:rsidRPr="00935861">
              <w:rPr>
                <w:b/>
              </w:rPr>
              <w:t>M</w:t>
            </w:r>
            <w:r w:rsidRPr="00935861">
              <w:rPr>
                <w:b/>
                <w:spacing w:val="-9"/>
              </w:rPr>
              <w:t xml:space="preserve"> </w:t>
            </w:r>
            <w:r w:rsidRPr="00935861">
              <w:rPr>
                <w:b/>
                <w:spacing w:val="-2"/>
              </w:rPr>
              <w:t>Agreement</w:t>
            </w:r>
          </w:p>
        </w:tc>
        <w:tc>
          <w:tcPr>
            <w:tcW w:w="6624" w:type="dxa"/>
          </w:tcPr>
          <w:p w14:paraId="2EAF1C67" w14:textId="77777777" w:rsidR="009F1779" w:rsidRPr="00935861" w:rsidRDefault="009F1779" w:rsidP="00AA4E7A">
            <w:pPr>
              <w:pStyle w:val="TableParagraph"/>
              <w:spacing w:before="6" w:line="252" w:lineRule="exact"/>
              <w:ind w:left="521"/>
            </w:pPr>
            <w:r w:rsidRPr="00935861">
              <w:t>the</w:t>
            </w:r>
            <w:r w:rsidRPr="00935861">
              <w:rPr>
                <w:spacing w:val="17"/>
              </w:rPr>
              <w:t xml:space="preserve"> </w:t>
            </w:r>
            <w:r w:rsidRPr="00935861">
              <w:t>Approved</w:t>
            </w:r>
            <w:r w:rsidRPr="00935861">
              <w:rPr>
                <w:spacing w:val="22"/>
              </w:rPr>
              <w:t xml:space="preserve"> </w:t>
            </w:r>
            <w:r w:rsidRPr="00935861">
              <w:t>Agreement,</w:t>
            </w:r>
            <w:r w:rsidRPr="00935861">
              <w:rPr>
                <w:spacing w:val="21"/>
              </w:rPr>
              <w:t xml:space="preserve"> </w:t>
            </w:r>
            <w:r w:rsidRPr="00935861">
              <w:t>between</w:t>
            </w:r>
            <w:r w:rsidRPr="00935861">
              <w:rPr>
                <w:spacing w:val="20"/>
              </w:rPr>
              <w:t xml:space="preserve"> </w:t>
            </w:r>
            <w:r w:rsidRPr="00935861">
              <w:t>the</w:t>
            </w:r>
            <w:r w:rsidRPr="00935861">
              <w:rPr>
                <w:spacing w:val="20"/>
              </w:rPr>
              <w:t xml:space="preserve"> </w:t>
            </w:r>
            <w:r w:rsidRPr="00935861">
              <w:t>Company</w:t>
            </w:r>
            <w:r w:rsidRPr="00935861">
              <w:rPr>
                <w:spacing w:val="20"/>
              </w:rPr>
              <w:t xml:space="preserve"> </w:t>
            </w:r>
            <w:r w:rsidRPr="00935861">
              <w:t>and</w:t>
            </w:r>
            <w:r w:rsidRPr="00935861">
              <w:rPr>
                <w:spacing w:val="20"/>
              </w:rPr>
              <w:t xml:space="preserve"> </w:t>
            </w:r>
            <w:r w:rsidRPr="00935861">
              <w:t>the</w:t>
            </w:r>
            <w:r w:rsidRPr="00935861">
              <w:rPr>
                <w:spacing w:val="22"/>
              </w:rPr>
              <w:t xml:space="preserve"> </w:t>
            </w:r>
            <w:r w:rsidRPr="00935861">
              <w:t>O</w:t>
            </w:r>
            <w:r w:rsidRPr="00935861">
              <w:rPr>
                <w:spacing w:val="16"/>
              </w:rPr>
              <w:t xml:space="preserve"> </w:t>
            </w:r>
            <w:r w:rsidRPr="00935861">
              <w:t>&amp;</w:t>
            </w:r>
            <w:r w:rsidRPr="00935861">
              <w:rPr>
                <w:spacing w:val="23"/>
              </w:rPr>
              <w:t xml:space="preserve"> </w:t>
            </w:r>
            <w:r w:rsidRPr="00935861">
              <w:rPr>
                <w:spacing w:val="-10"/>
              </w:rPr>
              <w:t>M</w:t>
            </w:r>
          </w:p>
          <w:p w14:paraId="0EE17689" w14:textId="77777777" w:rsidR="009F1779" w:rsidRPr="00935861" w:rsidRDefault="009F1779" w:rsidP="00AA4E7A">
            <w:pPr>
              <w:pStyle w:val="TableParagraph"/>
              <w:spacing w:before="2" w:line="238" w:lineRule="exact"/>
              <w:ind w:left="521"/>
            </w:pPr>
            <w:r w:rsidRPr="00935861">
              <w:t>Contractor</w:t>
            </w:r>
            <w:r w:rsidRPr="00935861">
              <w:rPr>
                <w:spacing w:val="40"/>
              </w:rPr>
              <w:t xml:space="preserve"> </w:t>
            </w:r>
            <w:r w:rsidRPr="00935861">
              <w:t>for</w:t>
            </w:r>
            <w:r w:rsidRPr="00935861">
              <w:rPr>
                <w:spacing w:val="40"/>
              </w:rPr>
              <w:t xml:space="preserve"> </w:t>
            </w:r>
            <w:r w:rsidRPr="00935861">
              <w:t>the</w:t>
            </w:r>
            <w:r w:rsidRPr="00935861">
              <w:rPr>
                <w:spacing w:val="39"/>
              </w:rPr>
              <w:t xml:space="preserve"> </w:t>
            </w:r>
            <w:r w:rsidRPr="00935861">
              <w:t>operation</w:t>
            </w:r>
            <w:r w:rsidRPr="00935861">
              <w:rPr>
                <w:spacing w:val="40"/>
              </w:rPr>
              <w:t xml:space="preserve"> </w:t>
            </w:r>
            <w:r w:rsidRPr="00935861">
              <w:t>and</w:t>
            </w:r>
            <w:r w:rsidRPr="00935861">
              <w:rPr>
                <w:spacing w:val="40"/>
              </w:rPr>
              <w:t xml:space="preserve"> </w:t>
            </w:r>
            <w:r w:rsidRPr="00935861">
              <w:t>maintenance</w:t>
            </w:r>
            <w:r w:rsidRPr="00935861">
              <w:rPr>
                <w:spacing w:val="40"/>
              </w:rPr>
              <w:t xml:space="preserve"> </w:t>
            </w:r>
            <w:r w:rsidRPr="00935861">
              <w:t>of</w:t>
            </w:r>
            <w:r w:rsidRPr="00935861">
              <w:rPr>
                <w:spacing w:val="40"/>
              </w:rPr>
              <w:t xml:space="preserve"> </w:t>
            </w:r>
            <w:r w:rsidRPr="00935861">
              <w:t>the</w:t>
            </w:r>
            <w:r w:rsidRPr="00935861">
              <w:rPr>
                <w:spacing w:val="40"/>
              </w:rPr>
              <w:t xml:space="preserve"> </w:t>
            </w:r>
            <w:r w:rsidRPr="00935861">
              <w:t>Project,</w:t>
            </w:r>
            <w:r w:rsidRPr="00935861">
              <w:rPr>
                <w:spacing w:val="38"/>
              </w:rPr>
              <w:t xml:space="preserve"> </w:t>
            </w:r>
            <w:r w:rsidRPr="00935861">
              <w:t>as amended or superseded from time to time;</w:t>
            </w:r>
          </w:p>
        </w:tc>
      </w:tr>
      <w:tr w:rsidR="009F1779" w:rsidRPr="00935861" w14:paraId="6686A498" w14:textId="77777777" w:rsidTr="00AA4E7A">
        <w:trPr>
          <w:trHeight w:val="505"/>
        </w:trPr>
        <w:tc>
          <w:tcPr>
            <w:tcW w:w="2858" w:type="dxa"/>
          </w:tcPr>
          <w:p w14:paraId="11565FD7" w14:textId="77777777" w:rsidR="009F1779" w:rsidRPr="00935861" w:rsidRDefault="009F1779" w:rsidP="00AA4E7A">
            <w:pPr>
              <w:pStyle w:val="TableParagraph"/>
              <w:spacing w:before="4"/>
              <w:ind w:left="50"/>
              <w:rPr>
                <w:b/>
              </w:rPr>
            </w:pPr>
            <w:r w:rsidRPr="00935861">
              <w:rPr>
                <w:b/>
              </w:rPr>
              <w:t>O</w:t>
            </w:r>
            <w:r w:rsidRPr="00935861">
              <w:rPr>
                <w:b/>
                <w:spacing w:val="-9"/>
              </w:rPr>
              <w:t xml:space="preserve"> </w:t>
            </w:r>
            <w:r w:rsidRPr="00935861">
              <w:rPr>
                <w:b/>
              </w:rPr>
              <w:t>&amp;</w:t>
            </w:r>
            <w:r w:rsidRPr="00935861">
              <w:rPr>
                <w:b/>
                <w:spacing w:val="-9"/>
              </w:rPr>
              <w:t xml:space="preserve"> </w:t>
            </w:r>
            <w:r w:rsidRPr="00935861">
              <w:rPr>
                <w:b/>
              </w:rPr>
              <w:t>M</w:t>
            </w:r>
            <w:r w:rsidRPr="00935861">
              <w:rPr>
                <w:b/>
                <w:spacing w:val="-9"/>
              </w:rPr>
              <w:t xml:space="preserve"> </w:t>
            </w:r>
            <w:r w:rsidRPr="00935861">
              <w:rPr>
                <w:b/>
                <w:spacing w:val="-2"/>
              </w:rPr>
              <w:t>Contractor</w:t>
            </w:r>
          </w:p>
        </w:tc>
        <w:tc>
          <w:tcPr>
            <w:tcW w:w="6624" w:type="dxa"/>
          </w:tcPr>
          <w:p w14:paraId="39A7697D" w14:textId="77777777" w:rsidR="009F1779" w:rsidRPr="00935861" w:rsidRDefault="009F1779" w:rsidP="00AA4E7A">
            <w:pPr>
              <w:pStyle w:val="TableParagraph"/>
              <w:spacing w:before="9" w:line="238" w:lineRule="exact"/>
              <w:ind w:left="521"/>
            </w:pPr>
            <w:r w:rsidRPr="00935861">
              <w:t>O&amp;M</w:t>
            </w:r>
            <w:r w:rsidRPr="00935861">
              <w:rPr>
                <w:spacing w:val="-5"/>
              </w:rPr>
              <w:t xml:space="preserve"> </w:t>
            </w:r>
            <w:r w:rsidRPr="00935861">
              <w:t>Contractor</w:t>
            </w:r>
            <w:r w:rsidRPr="00935861">
              <w:rPr>
                <w:spacing w:val="-4"/>
              </w:rPr>
              <w:t xml:space="preserve"> </w:t>
            </w:r>
            <w:r w:rsidRPr="00935861">
              <w:t>and</w:t>
            </w:r>
            <w:r w:rsidRPr="00935861">
              <w:rPr>
                <w:spacing w:val="-8"/>
              </w:rPr>
              <w:t xml:space="preserve"> </w:t>
            </w:r>
            <w:r w:rsidRPr="00935861">
              <w:t>any</w:t>
            </w:r>
            <w:r w:rsidRPr="00935861">
              <w:rPr>
                <w:spacing w:val="-7"/>
              </w:rPr>
              <w:t xml:space="preserve"> </w:t>
            </w:r>
            <w:r w:rsidRPr="00935861">
              <w:t>successor</w:t>
            </w:r>
            <w:r w:rsidRPr="00935861">
              <w:rPr>
                <w:spacing w:val="-6"/>
              </w:rPr>
              <w:t xml:space="preserve"> </w:t>
            </w:r>
            <w:r w:rsidRPr="00935861">
              <w:t>appointed</w:t>
            </w:r>
            <w:r w:rsidRPr="00935861">
              <w:rPr>
                <w:spacing w:val="-5"/>
              </w:rPr>
              <w:t xml:space="preserve"> </w:t>
            </w:r>
            <w:r w:rsidRPr="00935861">
              <w:t>by</w:t>
            </w:r>
            <w:r w:rsidRPr="00935861">
              <w:rPr>
                <w:spacing w:val="-10"/>
              </w:rPr>
              <w:t xml:space="preserve"> </w:t>
            </w:r>
            <w:r w:rsidRPr="00935861">
              <w:t>the</w:t>
            </w:r>
            <w:r w:rsidRPr="00935861">
              <w:rPr>
                <w:spacing w:val="-10"/>
              </w:rPr>
              <w:t xml:space="preserve"> </w:t>
            </w:r>
            <w:r w:rsidRPr="00935861">
              <w:t>Company</w:t>
            </w:r>
            <w:r w:rsidRPr="00935861">
              <w:rPr>
                <w:spacing w:val="-8"/>
              </w:rPr>
              <w:t xml:space="preserve"> </w:t>
            </w:r>
            <w:r w:rsidRPr="00935861">
              <w:t>and approved by</w:t>
            </w:r>
            <w:r w:rsidRPr="00935861">
              <w:rPr>
                <w:spacing w:val="-4"/>
              </w:rPr>
              <w:t xml:space="preserve"> </w:t>
            </w:r>
            <w:r w:rsidRPr="00935861">
              <w:t>the Employer in accordance with</w:t>
            </w:r>
            <w:r w:rsidRPr="00935861">
              <w:rPr>
                <w:spacing w:val="-6"/>
              </w:rPr>
              <w:t xml:space="preserve"> </w:t>
            </w:r>
            <w:r w:rsidRPr="00935861">
              <w:t>these Conditions;</w:t>
            </w:r>
          </w:p>
        </w:tc>
      </w:tr>
      <w:tr w:rsidR="009F1779" w:rsidRPr="00935861" w14:paraId="61EA5440" w14:textId="77777777" w:rsidTr="00AA4E7A">
        <w:trPr>
          <w:trHeight w:val="914"/>
        </w:trPr>
        <w:tc>
          <w:tcPr>
            <w:tcW w:w="2858" w:type="dxa"/>
          </w:tcPr>
          <w:p w14:paraId="5665404C" w14:textId="77777777" w:rsidR="009F1779" w:rsidRPr="00935861" w:rsidRDefault="009F1779" w:rsidP="00AA4E7A">
            <w:pPr>
              <w:pStyle w:val="TableParagraph"/>
              <w:spacing w:before="6"/>
              <w:ind w:left="50"/>
              <w:rPr>
                <w:b/>
              </w:rPr>
            </w:pPr>
            <w:r w:rsidRPr="00935861">
              <w:rPr>
                <w:b/>
              </w:rPr>
              <w:t>O</w:t>
            </w:r>
            <w:r w:rsidRPr="00935861">
              <w:rPr>
                <w:b/>
                <w:spacing w:val="-6"/>
              </w:rPr>
              <w:t xml:space="preserve"> </w:t>
            </w:r>
            <w:r w:rsidRPr="00935861">
              <w:rPr>
                <w:b/>
              </w:rPr>
              <w:t>&amp;</w:t>
            </w:r>
            <w:r w:rsidRPr="00935861">
              <w:rPr>
                <w:b/>
                <w:spacing w:val="-7"/>
              </w:rPr>
              <w:t xml:space="preserve"> </w:t>
            </w:r>
            <w:r w:rsidRPr="00935861">
              <w:rPr>
                <w:b/>
              </w:rPr>
              <w:t>M</w:t>
            </w:r>
            <w:r w:rsidRPr="00935861">
              <w:rPr>
                <w:b/>
                <w:spacing w:val="-9"/>
              </w:rPr>
              <w:t xml:space="preserve"> </w:t>
            </w:r>
            <w:r w:rsidRPr="00935861">
              <w:rPr>
                <w:b/>
                <w:spacing w:val="-2"/>
              </w:rPr>
              <w:t>Manager</w:t>
            </w:r>
          </w:p>
        </w:tc>
        <w:tc>
          <w:tcPr>
            <w:tcW w:w="6624" w:type="dxa"/>
          </w:tcPr>
          <w:p w14:paraId="05607EBA" w14:textId="77777777" w:rsidR="009F1779" w:rsidRPr="00935861" w:rsidRDefault="009F1779" w:rsidP="00AA4E7A">
            <w:pPr>
              <w:pStyle w:val="TableParagraph"/>
              <w:spacing w:before="6"/>
              <w:ind w:left="521" w:right="135"/>
              <w:jc w:val="both"/>
            </w:pPr>
            <w:r w:rsidRPr="00935861">
              <w:t xml:space="preserve">the operations consultant or team of in-house professionals responsible for managing the Operations Phase of the Works </w:t>
            </w:r>
            <w:r w:rsidRPr="00935861">
              <w:rPr>
                <w:spacing w:val="-2"/>
              </w:rPr>
              <w:t>appointed</w:t>
            </w:r>
          </w:p>
        </w:tc>
      </w:tr>
      <w:tr w:rsidR="009F1779" w:rsidRPr="00935861" w14:paraId="77224BEE" w14:textId="77777777" w:rsidTr="00AA4E7A">
        <w:trPr>
          <w:trHeight w:val="662"/>
        </w:trPr>
        <w:tc>
          <w:tcPr>
            <w:tcW w:w="2858" w:type="dxa"/>
          </w:tcPr>
          <w:p w14:paraId="75AEFB4E" w14:textId="77777777" w:rsidR="009F1779" w:rsidRPr="00935861" w:rsidRDefault="009F1779" w:rsidP="00AA4E7A">
            <w:pPr>
              <w:pStyle w:val="TableParagraph"/>
              <w:spacing w:before="164"/>
              <w:ind w:left="50"/>
              <w:rPr>
                <w:b/>
              </w:rPr>
            </w:pPr>
            <w:r w:rsidRPr="00935861">
              <w:rPr>
                <w:b/>
                <w:spacing w:val="-2"/>
              </w:rPr>
              <w:t>Operations</w:t>
            </w:r>
            <w:r w:rsidRPr="00935861">
              <w:rPr>
                <w:b/>
                <w:spacing w:val="-8"/>
              </w:rPr>
              <w:t xml:space="preserve"> </w:t>
            </w:r>
            <w:r w:rsidRPr="00935861">
              <w:rPr>
                <w:b/>
                <w:spacing w:val="-4"/>
              </w:rPr>
              <w:t>Phase</w:t>
            </w:r>
          </w:p>
        </w:tc>
        <w:tc>
          <w:tcPr>
            <w:tcW w:w="6624" w:type="dxa"/>
          </w:tcPr>
          <w:p w14:paraId="54EBDA4B" w14:textId="77777777" w:rsidR="009F1779" w:rsidRPr="00935861" w:rsidRDefault="009F1779" w:rsidP="00AA4E7A">
            <w:pPr>
              <w:pStyle w:val="TableParagraph"/>
              <w:spacing w:before="138" w:line="252" w:lineRule="exact"/>
              <w:ind w:left="521"/>
            </w:pPr>
            <w:r w:rsidRPr="00935861">
              <w:t>the period commencing on the Availability Date and ending</w:t>
            </w:r>
            <w:r w:rsidRPr="00935861">
              <w:rPr>
                <w:spacing w:val="-3"/>
              </w:rPr>
              <w:t xml:space="preserve"> </w:t>
            </w:r>
            <w:r w:rsidRPr="00935861">
              <w:t>on the Expiry</w:t>
            </w:r>
            <w:r w:rsidRPr="00935861">
              <w:rPr>
                <w:spacing w:val="-6"/>
              </w:rPr>
              <w:t xml:space="preserve"> </w:t>
            </w:r>
            <w:r w:rsidRPr="00935861">
              <w:t>Date;</w:t>
            </w:r>
          </w:p>
        </w:tc>
      </w:tr>
      <w:tr w:rsidR="009F1779" w:rsidRPr="00935861" w14:paraId="3567C0D0" w14:textId="77777777" w:rsidTr="00AA4E7A">
        <w:trPr>
          <w:trHeight w:val="514"/>
        </w:trPr>
        <w:tc>
          <w:tcPr>
            <w:tcW w:w="2858" w:type="dxa"/>
          </w:tcPr>
          <w:p w14:paraId="79C7DDBF" w14:textId="77777777" w:rsidR="009F1779" w:rsidRPr="00935861" w:rsidRDefault="009F1779" w:rsidP="00AA4E7A">
            <w:pPr>
              <w:pStyle w:val="TableParagraph"/>
              <w:spacing w:before="8"/>
              <w:ind w:left="50"/>
              <w:rPr>
                <w:b/>
              </w:rPr>
            </w:pPr>
            <w:r w:rsidRPr="00935861">
              <w:rPr>
                <w:b/>
                <w:spacing w:val="-2"/>
              </w:rPr>
              <w:t>Ordinary</w:t>
            </w:r>
            <w:r w:rsidRPr="00935861">
              <w:rPr>
                <w:b/>
                <w:spacing w:val="-10"/>
              </w:rPr>
              <w:t xml:space="preserve"> </w:t>
            </w:r>
            <w:r w:rsidRPr="00935861">
              <w:rPr>
                <w:b/>
                <w:spacing w:val="-2"/>
              </w:rPr>
              <w:t>Share</w:t>
            </w:r>
            <w:r w:rsidRPr="00935861">
              <w:rPr>
                <w:b/>
                <w:spacing w:val="-8"/>
              </w:rPr>
              <w:t xml:space="preserve"> </w:t>
            </w:r>
            <w:r w:rsidRPr="00935861">
              <w:rPr>
                <w:b/>
                <w:spacing w:val="-2"/>
              </w:rPr>
              <w:t>Capital</w:t>
            </w:r>
          </w:p>
        </w:tc>
        <w:tc>
          <w:tcPr>
            <w:tcW w:w="6624" w:type="dxa"/>
          </w:tcPr>
          <w:p w14:paraId="0392E4FF" w14:textId="77777777" w:rsidR="009F1779" w:rsidRPr="00935861" w:rsidRDefault="009F1779" w:rsidP="00AA4E7A">
            <w:pPr>
              <w:pStyle w:val="TableParagraph"/>
              <w:spacing w:line="252" w:lineRule="exact"/>
              <w:ind w:left="521"/>
            </w:pPr>
            <w:r w:rsidRPr="00935861">
              <w:t>any</w:t>
            </w:r>
            <w:r w:rsidRPr="00935861">
              <w:rPr>
                <w:spacing w:val="-1"/>
              </w:rPr>
              <w:t xml:space="preserve"> </w:t>
            </w:r>
            <w:r w:rsidRPr="00935861">
              <w:t>shares of the Company</w:t>
            </w:r>
            <w:r w:rsidRPr="00935861">
              <w:rPr>
                <w:spacing w:val="-1"/>
              </w:rPr>
              <w:t xml:space="preserve"> </w:t>
            </w:r>
            <w:r w:rsidRPr="00935861">
              <w:t>and</w:t>
            </w:r>
            <w:r w:rsidRPr="00935861">
              <w:rPr>
                <w:spacing w:val="-1"/>
              </w:rPr>
              <w:t xml:space="preserve"> </w:t>
            </w:r>
            <w:r w:rsidRPr="00935861">
              <w:t>any</w:t>
            </w:r>
            <w:r w:rsidRPr="00935861">
              <w:rPr>
                <w:spacing w:val="-4"/>
              </w:rPr>
              <w:t xml:space="preserve"> </w:t>
            </w:r>
            <w:r w:rsidRPr="00935861">
              <w:t>securities of the Company</w:t>
            </w:r>
            <w:r w:rsidRPr="00935861">
              <w:rPr>
                <w:spacing w:val="-2"/>
              </w:rPr>
              <w:t xml:space="preserve"> </w:t>
            </w:r>
            <w:r w:rsidRPr="00935861">
              <w:t>that are convertible into such shares at the option of the holder;</w:t>
            </w:r>
          </w:p>
        </w:tc>
      </w:tr>
      <w:tr w:rsidR="009F1779" w:rsidRPr="00935861" w14:paraId="704278A8" w14:textId="77777777" w:rsidTr="00AA4E7A">
        <w:trPr>
          <w:trHeight w:val="503"/>
        </w:trPr>
        <w:tc>
          <w:tcPr>
            <w:tcW w:w="2858" w:type="dxa"/>
          </w:tcPr>
          <w:p w14:paraId="685CAB8D" w14:textId="77777777" w:rsidR="009F1779" w:rsidRPr="00935861" w:rsidRDefault="009F1779" w:rsidP="00AA4E7A">
            <w:pPr>
              <w:pStyle w:val="TableParagraph"/>
              <w:ind w:left="50"/>
              <w:rPr>
                <w:b/>
              </w:rPr>
            </w:pPr>
            <w:r w:rsidRPr="00935861">
              <w:rPr>
                <w:b/>
                <w:spacing w:val="-2"/>
              </w:rPr>
              <w:t>Outline</w:t>
            </w:r>
            <w:r w:rsidRPr="00935861">
              <w:rPr>
                <w:b/>
                <w:spacing w:val="-9"/>
              </w:rPr>
              <w:t xml:space="preserve"> </w:t>
            </w:r>
            <w:r w:rsidRPr="00935861">
              <w:rPr>
                <w:b/>
                <w:spacing w:val="-2"/>
              </w:rPr>
              <w:t>Design</w:t>
            </w:r>
          </w:p>
        </w:tc>
        <w:tc>
          <w:tcPr>
            <w:tcW w:w="6624" w:type="dxa"/>
          </w:tcPr>
          <w:p w14:paraId="462E1EB5" w14:textId="77777777" w:rsidR="009F1779" w:rsidRPr="00935861" w:rsidRDefault="009F1779" w:rsidP="00AA4E7A">
            <w:pPr>
              <w:pStyle w:val="TableParagraph"/>
              <w:spacing w:line="248" w:lineRule="exact"/>
              <w:ind w:left="521"/>
            </w:pPr>
            <w:r w:rsidRPr="00935861">
              <w:rPr>
                <w:spacing w:val="-4"/>
              </w:rPr>
              <w:t>the</w:t>
            </w:r>
            <w:r w:rsidRPr="00935861">
              <w:rPr>
                <w:spacing w:val="-3"/>
              </w:rPr>
              <w:t xml:space="preserve"> </w:t>
            </w:r>
            <w:r w:rsidRPr="00935861">
              <w:rPr>
                <w:spacing w:val="-4"/>
              </w:rPr>
              <w:t>characteristics</w:t>
            </w:r>
            <w:r w:rsidRPr="00935861">
              <w:rPr>
                <w:spacing w:val="-2"/>
              </w:rPr>
              <w:t xml:space="preserve"> </w:t>
            </w:r>
            <w:r w:rsidRPr="00935861">
              <w:rPr>
                <w:spacing w:val="-4"/>
              </w:rPr>
              <w:t>and</w:t>
            </w:r>
            <w:r w:rsidRPr="00935861">
              <w:t xml:space="preserve"> </w:t>
            </w:r>
            <w:r w:rsidRPr="00935861">
              <w:rPr>
                <w:spacing w:val="-4"/>
              </w:rPr>
              <w:t>performance</w:t>
            </w:r>
            <w:r w:rsidRPr="00935861">
              <w:rPr>
                <w:spacing w:val="-2"/>
              </w:rPr>
              <w:t xml:space="preserve"> </w:t>
            </w:r>
            <w:r w:rsidRPr="00935861">
              <w:rPr>
                <w:spacing w:val="-4"/>
              </w:rPr>
              <w:t>specifications</w:t>
            </w:r>
            <w:r w:rsidRPr="00935861">
              <w:t xml:space="preserve"> </w:t>
            </w:r>
            <w:r w:rsidRPr="00935861">
              <w:rPr>
                <w:spacing w:val="-4"/>
              </w:rPr>
              <w:t>of</w:t>
            </w:r>
            <w:r w:rsidRPr="00935861">
              <w:rPr>
                <w:spacing w:val="2"/>
              </w:rPr>
              <w:t xml:space="preserve"> </w:t>
            </w:r>
            <w:r w:rsidRPr="00935861">
              <w:rPr>
                <w:spacing w:val="-4"/>
              </w:rPr>
              <w:t>the</w:t>
            </w:r>
            <w:r w:rsidRPr="00935861">
              <w:rPr>
                <w:spacing w:val="-2"/>
              </w:rPr>
              <w:t xml:space="preserve"> </w:t>
            </w:r>
            <w:r w:rsidRPr="00935861">
              <w:rPr>
                <w:spacing w:val="-4"/>
              </w:rPr>
              <w:t>Works</w:t>
            </w:r>
            <w:r w:rsidRPr="00935861">
              <w:t xml:space="preserve"> </w:t>
            </w:r>
            <w:r w:rsidRPr="00935861">
              <w:rPr>
                <w:spacing w:val="-4"/>
              </w:rPr>
              <w:t>as</w:t>
            </w:r>
            <w:r w:rsidRPr="00935861">
              <w:rPr>
                <w:spacing w:val="1"/>
              </w:rPr>
              <w:t xml:space="preserve"> </w:t>
            </w:r>
            <w:r w:rsidRPr="00935861">
              <w:rPr>
                <w:spacing w:val="-5"/>
              </w:rPr>
              <w:t>set</w:t>
            </w:r>
          </w:p>
          <w:p w14:paraId="725CE177" w14:textId="77777777" w:rsidR="009F1779" w:rsidRPr="00935861" w:rsidRDefault="009F1779" w:rsidP="00AA4E7A">
            <w:pPr>
              <w:pStyle w:val="TableParagraph"/>
              <w:spacing w:line="236" w:lineRule="exact"/>
              <w:ind w:left="521"/>
            </w:pPr>
            <w:r w:rsidRPr="00935861">
              <w:t>out</w:t>
            </w:r>
            <w:r w:rsidRPr="00935861">
              <w:rPr>
                <w:spacing w:val="-8"/>
              </w:rPr>
              <w:t xml:space="preserve"> </w:t>
            </w:r>
            <w:r w:rsidRPr="00935861">
              <w:t>in</w:t>
            </w:r>
            <w:r w:rsidRPr="00935861">
              <w:rPr>
                <w:spacing w:val="-6"/>
              </w:rPr>
              <w:t xml:space="preserve"> </w:t>
            </w:r>
            <w:r w:rsidRPr="00935861">
              <w:t>Appendix</w:t>
            </w:r>
            <w:r w:rsidRPr="00935861">
              <w:rPr>
                <w:spacing w:val="-8"/>
              </w:rPr>
              <w:t xml:space="preserve"> </w:t>
            </w:r>
            <w:r w:rsidRPr="00935861">
              <w:t>to</w:t>
            </w:r>
            <w:r w:rsidRPr="00935861">
              <w:rPr>
                <w:spacing w:val="-6"/>
              </w:rPr>
              <w:t xml:space="preserve"> </w:t>
            </w:r>
            <w:r w:rsidRPr="00935861">
              <w:rPr>
                <w:spacing w:val="-4"/>
              </w:rPr>
              <w:t>Bid;</w:t>
            </w:r>
          </w:p>
        </w:tc>
      </w:tr>
      <w:tr w:rsidR="009F1779" w:rsidRPr="00935861" w14:paraId="6F1B53C6" w14:textId="77777777" w:rsidTr="00AA4E7A">
        <w:trPr>
          <w:trHeight w:val="288"/>
        </w:trPr>
        <w:tc>
          <w:tcPr>
            <w:tcW w:w="2858" w:type="dxa"/>
          </w:tcPr>
          <w:p w14:paraId="411BAA8F" w14:textId="77777777" w:rsidR="009F1779" w:rsidRPr="00935861" w:rsidRDefault="009F1779" w:rsidP="00AA4E7A">
            <w:pPr>
              <w:pStyle w:val="TableParagraph"/>
              <w:spacing w:before="2"/>
              <w:ind w:left="50"/>
              <w:rPr>
                <w:b/>
              </w:rPr>
            </w:pPr>
            <w:r w:rsidRPr="00935861">
              <w:rPr>
                <w:b/>
                <w:spacing w:val="-2"/>
              </w:rPr>
              <w:t>Pakistan</w:t>
            </w:r>
          </w:p>
        </w:tc>
        <w:tc>
          <w:tcPr>
            <w:tcW w:w="6624" w:type="dxa"/>
          </w:tcPr>
          <w:p w14:paraId="5D6B0E95" w14:textId="77777777" w:rsidR="009F1779" w:rsidRPr="00935861" w:rsidRDefault="009F1779" w:rsidP="00AA4E7A">
            <w:pPr>
              <w:pStyle w:val="TableParagraph"/>
              <w:spacing w:line="248" w:lineRule="exact"/>
              <w:ind w:left="521"/>
            </w:pPr>
            <w:r w:rsidRPr="00935861">
              <w:rPr>
                <w:spacing w:val="-2"/>
              </w:rPr>
              <w:t>means</w:t>
            </w:r>
            <w:r w:rsidRPr="00935861">
              <w:rPr>
                <w:spacing w:val="-12"/>
              </w:rPr>
              <w:t xml:space="preserve"> </w:t>
            </w:r>
            <w:r w:rsidRPr="00935861">
              <w:rPr>
                <w:spacing w:val="-2"/>
              </w:rPr>
              <w:t>the</w:t>
            </w:r>
            <w:r w:rsidRPr="00935861">
              <w:rPr>
                <w:spacing w:val="-6"/>
              </w:rPr>
              <w:t xml:space="preserve"> </w:t>
            </w:r>
            <w:r w:rsidRPr="00935861">
              <w:rPr>
                <w:spacing w:val="-2"/>
              </w:rPr>
              <w:t>Islamic</w:t>
            </w:r>
            <w:r w:rsidRPr="00935861">
              <w:rPr>
                <w:spacing w:val="-9"/>
              </w:rPr>
              <w:t xml:space="preserve"> </w:t>
            </w:r>
            <w:r w:rsidRPr="00935861">
              <w:rPr>
                <w:spacing w:val="-2"/>
              </w:rPr>
              <w:t>Republic</w:t>
            </w:r>
            <w:r w:rsidRPr="00935861">
              <w:rPr>
                <w:spacing w:val="-11"/>
              </w:rPr>
              <w:t xml:space="preserve"> </w:t>
            </w:r>
            <w:r w:rsidRPr="00935861">
              <w:rPr>
                <w:spacing w:val="-2"/>
              </w:rPr>
              <w:t>of</w:t>
            </w:r>
            <w:r w:rsidRPr="00935861">
              <w:rPr>
                <w:spacing w:val="-8"/>
              </w:rPr>
              <w:t xml:space="preserve"> </w:t>
            </w:r>
            <w:r w:rsidRPr="00935861">
              <w:rPr>
                <w:spacing w:val="-2"/>
              </w:rPr>
              <w:t>Pakistan;</w:t>
            </w:r>
          </w:p>
        </w:tc>
      </w:tr>
      <w:tr w:rsidR="009F1779" w:rsidRPr="00935861" w14:paraId="2C204A1A" w14:textId="77777777" w:rsidTr="00AA4E7A">
        <w:trPr>
          <w:trHeight w:val="307"/>
        </w:trPr>
        <w:tc>
          <w:tcPr>
            <w:tcW w:w="2858" w:type="dxa"/>
          </w:tcPr>
          <w:p w14:paraId="0669D77B" w14:textId="77777777" w:rsidR="009F1779" w:rsidRPr="00935861" w:rsidRDefault="009F1779" w:rsidP="00AA4E7A">
            <w:pPr>
              <w:pStyle w:val="TableParagraph"/>
              <w:spacing w:before="28"/>
              <w:ind w:left="50"/>
              <w:rPr>
                <w:b/>
              </w:rPr>
            </w:pPr>
            <w:r w:rsidRPr="00935861">
              <w:rPr>
                <w:b/>
                <w:spacing w:val="-2"/>
              </w:rPr>
              <w:t>Party/Parties</w:t>
            </w:r>
          </w:p>
        </w:tc>
        <w:tc>
          <w:tcPr>
            <w:tcW w:w="6624" w:type="dxa"/>
          </w:tcPr>
          <w:p w14:paraId="257C4999" w14:textId="77777777" w:rsidR="009F1779" w:rsidRPr="00935861" w:rsidRDefault="009F1779" w:rsidP="00AA4E7A">
            <w:pPr>
              <w:pStyle w:val="TableParagraph"/>
              <w:spacing w:before="24"/>
              <w:ind w:left="521"/>
            </w:pPr>
            <w:r w:rsidRPr="00935861">
              <w:rPr>
                <w:spacing w:val="-2"/>
              </w:rPr>
              <w:t>either</w:t>
            </w:r>
            <w:r w:rsidRPr="00935861">
              <w:rPr>
                <w:spacing w:val="-9"/>
              </w:rPr>
              <w:t xml:space="preserve"> </w:t>
            </w:r>
            <w:r w:rsidRPr="00935861">
              <w:rPr>
                <w:spacing w:val="-2"/>
              </w:rPr>
              <w:t>the</w:t>
            </w:r>
            <w:r w:rsidRPr="00935861">
              <w:rPr>
                <w:spacing w:val="-7"/>
              </w:rPr>
              <w:t xml:space="preserve"> </w:t>
            </w:r>
            <w:r w:rsidRPr="00935861">
              <w:rPr>
                <w:spacing w:val="-2"/>
              </w:rPr>
              <w:t>Employer or</w:t>
            </w:r>
            <w:r w:rsidRPr="00935861">
              <w:rPr>
                <w:spacing w:val="-5"/>
              </w:rPr>
              <w:t xml:space="preserve"> </w:t>
            </w:r>
            <w:r w:rsidRPr="00935861">
              <w:rPr>
                <w:spacing w:val="-2"/>
              </w:rPr>
              <w:t>the</w:t>
            </w:r>
            <w:r w:rsidRPr="00935861">
              <w:rPr>
                <w:spacing w:val="-5"/>
              </w:rPr>
              <w:t xml:space="preserve"> </w:t>
            </w:r>
            <w:r w:rsidRPr="00935861">
              <w:rPr>
                <w:spacing w:val="-2"/>
              </w:rPr>
              <w:t>Company</w:t>
            </w:r>
            <w:r w:rsidRPr="00935861">
              <w:rPr>
                <w:spacing w:val="-9"/>
              </w:rPr>
              <w:t xml:space="preserve"> </w:t>
            </w:r>
            <w:r w:rsidRPr="00935861">
              <w:rPr>
                <w:spacing w:val="-2"/>
              </w:rPr>
              <w:t>or</w:t>
            </w:r>
            <w:r w:rsidRPr="00935861">
              <w:rPr>
                <w:spacing w:val="-5"/>
              </w:rPr>
              <w:t xml:space="preserve"> </w:t>
            </w:r>
            <w:r w:rsidRPr="00935861">
              <w:rPr>
                <w:spacing w:val="-2"/>
              </w:rPr>
              <w:t>both,</w:t>
            </w:r>
            <w:r w:rsidRPr="00935861">
              <w:rPr>
                <w:spacing w:val="-7"/>
              </w:rPr>
              <w:t xml:space="preserve"> </w:t>
            </w:r>
            <w:r w:rsidRPr="00935861">
              <w:rPr>
                <w:spacing w:val="-2"/>
              </w:rPr>
              <w:t>as</w:t>
            </w:r>
            <w:r w:rsidRPr="00935861">
              <w:rPr>
                <w:spacing w:val="-6"/>
              </w:rPr>
              <w:t xml:space="preserve"> </w:t>
            </w:r>
            <w:r w:rsidRPr="00935861">
              <w:rPr>
                <w:spacing w:val="-2"/>
              </w:rPr>
              <w:t>the</w:t>
            </w:r>
            <w:r w:rsidRPr="00935861">
              <w:rPr>
                <w:spacing w:val="-6"/>
              </w:rPr>
              <w:t xml:space="preserve"> </w:t>
            </w:r>
            <w:r w:rsidRPr="00935861">
              <w:rPr>
                <w:spacing w:val="-2"/>
              </w:rPr>
              <w:t>case</w:t>
            </w:r>
            <w:r w:rsidRPr="00935861">
              <w:rPr>
                <w:spacing w:val="-9"/>
              </w:rPr>
              <w:t xml:space="preserve"> </w:t>
            </w:r>
            <w:r w:rsidRPr="00935861">
              <w:rPr>
                <w:spacing w:val="-2"/>
              </w:rPr>
              <w:t>may</w:t>
            </w:r>
            <w:r w:rsidRPr="00935861">
              <w:rPr>
                <w:spacing w:val="-6"/>
              </w:rPr>
              <w:t xml:space="preserve"> </w:t>
            </w:r>
            <w:r w:rsidRPr="00935861">
              <w:rPr>
                <w:spacing w:val="-5"/>
              </w:rPr>
              <w:t>be;</w:t>
            </w:r>
          </w:p>
        </w:tc>
      </w:tr>
      <w:tr w:rsidR="009F1779" w:rsidRPr="00935861" w14:paraId="15496394" w14:textId="77777777" w:rsidTr="00AA4E7A">
        <w:trPr>
          <w:trHeight w:val="536"/>
        </w:trPr>
        <w:tc>
          <w:tcPr>
            <w:tcW w:w="2858" w:type="dxa"/>
          </w:tcPr>
          <w:p w14:paraId="6DC780EA" w14:textId="77777777" w:rsidR="009F1779" w:rsidRPr="00935861" w:rsidRDefault="009F1779" w:rsidP="00AA4E7A">
            <w:pPr>
              <w:pStyle w:val="TableParagraph"/>
              <w:spacing w:before="38"/>
              <w:ind w:left="50"/>
              <w:rPr>
                <w:b/>
              </w:rPr>
            </w:pPr>
            <w:r w:rsidRPr="00935861">
              <w:rPr>
                <w:b/>
                <w:spacing w:val="-2"/>
              </w:rPr>
              <w:t>Prescribed</w:t>
            </w:r>
            <w:r w:rsidRPr="00935861">
              <w:rPr>
                <w:b/>
                <w:spacing w:val="-6"/>
              </w:rPr>
              <w:t xml:space="preserve"> </w:t>
            </w:r>
            <w:r w:rsidRPr="00935861">
              <w:rPr>
                <w:b/>
                <w:spacing w:val="-5"/>
              </w:rPr>
              <w:t>Fee</w:t>
            </w:r>
          </w:p>
        </w:tc>
        <w:tc>
          <w:tcPr>
            <w:tcW w:w="6624" w:type="dxa"/>
          </w:tcPr>
          <w:p w14:paraId="19A97710" w14:textId="77777777" w:rsidR="009F1779" w:rsidRPr="00935861" w:rsidRDefault="009F1779" w:rsidP="00AA4E7A">
            <w:pPr>
              <w:pStyle w:val="TableParagraph"/>
              <w:spacing w:before="12" w:line="252" w:lineRule="exact"/>
              <w:ind w:left="521"/>
            </w:pPr>
            <w:r w:rsidRPr="00935861">
              <w:t>with</w:t>
            </w:r>
            <w:r w:rsidRPr="00935861">
              <w:rPr>
                <w:spacing w:val="26"/>
              </w:rPr>
              <w:t xml:space="preserve"> </w:t>
            </w:r>
            <w:r w:rsidRPr="00935861">
              <w:t>respect</w:t>
            </w:r>
            <w:r w:rsidRPr="00935861">
              <w:rPr>
                <w:spacing w:val="27"/>
              </w:rPr>
              <w:t xml:space="preserve"> </w:t>
            </w:r>
            <w:r w:rsidRPr="00935861">
              <w:t>to</w:t>
            </w:r>
            <w:r w:rsidRPr="00935861">
              <w:rPr>
                <w:spacing w:val="28"/>
              </w:rPr>
              <w:t xml:space="preserve"> </w:t>
            </w:r>
            <w:r w:rsidRPr="00935861">
              <w:t>any particular</w:t>
            </w:r>
            <w:r w:rsidRPr="00935861">
              <w:rPr>
                <w:spacing w:val="30"/>
              </w:rPr>
              <w:t xml:space="preserve"> </w:t>
            </w:r>
            <w:r w:rsidRPr="00935861">
              <w:t>Consent,</w:t>
            </w:r>
            <w:r w:rsidRPr="00935861">
              <w:rPr>
                <w:spacing w:val="28"/>
              </w:rPr>
              <w:t xml:space="preserve"> </w:t>
            </w:r>
            <w:r w:rsidRPr="00935861">
              <w:t>the</w:t>
            </w:r>
            <w:r w:rsidRPr="00935861">
              <w:rPr>
                <w:spacing w:val="26"/>
              </w:rPr>
              <w:t xml:space="preserve"> </w:t>
            </w:r>
            <w:r w:rsidRPr="00935861">
              <w:t>charge</w:t>
            </w:r>
            <w:r w:rsidRPr="00935861">
              <w:rPr>
                <w:spacing w:val="29"/>
              </w:rPr>
              <w:t xml:space="preserve"> </w:t>
            </w:r>
            <w:r w:rsidRPr="00935861">
              <w:t>or</w:t>
            </w:r>
            <w:r w:rsidRPr="00935861">
              <w:rPr>
                <w:spacing w:val="26"/>
              </w:rPr>
              <w:t xml:space="preserve"> </w:t>
            </w:r>
            <w:r w:rsidRPr="00935861">
              <w:t>fee,</w:t>
            </w:r>
            <w:r w:rsidRPr="00935861">
              <w:rPr>
                <w:spacing w:val="26"/>
              </w:rPr>
              <w:t xml:space="preserve"> </w:t>
            </w:r>
            <w:r w:rsidRPr="00935861">
              <w:t>if</w:t>
            </w:r>
            <w:r w:rsidRPr="00935861">
              <w:rPr>
                <w:spacing w:val="29"/>
              </w:rPr>
              <w:t xml:space="preserve"> </w:t>
            </w:r>
            <w:r w:rsidRPr="00935861">
              <w:t>any, prescribed by the Laws of Pakistan;</w:t>
            </w:r>
          </w:p>
        </w:tc>
      </w:tr>
      <w:tr w:rsidR="009F1779" w:rsidRPr="00935861" w14:paraId="68878463" w14:textId="77777777" w:rsidTr="00AA4E7A">
        <w:trPr>
          <w:trHeight w:val="760"/>
        </w:trPr>
        <w:tc>
          <w:tcPr>
            <w:tcW w:w="2858" w:type="dxa"/>
          </w:tcPr>
          <w:p w14:paraId="3B7DD22C" w14:textId="77777777" w:rsidR="009F1779" w:rsidRPr="00935861" w:rsidRDefault="009F1779" w:rsidP="00AA4E7A">
            <w:pPr>
              <w:pStyle w:val="TableParagraph"/>
              <w:spacing w:before="8"/>
              <w:ind w:left="50"/>
              <w:rPr>
                <w:b/>
              </w:rPr>
            </w:pPr>
            <w:r w:rsidRPr="00935861">
              <w:rPr>
                <w:b/>
                <w:spacing w:val="-2"/>
              </w:rPr>
              <w:t>Prescribed</w:t>
            </w:r>
            <w:r w:rsidRPr="00935861">
              <w:rPr>
                <w:b/>
                <w:spacing w:val="-8"/>
              </w:rPr>
              <w:t xml:space="preserve"> </w:t>
            </w:r>
            <w:r w:rsidRPr="00935861">
              <w:rPr>
                <w:b/>
                <w:spacing w:val="-4"/>
              </w:rPr>
              <w:t>Form</w:t>
            </w:r>
          </w:p>
        </w:tc>
        <w:tc>
          <w:tcPr>
            <w:tcW w:w="6624" w:type="dxa"/>
          </w:tcPr>
          <w:p w14:paraId="64F4BEAB" w14:textId="77777777" w:rsidR="009F1779" w:rsidRPr="00935861" w:rsidRDefault="009F1779" w:rsidP="00AA4E7A">
            <w:pPr>
              <w:pStyle w:val="TableParagraph"/>
              <w:spacing w:before="6" w:line="252" w:lineRule="exact"/>
              <w:ind w:left="521"/>
            </w:pPr>
            <w:r w:rsidRPr="00935861">
              <w:t>with</w:t>
            </w:r>
            <w:r w:rsidRPr="00935861">
              <w:rPr>
                <w:spacing w:val="4"/>
              </w:rPr>
              <w:t xml:space="preserve"> </w:t>
            </w:r>
            <w:r w:rsidRPr="00935861">
              <w:t>respect</w:t>
            </w:r>
            <w:r w:rsidRPr="00935861">
              <w:rPr>
                <w:spacing w:val="9"/>
              </w:rPr>
              <w:t xml:space="preserve"> </w:t>
            </w:r>
            <w:r w:rsidRPr="00935861">
              <w:t>to</w:t>
            </w:r>
            <w:r w:rsidRPr="00935861">
              <w:rPr>
                <w:spacing w:val="4"/>
              </w:rPr>
              <w:t xml:space="preserve"> </w:t>
            </w:r>
            <w:r w:rsidRPr="00935861">
              <w:t>a</w:t>
            </w:r>
            <w:r w:rsidRPr="00935861">
              <w:rPr>
                <w:spacing w:val="5"/>
              </w:rPr>
              <w:t xml:space="preserve"> </w:t>
            </w:r>
            <w:r w:rsidRPr="00935861">
              <w:t>particular</w:t>
            </w:r>
            <w:r w:rsidRPr="00935861">
              <w:rPr>
                <w:spacing w:val="4"/>
              </w:rPr>
              <w:t xml:space="preserve"> </w:t>
            </w:r>
            <w:r w:rsidRPr="00935861">
              <w:t>Consent,</w:t>
            </w:r>
            <w:r w:rsidRPr="00935861">
              <w:rPr>
                <w:spacing w:val="8"/>
              </w:rPr>
              <w:t xml:space="preserve"> </w:t>
            </w:r>
            <w:r w:rsidRPr="00935861">
              <w:t>the</w:t>
            </w:r>
            <w:r w:rsidRPr="00935861">
              <w:rPr>
                <w:spacing w:val="5"/>
              </w:rPr>
              <w:t xml:space="preserve"> </w:t>
            </w:r>
            <w:r w:rsidRPr="00935861">
              <w:t>form,</w:t>
            </w:r>
            <w:r w:rsidRPr="00935861">
              <w:rPr>
                <w:spacing w:val="5"/>
              </w:rPr>
              <w:t xml:space="preserve"> </w:t>
            </w:r>
            <w:r w:rsidRPr="00935861">
              <w:t>if</w:t>
            </w:r>
            <w:r w:rsidRPr="00935861">
              <w:rPr>
                <w:spacing w:val="7"/>
              </w:rPr>
              <w:t xml:space="preserve"> </w:t>
            </w:r>
            <w:r w:rsidRPr="00935861">
              <w:t>any</w:t>
            </w:r>
            <w:r w:rsidRPr="00935861">
              <w:rPr>
                <w:spacing w:val="5"/>
              </w:rPr>
              <w:t xml:space="preserve"> </w:t>
            </w:r>
            <w:r w:rsidRPr="00935861">
              <w:t>(including</w:t>
            </w:r>
            <w:r w:rsidRPr="00935861">
              <w:rPr>
                <w:spacing w:val="3"/>
              </w:rPr>
              <w:t xml:space="preserve"> </w:t>
            </w:r>
            <w:r w:rsidRPr="00935861">
              <w:rPr>
                <w:spacing w:val="-5"/>
              </w:rPr>
              <w:t>all</w:t>
            </w:r>
          </w:p>
          <w:p w14:paraId="1C439A6A" w14:textId="77777777" w:rsidR="009F1779" w:rsidRPr="00935861" w:rsidRDefault="009F1779" w:rsidP="00AA4E7A">
            <w:pPr>
              <w:pStyle w:val="TableParagraph"/>
              <w:spacing w:before="1" w:line="240" w:lineRule="exact"/>
              <w:ind w:left="521"/>
            </w:pPr>
            <w:r w:rsidRPr="00935861">
              <w:t>information and details) prescribed by</w:t>
            </w:r>
            <w:r w:rsidRPr="00935861">
              <w:rPr>
                <w:spacing w:val="-3"/>
              </w:rPr>
              <w:t xml:space="preserve"> </w:t>
            </w:r>
            <w:r w:rsidRPr="00935861">
              <w:t>the Laws of Pakistan for the application for, or renewal of, such Consent;</w:t>
            </w:r>
          </w:p>
        </w:tc>
      </w:tr>
      <w:tr w:rsidR="009F1779" w:rsidRPr="00935861" w14:paraId="0974B9CB" w14:textId="77777777" w:rsidTr="00AA4E7A">
        <w:trPr>
          <w:trHeight w:val="502"/>
        </w:trPr>
        <w:tc>
          <w:tcPr>
            <w:tcW w:w="2858" w:type="dxa"/>
          </w:tcPr>
          <w:p w14:paraId="31EEA66D" w14:textId="77777777" w:rsidR="009F1779" w:rsidRPr="00935861" w:rsidRDefault="009F1779" w:rsidP="00AA4E7A">
            <w:pPr>
              <w:pStyle w:val="TableParagraph"/>
              <w:spacing w:before="4"/>
              <w:ind w:left="50"/>
              <w:rPr>
                <w:b/>
              </w:rPr>
            </w:pPr>
            <w:r w:rsidRPr="00935861">
              <w:rPr>
                <w:b/>
                <w:spacing w:val="-2"/>
              </w:rPr>
              <w:t>Project</w:t>
            </w:r>
          </w:p>
        </w:tc>
        <w:tc>
          <w:tcPr>
            <w:tcW w:w="6624" w:type="dxa"/>
          </w:tcPr>
          <w:p w14:paraId="2B7382FC" w14:textId="77777777" w:rsidR="009F1779" w:rsidRPr="00935861" w:rsidRDefault="009F1779" w:rsidP="00AA4E7A">
            <w:pPr>
              <w:pStyle w:val="TableParagraph"/>
              <w:spacing w:before="2" w:line="240" w:lineRule="exact"/>
              <w:ind w:left="521"/>
            </w:pPr>
            <w:r w:rsidRPr="00935861">
              <w:t>Infrastructure/Facility</w:t>
            </w:r>
            <w:r w:rsidRPr="00935861">
              <w:rPr>
                <w:spacing w:val="-13"/>
              </w:rPr>
              <w:t xml:space="preserve"> </w:t>
            </w:r>
            <w:r w:rsidRPr="00935861">
              <w:t>works</w:t>
            </w:r>
            <w:r w:rsidRPr="00935861">
              <w:rPr>
                <w:spacing w:val="-11"/>
              </w:rPr>
              <w:t xml:space="preserve"> </w:t>
            </w:r>
            <w:r w:rsidRPr="00935861">
              <w:t>that</w:t>
            </w:r>
            <w:r w:rsidRPr="00935861">
              <w:rPr>
                <w:spacing w:val="-13"/>
              </w:rPr>
              <w:t xml:space="preserve"> </w:t>
            </w:r>
            <w:r w:rsidRPr="00935861">
              <w:t>are</w:t>
            </w:r>
            <w:r w:rsidRPr="00935861">
              <w:rPr>
                <w:spacing w:val="-12"/>
              </w:rPr>
              <w:t xml:space="preserve"> </w:t>
            </w:r>
            <w:r w:rsidRPr="00935861">
              <w:t>covered</w:t>
            </w:r>
            <w:r w:rsidRPr="00935861">
              <w:rPr>
                <w:spacing w:val="-13"/>
              </w:rPr>
              <w:t xml:space="preserve"> </w:t>
            </w:r>
            <w:r w:rsidRPr="00935861">
              <w:t>by</w:t>
            </w:r>
            <w:r w:rsidRPr="00935861">
              <w:rPr>
                <w:spacing w:val="-14"/>
              </w:rPr>
              <w:t xml:space="preserve"> </w:t>
            </w:r>
            <w:r w:rsidRPr="00935861">
              <w:t>the</w:t>
            </w:r>
            <w:r w:rsidRPr="00935861">
              <w:rPr>
                <w:spacing w:val="-9"/>
              </w:rPr>
              <w:t xml:space="preserve"> </w:t>
            </w:r>
            <w:r w:rsidRPr="00935861">
              <w:t>Contractor,</w:t>
            </w:r>
            <w:r w:rsidRPr="00935861">
              <w:rPr>
                <w:spacing w:val="-11"/>
              </w:rPr>
              <w:t xml:space="preserve"> </w:t>
            </w:r>
            <w:r w:rsidRPr="00935861">
              <w:t>and such equipment thereon which is covered by</w:t>
            </w:r>
            <w:r w:rsidRPr="00935861">
              <w:rPr>
                <w:spacing w:val="-1"/>
              </w:rPr>
              <w:t xml:space="preserve"> </w:t>
            </w:r>
            <w:r w:rsidRPr="00935861">
              <w:t>the Contractor;</w:t>
            </w:r>
          </w:p>
        </w:tc>
      </w:tr>
      <w:tr w:rsidR="009F1779" w:rsidRPr="00935861" w14:paraId="61940870" w14:textId="77777777" w:rsidTr="00AA4E7A">
        <w:trPr>
          <w:trHeight w:val="452"/>
        </w:trPr>
        <w:tc>
          <w:tcPr>
            <w:tcW w:w="2858" w:type="dxa"/>
          </w:tcPr>
          <w:p w14:paraId="5E0855B8" w14:textId="77777777" w:rsidR="009F1779" w:rsidRPr="00935861" w:rsidRDefault="009F1779" w:rsidP="00AA4E7A">
            <w:pPr>
              <w:pStyle w:val="TableParagraph"/>
              <w:spacing w:before="8"/>
              <w:ind w:left="50"/>
              <w:rPr>
                <w:b/>
              </w:rPr>
            </w:pPr>
            <w:r w:rsidRPr="00935861">
              <w:rPr>
                <w:b/>
                <w:spacing w:val="-2"/>
              </w:rPr>
              <w:t>Project</w:t>
            </w:r>
            <w:r w:rsidRPr="00935861">
              <w:rPr>
                <w:b/>
                <w:spacing w:val="-5"/>
              </w:rPr>
              <w:t xml:space="preserve"> </w:t>
            </w:r>
            <w:r w:rsidRPr="00935861">
              <w:rPr>
                <w:b/>
                <w:spacing w:val="-2"/>
              </w:rPr>
              <w:t>Engineer</w:t>
            </w:r>
          </w:p>
        </w:tc>
        <w:tc>
          <w:tcPr>
            <w:tcW w:w="6624" w:type="dxa"/>
          </w:tcPr>
          <w:p w14:paraId="00CD5DCC" w14:textId="77777777" w:rsidR="009F1779" w:rsidRPr="00935861" w:rsidRDefault="009F1779" w:rsidP="00AA4E7A">
            <w:pPr>
              <w:pStyle w:val="TableParagraph"/>
              <w:spacing w:before="1"/>
              <w:ind w:left="521"/>
            </w:pPr>
            <w:r w:rsidRPr="00935861">
              <w:rPr>
                <w:spacing w:val="-2"/>
              </w:rPr>
              <w:t>the</w:t>
            </w:r>
            <w:r w:rsidRPr="00935861">
              <w:rPr>
                <w:spacing w:val="-10"/>
              </w:rPr>
              <w:t xml:space="preserve"> </w:t>
            </w:r>
            <w:r w:rsidRPr="00935861">
              <w:rPr>
                <w:spacing w:val="-2"/>
              </w:rPr>
              <w:t>Approved</w:t>
            </w:r>
            <w:r w:rsidRPr="00935861">
              <w:rPr>
                <w:spacing w:val="-12"/>
              </w:rPr>
              <w:t xml:space="preserve"> </w:t>
            </w:r>
            <w:r w:rsidRPr="00935861">
              <w:rPr>
                <w:spacing w:val="-2"/>
              </w:rPr>
              <w:t>consulting</w:t>
            </w:r>
            <w:r w:rsidRPr="00935861">
              <w:rPr>
                <w:spacing w:val="-15"/>
              </w:rPr>
              <w:t xml:space="preserve"> </w:t>
            </w:r>
            <w:r w:rsidRPr="00935861">
              <w:rPr>
                <w:spacing w:val="-2"/>
              </w:rPr>
              <w:t>engineers</w:t>
            </w:r>
            <w:r w:rsidRPr="00935861">
              <w:rPr>
                <w:spacing w:val="-8"/>
              </w:rPr>
              <w:t xml:space="preserve"> </w:t>
            </w:r>
            <w:r w:rsidRPr="00935861">
              <w:rPr>
                <w:spacing w:val="-2"/>
              </w:rPr>
              <w:t>appointed</w:t>
            </w:r>
          </w:p>
        </w:tc>
      </w:tr>
      <w:tr w:rsidR="009F1779" w:rsidRPr="00935861" w14:paraId="6A5ED01D" w14:textId="77777777" w:rsidTr="00AA4E7A">
        <w:trPr>
          <w:trHeight w:val="473"/>
        </w:trPr>
        <w:tc>
          <w:tcPr>
            <w:tcW w:w="2858" w:type="dxa"/>
          </w:tcPr>
          <w:p w14:paraId="0714ACC6" w14:textId="77777777" w:rsidR="009F1779" w:rsidRPr="00935861" w:rsidRDefault="009F1779" w:rsidP="00AA4E7A">
            <w:pPr>
              <w:pStyle w:val="TableParagraph"/>
              <w:spacing w:before="187"/>
              <w:ind w:left="50"/>
              <w:rPr>
                <w:b/>
              </w:rPr>
            </w:pPr>
            <w:r w:rsidRPr="00935861">
              <w:rPr>
                <w:b/>
                <w:spacing w:val="-2"/>
              </w:rPr>
              <w:t>Project</w:t>
            </w:r>
            <w:r w:rsidRPr="00935861">
              <w:rPr>
                <w:b/>
                <w:spacing w:val="-9"/>
              </w:rPr>
              <w:t xml:space="preserve"> </w:t>
            </w:r>
            <w:r w:rsidRPr="00935861">
              <w:rPr>
                <w:b/>
                <w:spacing w:val="-2"/>
              </w:rPr>
              <w:t>Manager</w:t>
            </w:r>
          </w:p>
        </w:tc>
        <w:tc>
          <w:tcPr>
            <w:tcW w:w="6624" w:type="dxa"/>
          </w:tcPr>
          <w:p w14:paraId="3F34DF14" w14:textId="77777777" w:rsidR="009F1779" w:rsidRPr="00935861" w:rsidRDefault="009F1779" w:rsidP="00AA4E7A">
            <w:pPr>
              <w:pStyle w:val="TableParagraph"/>
              <w:spacing w:before="182"/>
              <w:ind w:left="521"/>
            </w:pPr>
            <w:r w:rsidRPr="00935861">
              <w:rPr>
                <w:spacing w:val="-2"/>
              </w:rPr>
              <w:t>the</w:t>
            </w:r>
            <w:r w:rsidRPr="00935861">
              <w:rPr>
                <w:spacing w:val="-9"/>
              </w:rPr>
              <w:t xml:space="preserve"> </w:t>
            </w:r>
            <w:r w:rsidRPr="00935861">
              <w:rPr>
                <w:spacing w:val="-2"/>
              </w:rPr>
              <w:t>company</w:t>
            </w:r>
            <w:r w:rsidRPr="00935861">
              <w:rPr>
                <w:spacing w:val="-12"/>
              </w:rPr>
              <w:t xml:space="preserve"> </w:t>
            </w:r>
            <w:r w:rsidRPr="00935861">
              <w:rPr>
                <w:spacing w:val="-2"/>
              </w:rPr>
              <w:t>or</w:t>
            </w:r>
            <w:r w:rsidRPr="00935861">
              <w:rPr>
                <w:spacing w:val="-8"/>
              </w:rPr>
              <w:t xml:space="preserve"> </w:t>
            </w:r>
            <w:r w:rsidRPr="00935861">
              <w:rPr>
                <w:spacing w:val="-2"/>
              </w:rPr>
              <w:t>team</w:t>
            </w:r>
            <w:r w:rsidRPr="00935861">
              <w:rPr>
                <w:spacing w:val="-7"/>
              </w:rPr>
              <w:t xml:space="preserve"> </w:t>
            </w:r>
            <w:r w:rsidRPr="00935861">
              <w:rPr>
                <w:spacing w:val="-2"/>
              </w:rPr>
              <w:t>of</w:t>
            </w:r>
            <w:r w:rsidRPr="00935861">
              <w:rPr>
                <w:spacing w:val="-6"/>
              </w:rPr>
              <w:t xml:space="preserve"> </w:t>
            </w:r>
            <w:r w:rsidRPr="00935861">
              <w:rPr>
                <w:spacing w:val="-2"/>
              </w:rPr>
              <w:t>professionals</w:t>
            </w:r>
            <w:r w:rsidRPr="00935861">
              <w:rPr>
                <w:spacing w:val="-7"/>
              </w:rPr>
              <w:t xml:space="preserve"> </w:t>
            </w:r>
            <w:r w:rsidRPr="00935861">
              <w:rPr>
                <w:spacing w:val="-2"/>
              </w:rPr>
              <w:t>appointed</w:t>
            </w:r>
          </w:p>
        </w:tc>
      </w:tr>
      <w:tr w:rsidR="009F1779" w:rsidRPr="00935861" w14:paraId="248B7FB0" w14:textId="77777777" w:rsidTr="00AA4E7A">
        <w:trPr>
          <w:trHeight w:val="316"/>
        </w:trPr>
        <w:tc>
          <w:tcPr>
            <w:tcW w:w="2858" w:type="dxa"/>
          </w:tcPr>
          <w:p w14:paraId="5262DE2C" w14:textId="77777777" w:rsidR="009F1779" w:rsidRPr="00935861" w:rsidRDefault="009F1779" w:rsidP="00AA4E7A">
            <w:pPr>
              <w:pStyle w:val="TableParagraph"/>
              <w:spacing w:before="30"/>
              <w:ind w:left="50"/>
              <w:rPr>
                <w:b/>
              </w:rPr>
            </w:pPr>
            <w:r w:rsidRPr="00935861">
              <w:rPr>
                <w:b/>
                <w:spacing w:val="-2"/>
              </w:rPr>
              <w:t>Project</w:t>
            </w:r>
          </w:p>
        </w:tc>
        <w:tc>
          <w:tcPr>
            <w:tcW w:w="6624" w:type="dxa"/>
          </w:tcPr>
          <w:p w14:paraId="35F21E91" w14:textId="77777777" w:rsidR="009F1779" w:rsidRPr="00935861" w:rsidRDefault="009F1779" w:rsidP="00AA4E7A">
            <w:pPr>
              <w:pStyle w:val="TableParagraph"/>
              <w:spacing w:before="25"/>
              <w:ind w:left="521"/>
            </w:pPr>
            <w:r w:rsidRPr="00935861">
              <w:rPr>
                <w:spacing w:val="-2"/>
              </w:rPr>
              <w:t>the</w:t>
            </w:r>
            <w:r w:rsidRPr="00935861">
              <w:rPr>
                <w:spacing w:val="-11"/>
              </w:rPr>
              <w:t xml:space="preserve"> </w:t>
            </w:r>
            <w:r w:rsidRPr="00935861">
              <w:rPr>
                <w:spacing w:val="-2"/>
              </w:rPr>
              <w:t>Project</w:t>
            </w:r>
            <w:r w:rsidRPr="00935861">
              <w:rPr>
                <w:spacing w:val="-10"/>
              </w:rPr>
              <w:t xml:space="preserve"> </w:t>
            </w:r>
            <w:r w:rsidRPr="00935861">
              <w:rPr>
                <w:spacing w:val="-2"/>
              </w:rPr>
              <w:t>and</w:t>
            </w:r>
            <w:r w:rsidRPr="00935861">
              <w:rPr>
                <w:spacing w:val="-9"/>
              </w:rPr>
              <w:t xml:space="preserve"> </w:t>
            </w:r>
            <w:r w:rsidRPr="00935861">
              <w:rPr>
                <w:spacing w:val="-2"/>
              </w:rPr>
              <w:t>Ancillary</w:t>
            </w:r>
            <w:r w:rsidRPr="00935861">
              <w:rPr>
                <w:spacing w:val="-12"/>
              </w:rPr>
              <w:t xml:space="preserve"> </w:t>
            </w:r>
            <w:r w:rsidRPr="00935861">
              <w:rPr>
                <w:spacing w:val="-2"/>
              </w:rPr>
              <w:t>Facilities;</w:t>
            </w:r>
          </w:p>
        </w:tc>
      </w:tr>
      <w:tr w:rsidR="009F1779" w:rsidRPr="00935861" w14:paraId="50587CEC" w14:textId="77777777" w:rsidTr="00AA4E7A">
        <w:trPr>
          <w:trHeight w:val="783"/>
        </w:trPr>
        <w:tc>
          <w:tcPr>
            <w:tcW w:w="2858" w:type="dxa"/>
          </w:tcPr>
          <w:p w14:paraId="16AE42B4" w14:textId="77777777" w:rsidR="009F1779" w:rsidRPr="00935861" w:rsidRDefault="009F1779" w:rsidP="00AA4E7A">
            <w:pPr>
              <w:pStyle w:val="TableParagraph"/>
              <w:spacing w:before="32"/>
              <w:ind w:left="50"/>
              <w:rPr>
                <w:b/>
              </w:rPr>
            </w:pPr>
            <w:r w:rsidRPr="00935861">
              <w:rPr>
                <w:b/>
                <w:spacing w:val="-2"/>
              </w:rPr>
              <w:t>Public</w:t>
            </w:r>
            <w:r w:rsidRPr="00935861">
              <w:rPr>
                <w:b/>
                <w:spacing w:val="-10"/>
              </w:rPr>
              <w:t xml:space="preserve"> </w:t>
            </w:r>
            <w:r w:rsidRPr="00935861">
              <w:rPr>
                <w:b/>
                <w:spacing w:val="-2"/>
              </w:rPr>
              <w:t>Utility</w:t>
            </w:r>
          </w:p>
        </w:tc>
        <w:tc>
          <w:tcPr>
            <w:tcW w:w="6624" w:type="dxa"/>
          </w:tcPr>
          <w:p w14:paraId="3641BCF9" w14:textId="77777777" w:rsidR="009F1779" w:rsidRPr="00935861" w:rsidRDefault="009F1779" w:rsidP="00AA4E7A">
            <w:pPr>
              <w:pStyle w:val="TableParagraph"/>
              <w:spacing w:before="25" w:line="252" w:lineRule="exact"/>
              <w:ind w:left="521"/>
            </w:pPr>
            <w:r w:rsidRPr="00935861">
              <w:rPr>
                <w:spacing w:val="-4"/>
              </w:rPr>
              <w:t>water supply,</w:t>
            </w:r>
            <w:r w:rsidRPr="00935861">
              <w:rPr>
                <w:spacing w:val="-5"/>
              </w:rPr>
              <w:t xml:space="preserve"> </w:t>
            </w:r>
            <w:r w:rsidRPr="00935861">
              <w:rPr>
                <w:spacing w:val="-4"/>
              </w:rPr>
              <w:t>electricity</w:t>
            </w:r>
            <w:r w:rsidRPr="00935861">
              <w:rPr>
                <w:spacing w:val="-8"/>
              </w:rPr>
              <w:t xml:space="preserve"> </w:t>
            </w:r>
            <w:r w:rsidRPr="00935861">
              <w:rPr>
                <w:spacing w:val="-4"/>
              </w:rPr>
              <w:t>supply, telecommunication</w:t>
            </w:r>
            <w:r w:rsidRPr="00935861">
              <w:rPr>
                <w:spacing w:val="-5"/>
              </w:rPr>
              <w:t xml:space="preserve"> </w:t>
            </w:r>
            <w:r w:rsidRPr="00935861">
              <w:rPr>
                <w:spacing w:val="-4"/>
              </w:rPr>
              <w:t>system, sewerage</w:t>
            </w:r>
          </w:p>
          <w:p w14:paraId="12FB5E2C" w14:textId="77777777" w:rsidR="009F1779" w:rsidRPr="00935861" w:rsidRDefault="009F1779" w:rsidP="00AA4E7A">
            <w:pPr>
              <w:pStyle w:val="TableParagraph"/>
              <w:spacing w:before="6" w:line="240" w:lineRule="exact"/>
              <w:ind w:left="521"/>
            </w:pPr>
            <w:r w:rsidRPr="00935861">
              <w:rPr>
                <w:spacing w:val="-2"/>
              </w:rPr>
              <w:t>system,</w:t>
            </w:r>
            <w:r w:rsidRPr="00935861">
              <w:rPr>
                <w:spacing w:val="-10"/>
              </w:rPr>
              <w:t xml:space="preserve"> </w:t>
            </w:r>
            <w:r w:rsidRPr="00935861">
              <w:rPr>
                <w:spacing w:val="-2"/>
              </w:rPr>
              <w:t>petroleum</w:t>
            </w:r>
            <w:r w:rsidRPr="00935861">
              <w:rPr>
                <w:spacing w:val="-12"/>
              </w:rPr>
              <w:t xml:space="preserve"> </w:t>
            </w:r>
            <w:r w:rsidRPr="00935861">
              <w:rPr>
                <w:spacing w:val="-2"/>
              </w:rPr>
              <w:t>gas</w:t>
            </w:r>
            <w:r w:rsidRPr="00935861">
              <w:rPr>
                <w:spacing w:val="-7"/>
              </w:rPr>
              <w:t xml:space="preserve"> </w:t>
            </w:r>
            <w:r w:rsidRPr="00935861">
              <w:rPr>
                <w:spacing w:val="-2"/>
              </w:rPr>
              <w:t>supply</w:t>
            </w:r>
            <w:r w:rsidRPr="00935861">
              <w:rPr>
                <w:spacing w:val="-10"/>
              </w:rPr>
              <w:t xml:space="preserve"> </w:t>
            </w:r>
            <w:r w:rsidRPr="00935861">
              <w:rPr>
                <w:spacing w:val="-2"/>
              </w:rPr>
              <w:t>and</w:t>
            </w:r>
            <w:r w:rsidRPr="00935861">
              <w:rPr>
                <w:spacing w:val="-8"/>
              </w:rPr>
              <w:t xml:space="preserve"> </w:t>
            </w:r>
            <w:r w:rsidRPr="00935861">
              <w:rPr>
                <w:spacing w:val="-2"/>
              </w:rPr>
              <w:t>other</w:t>
            </w:r>
            <w:r w:rsidRPr="00935861">
              <w:rPr>
                <w:spacing w:val="-5"/>
              </w:rPr>
              <w:t xml:space="preserve"> </w:t>
            </w:r>
            <w:r w:rsidRPr="00935861">
              <w:rPr>
                <w:spacing w:val="-2"/>
              </w:rPr>
              <w:t>utilities</w:t>
            </w:r>
            <w:r w:rsidRPr="00935861">
              <w:rPr>
                <w:spacing w:val="-8"/>
              </w:rPr>
              <w:t xml:space="preserve"> </w:t>
            </w:r>
            <w:r w:rsidRPr="00935861">
              <w:rPr>
                <w:spacing w:val="-2"/>
              </w:rPr>
              <w:t>and</w:t>
            </w:r>
            <w:r w:rsidRPr="00935861">
              <w:rPr>
                <w:spacing w:val="-10"/>
              </w:rPr>
              <w:t xml:space="preserve"> </w:t>
            </w:r>
            <w:r w:rsidRPr="00935861">
              <w:rPr>
                <w:spacing w:val="-2"/>
              </w:rPr>
              <w:t>amenities</w:t>
            </w:r>
            <w:r w:rsidRPr="00935861">
              <w:rPr>
                <w:spacing w:val="-10"/>
              </w:rPr>
              <w:t xml:space="preserve"> </w:t>
            </w:r>
            <w:r w:rsidRPr="00935861">
              <w:rPr>
                <w:spacing w:val="-2"/>
              </w:rPr>
              <w:t>for</w:t>
            </w:r>
            <w:r w:rsidRPr="00935861">
              <w:rPr>
                <w:spacing w:val="-9"/>
              </w:rPr>
              <w:t xml:space="preserve"> </w:t>
            </w:r>
            <w:r w:rsidRPr="00935861">
              <w:rPr>
                <w:spacing w:val="-2"/>
              </w:rPr>
              <w:t xml:space="preserve">the </w:t>
            </w:r>
            <w:r w:rsidRPr="00935861">
              <w:t>benefit of the public;</w:t>
            </w:r>
          </w:p>
        </w:tc>
      </w:tr>
      <w:tr w:rsidR="009F1779" w:rsidRPr="00935861" w14:paraId="3E15E13B" w14:textId="77777777" w:rsidTr="00AA4E7A">
        <w:trPr>
          <w:trHeight w:val="1012"/>
        </w:trPr>
        <w:tc>
          <w:tcPr>
            <w:tcW w:w="2858" w:type="dxa"/>
          </w:tcPr>
          <w:p w14:paraId="6DBD59C0" w14:textId="77777777" w:rsidR="009F1779" w:rsidRPr="00935861" w:rsidRDefault="009F1779" w:rsidP="00AA4E7A">
            <w:pPr>
              <w:pStyle w:val="TableParagraph"/>
              <w:spacing w:before="4"/>
              <w:ind w:left="50"/>
              <w:rPr>
                <w:b/>
              </w:rPr>
            </w:pPr>
            <w:r w:rsidRPr="00935861">
              <w:rPr>
                <w:b/>
                <w:spacing w:val="-2"/>
              </w:rPr>
              <w:t>Relevant</w:t>
            </w:r>
            <w:r w:rsidRPr="00935861">
              <w:rPr>
                <w:b/>
                <w:spacing w:val="-6"/>
              </w:rPr>
              <w:t xml:space="preserve"> </w:t>
            </w:r>
            <w:r w:rsidRPr="00935861">
              <w:rPr>
                <w:b/>
                <w:spacing w:val="-2"/>
              </w:rPr>
              <w:t>Authority</w:t>
            </w:r>
          </w:p>
        </w:tc>
        <w:tc>
          <w:tcPr>
            <w:tcW w:w="6624" w:type="dxa"/>
          </w:tcPr>
          <w:p w14:paraId="142909CC" w14:textId="77777777" w:rsidR="009F1779" w:rsidRPr="00935861" w:rsidRDefault="009F1779" w:rsidP="00AA4E7A">
            <w:pPr>
              <w:pStyle w:val="TableParagraph"/>
              <w:spacing w:before="4"/>
              <w:ind w:left="521"/>
            </w:pPr>
            <w:r w:rsidRPr="00935861">
              <w:t xml:space="preserve">the department, authority or agency from which a Consent is to be </w:t>
            </w:r>
            <w:r w:rsidRPr="00935861">
              <w:rPr>
                <w:spacing w:val="-2"/>
              </w:rPr>
              <w:t>obtained,</w:t>
            </w:r>
            <w:r w:rsidRPr="00935861">
              <w:rPr>
                <w:spacing w:val="-4"/>
              </w:rPr>
              <w:t xml:space="preserve"> </w:t>
            </w:r>
            <w:r w:rsidRPr="00935861">
              <w:rPr>
                <w:spacing w:val="-2"/>
              </w:rPr>
              <w:t>and</w:t>
            </w:r>
            <w:r w:rsidRPr="00935861">
              <w:rPr>
                <w:spacing w:val="-4"/>
              </w:rPr>
              <w:t xml:space="preserve"> </w:t>
            </w:r>
            <w:r w:rsidRPr="00935861">
              <w:rPr>
                <w:spacing w:val="-2"/>
              </w:rPr>
              <w:t>any</w:t>
            </w:r>
            <w:r w:rsidRPr="00935861">
              <w:rPr>
                <w:spacing w:val="-4"/>
              </w:rPr>
              <w:t xml:space="preserve"> </w:t>
            </w:r>
            <w:r w:rsidRPr="00935861">
              <w:rPr>
                <w:spacing w:val="-2"/>
              </w:rPr>
              <w:t>authority</w:t>
            </w:r>
            <w:r w:rsidRPr="00935861">
              <w:rPr>
                <w:spacing w:val="-5"/>
              </w:rPr>
              <w:t xml:space="preserve"> </w:t>
            </w:r>
            <w:r w:rsidRPr="00935861">
              <w:rPr>
                <w:spacing w:val="-2"/>
              </w:rPr>
              <w:t>or other</w:t>
            </w:r>
            <w:r w:rsidRPr="00935861">
              <w:rPr>
                <w:spacing w:val="1"/>
              </w:rPr>
              <w:t xml:space="preserve"> </w:t>
            </w:r>
            <w:r w:rsidRPr="00935861">
              <w:rPr>
                <w:spacing w:val="-2"/>
              </w:rPr>
              <w:t>person</w:t>
            </w:r>
            <w:r w:rsidRPr="00935861">
              <w:rPr>
                <w:spacing w:val="-4"/>
              </w:rPr>
              <w:t xml:space="preserve"> </w:t>
            </w:r>
            <w:r w:rsidRPr="00935861">
              <w:rPr>
                <w:spacing w:val="-2"/>
              </w:rPr>
              <w:t>having</w:t>
            </w:r>
            <w:r w:rsidRPr="00935861">
              <w:rPr>
                <w:spacing w:val="-4"/>
              </w:rPr>
              <w:t xml:space="preserve"> </w:t>
            </w:r>
            <w:r w:rsidRPr="00935861">
              <w:rPr>
                <w:spacing w:val="-2"/>
              </w:rPr>
              <w:t>jurisdiction under</w:t>
            </w:r>
          </w:p>
          <w:p w14:paraId="05699215" w14:textId="77777777" w:rsidR="009F1779" w:rsidRPr="00935861" w:rsidRDefault="009F1779" w:rsidP="00AA4E7A">
            <w:pPr>
              <w:pStyle w:val="TableParagraph"/>
              <w:spacing w:before="6" w:line="238" w:lineRule="exact"/>
              <w:ind w:left="521"/>
            </w:pPr>
            <w:r w:rsidRPr="00935861">
              <w:t>the</w:t>
            </w:r>
            <w:r w:rsidRPr="00935861">
              <w:rPr>
                <w:spacing w:val="-14"/>
              </w:rPr>
              <w:t xml:space="preserve"> </w:t>
            </w:r>
            <w:r w:rsidRPr="00935861">
              <w:t>Laws</w:t>
            </w:r>
            <w:r w:rsidRPr="00935861">
              <w:rPr>
                <w:spacing w:val="-14"/>
              </w:rPr>
              <w:t xml:space="preserve"> </w:t>
            </w:r>
            <w:r w:rsidRPr="00935861">
              <w:t>of</w:t>
            </w:r>
            <w:r w:rsidRPr="00935861">
              <w:rPr>
                <w:spacing w:val="-14"/>
              </w:rPr>
              <w:t xml:space="preserve"> </w:t>
            </w:r>
            <w:r w:rsidRPr="00935861">
              <w:t>Pakistan</w:t>
            </w:r>
            <w:r w:rsidRPr="00935861">
              <w:rPr>
                <w:spacing w:val="-13"/>
              </w:rPr>
              <w:t xml:space="preserve"> </w:t>
            </w:r>
            <w:r w:rsidRPr="00935861">
              <w:t>with</w:t>
            </w:r>
            <w:r w:rsidRPr="00935861">
              <w:rPr>
                <w:spacing w:val="-14"/>
              </w:rPr>
              <w:t xml:space="preserve"> </w:t>
            </w:r>
            <w:r w:rsidRPr="00935861">
              <w:t>respect</w:t>
            </w:r>
            <w:r w:rsidRPr="00935861">
              <w:rPr>
                <w:spacing w:val="-14"/>
              </w:rPr>
              <w:t xml:space="preserve"> </w:t>
            </w:r>
            <w:r w:rsidRPr="00935861">
              <w:t>to</w:t>
            </w:r>
            <w:r w:rsidRPr="00935861">
              <w:rPr>
                <w:spacing w:val="-15"/>
              </w:rPr>
              <w:t xml:space="preserve"> </w:t>
            </w:r>
            <w:r w:rsidRPr="00935861">
              <w:t>the</w:t>
            </w:r>
            <w:r w:rsidRPr="00935861">
              <w:rPr>
                <w:spacing w:val="-14"/>
              </w:rPr>
              <w:t xml:space="preserve"> </w:t>
            </w:r>
            <w:r w:rsidRPr="00935861">
              <w:t>Company</w:t>
            </w:r>
            <w:r w:rsidRPr="00935861">
              <w:rPr>
                <w:spacing w:val="-13"/>
              </w:rPr>
              <w:t xml:space="preserve"> </w:t>
            </w:r>
            <w:r w:rsidRPr="00935861">
              <w:t>and</w:t>
            </w:r>
            <w:r w:rsidRPr="00935861">
              <w:rPr>
                <w:spacing w:val="-14"/>
              </w:rPr>
              <w:t xml:space="preserve"> </w:t>
            </w:r>
            <w:r w:rsidRPr="00935861">
              <w:t>the</w:t>
            </w:r>
            <w:r w:rsidRPr="00935861">
              <w:rPr>
                <w:spacing w:val="-14"/>
              </w:rPr>
              <w:t xml:space="preserve"> </w:t>
            </w:r>
            <w:r w:rsidRPr="00935861">
              <w:t>financing, design, construction,</w:t>
            </w:r>
            <w:r w:rsidRPr="00935861">
              <w:rPr>
                <w:spacing w:val="-3"/>
              </w:rPr>
              <w:t xml:space="preserve"> </w:t>
            </w:r>
            <w:r w:rsidRPr="00935861">
              <w:t>operation or maintenance of the Project;</w:t>
            </w:r>
          </w:p>
        </w:tc>
      </w:tr>
      <w:tr w:rsidR="009F1779" w:rsidRPr="00935861" w14:paraId="46D4EE0F" w14:textId="77777777" w:rsidTr="00AA4E7A">
        <w:trPr>
          <w:trHeight w:val="502"/>
        </w:trPr>
        <w:tc>
          <w:tcPr>
            <w:tcW w:w="2858" w:type="dxa"/>
          </w:tcPr>
          <w:p w14:paraId="686E77B6" w14:textId="77777777" w:rsidR="009F1779" w:rsidRPr="00935861" w:rsidRDefault="009F1779" w:rsidP="00AA4E7A">
            <w:pPr>
              <w:pStyle w:val="TableParagraph"/>
              <w:spacing w:before="6"/>
              <w:ind w:left="50"/>
              <w:rPr>
                <w:b/>
              </w:rPr>
            </w:pPr>
            <w:r w:rsidRPr="00935861">
              <w:rPr>
                <w:b/>
              </w:rPr>
              <w:t>Right</w:t>
            </w:r>
            <w:r w:rsidRPr="00935861">
              <w:rPr>
                <w:b/>
                <w:spacing w:val="-15"/>
              </w:rPr>
              <w:t xml:space="preserve"> </w:t>
            </w:r>
            <w:r w:rsidRPr="00935861">
              <w:rPr>
                <w:b/>
              </w:rPr>
              <w:t>of</w:t>
            </w:r>
            <w:r w:rsidRPr="00935861">
              <w:rPr>
                <w:b/>
                <w:spacing w:val="-10"/>
              </w:rPr>
              <w:t xml:space="preserve"> </w:t>
            </w:r>
            <w:r w:rsidRPr="00935861">
              <w:rPr>
                <w:b/>
              </w:rPr>
              <w:t>Way</w:t>
            </w:r>
            <w:r w:rsidRPr="00935861">
              <w:rPr>
                <w:b/>
                <w:spacing w:val="-14"/>
              </w:rPr>
              <w:t xml:space="preserve"> </w:t>
            </w:r>
            <w:r w:rsidRPr="00935861">
              <w:rPr>
                <w:b/>
                <w:spacing w:val="-4"/>
              </w:rPr>
              <w:t>(ROW)</w:t>
            </w:r>
          </w:p>
        </w:tc>
        <w:tc>
          <w:tcPr>
            <w:tcW w:w="6624" w:type="dxa"/>
          </w:tcPr>
          <w:p w14:paraId="70F374CE" w14:textId="77777777" w:rsidR="009F1779" w:rsidRPr="00935861" w:rsidRDefault="009F1779" w:rsidP="00AA4E7A">
            <w:pPr>
              <w:pStyle w:val="TableParagraph"/>
              <w:spacing w:line="252" w:lineRule="exact"/>
              <w:ind w:left="521"/>
            </w:pPr>
            <w:r w:rsidRPr="00935861">
              <w:t>land acquired for</w:t>
            </w:r>
            <w:r w:rsidRPr="00935861">
              <w:rPr>
                <w:spacing w:val="26"/>
              </w:rPr>
              <w:t xml:space="preserve"> </w:t>
            </w:r>
            <w:r w:rsidRPr="00935861">
              <w:t>the purpose</w:t>
            </w:r>
            <w:r w:rsidRPr="00935861">
              <w:rPr>
                <w:spacing w:val="26"/>
              </w:rPr>
              <w:t xml:space="preserve"> </w:t>
            </w:r>
            <w:r w:rsidRPr="00935861">
              <w:t>of construction, operation and maintenance of the Project;</w:t>
            </w:r>
          </w:p>
        </w:tc>
      </w:tr>
      <w:tr w:rsidR="009F1779" w:rsidRPr="00935861" w14:paraId="6EC2CC0F" w14:textId="77777777" w:rsidTr="00AA4E7A">
        <w:trPr>
          <w:trHeight w:val="242"/>
        </w:trPr>
        <w:tc>
          <w:tcPr>
            <w:tcW w:w="2858" w:type="dxa"/>
          </w:tcPr>
          <w:p w14:paraId="71BD8C97" w14:textId="77777777" w:rsidR="009F1779" w:rsidRPr="00935861" w:rsidRDefault="009F1779" w:rsidP="00AA4E7A">
            <w:pPr>
              <w:pStyle w:val="TableParagraph"/>
              <w:spacing w:line="222" w:lineRule="exact"/>
              <w:ind w:left="50"/>
              <w:rPr>
                <w:b/>
              </w:rPr>
            </w:pPr>
            <w:r w:rsidRPr="00935861">
              <w:rPr>
                <w:b/>
              </w:rPr>
              <w:t>Rupees</w:t>
            </w:r>
            <w:r w:rsidRPr="00935861">
              <w:rPr>
                <w:b/>
                <w:spacing w:val="-13"/>
              </w:rPr>
              <w:t xml:space="preserve"> </w:t>
            </w:r>
            <w:r w:rsidRPr="00935861">
              <w:rPr>
                <w:b/>
              </w:rPr>
              <w:t>or</w:t>
            </w:r>
            <w:r w:rsidRPr="00935861">
              <w:rPr>
                <w:b/>
                <w:spacing w:val="-13"/>
              </w:rPr>
              <w:t xml:space="preserve"> </w:t>
            </w:r>
            <w:r w:rsidRPr="00935861">
              <w:rPr>
                <w:b/>
                <w:spacing w:val="-5"/>
              </w:rPr>
              <w:t>Rs</w:t>
            </w:r>
          </w:p>
        </w:tc>
        <w:tc>
          <w:tcPr>
            <w:tcW w:w="6624" w:type="dxa"/>
          </w:tcPr>
          <w:p w14:paraId="0FC76037" w14:textId="77777777" w:rsidR="009F1779" w:rsidRPr="00935861" w:rsidRDefault="009F1779" w:rsidP="00AA4E7A">
            <w:pPr>
              <w:pStyle w:val="TableParagraph"/>
              <w:spacing w:line="222" w:lineRule="exact"/>
              <w:ind w:left="521"/>
            </w:pPr>
            <w:r w:rsidRPr="00935861">
              <w:rPr>
                <w:spacing w:val="-2"/>
              </w:rPr>
              <w:t>shall</w:t>
            </w:r>
            <w:r w:rsidRPr="00935861">
              <w:rPr>
                <w:spacing w:val="-8"/>
              </w:rPr>
              <w:t xml:space="preserve"> </w:t>
            </w:r>
            <w:r w:rsidRPr="00935861">
              <w:rPr>
                <w:spacing w:val="-2"/>
              </w:rPr>
              <w:t>mean</w:t>
            </w:r>
            <w:r w:rsidRPr="00935861">
              <w:rPr>
                <w:spacing w:val="-8"/>
              </w:rPr>
              <w:t xml:space="preserve"> </w:t>
            </w:r>
            <w:r w:rsidRPr="00935861">
              <w:rPr>
                <w:spacing w:val="-2"/>
              </w:rPr>
              <w:t>Pakistani</w:t>
            </w:r>
            <w:r w:rsidRPr="00935861">
              <w:rPr>
                <w:spacing w:val="-5"/>
              </w:rPr>
              <w:t xml:space="preserve"> </w:t>
            </w:r>
            <w:r w:rsidRPr="00935861">
              <w:rPr>
                <w:spacing w:val="-2"/>
              </w:rPr>
              <w:t>rupees,</w:t>
            </w:r>
            <w:r w:rsidRPr="00935861">
              <w:rPr>
                <w:spacing w:val="-11"/>
              </w:rPr>
              <w:t xml:space="preserve"> </w:t>
            </w:r>
            <w:r w:rsidRPr="00935861">
              <w:rPr>
                <w:spacing w:val="-2"/>
              </w:rPr>
              <w:t>the</w:t>
            </w:r>
            <w:r w:rsidRPr="00935861">
              <w:rPr>
                <w:spacing w:val="-11"/>
              </w:rPr>
              <w:t xml:space="preserve"> </w:t>
            </w:r>
            <w:r w:rsidRPr="00935861">
              <w:rPr>
                <w:spacing w:val="-2"/>
              </w:rPr>
              <w:t>lawful</w:t>
            </w:r>
            <w:r w:rsidRPr="00935861">
              <w:rPr>
                <w:spacing w:val="-5"/>
              </w:rPr>
              <w:t xml:space="preserve"> </w:t>
            </w:r>
            <w:r w:rsidRPr="00935861">
              <w:rPr>
                <w:spacing w:val="-2"/>
              </w:rPr>
              <w:t>currency</w:t>
            </w:r>
            <w:r w:rsidRPr="00935861">
              <w:rPr>
                <w:spacing w:val="-10"/>
              </w:rPr>
              <w:t xml:space="preserve"> </w:t>
            </w:r>
            <w:r w:rsidRPr="00935861">
              <w:rPr>
                <w:spacing w:val="-2"/>
              </w:rPr>
              <w:t>of</w:t>
            </w:r>
            <w:r w:rsidRPr="00935861">
              <w:rPr>
                <w:spacing w:val="-5"/>
              </w:rPr>
              <w:t xml:space="preserve"> </w:t>
            </w:r>
            <w:r w:rsidRPr="00935861">
              <w:rPr>
                <w:spacing w:val="-2"/>
              </w:rPr>
              <w:t>Pakistan</w:t>
            </w:r>
          </w:p>
        </w:tc>
      </w:tr>
    </w:tbl>
    <w:p w14:paraId="421B507D" w14:textId="77777777" w:rsidR="009F1779" w:rsidRPr="00935861" w:rsidRDefault="009F1779" w:rsidP="009F1779">
      <w:pPr>
        <w:spacing w:line="222" w:lineRule="exact"/>
        <w:sectPr w:rsidR="009F1779" w:rsidRPr="00935861" w:rsidSect="009F1779">
          <w:pgSz w:w="11920" w:h="16850"/>
          <w:pgMar w:top="920" w:right="80" w:bottom="1282" w:left="1300" w:header="0" w:footer="750" w:gutter="0"/>
          <w:cols w:space="720"/>
        </w:sectPr>
      </w:pPr>
    </w:p>
    <w:tbl>
      <w:tblPr>
        <w:tblW w:w="0" w:type="auto"/>
        <w:tblInd w:w="954" w:type="dxa"/>
        <w:tblLayout w:type="fixed"/>
        <w:tblCellMar>
          <w:left w:w="0" w:type="dxa"/>
          <w:right w:w="0" w:type="dxa"/>
        </w:tblCellMar>
        <w:tblLook w:val="01E0" w:firstRow="1" w:lastRow="1" w:firstColumn="1" w:lastColumn="1" w:noHBand="0" w:noVBand="0"/>
      </w:tblPr>
      <w:tblGrid>
        <w:gridCol w:w="3112"/>
        <w:gridCol w:w="6361"/>
      </w:tblGrid>
      <w:tr w:rsidR="009F1779" w:rsidRPr="00935861" w14:paraId="5017A36E" w14:textId="77777777" w:rsidTr="00AA4E7A">
        <w:trPr>
          <w:trHeight w:val="820"/>
        </w:trPr>
        <w:tc>
          <w:tcPr>
            <w:tcW w:w="3112" w:type="dxa"/>
          </w:tcPr>
          <w:p w14:paraId="2CEB9AC3" w14:textId="77777777" w:rsidR="009F1779" w:rsidRPr="00935861" w:rsidRDefault="009F1779" w:rsidP="00AA4E7A">
            <w:pPr>
              <w:pStyle w:val="TableParagraph"/>
            </w:pPr>
          </w:p>
        </w:tc>
        <w:tc>
          <w:tcPr>
            <w:tcW w:w="6361" w:type="dxa"/>
          </w:tcPr>
          <w:p w14:paraId="659CEC07" w14:textId="77777777" w:rsidR="009F1779" w:rsidRPr="00935861" w:rsidRDefault="009F1779" w:rsidP="00AA4E7A">
            <w:pPr>
              <w:pStyle w:val="TableParagraph"/>
              <w:spacing w:line="244" w:lineRule="exact"/>
              <w:ind w:left="318"/>
            </w:pPr>
            <w:r w:rsidRPr="00935861">
              <w:rPr>
                <w:spacing w:val="-5"/>
              </w:rPr>
              <w:t>a)</w:t>
            </w:r>
          </w:p>
        </w:tc>
      </w:tr>
      <w:tr w:rsidR="009F1779" w:rsidRPr="00935861" w14:paraId="231E9C43" w14:textId="77777777" w:rsidTr="00AA4E7A">
        <w:trPr>
          <w:trHeight w:val="1340"/>
        </w:trPr>
        <w:tc>
          <w:tcPr>
            <w:tcW w:w="3112" w:type="dxa"/>
          </w:tcPr>
          <w:p w14:paraId="35E59977" w14:textId="77777777" w:rsidR="009F1779" w:rsidRPr="00935861" w:rsidRDefault="009F1779" w:rsidP="00AA4E7A">
            <w:pPr>
              <w:pStyle w:val="TableParagraph"/>
            </w:pPr>
          </w:p>
          <w:p w14:paraId="443D304A" w14:textId="77777777" w:rsidR="009F1779" w:rsidRPr="00935861" w:rsidRDefault="009F1779" w:rsidP="00AA4E7A">
            <w:pPr>
              <w:pStyle w:val="TableParagraph"/>
              <w:spacing w:before="85"/>
            </w:pPr>
          </w:p>
          <w:p w14:paraId="7A725A5A" w14:textId="77777777" w:rsidR="009F1779" w:rsidRPr="00935861" w:rsidRDefault="009F1779" w:rsidP="00AA4E7A">
            <w:pPr>
              <w:pStyle w:val="TableParagraph"/>
              <w:ind w:left="50"/>
              <w:rPr>
                <w:b/>
              </w:rPr>
            </w:pPr>
            <w:r w:rsidRPr="00935861">
              <w:rPr>
                <w:b/>
              </w:rPr>
              <w:t>Solar</w:t>
            </w:r>
            <w:r w:rsidRPr="00935861">
              <w:rPr>
                <w:b/>
                <w:spacing w:val="-9"/>
              </w:rPr>
              <w:t xml:space="preserve"> </w:t>
            </w:r>
            <w:r w:rsidRPr="00935861">
              <w:rPr>
                <w:b/>
                <w:spacing w:val="-5"/>
              </w:rPr>
              <w:t>PV</w:t>
            </w:r>
          </w:p>
        </w:tc>
        <w:tc>
          <w:tcPr>
            <w:tcW w:w="6361" w:type="dxa"/>
          </w:tcPr>
          <w:p w14:paraId="100115E0" w14:textId="77777777" w:rsidR="009F1779" w:rsidRPr="00935861" w:rsidRDefault="009F1779" w:rsidP="00AA4E7A">
            <w:pPr>
              <w:pStyle w:val="TableParagraph"/>
            </w:pPr>
          </w:p>
          <w:p w14:paraId="14B0EA80" w14:textId="77777777" w:rsidR="009F1779" w:rsidRPr="00935861" w:rsidRDefault="009F1779" w:rsidP="00AA4E7A">
            <w:pPr>
              <w:pStyle w:val="TableParagraph"/>
              <w:spacing w:before="58"/>
            </w:pPr>
          </w:p>
          <w:p w14:paraId="6220E5D9" w14:textId="77777777" w:rsidR="009F1779" w:rsidRPr="00935861" w:rsidRDefault="009F1779" w:rsidP="00AA4E7A">
            <w:pPr>
              <w:pStyle w:val="TableParagraph"/>
              <w:spacing w:line="252" w:lineRule="exact"/>
              <w:ind w:left="267" w:right="128"/>
              <w:jc w:val="both"/>
            </w:pPr>
            <w:r w:rsidRPr="00935861">
              <w:t>shall</w:t>
            </w:r>
            <w:r w:rsidRPr="00935861">
              <w:rPr>
                <w:spacing w:val="-5"/>
              </w:rPr>
              <w:t xml:space="preserve"> </w:t>
            </w:r>
            <w:r w:rsidRPr="00935861">
              <w:t>mean</w:t>
            </w:r>
            <w:r w:rsidRPr="00935861">
              <w:rPr>
                <w:spacing w:val="-9"/>
              </w:rPr>
              <w:t xml:space="preserve"> </w:t>
            </w:r>
            <w:r w:rsidRPr="00935861">
              <w:t>the</w:t>
            </w:r>
            <w:r w:rsidRPr="00935861">
              <w:rPr>
                <w:spacing w:val="-6"/>
              </w:rPr>
              <w:t xml:space="preserve"> </w:t>
            </w:r>
            <w:r w:rsidRPr="00935861">
              <w:t>solar</w:t>
            </w:r>
            <w:r w:rsidRPr="00935861">
              <w:rPr>
                <w:spacing w:val="-5"/>
              </w:rPr>
              <w:t xml:space="preserve"> </w:t>
            </w:r>
            <w:r w:rsidRPr="00935861">
              <w:t>photovoltaic</w:t>
            </w:r>
            <w:r w:rsidRPr="00935861">
              <w:rPr>
                <w:spacing w:val="-7"/>
              </w:rPr>
              <w:t xml:space="preserve"> </w:t>
            </w:r>
            <w:r w:rsidRPr="00935861">
              <w:t>crystalline</w:t>
            </w:r>
            <w:r w:rsidRPr="00935861">
              <w:rPr>
                <w:spacing w:val="-3"/>
              </w:rPr>
              <w:t xml:space="preserve"> </w:t>
            </w:r>
            <w:r w:rsidRPr="00935861">
              <w:t>power</w:t>
            </w:r>
            <w:r w:rsidRPr="00935861">
              <w:rPr>
                <w:spacing w:val="-5"/>
              </w:rPr>
              <w:t xml:space="preserve"> </w:t>
            </w:r>
            <w:r w:rsidRPr="00935861">
              <w:t>project</w:t>
            </w:r>
            <w:r w:rsidRPr="00935861">
              <w:rPr>
                <w:spacing w:val="-5"/>
              </w:rPr>
              <w:t xml:space="preserve"> </w:t>
            </w:r>
            <w:r w:rsidRPr="00935861">
              <w:t>that</w:t>
            </w:r>
            <w:r w:rsidRPr="00935861">
              <w:rPr>
                <w:spacing w:val="-5"/>
              </w:rPr>
              <w:t xml:space="preserve"> </w:t>
            </w:r>
            <w:r w:rsidRPr="00935861">
              <w:t>uses sunlight</w:t>
            </w:r>
            <w:r w:rsidRPr="00935861">
              <w:rPr>
                <w:spacing w:val="-7"/>
              </w:rPr>
              <w:t xml:space="preserve"> </w:t>
            </w:r>
            <w:r w:rsidRPr="00935861">
              <w:t>for</w:t>
            </w:r>
            <w:r w:rsidRPr="00935861">
              <w:rPr>
                <w:spacing w:val="-7"/>
              </w:rPr>
              <w:t xml:space="preserve"> </w:t>
            </w:r>
            <w:r w:rsidRPr="00935861">
              <w:t>direct</w:t>
            </w:r>
            <w:r w:rsidRPr="00935861">
              <w:rPr>
                <w:spacing w:val="-7"/>
              </w:rPr>
              <w:t xml:space="preserve"> </w:t>
            </w:r>
            <w:r w:rsidRPr="00935861">
              <w:t>conversion</w:t>
            </w:r>
            <w:r w:rsidRPr="00935861">
              <w:rPr>
                <w:spacing w:val="-6"/>
              </w:rPr>
              <w:t xml:space="preserve"> </w:t>
            </w:r>
            <w:r w:rsidRPr="00935861">
              <w:t>into</w:t>
            </w:r>
            <w:r w:rsidRPr="00935861">
              <w:rPr>
                <w:spacing w:val="-8"/>
              </w:rPr>
              <w:t xml:space="preserve"> </w:t>
            </w:r>
            <w:r w:rsidRPr="00935861">
              <w:t>electricity</w:t>
            </w:r>
            <w:r w:rsidRPr="00935861">
              <w:rPr>
                <w:spacing w:val="-9"/>
              </w:rPr>
              <w:t xml:space="preserve"> </w:t>
            </w:r>
            <w:r w:rsidRPr="00935861">
              <w:t>and</w:t>
            </w:r>
            <w:r w:rsidRPr="00935861">
              <w:rPr>
                <w:spacing w:val="-11"/>
              </w:rPr>
              <w:t xml:space="preserve"> </w:t>
            </w:r>
            <w:r w:rsidRPr="00935861">
              <w:t>that</w:t>
            </w:r>
            <w:r w:rsidRPr="00935861">
              <w:rPr>
                <w:spacing w:val="-9"/>
              </w:rPr>
              <w:t xml:space="preserve"> </w:t>
            </w:r>
            <w:r w:rsidRPr="00935861">
              <w:t>is</w:t>
            </w:r>
            <w:r w:rsidRPr="00935861">
              <w:rPr>
                <w:spacing w:val="-6"/>
              </w:rPr>
              <w:t xml:space="preserve"> </w:t>
            </w:r>
            <w:r w:rsidRPr="00935861">
              <w:t>being</w:t>
            </w:r>
            <w:r w:rsidRPr="00935861">
              <w:rPr>
                <w:spacing w:val="-8"/>
              </w:rPr>
              <w:t xml:space="preserve"> </w:t>
            </w:r>
            <w:r w:rsidRPr="00935861">
              <w:t>set</w:t>
            </w:r>
            <w:r w:rsidRPr="00935861">
              <w:rPr>
                <w:spacing w:val="-6"/>
              </w:rPr>
              <w:t xml:space="preserve"> </w:t>
            </w:r>
            <w:r w:rsidRPr="00935861">
              <w:t xml:space="preserve">up by the company to provide Solar Power to </w:t>
            </w:r>
            <w:r w:rsidRPr="00935861">
              <w:rPr>
                <w:sz w:val="24"/>
              </w:rPr>
              <w:t>UOM</w:t>
            </w:r>
            <w:r w:rsidRPr="00935861">
              <w:t>.</w:t>
            </w:r>
          </w:p>
        </w:tc>
      </w:tr>
      <w:tr w:rsidR="009F1779" w:rsidRPr="00935861" w14:paraId="5D23241C" w14:textId="77777777" w:rsidTr="00AA4E7A">
        <w:trPr>
          <w:trHeight w:val="759"/>
        </w:trPr>
        <w:tc>
          <w:tcPr>
            <w:tcW w:w="3112" w:type="dxa"/>
          </w:tcPr>
          <w:p w14:paraId="685D756D" w14:textId="77777777" w:rsidR="009F1779" w:rsidRPr="00935861" w:rsidRDefault="009F1779" w:rsidP="00AA4E7A">
            <w:pPr>
              <w:pStyle w:val="TableParagraph"/>
              <w:spacing w:before="9" w:line="300" w:lineRule="auto"/>
              <w:ind w:left="50"/>
              <w:rPr>
                <w:b/>
              </w:rPr>
            </w:pPr>
            <w:r w:rsidRPr="00935861">
              <w:rPr>
                <w:b/>
                <w:spacing w:val="-2"/>
              </w:rPr>
              <w:t>Scheduled</w:t>
            </w:r>
            <w:r w:rsidRPr="00935861">
              <w:rPr>
                <w:b/>
                <w:spacing w:val="-15"/>
              </w:rPr>
              <w:t xml:space="preserve"> </w:t>
            </w:r>
            <w:r w:rsidRPr="00935861">
              <w:rPr>
                <w:b/>
                <w:spacing w:val="-2"/>
              </w:rPr>
              <w:t>Date</w:t>
            </w:r>
            <w:r w:rsidRPr="00935861">
              <w:rPr>
                <w:b/>
                <w:spacing w:val="-12"/>
              </w:rPr>
              <w:t xml:space="preserve"> </w:t>
            </w:r>
            <w:r w:rsidRPr="00935861">
              <w:rPr>
                <w:b/>
                <w:spacing w:val="-2"/>
              </w:rPr>
              <w:t>of</w:t>
            </w:r>
            <w:r w:rsidRPr="00935861">
              <w:rPr>
                <w:b/>
                <w:spacing w:val="-12"/>
              </w:rPr>
              <w:t xml:space="preserve"> </w:t>
            </w:r>
            <w:r w:rsidRPr="00935861">
              <w:rPr>
                <w:b/>
                <w:spacing w:val="-2"/>
              </w:rPr>
              <w:t>Completion (SCOD)</w:t>
            </w:r>
          </w:p>
        </w:tc>
        <w:tc>
          <w:tcPr>
            <w:tcW w:w="6361" w:type="dxa"/>
          </w:tcPr>
          <w:p w14:paraId="646ED48D" w14:textId="77777777" w:rsidR="009F1779" w:rsidRPr="00935861" w:rsidRDefault="009F1779" w:rsidP="00AA4E7A">
            <w:pPr>
              <w:pStyle w:val="TableParagraph"/>
              <w:spacing w:before="7" w:line="252" w:lineRule="exact"/>
              <w:ind w:left="267"/>
            </w:pPr>
            <w:r w:rsidRPr="00935861">
              <w:t>shall</w:t>
            </w:r>
            <w:r w:rsidRPr="00935861">
              <w:rPr>
                <w:spacing w:val="29"/>
              </w:rPr>
              <w:t xml:space="preserve"> </w:t>
            </w:r>
            <w:r w:rsidRPr="00935861">
              <w:t>mean</w:t>
            </w:r>
            <w:r w:rsidRPr="00935861">
              <w:rPr>
                <w:spacing w:val="27"/>
              </w:rPr>
              <w:t xml:space="preserve"> </w:t>
            </w:r>
            <w:r w:rsidRPr="00935861">
              <w:t>the</w:t>
            </w:r>
            <w:r w:rsidRPr="00935861">
              <w:rPr>
                <w:spacing w:val="27"/>
              </w:rPr>
              <w:t xml:space="preserve"> </w:t>
            </w:r>
            <w:r w:rsidRPr="00935861">
              <w:t>date</w:t>
            </w:r>
            <w:r w:rsidRPr="00935861">
              <w:rPr>
                <w:spacing w:val="28"/>
              </w:rPr>
              <w:t xml:space="preserve"> </w:t>
            </w:r>
            <w:r w:rsidRPr="00935861">
              <w:t>on</w:t>
            </w:r>
            <w:r w:rsidRPr="00935861">
              <w:rPr>
                <w:spacing w:val="29"/>
              </w:rPr>
              <w:t xml:space="preserve"> </w:t>
            </w:r>
            <w:r w:rsidRPr="00935861">
              <w:t>which</w:t>
            </w:r>
            <w:r w:rsidRPr="00935861">
              <w:rPr>
                <w:spacing w:val="27"/>
              </w:rPr>
              <w:t xml:space="preserve"> </w:t>
            </w:r>
            <w:r w:rsidRPr="00935861">
              <w:t>the</w:t>
            </w:r>
            <w:r w:rsidRPr="00935861">
              <w:rPr>
                <w:spacing w:val="30"/>
              </w:rPr>
              <w:t xml:space="preserve"> </w:t>
            </w:r>
            <w:r w:rsidRPr="00935861">
              <w:t>Project</w:t>
            </w:r>
            <w:r w:rsidRPr="00935861">
              <w:rPr>
                <w:spacing w:val="35"/>
              </w:rPr>
              <w:t xml:space="preserve"> </w:t>
            </w:r>
            <w:r w:rsidRPr="00935861">
              <w:t>is</w:t>
            </w:r>
            <w:r w:rsidRPr="00935861">
              <w:rPr>
                <w:spacing w:val="26"/>
              </w:rPr>
              <w:t xml:space="preserve"> </w:t>
            </w:r>
            <w:r w:rsidRPr="00935861">
              <w:t>scheduled</w:t>
            </w:r>
            <w:r w:rsidRPr="00935861">
              <w:rPr>
                <w:spacing w:val="30"/>
              </w:rPr>
              <w:t xml:space="preserve"> </w:t>
            </w:r>
            <w:r w:rsidRPr="00935861">
              <w:t>to</w:t>
            </w:r>
            <w:r w:rsidRPr="00935861">
              <w:rPr>
                <w:spacing w:val="29"/>
              </w:rPr>
              <w:t xml:space="preserve"> </w:t>
            </w:r>
            <w:r w:rsidRPr="00935861">
              <w:rPr>
                <w:spacing w:val="-2"/>
              </w:rPr>
              <w:t>deliver</w:t>
            </w:r>
          </w:p>
          <w:p w14:paraId="0ADD0C07" w14:textId="77777777" w:rsidR="009F1779" w:rsidRPr="00935861" w:rsidRDefault="009F1779" w:rsidP="00AA4E7A">
            <w:pPr>
              <w:pStyle w:val="TableParagraph"/>
              <w:spacing w:before="4" w:line="238" w:lineRule="exact"/>
              <w:ind w:left="267"/>
            </w:pPr>
            <w:r w:rsidRPr="00935861">
              <w:t>contracted</w:t>
            </w:r>
            <w:r w:rsidRPr="00935861">
              <w:rPr>
                <w:spacing w:val="-5"/>
              </w:rPr>
              <w:t xml:space="preserve"> </w:t>
            </w:r>
            <w:r w:rsidRPr="00935861">
              <w:t>energy</w:t>
            </w:r>
            <w:r w:rsidRPr="00935861">
              <w:rPr>
                <w:spacing w:val="-6"/>
              </w:rPr>
              <w:t xml:space="preserve"> </w:t>
            </w:r>
            <w:r w:rsidRPr="00935861">
              <w:t>to</w:t>
            </w:r>
            <w:r w:rsidRPr="00935861">
              <w:rPr>
                <w:spacing w:val="-2"/>
              </w:rPr>
              <w:t xml:space="preserve"> </w:t>
            </w:r>
            <w:r w:rsidRPr="00935861">
              <w:rPr>
                <w:sz w:val="24"/>
              </w:rPr>
              <w:t>UOM</w:t>
            </w:r>
            <w:r w:rsidRPr="00935861">
              <w:rPr>
                <w:spacing w:val="-6"/>
              </w:rPr>
              <w:t xml:space="preserve"> </w:t>
            </w:r>
            <w:r w:rsidRPr="00935861">
              <w:t>at</w:t>
            </w:r>
            <w:r w:rsidRPr="00935861">
              <w:rPr>
                <w:spacing w:val="-5"/>
              </w:rPr>
              <w:t xml:space="preserve"> </w:t>
            </w:r>
            <w:r w:rsidRPr="00935861">
              <w:t>the</w:t>
            </w:r>
            <w:r w:rsidRPr="00935861">
              <w:rPr>
                <w:spacing w:val="-5"/>
              </w:rPr>
              <w:t xml:space="preserve"> </w:t>
            </w:r>
            <w:r w:rsidRPr="00935861">
              <w:t>Delivery</w:t>
            </w:r>
            <w:r w:rsidRPr="00935861">
              <w:rPr>
                <w:spacing w:val="-8"/>
              </w:rPr>
              <w:t xml:space="preserve"> </w:t>
            </w:r>
            <w:r w:rsidRPr="00935861">
              <w:t>Point</w:t>
            </w:r>
            <w:r w:rsidRPr="00935861">
              <w:rPr>
                <w:spacing w:val="-3"/>
              </w:rPr>
              <w:t xml:space="preserve"> </w:t>
            </w:r>
            <w:r w:rsidRPr="00935861">
              <w:t>after</w:t>
            </w:r>
            <w:r w:rsidRPr="00935861">
              <w:rPr>
                <w:spacing w:val="-2"/>
              </w:rPr>
              <w:t xml:space="preserve"> </w:t>
            </w:r>
            <w:r w:rsidRPr="00935861">
              <w:t>completion</w:t>
            </w:r>
            <w:r w:rsidRPr="00935861">
              <w:rPr>
                <w:spacing w:val="-3"/>
              </w:rPr>
              <w:t xml:space="preserve"> </w:t>
            </w:r>
            <w:r w:rsidRPr="00935861">
              <w:t>of all the required tests.</w:t>
            </w:r>
          </w:p>
        </w:tc>
      </w:tr>
      <w:tr w:rsidR="009F1779" w:rsidRPr="00935861" w14:paraId="4E118599" w14:textId="77777777" w:rsidTr="00AA4E7A">
        <w:trPr>
          <w:trHeight w:val="292"/>
        </w:trPr>
        <w:tc>
          <w:tcPr>
            <w:tcW w:w="3112" w:type="dxa"/>
          </w:tcPr>
          <w:p w14:paraId="282D2F86" w14:textId="77777777" w:rsidR="009F1779" w:rsidRPr="00935861" w:rsidRDefault="009F1779" w:rsidP="00AA4E7A">
            <w:pPr>
              <w:pStyle w:val="TableParagraph"/>
              <w:spacing w:before="6"/>
              <w:ind w:left="50"/>
              <w:rPr>
                <w:b/>
              </w:rPr>
            </w:pPr>
            <w:r w:rsidRPr="00935861">
              <w:rPr>
                <w:b/>
                <w:spacing w:val="-2"/>
              </w:rPr>
              <w:t>EPC</w:t>
            </w:r>
            <w:r w:rsidRPr="00935861">
              <w:rPr>
                <w:b/>
                <w:spacing w:val="-11"/>
              </w:rPr>
              <w:t xml:space="preserve"> </w:t>
            </w:r>
            <w:r w:rsidRPr="00935861">
              <w:rPr>
                <w:b/>
                <w:spacing w:val="-2"/>
              </w:rPr>
              <w:t>CONTRACTOR</w:t>
            </w:r>
          </w:p>
        </w:tc>
        <w:tc>
          <w:tcPr>
            <w:tcW w:w="6361" w:type="dxa"/>
          </w:tcPr>
          <w:p w14:paraId="6884E9FD" w14:textId="77777777" w:rsidR="009F1779" w:rsidRPr="00935861" w:rsidRDefault="009F1779" w:rsidP="00AA4E7A">
            <w:pPr>
              <w:pStyle w:val="TableParagraph"/>
              <w:spacing w:before="1"/>
              <w:ind w:left="267"/>
              <w:rPr>
                <w:b/>
              </w:rPr>
            </w:pPr>
            <w:r w:rsidRPr="00935861">
              <w:rPr>
                <w:spacing w:val="-2"/>
              </w:rPr>
              <w:t>Means</w:t>
            </w:r>
            <w:r w:rsidRPr="00935861">
              <w:rPr>
                <w:spacing w:val="-7"/>
              </w:rPr>
              <w:t xml:space="preserve"> </w:t>
            </w:r>
            <w:r w:rsidRPr="00935861">
              <w:rPr>
                <w:b/>
                <w:spacing w:val="-2"/>
              </w:rPr>
              <w:t>Solar</w:t>
            </w:r>
            <w:r w:rsidRPr="00935861">
              <w:rPr>
                <w:b/>
                <w:spacing w:val="-10"/>
              </w:rPr>
              <w:t xml:space="preserve"> </w:t>
            </w:r>
            <w:r w:rsidRPr="00935861">
              <w:rPr>
                <w:b/>
                <w:spacing w:val="-2"/>
              </w:rPr>
              <w:t>Project</w:t>
            </w:r>
            <w:r w:rsidRPr="00935861">
              <w:rPr>
                <w:b/>
                <w:spacing w:val="-6"/>
              </w:rPr>
              <w:t xml:space="preserve"> </w:t>
            </w:r>
            <w:r w:rsidRPr="00935861">
              <w:rPr>
                <w:b/>
                <w:spacing w:val="-2"/>
              </w:rPr>
              <w:t>Developer</w:t>
            </w:r>
          </w:p>
        </w:tc>
      </w:tr>
      <w:tr w:rsidR="009F1779" w:rsidRPr="00935861" w14:paraId="425EE56A" w14:textId="77777777" w:rsidTr="00AA4E7A">
        <w:trPr>
          <w:trHeight w:val="1577"/>
        </w:trPr>
        <w:tc>
          <w:tcPr>
            <w:tcW w:w="3112" w:type="dxa"/>
          </w:tcPr>
          <w:p w14:paraId="113F0DA2" w14:textId="77777777" w:rsidR="009F1779" w:rsidRPr="00935861" w:rsidRDefault="009F1779" w:rsidP="00AA4E7A">
            <w:pPr>
              <w:pStyle w:val="TableParagraph"/>
              <w:spacing w:before="30"/>
              <w:ind w:left="50"/>
              <w:rPr>
                <w:b/>
              </w:rPr>
            </w:pPr>
            <w:r w:rsidRPr="00935861">
              <w:rPr>
                <w:b/>
                <w:spacing w:val="-2"/>
              </w:rPr>
              <w:t>Standards</w:t>
            </w:r>
          </w:p>
        </w:tc>
        <w:tc>
          <w:tcPr>
            <w:tcW w:w="6361" w:type="dxa"/>
          </w:tcPr>
          <w:p w14:paraId="3AFACB88" w14:textId="77777777" w:rsidR="009F1779" w:rsidRPr="00935861" w:rsidRDefault="009F1779" w:rsidP="00AA4E7A">
            <w:pPr>
              <w:pStyle w:val="TableParagraph"/>
              <w:spacing w:before="25"/>
              <w:ind w:left="267" w:right="133"/>
              <w:jc w:val="both"/>
            </w:pPr>
            <w:r w:rsidRPr="00935861">
              <w:t>the codes and standards to be applied by the Company to design, construct,</w:t>
            </w:r>
            <w:r w:rsidRPr="00935861">
              <w:rPr>
                <w:spacing w:val="-11"/>
              </w:rPr>
              <w:t xml:space="preserve"> </w:t>
            </w:r>
            <w:r w:rsidRPr="00935861">
              <w:t>manufacture,</w:t>
            </w:r>
            <w:r w:rsidRPr="00935861">
              <w:rPr>
                <w:spacing w:val="-8"/>
              </w:rPr>
              <w:t xml:space="preserve"> </w:t>
            </w:r>
            <w:r w:rsidRPr="00935861">
              <w:t>procure,</w:t>
            </w:r>
            <w:r w:rsidRPr="00935861">
              <w:rPr>
                <w:spacing w:val="-10"/>
              </w:rPr>
              <w:t xml:space="preserve"> </w:t>
            </w:r>
            <w:r w:rsidRPr="00935861">
              <w:t>operate</w:t>
            </w:r>
            <w:r w:rsidRPr="00935861">
              <w:rPr>
                <w:spacing w:val="-8"/>
              </w:rPr>
              <w:t xml:space="preserve"> </w:t>
            </w:r>
            <w:r w:rsidRPr="00935861">
              <w:t>and</w:t>
            </w:r>
            <w:r w:rsidRPr="00935861">
              <w:rPr>
                <w:spacing w:val="-11"/>
              </w:rPr>
              <w:t xml:space="preserve"> </w:t>
            </w:r>
            <w:r w:rsidRPr="00935861">
              <w:t>maintain</w:t>
            </w:r>
            <w:r w:rsidRPr="00935861">
              <w:rPr>
                <w:spacing w:val="-8"/>
              </w:rPr>
              <w:t xml:space="preserve"> </w:t>
            </w:r>
            <w:r w:rsidRPr="00935861">
              <w:t>the</w:t>
            </w:r>
            <w:r w:rsidRPr="00935861">
              <w:rPr>
                <w:spacing w:val="-9"/>
              </w:rPr>
              <w:t xml:space="preserve"> </w:t>
            </w:r>
            <w:r w:rsidRPr="00935861">
              <w:t>Project</w:t>
            </w:r>
            <w:r w:rsidRPr="00935861">
              <w:rPr>
                <w:spacing w:val="-8"/>
              </w:rPr>
              <w:t xml:space="preserve"> </w:t>
            </w:r>
            <w:r w:rsidRPr="00935861">
              <w:t>as are more particularly described in Appendix to Bid;</w:t>
            </w:r>
          </w:p>
        </w:tc>
      </w:tr>
      <w:tr w:rsidR="009F1779" w:rsidRPr="00935861" w14:paraId="07F9B8A5" w14:textId="77777777" w:rsidTr="00AA4E7A">
        <w:trPr>
          <w:trHeight w:val="1447"/>
        </w:trPr>
        <w:tc>
          <w:tcPr>
            <w:tcW w:w="3112" w:type="dxa"/>
          </w:tcPr>
          <w:p w14:paraId="4D93F883" w14:textId="77777777" w:rsidR="009F1779" w:rsidRPr="00935861" w:rsidRDefault="009F1779" w:rsidP="00AA4E7A">
            <w:pPr>
              <w:pStyle w:val="TableParagraph"/>
            </w:pPr>
          </w:p>
          <w:p w14:paraId="40B18DBC" w14:textId="77777777" w:rsidR="009F1779" w:rsidRPr="00935861" w:rsidRDefault="009F1779" w:rsidP="00AA4E7A">
            <w:pPr>
              <w:pStyle w:val="TableParagraph"/>
            </w:pPr>
          </w:p>
          <w:p w14:paraId="76973E75" w14:textId="77777777" w:rsidR="009F1779" w:rsidRPr="00935861" w:rsidRDefault="009F1779" w:rsidP="00AA4E7A">
            <w:pPr>
              <w:pStyle w:val="TableParagraph"/>
              <w:spacing w:before="31"/>
            </w:pPr>
          </w:p>
          <w:p w14:paraId="2344148D" w14:textId="77777777" w:rsidR="009F1779" w:rsidRPr="00935861" w:rsidRDefault="009F1779" w:rsidP="00AA4E7A">
            <w:pPr>
              <w:pStyle w:val="TableParagraph"/>
              <w:ind w:left="50"/>
              <w:rPr>
                <w:b/>
              </w:rPr>
            </w:pPr>
            <w:r w:rsidRPr="00935861">
              <w:rPr>
                <w:b/>
                <w:spacing w:val="-2"/>
              </w:rPr>
              <w:t>Termination</w:t>
            </w:r>
            <w:r w:rsidRPr="00935861">
              <w:rPr>
                <w:b/>
                <w:spacing w:val="-8"/>
              </w:rPr>
              <w:t xml:space="preserve"> </w:t>
            </w:r>
            <w:r w:rsidRPr="00935861">
              <w:rPr>
                <w:b/>
                <w:spacing w:val="-4"/>
              </w:rPr>
              <w:t>Date</w:t>
            </w:r>
          </w:p>
        </w:tc>
        <w:tc>
          <w:tcPr>
            <w:tcW w:w="6361" w:type="dxa"/>
          </w:tcPr>
          <w:p w14:paraId="05D53D6B" w14:textId="77777777" w:rsidR="009F1779" w:rsidRPr="00935861" w:rsidRDefault="009F1779" w:rsidP="00AA4E7A">
            <w:pPr>
              <w:pStyle w:val="TableParagraph"/>
            </w:pPr>
          </w:p>
          <w:p w14:paraId="60A1DD54" w14:textId="77777777" w:rsidR="009F1779" w:rsidRPr="00935861" w:rsidRDefault="009F1779" w:rsidP="00AA4E7A">
            <w:pPr>
              <w:pStyle w:val="TableParagraph"/>
            </w:pPr>
          </w:p>
          <w:p w14:paraId="3CB4C6D8" w14:textId="77777777" w:rsidR="009F1779" w:rsidRPr="00935861" w:rsidRDefault="009F1779" w:rsidP="00AA4E7A">
            <w:pPr>
              <w:pStyle w:val="TableParagraph"/>
              <w:spacing w:before="26"/>
            </w:pPr>
          </w:p>
          <w:p w14:paraId="7E3D1273" w14:textId="77777777" w:rsidR="009F1779" w:rsidRPr="00935861" w:rsidRDefault="009F1779" w:rsidP="00AA4E7A">
            <w:pPr>
              <w:pStyle w:val="TableParagraph"/>
              <w:spacing w:before="1"/>
              <w:ind w:left="267"/>
            </w:pPr>
            <w:r w:rsidRPr="00935861">
              <w:t>the</w:t>
            </w:r>
            <w:r w:rsidRPr="00935861">
              <w:rPr>
                <w:spacing w:val="-8"/>
              </w:rPr>
              <w:t xml:space="preserve"> </w:t>
            </w:r>
            <w:r w:rsidRPr="00935861">
              <w:t>date</w:t>
            </w:r>
            <w:r w:rsidRPr="00935861">
              <w:rPr>
                <w:spacing w:val="-10"/>
              </w:rPr>
              <w:t xml:space="preserve"> </w:t>
            </w:r>
            <w:r w:rsidRPr="00935861">
              <w:t>of</w:t>
            </w:r>
            <w:r w:rsidRPr="00935861">
              <w:rPr>
                <w:spacing w:val="-10"/>
              </w:rPr>
              <w:t xml:space="preserve"> </w:t>
            </w:r>
            <w:r w:rsidRPr="00935861">
              <w:t>termination</w:t>
            </w:r>
            <w:r w:rsidRPr="00935861">
              <w:rPr>
                <w:spacing w:val="-10"/>
              </w:rPr>
              <w:t xml:space="preserve"> </w:t>
            </w:r>
            <w:r w:rsidRPr="00935861">
              <w:t>of</w:t>
            </w:r>
            <w:r w:rsidRPr="00935861">
              <w:rPr>
                <w:spacing w:val="-9"/>
              </w:rPr>
              <w:t xml:space="preserve"> </w:t>
            </w:r>
            <w:r w:rsidRPr="00935861">
              <w:t>this</w:t>
            </w:r>
            <w:r w:rsidRPr="00935861">
              <w:rPr>
                <w:spacing w:val="-7"/>
              </w:rPr>
              <w:t xml:space="preserve"> </w:t>
            </w:r>
            <w:r w:rsidRPr="00935861">
              <w:t>Contract</w:t>
            </w:r>
            <w:r w:rsidRPr="00935861">
              <w:rPr>
                <w:spacing w:val="-7"/>
              </w:rPr>
              <w:t xml:space="preserve"> </w:t>
            </w:r>
            <w:r w:rsidRPr="00935861">
              <w:t>Agreement</w:t>
            </w:r>
            <w:r w:rsidRPr="00935861">
              <w:rPr>
                <w:spacing w:val="-9"/>
              </w:rPr>
              <w:t xml:space="preserve"> </w:t>
            </w:r>
            <w:r w:rsidRPr="00935861">
              <w:t>pursuant</w:t>
            </w:r>
            <w:r w:rsidRPr="00935861">
              <w:rPr>
                <w:spacing w:val="-9"/>
              </w:rPr>
              <w:t xml:space="preserve"> </w:t>
            </w:r>
            <w:r w:rsidRPr="00935861">
              <w:t>to</w:t>
            </w:r>
            <w:r w:rsidRPr="00935861">
              <w:rPr>
                <w:spacing w:val="-10"/>
              </w:rPr>
              <w:t xml:space="preserve"> </w:t>
            </w:r>
            <w:r w:rsidRPr="00935861">
              <w:t xml:space="preserve">early </w:t>
            </w:r>
            <w:r w:rsidRPr="00935861">
              <w:rPr>
                <w:spacing w:val="-2"/>
              </w:rPr>
              <w:t>termination.</w:t>
            </w:r>
          </w:p>
        </w:tc>
      </w:tr>
      <w:tr w:rsidR="009F1779" w:rsidRPr="00935861" w14:paraId="35D1D74D" w14:textId="77777777" w:rsidTr="00AA4E7A">
        <w:trPr>
          <w:trHeight w:val="666"/>
        </w:trPr>
        <w:tc>
          <w:tcPr>
            <w:tcW w:w="3112" w:type="dxa"/>
          </w:tcPr>
          <w:p w14:paraId="122D56F4" w14:textId="77777777" w:rsidR="009F1779" w:rsidRPr="00935861" w:rsidRDefault="009F1779" w:rsidP="00AA4E7A">
            <w:pPr>
              <w:pStyle w:val="TableParagraph"/>
              <w:spacing w:before="164"/>
              <w:ind w:left="50"/>
              <w:rPr>
                <w:b/>
              </w:rPr>
            </w:pPr>
            <w:r w:rsidRPr="00935861">
              <w:rPr>
                <w:b/>
                <w:spacing w:val="-2"/>
              </w:rPr>
              <w:t>Voltage</w:t>
            </w:r>
            <w:r w:rsidRPr="00935861">
              <w:rPr>
                <w:b/>
                <w:spacing w:val="-12"/>
              </w:rPr>
              <w:t xml:space="preserve"> </w:t>
            </w:r>
            <w:r w:rsidRPr="00935861">
              <w:rPr>
                <w:b/>
                <w:spacing w:val="-2"/>
              </w:rPr>
              <w:t>of</w:t>
            </w:r>
            <w:r w:rsidRPr="00935861">
              <w:rPr>
                <w:b/>
                <w:spacing w:val="-7"/>
              </w:rPr>
              <w:t xml:space="preserve"> </w:t>
            </w:r>
            <w:r w:rsidRPr="00935861">
              <w:rPr>
                <w:b/>
                <w:spacing w:val="-2"/>
              </w:rPr>
              <w:t>Delivery</w:t>
            </w:r>
          </w:p>
        </w:tc>
        <w:tc>
          <w:tcPr>
            <w:tcW w:w="6361" w:type="dxa"/>
          </w:tcPr>
          <w:p w14:paraId="706D8D47" w14:textId="77777777" w:rsidR="009F1779" w:rsidRPr="00935861" w:rsidRDefault="009F1779" w:rsidP="00AA4E7A">
            <w:pPr>
              <w:pStyle w:val="TableParagraph"/>
              <w:spacing w:before="140" w:line="250" w:lineRule="atLeast"/>
              <w:ind w:left="267" w:right="385"/>
            </w:pPr>
            <w:r w:rsidRPr="00935861">
              <w:t>means</w:t>
            </w:r>
            <w:r w:rsidRPr="00935861">
              <w:rPr>
                <w:spacing w:val="-4"/>
              </w:rPr>
              <w:t xml:space="preserve"> </w:t>
            </w:r>
            <w:r w:rsidRPr="00935861">
              <w:t>the</w:t>
            </w:r>
            <w:r w:rsidRPr="00935861">
              <w:rPr>
                <w:spacing w:val="-4"/>
              </w:rPr>
              <w:t xml:space="preserve"> </w:t>
            </w:r>
            <w:r w:rsidRPr="00935861">
              <w:t>voltage</w:t>
            </w:r>
            <w:r w:rsidRPr="00935861">
              <w:rPr>
                <w:spacing w:val="-6"/>
              </w:rPr>
              <w:t xml:space="preserve"> </w:t>
            </w:r>
            <w:r w:rsidRPr="00935861">
              <w:t>at</w:t>
            </w:r>
            <w:r w:rsidRPr="00935861">
              <w:rPr>
                <w:spacing w:val="-3"/>
              </w:rPr>
              <w:t xml:space="preserve"> </w:t>
            </w:r>
            <w:r w:rsidRPr="00935861">
              <w:t>which</w:t>
            </w:r>
            <w:r w:rsidRPr="00935861">
              <w:rPr>
                <w:spacing w:val="-6"/>
              </w:rPr>
              <w:t xml:space="preserve"> </w:t>
            </w:r>
            <w:r w:rsidRPr="00935861">
              <w:t>the</w:t>
            </w:r>
            <w:r w:rsidRPr="00935861">
              <w:rPr>
                <w:spacing w:val="-4"/>
              </w:rPr>
              <w:t xml:space="preserve"> </w:t>
            </w:r>
            <w:r w:rsidRPr="00935861">
              <w:t>electricity</w:t>
            </w:r>
            <w:r w:rsidRPr="00935861">
              <w:rPr>
                <w:spacing w:val="-4"/>
              </w:rPr>
              <w:t xml:space="preserve"> </w:t>
            </w:r>
            <w:r w:rsidRPr="00935861">
              <w:t>generated</w:t>
            </w:r>
            <w:r w:rsidRPr="00935861">
              <w:rPr>
                <w:spacing w:val="-6"/>
              </w:rPr>
              <w:t xml:space="preserve"> </w:t>
            </w:r>
            <w:r w:rsidRPr="00935861">
              <w:t>by</w:t>
            </w:r>
            <w:r w:rsidRPr="00935861">
              <w:rPr>
                <w:spacing w:val="-7"/>
              </w:rPr>
              <w:t xml:space="preserve"> </w:t>
            </w:r>
            <w:r w:rsidRPr="00935861">
              <w:t xml:space="preserve">the project is proposed to be delivered to </w:t>
            </w:r>
            <w:r w:rsidRPr="00935861">
              <w:rPr>
                <w:sz w:val="24"/>
              </w:rPr>
              <w:t>UOM</w:t>
            </w:r>
          </w:p>
        </w:tc>
      </w:tr>
      <w:tr w:rsidR="009F1779" w:rsidRPr="00935861" w14:paraId="1380B40B" w14:textId="77777777" w:rsidTr="00AA4E7A">
        <w:trPr>
          <w:trHeight w:val="999"/>
        </w:trPr>
        <w:tc>
          <w:tcPr>
            <w:tcW w:w="3112" w:type="dxa"/>
          </w:tcPr>
          <w:p w14:paraId="4E3D7E36" w14:textId="77777777" w:rsidR="009F1779" w:rsidRPr="00935861" w:rsidRDefault="009F1779" w:rsidP="00AA4E7A">
            <w:pPr>
              <w:pStyle w:val="TableParagraph"/>
              <w:spacing w:before="4"/>
              <w:ind w:left="50"/>
              <w:rPr>
                <w:b/>
              </w:rPr>
            </w:pPr>
            <w:r w:rsidRPr="00935861">
              <w:rPr>
                <w:b/>
                <w:spacing w:val="-2"/>
              </w:rPr>
              <w:t>Works</w:t>
            </w:r>
          </w:p>
        </w:tc>
        <w:tc>
          <w:tcPr>
            <w:tcW w:w="6361" w:type="dxa"/>
          </w:tcPr>
          <w:p w14:paraId="281FC445" w14:textId="77777777" w:rsidR="009F1779" w:rsidRPr="00935861" w:rsidRDefault="009F1779" w:rsidP="00AA4E7A">
            <w:pPr>
              <w:pStyle w:val="TableParagraph"/>
              <w:spacing w:before="4"/>
              <w:ind w:left="267"/>
            </w:pPr>
            <w:r w:rsidRPr="00935861">
              <w:rPr>
                <w:spacing w:val="-2"/>
              </w:rPr>
              <w:t>the</w:t>
            </w:r>
            <w:r w:rsidRPr="00935861">
              <w:rPr>
                <w:spacing w:val="-5"/>
              </w:rPr>
              <w:t xml:space="preserve"> </w:t>
            </w:r>
            <w:r w:rsidRPr="00935861">
              <w:rPr>
                <w:spacing w:val="-2"/>
              </w:rPr>
              <w:t>construction,</w:t>
            </w:r>
            <w:r w:rsidRPr="00935861">
              <w:rPr>
                <w:spacing w:val="-8"/>
              </w:rPr>
              <w:t xml:space="preserve"> </w:t>
            </w:r>
            <w:r w:rsidRPr="00935861">
              <w:rPr>
                <w:spacing w:val="-2"/>
              </w:rPr>
              <w:t>improvement,</w:t>
            </w:r>
            <w:r w:rsidRPr="00935861">
              <w:rPr>
                <w:spacing w:val="-7"/>
              </w:rPr>
              <w:t xml:space="preserve"> </w:t>
            </w:r>
            <w:r w:rsidRPr="00935861">
              <w:rPr>
                <w:spacing w:val="-2"/>
              </w:rPr>
              <w:t>reconstruction</w:t>
            </w:r>
            <w:r w:rsidRPr="00935861">
              <w:rPr>
                <w:spacing w:val="-5"/>
              </w:rPr>
              <w:t xml:space="preserve"> </w:t>
            </w:r>
            <w:r w:rsidRPr="00935861">
              <w:rPr>
                <w:spacing w:val="-2"/>
              </w:rPr>
              <w:t>etc.</w:t>
            </w:r>
            <w:r w:rsidRPr="00935861">
              <w:rPr>
                <w:spacing w:val="-5"/>
              </w:rPr>
              <w:t xml:space="preserve"> </w:t>
            </w:r>
            <w:r w:rsidRPr="00935861">
              <w:rPr>
                <w:spacing w:val="-2"/>
              </w:rPr>
              <w:t>of</w:t>
            </w:r>
            <w:r w:rsidRPr="00935861">
              <w:rPr>
                <w:spacing w:val="-7"/>
              </w:rPr>
              <w:t xml:space="preserve"> </w:t>
            </w:r>
            <w:r w:rsidRPr="00935861">
              <w:rPr>
                <w:spacing w:val="-2"/>
              </w:rPr>
              <w:t>the</w:t>
            </w:r>
            <w:r w:rsidRPr="00935861">
              <w:rPr>
                <w:spacing w:val="-3"/>
              </w:rPr>
              <w:t xml:space="preserve"> </w:t>
            </w:r>
            <w:r w:rsidRPr="00935861">
              <w:rPr>
                <w:spacing w:val="-2"/>
              </w:rPr>
              <w:t>Project,</w:t>
            </w:r>
            <w:r w:rsidRPr="00935861">
              <w:rPr>
                <w:spacing w:val="-8"/>
              </w:rPr>
              <w:t xml:space="preserve"> </w:t>
            </w:r>
            <w:r w:rsidRPr="00935861">
              <w:rPr>
                <w:spacing w:val="-2"/>
              </w:rPr>
              <w:t xml:space="preserve">and </w:t>
            </w:r>
            <w:r w:rsidRPr="00935861">
              <w:t>the</w:t>
            </w:r>
            <w:r w:rsidRPr="00935861">
              <w:rPr>
                <w:spacing w:val="10"/>
              </w:rPr>
              <w:t xml:space="preserve"> </w:t>
            </w:r>
            <w:r w:rsidRPr="00935861">
              <w:t>supply</w:t>
            </w:r>
            <w:r w:rsidRPr="00935861">
              <w:rPr>
                <w:spacing w:val="11"/>
              </w:rPr>
              <w:t xml:space="preserve"> </w:t>
            </w:r>
            <w:r w:rsidRPr="00935861">
              <w:t>and</w:t>
            </w:r>
            <w:r w:rsidRPr="00935861">
              <w:rPr>
                <w:spacing w:val="11"/>
              </w:rPr>
              <w:t xml:space="preserve"> </w:t>
            </w:r>
            <w:r w:rsidRPr="00935861">
              <w:t>installation</w:t>
            </w:r>
            <w:r w:rsidRPr="00935861">
              <w:rPr>
                <w:spacing w:val="11"/>
              </w:rPr>
              <w:t xml:space="preserve"> </w:t>
            </w:r>
            <w:r w:rsidRPr="00935861">
              <w:t>of</w:t>
            </w:r>
            <w:r w:rsidRPr="00935861">
              <w:rPr>
                <w:spacing w:val="12"/>
              </w:rPr>
              <w:t xml:space="preserve"> </w:t>
            </w:r>
            <w:r w:rsidRPr="00935861">
              <w:t>tolling</w:t>
            </w:r>
            <w:r w:rsidRPr="00935861">
              <w:rPr>
                <w:spacing w:val="13"/>
              </w:rPr>
              <w:t xml:space="preserve"> </w:t>
            </w:r>
            <w:r w:rsidRPr="00935861">
              <w:t>and</w:t>
            </w:r>
            <w:r w:rsidRPr="00935861">
              <w:rPr>
                <w:spacing w:val="13"/>
              </w:rPr>
              <w:t xml:space="preserve"> </w:t>
            </w:r>
            <w:r w:rsidRPr="00935861">
              <w:t>other</w:t>
            </w:r>
            <w:r w:rsidRPr="00935861">
              <w:rPr>
                <w:spacing w:val="14"/>
              </w:rPr>
              <w:t xml:space="preserve"> </w:t>
            </w:r>
            <w:r w:rsidRPr="00935861">
              <w:t>equipment,</w:t>
            </w:r>
            <w:r w:rsidRPr="00935861">
              <w:rPr>
                <w:spacing w:val="13"/>
              </w:rPr>
              <w:t xml:space="preserve"> </w:t>
            </w:r>
            <w:r w:rsidRPr="00935861">
              <w:t>and</w:t>
            </w:r>
            <w:r w:rsidRPr="00935861">
              <w:rPr>
                <w:spacing w:val="11"/>
              </w:rPr>
              <w:t xml:space="preserve"> </w:t>
            </w:r>
            <w:r w:rsidRPr="00935861">
              <w:rPr>
                <w:spacing w:val="-5"/>
              </w:rPr>
              <w:t>the</w:t>
            </w:r>
          </w:p>
          <w:p w14:paraId="65B95F0F" w14:textId="77777777" w:rsidR="009F1779" w:rsidRPr="00935861" w:rsidRDefault="009F1779" w:rsidP="00AA4E7A">
            <w:pPr>
              <w:pStyle w:val="TableParagraph"/>
              <w:spacing w:line="236" w:lineRule="exact"/>
              <w:ind w:left="267"/>
            </w:pPr>
            <w:r w:rsidRPr="00935861">
              <w:t xml:space="preserve">operation and maintenance of the Project as specified in this </w:t>
            </w:r>
            <w:r w:rsidRPr="00935861">
              <w:rPr>
                <w:spacing w:val="-2"/>
              </w:rPr>
              <w:t>Agreement.</w:t>
            </w:r>
          </w:p>
        </w:tc>
      </w:tr>
    </w:tbl>
    <w:p w14:paraId="4B87CB8F" w14:textId="77777777" w:rsidR="009F1779" w:rsidRPr="00935861" w:rsidRDefault="009F1779" w:rsidP="009F1779">
      <w:pPr>
        <w:spacing w:line="236" w:lineRule="exact"/>
        <w:sectPr w:rsidR="009F1779" w:rsidRPr="00935861" w:rsidSect="009F1779">
          <w:type w:val="continuous"/>
          <w:pgSz w:w="11920" w:h="16850"/>
          <w:pgMar w:top="920" w:right="80" w:bottom="940" w:left="1300" w:header="0" w:footer="750" w:gutter="0"/>
          <w:cols w:space="720"/>
        </w:sectPr>
      </w:pPr>
    </w:p>
    <w:p w14:paraId="33990451" w14:textId="77777777" w:rsidR="009F1779" w:rsidRPr="00935861" w:rsidRDefault="009F1779" w:rsidP="009F1779">
      <w:pPr>
        <w:pStyle w:val="Heading4"/>
        <w:spacing w:before="69"/>
        <w:ind w:left="1340"/>
      </w:pPr>
      <w:r w:rsidRPr="00935861">
        <w:rPr>
          <w:spacing w:val="-2"/>
        </w:rPr>
        <w:lastRenderedPageBreak/>
        <w:t>INTERPRETATION</w:t>
      </w:r>
    </w:p>
    <w:p w14:paraId="10476953" w14:textId="77777777" w:rsidR="009F1779" w:rsidRPr="00935861" w:rsidRDefault="009F1779" w:rsidP="009F1779">
      <w:pPr>
        <w:pStyle w:val="BodyText"/>
        <w:spacing w:before="238"/>
        <w:ind w:left="1400" w:right="1393"/>
        <w:jc w:val="both"/>
      </w:pPr>
      <w:r w:rsidRPr="00935861">
        <w:t>In this agreement, unless the context otherwise requires (i) the singular shall include plural and vice versa (ii) a reference to any party includes that party’s successors and permitted assigns.</w:t>
      </w:r>
    </w:p>
    <w:p w14:paraId="1EA05D16" w14:textId="77777777" w:rsidR="009F1779" w:rsidRPr="00935861" w:rsidRDefault="009F1779" w:rsidP="009F1779">
      <w:pPr>
        <w:pStyle w:val="BodyText"/>
        <w:spacing w:before="240"/>
        <w:ind w:left="1400" w:right="1391"/>
        <w:jc w:val="both"/>
      </w:pPr>
      <w:r w:rsidRPr="00935861">
        <w:t>A</w:t>
      </w:r>
      <w:r w:rsidRPr="00935861">
        <w:rPr>
          <w:spacing w:val="-1"/>
        </w:rPr>
        <w:t xml:space="preserve"> </w:t>
      </w:r>
      <w:r w:rsidRPr="00935861">
        <w:t>time</w:t>
      </w:r>
      <w:r w:rsidRPr="00935861">
        <w:rPr>
          <w:spacing w:val="-1"/>
        </w:rPr>
        <w:t xml:space="preserve"> </w:t>
      </w:r>
      <w:r w:rsidRPr="00935861">
        <w:t>of</w:t>
      </w:r>
      <w:r w:rsidRPr="00935861">
        <w:rPr>
          <w:spacing w:val="-1"/>
        </w:rPr>
        <w:t xml:space="preserve"> </w:t>
      </w:r>
      <w:r w:rsidRPr="00935861">
        <w:t>day shall, save as otherwise</w:t>
      </w:r>
      <w:r w:rsidRPr="00935861">
        <w:rPr>
          <w:spacing w:val="-1"/>
        </w:rPr>
        <w:t xml:space="preserve"> </w:t>
      </w:r>
      <w:r w:rsidRPr="00935861">
        <w:t>provide</w:t>
      </w:r>
      <w:r w:rsidRPr="00935861">
        <w:rPr>
          <w:spacing w:val="-2"/>
        </w:rPr>
        <w:t xml:space="preserve"> </w:t>
      </w:r>
      <w:r w:rsidRPr="00935861">
        <w:t>in any agreement or document be construed as a reference to Pakistan Standard Time.</w:t>
      </w:r>
    </w:p>
    <w:p w14:paraId="091FD6DC" w14:textId="77777777" w:rsidR="009F1779" w:rsidRPr="00935861" w:rsidRDefault="009F1779" w:rsidP="009F1779">
      <w:pPr>
        <w:pStyle w:val="BodyText"/>
        <w:spacing w:before="240"/>
        <w:ind w:left="1400" w:right="1390"/>
        <w:jc w:val="both"/>
      </w:pPr>
      <w:r w:rsidRPr="00935861">
        <w:t>Different Part of this Agreement are to be taken as manually explanatory and Supplementary</w:t>
      </w:r>
      <w:r w:rsidRPr="00935861">
        <w:rPr>
          <w:spacing w:val="-2"/>
        </w:rPr>
        <w:t xml:space="preserve"> </w:t>
      </w:r>
      <w:r w:rsidRPr="00935861">
        <w:t>to</w:t>
      </w:r>
      <w:r w:rsidRPr="00935861">
        <w:rPr>
          <w:spacing w:val="-2"/>
        </w:rPr>
        <w:t xml:space="preserve"> </w:t>
      </w:r>
      <w:r w:rsidRPr="00935861">
        <w:t>each</w:t>
      </w:r>
      <w:r w:rsidRPr="00935861">
        <w:rPr>
          <w:spacing w:val="-1"/>
        </w:rPr>
        <w:t xml:space="preserve"> </w:t>
      </w:r>
      <w:r w:rsidRPr="00935861">
        <w:t>other</w:t>
      </w:r>
      <w:r w:rsidRPr="00935861">
        <w:rPr>
          <w:spacing w:val="-4"/>
        </w:rPr>
        <w:t xml:space="preserve"> </w:t>
      </w:r>
      <w:r w:rsidRPr="00935861">
        <w:t>and</w:t>
      </w:r>
      <w:r w:rsidRPr="00935861">
        <w:rPr>
          <w:spacing w:val="-1"/>
        </w:rPr>
        <w:t xml:space="preserve"> </w:t>
      </w:r>
      <w:r w:rsidRPr="00935861">
        <w:t>if</w:t>
      </w:r>
      <w:r w:rsidRPr="00935861">
        <w:rPr>
          <w:spacing w:val="-2"/>
        </w:rPr>
        <w:t xml:space="preserve"> </w:t>
      </w:r>
      <w:r w:rsidRPr="00935861">
        <w:t>there</w:t>
      </w:r>
      <w:r w:rsidRPr="00935861">
        <w:rPr>
          <w:spacing w:val="-2"/>
        </w:rPr>
        <w:t xml:space="preserve"> </w:t>
      </w:r>
      <w:r w:rsidRPr="00935861">
        <w:t>is</w:t>
      </w:r>
      <w:r w:rsidRPr="00935861">
        <w:rPr>
          <w:spacing w:val="-2"/>
        </w:rPr>
        <w:t xml:space="preserve"> </w:t>
      </w:r>
      <w:r w:rsidRPr="00935861">
        <w:t>any</w:t>
      </w:r>
      <w:r w:rsidRPr="00935861">
        <w:rPr>
          <w:spacing w:val="-2"/>
        </w:rPr>
        <w:t xml:space="preserve"> </w:t>
      </w:r>
      <w:r w:rsidRPr="00935861">
        <w:t>inconsistency</w:t>
      </w:r>
      <w:r w:rsidRPr="00935861">
        <w:rPr>
          <w:spacing w:val="-2"/>
        </w:rPr>
        <w:t xml:space="preserve"> </w:t>
      </w:r>
      <w:r w:rsidRPr="00935861">
        <w:t>between</w:t>
      </w:r>
      <w:r w:rsidRPr="00935861">
        <w:rPr>
          <w:spacing w:val="-2"/>
        </w:rPr>
        <w:t xml:space="preserve"> </w:t>
      </w:r>
      <w:r w:rsidRPr="00935861">
        <w:t>or</w:t>
      </w:r>
      <w:r w:rsidRPr="00935861">
        <w:rPr>
          <w:spacing w:val="-2"/>
        </w:rPr>
        <w:t xml:space="preserve"> </w:t>
      </w:r>
      <w:r w:rsidRPr="00935861">
        <w:t>among the parts of this Agreement, they shall be interpretation in a harmonious manner so as to give effect to each part.</w:t>
      </w:r>
    </w:p>
    <w:p w14:paraId="25825C70" w14:textId="77777777" w:rsidR="009F1779" w:rsidRPr="00935861" w:rsidRDefault="009F1779" w:rsidP="009F1779">
      <w:pPr>
        <w:pStyle w:val="BodyText"/>
        <w:spacing w:before="241"/>
        <w:ind w:left="1400" w:right="1395"/>
        <w:jc w:val="both"/>
      </w:pPr>
      <w:r w:rsidRPr="00935861">
        <w:t>The</w:t>
      </w:r>
      <w:r w:rsidRPr="00935861">
        <w:rPr>
          <w:spacing w:val="-4"/>
        </w:rPr>
        <w:t xml:space="preserve"> </w:t>
      </w:r>
      <w:r w:rsidRPr="00935861">
        <w:t>words “hereof”</w:t>
      </w:r>
      <w:r w:rsidRPr="00935861">
        <w:rPr>
          <w:spacing w:val="-4"/>
        </w:rPr>
        <w:t xml:space="preserve"> </w:t>
      </w:r>
      <w:r w:rsidRPr="00935861">
        <w:t>or</w:t>
      </w:r>
      <w:r w:rsidRPr="00935861">
        <w:rPr>
          <w:spacing w:val="-2"/>
        </w:rPr>
        <w:t xml:space="preserve"> </w:t>
      </w:r>
      <w:r w:rsidRPr="00935861">
        <w:t>herein”,</w:t>
      </w:r>
      <w:r w:rsidRPr="00935861">
        <w:rPr>
          <w:spacing w:val="-1"/>
        </w:rPr>
        <w:t xml:space="preserve"> </w:t>
      </w:r>
      <w:r w:rsidRPr="00935861">
        <w:t>if</w:t>
      </w:r>
      <w:r w:rsidRPr="00935861">
        <w:rPr>
          <w:spacing w:val="-1"/>
        </w:rPr>
        <w:t xml:space="preserve"> </w:t>
      </w:r>
      <w:r w:rsidRPr="00935861">
        <w:t>and</w:t>
      </w:r>
      <w:r w:rsidRPr="00935861">
        <w:rPr>
          <w:spacing w:val="-2"/>
        </w:rPr>
        <w:t xml:space="preserve"> </w:t>
      </w:r>
      <w:r w:rsidRPr="00935861">
        <w:t>when</w:t>
      </w:r>
      <w:r w:rsidRPr="00935861">
        <w:rPr>
          <w:spacing w:val="-2"/>
        </w:rPr>
        <w:t xml:space="preserve"> </w:t>
      </w:r>
      <w:r w:rsidRPr="00935861">
        <w:t>used in</w:t>
      </w:r>
      <w:r w:rsidRPr="00935861">
        <w:rPr>
          <w:spacing w:val="-2"/>
        </w:rPr>
        <w:t xml:space="preserve"> </w:t>
      </w:r>
      <w:r w:rsidRPr="00935861">
        <w:t>this</w:t>
      </w:r>
      <w:r w:rsidRPr="00935861">
        <w:rPr>
          <w:spacing w:val="-3"/>
        </w:rPr>
        <w:t xml:space="preserve"> </w:t>
      </w:r>
      <w:r w:rsidRPr="00935861">
        <w:t>Agreement</w:t>
      </w:r>
      <w:r w:rsidRPr="00935861">
        <w:rPr>
          <w:spacing w:val="-2"/>
        </w:rPr>
        <w:t xml:space="preserve"> </w:t>
      </w:r>
      <w:r w:rsidRPr="00935861">
        <w:t>shall mean</w:t>
      </w:r>
      <w:r w:rsidRPr="00935861">
        <w:rPr>
          <w:spacing w:val="-2"/>
        </w:rPr>
        <w:t xml:space="preserve"> </w:t>
      </w:r>
      <w:r w:rsidRPr="00935861">
        <w:t>a reference to this agreement.</w:t>
      </w:r>
    </w:p>
    <w:p w14:paraId="1520F61A" w14:textId="77777777" w:rsidR="009F1779" w:rsidRPr="00935861" w:rsidRDefault="009F1779" w:rsidP="009F1779">
      <w:pPr>
        <w:pStyle w:val="BodyText"/>
        <w:spacing w:before="240"/>
        <w:ind w:left="1400" w:right="1382"/>
        <w:jc w:val="both"/>
      </w:pPr>
      <w:r w:rsidRPr="00935861">
        <w:t>If any Bidder conceals any material information or makes a wrong statement or misrepresents</w:t>
      </w:r>
      <w:r w:rsidRPr="00935861">
        <w:rPr>
          <w:spacing w:val="-3"/>
        </w:rPr>
        <w:t xml:space="preserve"> </w:t>
      </w:r>
      <w:r w:rsidRPr="00935861">
        <w:t>facts</w:t>
      </w:r>
      <w:r w:rsidRPr="00935861">
        <w:rPr>
          <w:spacing w:val="-3"/>
        </w:rPr>
        <w:t xml:space="preserve"> </w:t>
      </w:r>
      <w:r w:rsidRPr="00935861">
        <w:t>or</w:t>
      </w:r>
      <w:r w:rsidRPr="00935861">
        <w:rPr>
          <w:spacing w:val="-3"/>
        </w:rPr>
        <w:t xml:space="preserve"> </w:t>
      </w:r>
      <w:r w:rsidRPr="00935861">
        <w:t>makes</w:t>
      </w:r>
      <w:r w:rsidRPr="00935861">
        <w:rPr>
          <w:spacing w:val="-3"/>
        </w:rPr>
        <w:t xml:space="preserve"> </w:t>
      </w:r>
      <w:r w:rsidRPr="00935861">
        <w:t>a</w:t>
      </w:r>
      <w:r w:rsidRPr="00935861">
        <w:rPr>
          <w:spacing w:val="-4"/>
        </w:rPr>
        <w:t xml:space="preserve"> </w:t>
      </w:r>
      <w:r w:rsidRPr="00935861">
        <w:t>misleading</w:t>
      </w:r>
      <w:r w:rsidRPr="00935861">
        <w:rPr>
          <w:spacing w:val="-3"/>
        </w:rPr>
        <w:t xml:space="preserve"> </w:t>
      </w:r>
      <w:r w:rsidRPr="00935861">
        <w:t>statement</w:t>
      </w:r>
      <w:r w:rsidRPr="00935861">
        <w:rPr>
          <w:spacing w:val="-3"/>
        </w:rPr>
        <w:t xml:space="preserve"> </w:t>
      </w:r>
      <w:r w:rsidRPr="00935861">
        <w:t>at</w:t>
      </w:r>
      <w:r w:rsidRPr="00935861">
        <w:rPr>
          <w:spacing w:val="-3"/>
        </w:rPr>
        <w:t xml:space="preserve"> </w:t>
      </w:r>
      <w:r w:rsidRPr="00935861">
        <w:t>any</w:t>
      </w:r>
      <w:r w:rsidRPr="00935861">
        <w:rPr>
          <w:spacing w:val="-3"/>
        </w:rPr>
        <w:t xml:space="preserve"> </w:t>
      </w:r>
      <w:r w:rsidRPr="00935861">
        <w:t>time, UOM</w:t>
      </w:r>
      <w:r w:rsidRPr="00935861">
        <w:rPr>
          <w:spacing w:val="-4"/>
        </w:rPr>
        <w:t xml:space="preserve"> </w:t>
      </w:r>
      <w:r w:rsidRPr="00935861">
        <w:t xml:space="preserve">reserves the right to encash whole Performance Guarantee and cancel the Contract </w:t>
      </w:r>
      <w:r w:rsidRPr="00935861">
        <w:rPr>
          <w:spacing w:val="-2"/>
        </w:rPr>
        <w:t>Agreement.</w:t>
      </w:r>
    </w:p>
    <w:p w14:paraId="2C8E0CE0" w14:textId="77777777" w:rsidR="009F1779" w:rsidRPr="00935861" w:rsidRDefault="009F1779" w:rsidP="009F1779">
      <w:pPr>
        <w:pStyle w:val="BodyText"/>
        <w:spacing w:before="240"/>
        <w:ind w:left="1400" w:right="1387"/>
        <w:jc w:val="both"/>
      </w:pPr>
      <w:r w:rsidRPr="00935861">
        <w:t>All the relevant Term and Conditions of the Request for Proposal (RFP) shall be construed as part of CONTRACT.</w:t>
      </w:r>
    </w:p>
    <w:p w14:paraId="6090C783" w14:textId="77777777" w:rsidR="009F1779" w:rsidRPr="00935861" w:rsidRDefault="009F1779" w:rsidP="009F1779">
      <w:pPr>
        <w:pStyle w:val="Heading4"/>
        <w:tabs>
          <w:tab w:val="left" w:pos="1760"/>
        </w:tabs>
        <w:ind w:left="860"/>
      </w:pPr>
      <w:r w:rsidRPr="00935861">
        <w:rPr>
          <w:spacing w:val="-5"/>
        </w:rPr>
        <w:t>3.0</w:t>
      </w:r>
      <w:r w:rsidRPr="00935861">
        <w:tab/>
        <w:t>CONDITIONS</w:t>
      </w:r>
      <w:r w:rsidRPr="00935861">
        <w:rPr>
          <w:spacing w:val="-2"/>
        </w:rPr>
        <w:t xml:space="preserve"> SUBSEQUENT</w:t>
      </w:r>
    </w:p>
    <w:p w14:paraId="2D42DA23" w14:textId="77777777" w:rsidR="009F1779" w:rsidRPr="00935861" w:rsidRDefault="009F1779" w:rsidP="009F1779">
      <w:pPr>
        <w:pStyle w:val="BodyText"/>
        <w:spacing w:before="236"/>
        <w:ind w:left="2661"/>
      </w:pPr>
      <w:r w:rsidRPr="00935861">
        <w:rPr>
          <w:spacing w:val="-2"/>
        </w:rPr>
        <w:t>Deleted</w:t>
      </w:r>
    </w:p>
    <w:p w14:paraId="78B7399E" w14:textId="77777777" w:rsidR="009F1779" w:rsidRPr="00935861" w:rsidRDefault="009F1779" w:rsidP="009F1779">
      <w:pPr>
        <w:pStyle w:val="Heading4"/>
        <w:ind w:left="1340"/>
        <w:jc w:val="both"/>
      </w:pPr>
      <w:r w:rsidRPr="00935861">
        <w:t>CONTRACT</w:t>
      </w:r>
      <w:r w:rsidRPr="00935861">
        <w:rPr>
          <w:spacing w:val="-1"/>
        </w:rPr>
        <w:t xml:space="preserve"> </w:t>
      </w:r>
      <w:r w:rsidRPr="00935861">
        <w:rPr>
          <w:spacing w:val="-2"/>
        </w:rPr>
        <w:t>AGREEMENT</w:t>
      </w:r>
    </w:p>
    <w:p w14:paraId="282A587D" w14:textId="77777777" w:rsidR="009F1779" w:rsidRPr="00935861" w:rsidRDefault="009F1779" w:rsidP="009F1779">
      <w:pPr>
        <w:spacing w:before="237"/>
        <w:ind w:left="1400"/>
      </w:pPr>
      <w:r w:rsidRPr="00935861">
        <w:rPr>
          <w:spacing w:val="-2"/>
        </w:rPr>
        <w:t>Deleted</w:t>
      </w:r>
    </w:p>
    <w:p w14:paraId="7B917113" w14:textId="77777777" w:rsidR="009F1779" w:rsidRPr="00935861" w:rsidRDefault="009F1779" w:rsidP="009F1779">
      <w:pPr>
        <w:spacing w:before="251"/>
        <w:ind w:left="1400" w:right="1349" w:firstLine="55"/>
      </w:pPr>
      <w:r w:rsidRPr="00935861">
        <w:t xml:space="preserve">The </w:t>
      </w:r>
      <w:r w:rsidRPr="00935861">
        <w:rPr>
          <w:sz w:val="24"/>
        </w:rPr>
        <w:t>UOM</w:t>
      </w:r>
      <w:r w:rsidRPr="00935861">
        <w:t xml:space="preserve"> shall pay agreed Contract Price arrived through competitive bidding based on the bidding guidelines issued vide RFP</w:t>
      </w:r>
    </w:p>
    <w:p w14:paraId="15ABD28D" w14:textId="77777777" w:rsidR="009F1779" w:rsidRPr="00935861" w:rsidRDefault="009F1779" w:rsidP="009F1779">
      <w:pPr>
        <w:pStyle w:val="BodyText"/>
        <w:spacing w:before="1"/>
        <w:rPr>
          <w:sz w:val="22"/>
        </w:rPr>
      </w:pPr>
    </w:p>
    <w:p w14:paraId="7BB92D62" w14:textId="77777777" w:rsidR="009F1779" w:rsidRPr="00935861" w:rsidRDefault="009F1779" w:rsidP="009F1779">
      <w:pPr>
        <w:spacing w:line="242" w:lineRule="auto"/>
        <w:ind w:left="1400" w:right="1032"/>
      </w:pPr>
      <w:r w:rsidRPr="00935861">
        <w:t>The</w:t>
      </w:r>
      <w:r w:rsidRPr="00935861">
        <w:rPr>
          <w:spacing w:val="38"/>
        </w:rPr>
        <w:t xml:space="preserve"> </w:t>
      </w:r>
      <w:r w:rsidRPr="00935861">
        <w:t>Contract</w:t>
      </w:r>
      <w:r w:rsidRPr="00935861">
        <w:rPr>
          <w:spacing w:val="39"/>
        </w:rPr>
        <w:t xml:space="preserve"> </w:t>
      </w:r>
      <w:r w:rsidRPr="00935861">
        <w:t>Price</w:t>
      </w:r>
      <w:r w:rsidRPr="00935861">
        <w:rPr>
          <w:spacing w:val="39"/>
        </w:rPr>
        <w:t xml:space="preserve"> </w:t>
      </w:r>
      <w:r w:rsidRPr="00935861">
        <w:t>payable</w:t>
      </w:r>
      <w:r w:rsidRPr="00935861">
        <w:rPr>
          <w:spacing w:val="39"/>
        </w:rPr>
        <w:t xml:space="preserve"> </w:t>
      </w:r>
      <w:r w:rsidRPr="00935861">
        <w:t>by</w:t>
      </w:r>
      <w:r w:rsidRPr="00935861">
        <w:rPr>
          <w:spacing w:val="38"/>
        </w:rPr>
        <w:t xml:space="preserve"> </w:t>
      </w:r>
      <w:r w:rsidRPr="00935861">
        <w:t>the</w:t>
      </w:r>
      <w:r w:rsidRPr="00935861">
        <w:rPr>
          <w:spacing w:val="40"/>
        </w:rPr>
        <w:t xml:space="preserve"> </w:t>
      </w:r>
      <w:r w:rsidRPr="00935861">
        <w:rPr>
          <w:sz w:val="24"/>
        </w:rPr>
        <w:t>UOM</w:t>
      </w:r>
      <w:r w:rsidRPr="00935861">
        <w:rPr>
          <w:spacing w:val="38"/>
        </w:rPr>
        <w:t xml:space="preserve"> </w:t>
      </w:r>
      <w:r w:rsidRPr="00935861">
        <w:t>will</w:t>
      </w:r>
      <w:r w:rsidRPr="00935861">
        <w:rPr>
          <w:spacing w:val="39"/>
        </w:rPr>
        <w:t xml:space="preserve"> </w:t>
      </w:r>
      <w:r w:rsidRPr="00935861">
        <w:t>be</w:t>
      </w:r>
      <w:r w:rsidRPr="00935861">
        <w:rPr>
          <w:spacing w:val="39"/>
        </w:rPr>
        <w:t xml:space="preserve"> </w:t>
      </w:r>
      <w:r w:rsidRPr="00935861">
        <w:t>inclusive</w:t>
      </w:r>
      <w:r w:rsidRPr="00935861">
        <w:rPr>
          <w:spacing w:val="36"/>
        </w:rPr>
        <w:t xml:space="preserve"> </w:t>
      </w:r>
      <w:r w:rsidRPr="00935861">
        <w:t>of</w:t>
      </w:r>
      <w:r w:rsidRPr="00935861">
        <w:rPr>
          <w:spacing w:val="39"/>
        </w:rPr>
        <w:t xml:space="preserve"> </w:t>
      </w:r>
      <w:r w:rsidRPr="00935861">
        <w:t>all</w:t>
      </w:r>
      <w:r w:rsidRPr="00935861">
        <w:rPr>
          <w:spacing w:val="37"/>
        </w:rPr>
        <w:t xml:space="preserve"> </w:t>
      </w:r>
      <w:r w:rsidRPr="00935861">
        <w:t>taxes,</w:t>
      </w:r>
      <w:r w:rsidRPr="00935861">
        <w:rPr>
          <w:spacing w:val="38"/>
        </w:rPr>
        <w:t xml:space="preserve"> </w:t>
      </w:r>
      <w:r w:rsidRPr="00935861">
        <w:t>duties</w:t>
      </w:r>
      <w:r w:rsidRPr="00935861">
        <w:rPr>
          <w:spacing w:val="39"/>
        </w:rPr>
        <w:t xml:space="preserve"> </w:t>
      </w:r>
      <w:r w:rsidRPr="00935861">
        <w:t>and levies, to be borne by the EPC Contractor.</w:t>
      </w:r>
    </w:p>
    <w:p w14:paraId="0A0EF15B" w14:textId="77777777" w:rsidR="009F1779" w:rsidRPr="00935861" w:rsidRDefault="009F1779" w:rsidP="009F1779">
      <w:pPr>
        <w:spacing w:before="248"/>
        <w:ind w:left="1400" w:right="1379"/>
        <w:jc w:val="both"/>
      </w:pPr>
      <w:r w:rsidRPr="00935861">
        <w:t>The EPC Contractor shall be free to undertake expansion of the Project considering the agreed</w:t>
      </w:r>
      <w:r w:rsidRPr="00935861">
        <w:rPr>
          <w:spacing w:val="-14"/>
        </w:rPr>
        <w:t xml:space="preserve"> </w:t>
      </w:r>
      <w:r w:rsidRPr="00935861">
        <w:t>energy</w:t>
      </w:r>
      <w:r w:rsidRPr="00935861">
        <w:rPr>
          <w:spacing w:val="-14"/>
        </w:rPr>
        <w:t xml:space="preserve"> </w:t>
      </w:r>
      <w:r w:rsidRPr="00935861">
        <w:t>commitment,</w:t>
      </w:r>
      <w:r w:rsidRPr="00935861">
        <w:rPr>
          <w:spacing w:val="-14"/>
        </w:rPr>
        <w:t xml:space="preserve"> </w:t>
      </w:r>
      <w:r w:rsidRPr="00935861">
        <w:t>provided</w:t>
      </w:r>
      <w:r w:rsidRPr="00935861">
        <w:rPr>
          <w:spacing w:val="-13"/>
        </w:rPr>
        <w:t xml:space="preserve"> </w:t>
      </w:r>
      <w:r w:rsidRPr="00935861">
        <w:t>that</w:t>
      </w:r>
      <w:r w:rsidRPr="00935861">
        <w:rPr>
          <w:spacing w:val="-14"/>
        </w:rPr>
        <w:t xml:space="preserve"> </w:t>
      </w:r>
      <w:r w:rsidRPr="00935861">
        <w:t>the</w:t>
      </w:r>
      <w:r w:rsidRPr="00935861">
        <w:rPr>
          <w:spacing w:val="-14"/>
        </w:rPr>
        <w:t xml:space="preserve"> </w:t>
      </w:r>
      <w:r w:rsidRPr="00935861">
        <w:t>rights</w:t>
      </w:r>
      <w:r w:rsidRPr="00935861">
        <w:rPr>
          <w:spacing w:val="-14"/>
        </w:rPr>
        <w:t xml:space="preserve"> </w:t>
      </w:r>
      <w:r w:rsidRPr="00935861">
        <w:t>and</w:t>
      </w:r>
      <w:r w:rsidRPr="00935861">
        <w:rPr>
          <w:spacing w:val="-13"/>
        </w:rPr>
        <w:t xml:space="preserve"> </w:t>
      </w:r>
      <w:r w:rsidRPr="00935861">
        <w:t>obligations</w:t>
      </w:r>
      <w:r w:rsidRPr="00935861">
        <w:rPr>
          <w:spacing w:val="-13"/>
        </w:rPr>
        <w:t xml:space="preserve"> </w:t>
      </w:r>
      <w:r w:rsidRPr="00935861">
        <w:t>under</w:t>
      </w:r>
      <w:r w:rsidRPr="00935861">
        <w:rPr>
          <w:spacing w:val="-13"/>
        </w:rPr>
        <w:t xml:space="preserve"> </w:t>
      </w:r>
      <w:r w:rsidRPr="00935861">
        <w:t>this</w:t>
      </w:r>
      <w:r w:rsidRPr="00935861">
        <w:rPr>
          <w:spacing w:val="-13"/>
        </w:rPr>
        <w:t xml:space="preserve"> </w:t>
      </w:r>
      <w:r w:rsidRPr="00935861">
        <w:t>agreement shall remain unaffected.</w:t>
      </w:r>
    </w:p>
    <w:p w14:paraId="7A4DE122" w14:textId="77777777" w:rsidR="009F1779" w:rsidRPr="00935861" w:rsidRDefault="009F1779" w:rsidP="009F1779">
      <w:pPr>
        <w:pStyle w:val="BodyText"/>
        <w:spacing w:before="4"/>
        <w:rPr>
          <w:sz w:val="22"/>
        </w:rPr>
      </w:pPr>
    </w:p>
    <w:p w14:paraId="18C2D495" w14:textId="77777777" w:rsidR="009F1779" w:rsidRPr="00935861" w:rsidRDefault="009F1779" w:rsidP="009F1779">
      <w:pPr>
        <w:ind w:left="1400" w:right="1381"/>
        <w:jc w:val="both"/>
      </w:pPr>
      <w:r w:rsidRPr="00935861">
        <w:t xml:space="preserve">EPC Contractor shall evaluate agreed energy generation. The EPC Contractor will be liable to pay to the Employer, penalty for the shortfall in availability below such committed Energy. The amount of such penalty will be in accordance with the terms of the contract mutually agreed. However, this penalty shall not be applicable in events of Force Majeure identified under the contract, affecting supply of solar power by EPC </w:t>
      </w:r>
      <w:r w:rsidRPr="00935861">
        <w:rPr>
          <w:spacing w:val="-2"/>
        </w:rPr>
        <w:t>Contractor.</w:t>
      </w:r>
    </w:p>
    <w:p w14:paraId="05621C18" w14:textId="77777777" w:rsidR="009F1779" w:rsidRPr="00935861" w:rsidRDefault="009F1779" w:rsidP="009F1779">
      <w:pPr>
        <w:spacing w:before="251"/>
        <w:ind w:left="1400" w:right="1390"/>
        <w:jc w:val="both"/>
      </w:pPr>
      <w:r w:rsidRPr="00935861">
        <w:t xml:space="preserve">All regulations of NEPRA/PESCO &amp; Amendments thereto from time to time shall be </w:t>
      </w:r>
      <w:r w:rsidRPr="00935861">
        <w:rPr>
          <w:spacing w:val="-2"/>
        </w:rPr>
        <w:t>applicable.</w:t>
      </w:r>
    </w:p>
    <w:p w14:paraId="1FDC6E88" w14:textId="77777777" w:rsidR="009F1779" w:rsidRPr="00935861" w:rsidRDefault="009F1779" w:rsidP="009F1779">
      <w:pPr>
        <w:jc w:val="both"/>
        <w:sectPr w:rsidR="009F1779" w:rsidRPr="00935861" w:rsidSect="009F1779">
          <w:pgSz w:w="11920" w:h="16850"/>
          <w:pgMar w:top="860" w:right="80" w:bottom="940" w:left="1300" w:header="0" w:footer="750" w:gutter="0"/>
          <w:cols w:space="720"/>
        </w:sectPr>
      </w:pPr>
    </w:p>
    <w:p w14:paraId="66891884" w14:textId="77777777" w:rsidR="009F1779" w:rsidRPr="00935861" w:rsidRDefault="009F1779" w:rsidP="009F1779">
      <w:pPr>
        <w:pStyle w:val="Heading4"/>
        <w:numPr>
          <w:ilvl w:val="1"/>
          <w:numId w:val="18"/>
        </w:numPr>
        <w:tabs>
          <w:tab w:val="left" w:pos="1760"/>
        </w:tabs>
        <w:spacing w:before="69"/>
      </w:pPr>
      <w:r w:rsidRPr="00935861">
        <w:lastRenderedPageBreak/>
        <w:t>ENERGY</w:t>
      </w:r>
      <w:r w:rsidRPr="00935861">
        <w:rPr>
          <w:spacing w:val="-2"/>
        </w:rPr>
        <w:t xml:space="preserve"> COMMITMENT</w:t>
      </w:r>
    </w:p>
    <w:p w14:paraId="347E7A3D" w14:textId="77777777" w:rsidR="009F1779" w:rsidRPr="00935861" w:rsidRDefault="009F1779" w:rsidP="009F1779">
      <w:pPr>
        <w:spacing w:before="238"/>
        <w:ind w:left="860" w:right="1386"/>
        <w:jc w:val="both"/>
      </w:pPr>
      <w:r w:rsidRPr="00935861">
        <w:t xml:space="preserve">The readings of the meters (supplying power to Buildings) and data generated by SCADA system would be verified jointly by representatives of </w:t>
      </w:r>
      <w:r w:rsidRPr="00935861">
        <w:rPr>
          <w:sz w:val="24"/>
        </w:rPr>
        <w:t>UOM</w:t>
      </w:r>
      <w:r w:rsidRPr="00935861">
        <w:t xml:space="preserve"> and EPC Contractor at the end of first year.</w:t>
      </w:r>
    </w:p>
    <w:p w14:paraId="73243A6B" w14:textId="77777777" w:rsidR="009F1779" w:rsidRPr="00935861" w:rsidRDefault="009F1779" w:rsidP="009F1779">
      <w:pPr>
        <w:pStyle w:val="BodyText"/>
        <w:rPr>
          <w:sz w:val="22"/>
        </w:rPr>
      </w:pPr>
    </w:p>
    <w:p w14:paraId="4FE206EB" w14:textId="77777777" w:rsidR="009F1779" w:rsidRPr="00935861" w:rsidRDefault="009F1779" w:rsidP="009F1779">
      <w:pPr>
        <w:pStyle w:val="BodyText"/>
        <w:spacing w:before="7"/>
        <w:rPr>
          <w:sz w:val="22"/>
        </w:rPr>
      </w:pPr>
    </w:p>
    <w:p w14:paraId="2D303C84" w14:textId="77777777" w:rsidR="009F1779" w:rsidRPr="00935861" w:rsidRDefault="009F1779" w:rsidP="009F1779">
      <w:pPr>
        <w:ind w:left="1340"/>
        <w:rPr>
          <w:b/>
        </w:rPr>
      </w:pPr>
      <w:r w:rsidRPr="00935861">
        <w:rPr>
          <w:b/>
        </w:rPr>
        <w:t>SYNCHRONIZATION</w:t>
      </w:r>
      <w:r w:rsidRPr="00935861">
        <w:rPr>
          <w:b/>
          <w:spacing w:val="-16"/>
        </w:rPr>
        <w:t xml:space="preserve"> </w:t>
      </w:r>
      <w:r w:rsidRPr="00935861">
        <w:rPr>
          <w:b/>
        </w:rPr>
        <w:t>AND</w:t>
      </w:r>
      <w:r w:rsidRPr="00935861">
        <w:rPr>
          <w:b/>
          <w:spacing w:val="-14"/>
        </w:rPr>
        <w:t xml:space="preserve"> </w:t>
      </w:r>
      <w:r w:rsidRPr="00935861">
        <w:rPr>
          <w:b/>
        </w:rPr>
        <w:t>COMMERCIAL</w:t>
      </w:r>
      <w:r w:rsidRPr="00935861">
        <w:rPr>
          <w:b/>
          <w:spacing w:val="-13"/>
        </w:rPr>
        <w:t xml:space="preserve"> </w:t>
      </w:r>
      <w:r w:rsidRPr="00935861">
        <w:rPr>
          <w:b/>
          <w:spacing w:val="-2"/>
        </w:rPr>
        <w:t>OPERATIONS</w:t>
      </w:r>
    </w:p>
    <w:p w14:paraId="2E8E50F2" w14:textId="77777777" w:rsidR="009F1779" w:rsidRPr="00935861" w:rsidRDefault="009F1779" w:rsidP="009F1779">
      <w:pPr>
        <w:pStyle w:val="BodyText"/>
        <w:rPr>
          <w:b/>
          <w:sz w:val="22"/>
        </w:rPr>
      </w:pPr>
    </w:p>
    <w:p w14:paraId="24C42836" w14:textId="77777777" w:rsidR="009F1779" w:rsidRPr="00935861" w:rsidRDefault="009F1779" w:rsidP="009F1779">
      <w:pPr>
        <w:ind w:left="1340"/>
        <w:rPr>
          <w:b/>
        </w:rPr>
      </w:pPr>
      <w:r w:rsidRPr="00935861">
        <w:rPr>
          <w:b/>
        </w:rPr>
        <w:t>Synchronized</w:t>
      </w:r>
      <w:r w:rsidRPr="00935861">
        <w:rPr>
          <w:b/>
          <w:spacing w:val="-5"/>
        </w:rPr>
        <w:t xml:space="preserve"> </w:t>
      </w:r>
      <w:r w:rsidRPr="00935861">
        <w:rPr>
          <w:b/>
        </w:rPr>
        <w:t>and</w:t>
      </w:r>
      <w:r w:rsidRPr="00935861">
        <w:rPr>
          <w:b/>
          <w:spacing w:val="-6"/>
        </w:rPr>
        <w:t xml:space="preserve"> </w:t>
      </w:r>
      <w:r w:rsidRPr="00935861">
        <w:rPr>
          <w:b/>
        </w:rPr>
        <w:t>Integrated</w:t>
      </w:r>
      <w:r w:rsidRPr="00935861">
        <w:rPr>
          <w:b/>
          <w:spacing w:val="-7"/>
        </w:rPr>
        <w:t xml:space="preserve"> </w:t>
      </w:r>
      <w:r w:rsidRPr="00935861">
        <w:rPr>
          <w:b/>
          <w:spacing w:val="-2"/>
        </w:rPr>
        <w:t>Operations</w:t>
      </w:r>
    </w:p>
    <w:p w14:paraId="1447605C" w14:textId="77777777" w:rsidR="009F1779" w:rsidRPr="00935861" w:rsidRDefault="009F1779" w:rsidP="009F1779">
      <w:pPr>
        <w:spacing w:before="247"/>
        <w:ind w:left="1340" w:right="1521"/>
        <w:jc w:val="both"/>
      </w:pPr>
      <w:r w:rsidRPr="00935861">
        <w:t xml:space="preserve">The </w:t>
      </w:r>
      <w:r w:rsidRPr="00935861">
        <w:rPr>
          <w:sz w:val="24"/>
        </w:rPr>
        <w:t>UOM</w:t>
      </w:r>
      <w:r w:rsidRPr="00935861">
        <w:t xml:space="preserve"> shall allow the EPC Contractor to interconnect its generating system at its switch yard and operate it in synchronization with the NEPRA/PESCO’s system subject</w:t>
      </w:r>
      <w:r w:rsidRPr="00935861">
        <w:rPr>
          <w:spacing w:val="-3"/>
        </w:rPr>
        <w:t xml:space="preserve"> </w:t>
      </w:r>
      <w:r w:rsidRPr="00935861">
        <w:t>to</w:t>
      </w:r>
      <w:r w:rsidRPr="00935861">
        <w:rPr>
          <w:spacing w:val="-4"/>
        </w:rPr>
        <w:t xml:space="preserve"> </w:t>
      </w:r>
      <w:r w:rsidRPr="00935861">
        <w:t>the</w:t>
      </w:r>
      <w:r w:rsidRPr="00935861">
        <w:rPr>
          <w:spacing w:val="-3"/>
        </w:rPr>
        <w:t xml:space="preserve"> </w:t>
      </w:r>
      <w:r w:rsidRPr="00935861">
        <w:t>terms</w:t>
      </w:r>
      <w:r w:rsidRPr="00935861">
        <w:rPr>
          <w:spacing w:val="-1"/>
        </w:rPr>
        <w:t xml:space="preserve"> </w:t>
      </w:r>
      <w:r w:rsidRPr="00935861">
        <w:t>and</w:t>
      </w:r>
      <w:r w:rsidRPr="00935861">
        <w:rPr>
          <w:spacing w:val="-4"/>
        </w:rPr>
        <w:t xml:space="preserve"> </w:t>
      </w:r>
      <w:r w:rsidRPr="00935861">
        <w:t>provisions</w:t>
      </w:r>
      <w:r w:rsidRPr="00935861">
        <w:rPr>
          <w:spacing w:val="-1"/>
        </w:rPr>
        <w:t xml:space="preserve"> </w:t>
      </w:r>
      <w:r w:rsidRPr="00935861">
        <w:t>of</w:t>
      </w:r>
      <w:r w:rsidRPr="00935861">
        <w:rPr>
          <w:spacing w:val="-3"/>
        </w:rPr>
        <w:t xml:space="preserve"> </w:t>
      </w:r>
      <w:r w:rsidRPr="00935861">
        <w:t>this</w:t>
      </w:r>
      <w:r w:rsidRPr="00935861">
        <w:rPr>
          <w:spacing w:val="-1"/>
        </w:rPr>
        <w:t xml:space="preserve"> </w:t>
      </w:r>
      <w:r w:rsidRPr="00935861">
        <w:t>agreement.</w:t>
      </w:r>
      <w:r w:rsidRPr="00935861">
        <w:rPr>
          <w:spacing w:val="-1"/>
        </w:rPr>
        <w:t xml:space="preserve"> </w:t>
      </w:r>
      <w:r w:rsidRPr="00935861">
        <w:t>The</w:t>
      </w:r>
      <w:r w:rsidRPr="00935861">
        <w:rPr>
          <w:spacing w:val="-1"/>
        </w:rPr>
        <w:t xml:space="preserve"> </w:t>
      </w:r>
      <w:r w:rsidRPr="00935861">
        <w:t>EPC Contractor</w:t>
      </w:r>
      <w:r w:rsidRPr="00935861">
        <w:rPr>
          <w:spacing w:val="-1"/>
        </w:rPr>
        <w:t xml:space="preserve"> </w:t>
      </w:r>
      <w:r w:rsidRPr="00935861">
        <w:t>will run</w:t>
      </w:r>
      <w:r w:rsidRPr="00935861">
        <w:rPr>
          <w:spacing w:val="-4"/>
        </w:rPr>
        <w:t xml:space="preserve"> </w:t>
      </w:r>
      <w:r w:rsidRPr="00935861">
        <w:t>the plant as a part of integrated system to generate power in synchronization with the</w:t>
      </w:r>
      <w:r w:rsidRPr="00935861">
        <w:rPr>
          <w:spacing w:val="-2"/>
        </w:rPr>
        <w:t xml:space="preserve"> </w:t>
      </w:r>
      <w:r w:rsidRPr="00935861">
        <w:t>grid and</w:t>
      </w:r>
      <w:r w:rsidRPr="00935861">
        <w:rPr>
          <w:spacing w:val="-1"/>
        </w:rPr>
        <w:t xml:space="preserve"> </w:t>
      </w:r>
      <w:r w:rsidRPr="00935861">
        <w:t>shall inject</w:t>
      </w:r>
      <w:r w:rsidRPr="00935861">
        <w:rPr>
          <w:spacing w:val="-3"/>
        </w:rPr>
        <w:t xml:space="preserve"> </w:t>
      </w:r>
      <w:r w:rsidRPr="00935861">
        <w:t>three</w:t>
      </w:r>
      <w:r w:rsidRPr="00935861">
        <w:rPr>
          <w:spacing w:val="-1"/>
        </w:rPr>
        <w:t xml:space="preserve"> </w:t>
      </w:r>
      <w:r w:rsidRPr="00935861">
        <w:t>phase</w:t>
      </w:r>
      <w:r w:rsidRPr="00935861">
        <w:rPr>
          <w:spacing w:val="-3"/>
        </w:rPr>
        <w:t xml:space="preserve"> </w:t>
      </w:r>
      <w:r w:rsidRPr="00935861">
        <w:t>50</w:t>
      </w:r>
      <w:r w:rsidRPr="00935861">
        <w:rPr>
          <w:spacing w:val="-1"/>
        </w:rPr>
        <w:t xml:space="preserve"> </w:t>
      </w:r>
      <w:r w:rsidRPr="00935861">
        <w:t>Hz</w:t>
      </w:r>
      <w:r w:rsidRPr="00935861">
        <w:rPr>
          <w:spacing w:val="-1"/>
        </w:rPr>
        <w:t xml:space="preserve"> </w:t>
      </w:r>
      <w:r w:rsidRPr="00935861">
        <w:t>(nominal)</w:t>
      </w:r>
      <w:r w:rsidRPr="00935861">
        <w:rPr>
          <w:spacing w:val="-1"/>
        </w:rPr>
        <w:t xml:space="preserve"> </w:t>
      </w:r>
      <w:r w:rsidRPr="00935861">
        <w:t>AC</w:t>
      </w:r>
      <w:r w:rsidRPr="00935861">
        <w:rPr>
          <w:spacing w:val="-1"/>
        </w:rPr>
        <w:t xml:space="preserve"> </w:t>
      </w:r>
      <w:r w:rsidRPr="00935861">
        <w:t>Supply</w:t>
      </w:r>
      <w:r w:rsidRPr="00935861">
        <w:rPr>
          <w:spacing w:val="-4"/>
        </w:rPr>
        <w:t xml:space="preserve"> </w:t>
      </w:r>
      <w:r w:rsidRPr="00935861">
        <w:t>into the</w:t>
      </w:r>
      <w:r w:rsidRPr="00935861">
        <w:rPr>
          <w:spacing w:val="-1"/>
        </w:rPr>
        <w:t xml:space="preserve"> </w:t>
      </w:r>
      <w:r w:rsidRPr="00935861">
        <w:rPr>
          <w:sz w:val="24"/>
        </w:rPr>
        <w:t>UOM’s</w:t>
      </w:r>
      <w:r w:rsidRPr="00935861">
        <w:rPr>
          <w:spacing w:val="-1"/>
        </w:rPr>
        <w:t xml:space="preserve"> </w:t>
      </w:r>
      <w:r w:rsidRPr="00935861">
        <w:t>Buildings</w:t>
      </w:r>
      <w:r w:rsidRPr="00935861">
        <w:rPr>
          <w:spacing w:val="-1"/>
        </w:rPr>
        <w:t xml:space="preserve"> </w:t>
      </w:r>
      <w:r w:rsidRPr="00935861">
        <w:t>at an appropriate voltage level.</w:t>
      </w:r>
    </w:p>
    <w:p w14:paraId="11485A81" w14:textId="77777777" w:rsidR="009F1779" w:rsidRPr="00935861" w:rsidRDefault="009F1779" w:rsidP="009F1779">
      <w:pPr>
        <w:pStyle w:val="BodyText"/>
        <w:spacing w:before="3"/>
        <w:rPr>
          <w:sz w:val="22"/>
        </w:rPr>
      </w:pPr>
    </w:p>
    <w:p w14:paraId="1FC4B95E" w14:textId="77777777" w:rsidR="009F1779" w:rsidRPr="00935861" w:rsidRDefault="009F1779" w:rsidP="009F1779">
      <w:pPr>
        <w:ind w:left="1340" w:right="1610" w:firstLine="655"/>
      </w:pPr>
      <w:r w:rsidRPr="00935861">
        <w:t>The</w:t>
      </w:r>
      <w:r w:rsidRPr="00935861">
        <w:rPr>
          <w:spacing w:val="-5"/>
        </w:rPr>
        <w:t xml:space="preserve"> </w:t>
      </w:r>
      <w:r w:rsidRPr="00935861">
        <w:t>responsibility</w:t>
      </w:r>
      <w:r w:rsidRPr="00935861">
        <w:rPr>
          <w:spacing w:val="-7"/>
        </w:rPr>
        <w:t xml:space="preserve"> </w:t>
      </w:r>
      <w:r w:rsidRPr="00935861">
        <w:t>of</w:t>
      </w:r>
      <w:r w:rsidRPr="00935861">
        <w:rPr>
          <w:spacing w:val="-5"/>
        </w:rPr>
        <w:t xml:space="preserve"> </w:t>
      </w:r>
      <w:r w:rsidRPr="00935861">
        <w:t>getting</w:t>
      </w:r>
      <w:r w:rsidRPr="00935861">
        <w:rPr>
          <w:spacing w:val="-7"/>
        </w:rPr>
        <w:t xml:space="preserve"> </w:t>
      </w:r>
      <w:r w:rsidRPr="00935861">
        <w:t>connectivity</w:t>
      </w:r>
      <w:r w:rsidRPr="00935861">
        <w:rPr>
          <w:spacing w:val="-7"/>
        </w:rPr>
        <w:t xml:space="preserve"> </w:t>
      </w:r>
      <w:r w:rsidRPr="00935861">
        <w:t>with</w:t>
      </w:r>
      <w:r w:rsidRPr="00935861">
        <w:rPr>
          <w:spacing w:val="-8"/>
        </w:rPr>
        <w:t xml:space="preserve"> </w:t>
      </w:r>
      <w:r w:rsidRPr="00935861">
        <w:t>the</w:t>
      </w:r>
      <w:r w:rsidRPr="00935861">
        <w:rPr>
          <w:spacing w:val="-7"/>
        </w:rPr>
        <w:t xml:space="preserve"> </w:t>
      </w:r>
      <w:r w:rsidRPr="00935861">
        <w:t>transmission</w:t>
      </w:r>
      <w:r w:rsidRPr="00935861">
        <w:rPr>
          <w:spacing w:val="-4"/>
        </w:rPr>
        <w:t xml:space="preserve"> </w:t>
      </w:r>
      <w:r w:rsidRPr="00935861">
        <w:t>system</w:t>
      </w:r>
      <w:r w:rsidRPr="00935861">
        <w:rPr>
          <w:spacing w:val="-9"/>
        </w:rPr>
        <w:t xml:space="preserve"> </w:t>
      </w:r>
      <w:r w:rsidRPr="00935861">
        <w:t xml:space="preserve">owned by the </w:t>
      </w:r>
      <w:r w:rsidRPr="00935861">
        <w:rPr>
          <w:sz w:val="24"/>
        </w:rPr>
        <w:t>UOM</w:t>
      </w:r>
      <w:r w:rsidRPr="00935861">
        <w:t xml:space="preserve"> will lie with the Project Developer.</w:t>
      </w:r>
    </w:p>
    <w:p w14:paraId="59080EF5" w14:textId="77777777" w:rsidR="009F1779" w:rsidRPr="00935861" w:rsidRDefault="009F1779" w:rsidP="009F1779">
      <w:pPr>
        <w:spacing w:before="252"/>
        <w:ind w:left="1340" w:right="1610"/>
      </w:pPr>
      <w:r w:rsidRPr="00935861">
        <w:t>The entire cost of transmission including cost of construction of line, metering and protection</w:t>
      </w:r>
      <w:r w:rsidRPr="00935861">
        <w:rPr>
          <w:spacing w:val="-5"/>
        </w:rPr>
        <w:t xml:space="preserve"> </w:t>
      </w:r>
      <w:r w:rsidRPr="00935861">
        <w:t>system</w:t>
      </w:r>
      <w:r w:rsidRPr="00935861">
        <w:rPr>
          <w:spacing w:val="-1"/>
        </w:rPr>
        <w:t xml:space="preserve"> </w:t>
      </w:r>
      <w:r w:rsidRPr="00935861">
        <w:t>etc.</w:t>
      </w:r>
      <w:r w:rsidRPr="00935861">
        <w:rPr>
          <w:spacing w:val="-2"/>
        </w:rPr>
        <w:t xml:space="preserve"> </w:t>
      </w:r>
      <w:r w:rsidRPr="00935861">
        <w:t>along</w:t>
      </w:r>
      <w:r w:rsidRPr="00935861">
        <w:rPr>
          <w:spacing w:val="-2"/>
        </w:rPr>
        <w:t xml:space="preserve"> </w:t>
      </w:r>
      <w:r w:rsidRPr="00935861">
        <w:t>with</w:t>
      </w:r>
      <w:r w:rsidRPr="00935861">
        <w:rPr>
          <w:spacing w:val="-5"/>
        </w:rPr>
        <w:t xml:space="preserve"> </w:t>
      </w:r>
      <w:r w:rsidRPr="00935861">
        <w:t>any</w:t>
      </w:r>
      <w:r w:rsidRPr="00935861">
        <w:rPr>
          <w:spacing w:val="-2"/>
        </w:rPr>
        <w:t xml:space="preserve"> </w:t>
      </w:r>
      <w:r w:rsidRPr="00935861">
        <w:t>applicable</w:t>
      </w:r>
      <w:r w:rsidRPr="00935861">
        <w:rPr>
          <w:spacing w:val="-4"/>
        </w:rPr>
        <w:t xml:space="preserve"> </w:t>
      </w:r>
      <w:r w:rsidRPr="00935861">
        <w:t>charges,</w:t>
      </w:r>
      <w:r w:rsidRPr="00935861">
        <w:rPr>
          <w:spacing w:val="-2"/>
        </w:rPr>
        <w:t xml:space="preserve"> </w:t>
      </w:r>
      <w:r w:rsidRPr="00935861">
        <w:t>losses</w:t>
      </w:r>
      <w:r w:rsidRPr="00935861">
        <w:rPr>
          <w:spacing w:val="-2"/>
        </w:rPr>
        <w:t xml:space="preserve"> </w:t>
      </w:r>
      <w:r w:rsidRPr="00935861">
        <w:t>etc.</w:t>
      </w:r>
      <w:r w:rsidRPr="00935861">
        <w:rPr>
          <w:spacing w:val="-2"/>
        </w:rPr>
        <w:t xml:space="preserve"> </w:t>
      </w:r>
      <w:r w:rsidRPr="00935861">
        <w:t>will</w:t>
      </w:r>
      <w:r w:rsidRPr="00935861">
        <w:rPr>
          <w:spacing w:val="-1"/>
        </w:rPr>
        <w:t xml:space="preserve"> </w:t>
      </w:r>
      <w:r w:rsidRPr="00935861">
        <w:t>be borne</w:t>
      </w:r>
      <w:r w:rsidRPr="00935861">
        <w:rPr>
          <w:spacing w:val="-6"/>
        </w:rPr>
        <w:t xml:space="preserve"> </w:t>
      </w:r>
      <w:r w:rsidRPr="00935861">
        <w:t>by the EPC Contractor.</w:t>
      </w:r>
    </w:p>
    <w:p w14:paraId="2532B59B" w14:textId="77777777" w:rsidR="009F1779" w:rsidRPr="00935861" w:rsidRDefault="009F1779" w:rsidP="009F1779">
      <w:pPr>
        <w:spacing w:before="252"/>
        <w:ind w:left="1340" w:right="1627"/>
      </w:pPr>
      <w:r w:rsidRPr="00935861">
        <w:t>Construction</w:t>
      </w:r>
      <w:r w:rsidRPr="00935861">
        <w:rPr>
          <w:spacing w:val="-6"/>
        </w:rPr>
        <w:t xml:space="preserve"> </w:t>
      </w:r>
      <w:r w:rsidRPr="00935861">
        <w:t>and</w:t>
      </w:r>
      <w:r w:rsidRPr="00935861">
        <w:rPr>
          <w:spacing w:val="-3"/>
        </w:rPr>
        <w:t xml:space="preserve"> </w:t>
      </w:r>
      <w:r w:rsidRPr="00935861">
        <w:t>operation/maintenance</w:t>
      </w:r>
      <w:r w:rsidRPr="00935861">
        <w:rPr>
          <w:spacing w:val="-3"/>
        </w:rPr>
        <w:t xml:space="preserve"> </w:t>
      </w:r>
      <w:r w:rsidRPr="00935861">
        <w:t>of</w:t>
      </w:r>
      <w:r w:rsidRPr="00935861">
        <w:rPr>
          <w:spacing w:val="-3"/>
        </w:rPr>
        <w:t xml:space="preserve"> </w:t>
      </w:r>
      <w:r w:rsidRPr="00935861">
        <w:t>evacuation</w:t>
      </w:r>
      <w:r w:rsidRPr="00935861">
        <w:rPr>
          <w:spacing w:val="-6"/>
        </w:rPr>
        <w:t xml:space="preserve"> </w:t>
      </w:r>
      <w:r w:rsidRPr="00935861">
        <w:t>system</w:t>
      </w:r>
      <w:r w:rsidRPr="00935861">
        <w:rPr>
          <w:spacing w:val="-5"/>
        </w:rPr>
        <w:t xml:space="preserve"> </w:t>
      </w:r>
      <w:r w:rsidRPr="00935861">
        <w:t>up</w:t>
      </w:r>
      <w:r w:rsidRPr="00935861">
        <w:rPr>
          <w:spacing w:val="-3"/>
        </w:rPr>
        <w:t xml:space="preserve"> </w:t>
      </w:r>
      <w:r w:rsidRPr="00935861">
        <w:t>to</w:t>
      </w:r>
      <w:r w:rsidRPr="00935861">
        <w:rPr>
          <w:spacing w:val="-3"/>
        </w:rPr>
        <w:t xml:space="preserve"> </w:t>
      </w:r>
      <w:r w:rsidRPr="00935861">
        <w:t>delivery point shall be the responsibility of EPC Contractor.</w:t>
      </w:r>
    </w:p>
    <w:p w14:paraId="256DC4AA" w14:textId="77777777" w:rsidR="009F1779" w:rsidRPr="00935861" w:rsidRDefault="009F1779" w:rsidP="009F1779">
      <w:pPr>
        <w:spacing w:before="253"/>
        <w:ind w:left="1340" w:right="1610"/>
      </w:pPr>
      <w:r w:rsidRPr="00935861">
        <w:t>The</w:t>
      </w:r>
      <w:r w:rsidRPr="00935861">
        <w:rPr>
          <w:spacing w:val="-2"/>
        </w:rPr>
        <w:t xml:space="preserve"> </w:t>
      </w:r>
      <w:r w:rsidRPr="00935861">
        <w:t>display</w:t>
      </w:r>
      <w:r w:rsidRPr="00935861">
        <w:rPr>
          <w:spacing w:val="-2"/>
        </w:rPr>
        <w:t xml:space="preserve"> </w:t>
      </w:r>
      <w:r w:rsidRPr="00935861">
        <w:t>Unit</w:t>
      </w:r>
      <w:r w:rsidRPr="00935861">
        <w:rPr>
          <w:spacing w:val="-1"/>
        </w:rPr>
        <w:t xml:space="preserve"> </w:t>
      </w:r>
      <w:r w:rsidRPr="00935861">
        <w:t>of</w:t>
      </w:r>
      <w:r w:rsidRPr="00935861">
        <w:rPr>
          <w:spacing w:val="-2"/>
        </w:rPr>
        <w:t xml:space="preserve"> </w:t>
      </w:r>
      <w:r w:rsidRPr="00935861">
        <w:t>SCADA</w:t>
      </w:r>
      <w:r w:rsidRPr="00935861">
        <w:rPr>
          <w:spacing w:val="-3"/>
        </w:rPr>
        <w:t xml:space="preserve"> </w:t>
      </w:r>
      <w:r w:rsidRPr="00935861">
        <w:t>system</w:t>
      </w:r>
      <w:r w:rsidRPr="00935861">
        <w:rPr>
          <w:spacing w:val="-4"/>
        </w:rPr>
        <w:t xml:space="preserve"> </w:t>
      </w:r>
      <w:r w:rsidRPr="00935861">
        <w:t>shall</w:t>
      </w:r>
      <w:r w:rsidRPr="00935861">
        <w:rPr>
          <w:spacing w:val="-1"/>
        </w:rPr>
        <w:t xml:space="preserve"> </w:t>
      </w:r>
      <w:r w:rsidRPr="00935861">
        <w:t>be</w:t>
      </w:r>
      <w:r w:rsidRPr="00935861">
        <w:rPr>
          <w:spacing w:val="-2"/>
        </w:rPr>
        <w:t xml:space="preserve"> </w:t>
      </w:r>
      <w:r w:rsidRPr="00935861">
        <w:t>located</w:t>
      </w:r>
      <w:r w:rsidRPr="00935861">
        <w:rPr>
          <w:spacing w:val="-4"/>
        </w:rPr>
        <w:t xml:space="preserve"> </w:t>
      </w:r>
      <w:r w:rsidRPr="00935861">
        <w:t>at</w:t>
      </w:r>
      <w:r w:rsidRPr="00935861">
        <w:rPr>
          <w:spacing w:val="-1"/>
        </w:rPr>
        <w:t xml:space="preserve"> </w:t>
      </w:r>
      <w:r w:rsidRPr="00935861">
        <w:t>the</w:t>
      </w:r>
      <w:r w:rsidRPr="00935861">
        <w:rPr>
          <w:spacing w:val="-2"/>
        </w:rPr>
        <w:t xml:space="preserve"> </w:t>
      </w:r>
      <w:r w:rsidRPr="00935861">
        <w:t>appropriate</w:t>
      </w:r>
      <w:r w:rsidRPr="00935861">
        <w:rPr>
          <w:spacing w:val="-4"/>
        </w:rPr>
        <w:t xml:space="preserve"> </w:t>
      </w:r>
      <w:r w:rsidRPr="00935861">
        <w:t>location Das committed by both parties.</w:t>
      </w:r>
    </w:p>
    <w:p w14:paraId="7F1E80ED" w14:textId="77777777" w:rsidR="009F1779" w:rsidRPr="00935861" w:rsidRDefault="009F1779" w:rsidP="009F1779">
      <w:pPr>
        <w:spacing w:before="252"/>
        <w:ind w:left="1340"/>
        <w:jc w:val="both"/>
      </w:pPr>
      <w:r w:rsidRPr="00935861">
        <w:t>The</w:t>
      </w:r>
      <w:r w:rsidRPr="00935861">
        <w:rPr>
          <w:spacing w:val="10"/>
        </w:rPr>
        <w:t xml:space="preserve"> </w:t>
      </w:r>
      <w:r w:rsidRPr="00935861">
        <w:t>EPC</w:t>
      </w:r>
      <w:r w:rsidRPr="00935861">
        <w:rPr>
          <w:spacing w:val="10"/>
        </w:rPr>
        <w:t xml:space="preserve"> </w:t>
      </w:r>
      <w:r w:rsidRPr="00935861">
        <w:t>Contractor</w:t>
      </w:r>
      <w:r w:rsidRPr="00935861">
        <w:rPr>
          <w:spacing w:val="12"/>
        </w:rPr>
        <w:t xml:space="preserve"> </w:t>
      </w:r>
      <w:r w:rsidRPr="00935861">
        <w:t>shall</w:t>
      </w:r>
      <w:r w:rsidRPr="00935861">
        <w:rPr>
          <w:spacing w:val="9"/>
        </w:rPr>
        <w:t xml:space="preserve"> </w:t>
      </w:r>
      <w:r w:rsidRPr="00935861">
        <w:t>give</w:t>
      </w:r>
      <w:r w:rsidRPr="00935861">
        <w:rPr>
          <w:spacing w:val="9"/>
        </w:rPr>
        <w:t xml:space="preserve"> </w:t>
      </w:r>
      <w:r w:rsidRPr="00935861">
        <w:t>the</w:t>
      </w:r>
      <w:r w:rsidRPr="00935861">
        <w:rPr>
          <w:spacing w:val="12"/>
        </w:rPr>
        <w:t xml:space="preserve"> </w:t>
      </w:r>
      <w:r w:rsidRPr="00935861">
        <w:t>concerned</w:t>
      </w:r>
      <w:r w:rsidRPr="00935861">
        <w:rPr>
          <w:spacing w:val="9"/>
        </w:rPr>
        <w:t xml:space="preserve"> </w:t>
      </w:r>
      <w:r w:rsidRPr="00935861">
        <w:t>department</w:t>
      </w:r>
      <w:r w:rsidRPr="00935861">
        <w:rPr>
          <w:spacing w:val="12"/>
        </w:rPr>
        <w:t xml:space="preserve"> </w:t>
      </w:r>
      <w:r w:rsidRPr="00935861">
        <w:t>of</w:t>
      </w:r>
      <w:r w:rsidRPr="00935861">
        <w:rPr>
          <w:spacing w:val="13"/>
        </w:rPr>
        <w:t xml:space="preserve"> </w:t>
      </w:r>
      <w:r w:rsidRPr="00935861">
        <w:rPr>
          <w:sz w:val="24"/>
        </w:rPr>
        <w:t>UOM</w:t>
      </w:r>
      <w:r w:rsidRPr="00935861">
        <w:rPr>
          <w:spacing w:val="8"/>
        </w:rPr>
        <w:t xml:space="preserve"> </w:t>
      </w:r>
      <w:r w:rsidRPr="00935861">
        <w:t>at</w:t>
      </w:r>
      <w:r w:rsidRPr="00935861">
        <w:rPr>
          <w:spacing w:val="12"/>
        </w:rPr>
        <w:t xml:space="preserve"> </w:t>
      </w:r>
      <w:r w:rsidRPr="00935861">
        <w:t>least</w:t>
      </w:r>
      <w:r w:rsidRPr="00935861">
        <w:rPr>
          <w:spacing w:val="13"/>
        </w:rPr>
        <w:t xml:space="preserve"> </w:t>
      </w:r>
      <w:r w:rsidRPr="00935861">
        <w:rPr>
          <w:spacing w:val="-2"/>
        </w:rPr>
        <w:t>seven</w:t>
      </w:r>
    </w:p>
    <w:p w14:paraId="5044F5C3" w14:textId="77777777" w:rsidR="009F1779" w:rsidRPr="00935861" w:rsidRDefault="009F1779" w:rsidP="009F1779">
      <w:pPr>
        <w:pStyle w:val="ListParagraph"/>
        <w:numPr>
          <w:ilvl w:val="2"/>
          <w:numId w:val="18"/>
        </w:numPr>
        <w:tabs>
          <w:tab w:val="left" w:pos="2361"/>
        </w:tabs>
        <w:spacing w:before="4"/>
        <w:ind w:right="1378" w:firstLine="0"/>
        <w:contextualSpacing w:val="0"/>
        <w:jc w:val="both"/>
      </w:pPr>
      <w:r w:rsidRPr="00935861">
        <w:t>days</w:t>
      </w:r>
      <w:r w:rsidRPr="00935861">
        <w:rPr>
          <w:spacing w:val="-4"/>
        </w:rPr>
        <w:t xml:space="preserve"> </w:t>
      </w:r>
      <w:r w:rsidRPr="00935861">
        <w:t>advance</w:t>
      </w:r>
      <w:r w:rsidRPr="00935861">
        <w:rPr>
          <w:spacing w:val="-4"/>
        </w:rPr>
        <w:t xml:space="preserve"> </w:t>
      </w:r>
      <w:r w:rsidRPr="00935861">
        <w:t>of</w:t>
      </w:r>
      <w:r w:rsidRPr="00935861">
        <w:rPr>
          <w:spacing w:val="-2"/>
        </w:rPr>
        <w:t xml:space="preserve"> </w:t>
      </w:r>
      <w:r w:rsidRPr="00935861">
        <w:t>written</w:t>
      </w:r>
      <w:r w:rsidRPr="00935861">
        <w:rPr>
          <w:spacing w:val="-4"/>
        </w:rPr>
        <w:t xml:space="preserve"> </w:t>
      </w:r>
      <w:r w:rsidRPr="00935861">
        <w:t>notice,</w:t>
      </w:r>
      <w:r w:rsidRPr="00935861">
        <w:rPr>
          <w:spacing w:val="-7"/>
        </w:rPr>
        <w:t xml:space="preserve"> </w:t>
      </w:r>
      <w:r w:rsidRPr="00935861">
        <w:t>of</w:t>
      </w:r>
      <w:r w:rsidRPr="00935861">
        <w:rPr>
          <w:spacing w:val="-2"/>
        </w:rPr>
        <w:t xml:space="preserve"> </w:t>
      </w:r>
      <w:r w:rsidRPr="00935861">
        <w:t>the</w:t>
      </w:r>
      <w:r w:rsidRPr="00935861">
        <w:rPr>
          <w:spacing w:val="-3"/>
        </w:rPr>
        <w:t xml:space="preserve"> </w:t>
      </w:r>
      <w:r w:rsidRPr="00935861">
        <w:t>date</w:t>
      </w:r>
      <w:r w:rsidRPr="00935861">
        <w:rPr>
          <w:spacing w:val="-4"/>
        </w:rPr>
        <w:t xml:space="preserve"> </w:t>
      </w:r>
      <w:r w:rsidRPr="00935861">
        <w:t>on</w:t>
      </w:r>
      <w:r w:rsidRPr="00935861">
        <w:rPr>
          <w:spacing w:val="-5"/>
        </w:rPr>
        <w:t xml:space="preserve"> </w:t>
      </w:r>
      <w:r w:rsidRPr="00935861">
        <w:t>which</w:t>
      </w:r>
      <w:r w:rsidRPr="00935861">
        <w:rPr>
          <w:spacing w:val="-2"/>
        </w:rPr>
        <w:t xml:space="preserve"> </w:t>
      </w:r>
      <w:r w:rsidRPr="00935861">
        <w:t>it</w:t>
      </w:r>
      <w:r w:rsidRPr="00935861">
        <w:rPr>
          <w:spacing w:val="-6"/>
        </w:rPr>
        <w:t xml:space="preserve"> </w:t>
      </w:r>
      <w:r w:rsidRPr="00935861">
        <w:t>intends</w:t>
      </w:r>
      <w:r w:rsidRPr="00935861">
        <w:rPr>
          <w:spacing w:val="-4"/>
        </w:rPr>
        <w:t xml:space="preserve"> </w:t>
      </w:r>
      <w:r w:rsidRPr="00935861">
        <w:t>to</w:t>
      </w:r>
      <w:r w:rsidRPr="00935861">
        <w:rPr>
          <w:spacing w:val="-3"/>
        </w:rPr>
        <w:t xml:space="preserve"> </w:t>
      </w:r>
      <w:r w:rsidRPr="00935861">
        <w:t>synchronize the Project to the grid system. The EPC</w:t>
      </w:r>
      <w:r w:rsidRPr="00935861">
        <w:rPr>
          <w:spacing w:val="-1"/>
        </w:rPr>
        <w:t xml:space="preserve"> </w:t>
      </w:r>
      <w:r w:rsidRPr="00935861">
        <w:t xml:space="preserve">Contractor will specify the written notice to the </w:t>
      </w:r>
      <w:r w:rsidRPr="00935861">
        <w:rPr>
          <w:sz w:val="24"/>
        </w:rPr>
        <w:t>UOM</w:t>
      </w:r>
      <w:r w:rsidRPr="00935861">
        <w:t xml:space="preserve"> that:</w:t>
      </w:r>
    </w:p>
    <w:p w14:paraId="009528D0" w14:textId="77777777" w:rsidR="009F1779" w:rsidRPr="00935861" w:rsidRDefault="009F1779" w:rsidP="009F1779">
      <w:pPr>
        <w:pStyle w:val="ListParagraph"/>
        <w:numPr>
          <w:ilvl w:val="3"/>
          <w:numId w:val="18"/>
        </w:numPr>
        <w:tabs>
          <w:tab w:val="left" w:pos="2481"/>
        </w:tabs>
        <w:ind w:right="1392"/>
        <w:contextualSpacing w:val="0"/>
        <w:jc w:val="both"/>
      </w:pPr>
      <w:r w:rsidRPr="00935861">
        <w:t>The plant is constructed in accordance with this agreement and is ready to deliver solar power in accordance with the terms hereof;</w:t>
      </w:r>
    </w:p>
    <w:p w14:paraId="754B6769" w14:textId="77777777" w:rsidR="009F1779" w:rsidRPr="00935861" w:rsidRDefault="009F1779" w:rsidP="009F1779">
      <w:pPr>
        <w:pStyle w:val="ListParagraph"/>
        <w:numPr>
          <w:ilvl w:val="3"/>
          <w:numId w:val="18"/>
        </w:numPr>
        <w:tabs>
          <w:tab w:val="left" w:pos="2481"/>
        </w:tabs>
        <w:ind w:right="1381"/>
        <w:contextualSpacing w:val="0"/>
        <w:jc w:val="both"/>
      </w:pPr>
      <w:r w:rsidRPr="00935861">
        <w:t>All permissions and approvals required for the Solar based power plant to interact</w:t>
      </w:r>
      <w:r w:rsidRPr="00935861">
        <w:rPr>
          <w:spacing w:val="-2"/>
        </w:rPr>
        <w:t xml:space="preserve"> </w:t>
      </w:r>
      <w:r w:rsidRPr="00935861">
        <w:t>with</w:t>
      </w:r>
      <w:r w:rsidRPr="00935861">
        <w:rPr>
          <w:spacing w:val="-3"/>
        </w:rPr>
        <w:t xml:space="preserve"> </w:t>
      </w:r>
      <w:r w:rsidRPr="00935861">
        <w:t>national</w:t>
      </w:r>
      <w:r w:rsidRPr="00935861">
        <w:rPr>
          <w:spacing w:val="-2"/>
        </w:rPr>
        <w:t xml:space="preserve"> </w:t>
      </w:r>
      <w:r w:rsidRPr="00935861">
        <w:t>grid</w:t>
      </w:r>
      <w:r w:rsidRPr="00935861">
        <w:rPr>
          <w:spacing w:val="-3"/>
        </w:rPr>
        <w:t xml:space="preserve"> </w:t>
      </w:r>
      <w:r w:rsidRPr="00935861">
        <w:t>under</w:t>
      </w:r>
      <w:r w:rsidRPr="00935861">
        <w:rPr>
          <w:spacing w:val="-5"/>
        </w:rPr>
        <w:t xml:space="preserve"> </w:t>
      </w:r>
      <w:r w:rsidRPr="00935861">
        <w:t>this</w:t>
      </w:r>
      <w:r w:rsidRPr="00935861">
        <w:rPr>
          <w:spacing w:val="-3"/>
        </w:rPr>
        <w:t xml:space="preserve"> </w:t>
      </w:r>
      <w:r w:rsidRPr="00935861">
        <w:t>agreement</w:t>
      </w:r>
      <w:r w:rsidRPr="00935861">
        <w:rPr>
          <w:spacing w:val="-2"/>
        </w:rPr>
        <w:t xml:space="preserve"> </w:t>
      </w:r>
      <w:r w:rsidRPr="00935861">
        <w:t>have</w:t>
      </w:r>
      <w:r w:rsidRPr="00935861">
        <w:rPr>
          <w:spacing w:val="-3"/>
        </w:rPr>
        <w:t xml:space="preserve"> </w:t>
      </w:r>
      <w:r w:rsidRPr="00935861">
        <w:t>been</w:t>
      </w:r>
      <w:r w:rsidRPr="00935861">
        <w:rPr>
          <w:spacing w:val="-3"/>
        </w:rPr>
        <w:t xml:space="preserve"> </w:t>
      </w:r>
      <w:r w:rsidRPr="00935861">
        <w:t>obtained</w:t>
      </w:r>
      <w:r w:rsidRPr="00935861">
        <w:rPr>
          <w:spacing w:val="-3"/>
        </w:rPr>
        <w:t xml:space="preserve"> </w:t>
      </w:r>
      <w:r w:rsidRPr="00935861">
        <w:t>by</w:t>
      </w:r>
      <w:r w:rsidRPr="00935861">
        <w:rPr>
          <w:spacing w:val="-3"/>
        </w:rPr>
        <w:t xml:space="preserve"> </w:t>
      </w:r>
      <w:r w:rsidRPr="00935861">
        <w:t>EPC Contractor and.</w:t>
      </w:r>
    </w:p>
    <w:p w14:paraId="68CB1BA8" w14:textId="77777777" w:rsidR="009F1779" w:rsidRPr="00935861" w:rsidRDefault="009F1779" w:rsidP="009F1779">
      <w:pPr>
        <w:pStyle w:val="ListParagraph"/>
        <w:numPr>
          <w:ilvl w:val="3"/>
          <w:numId w:val="18"/>
        </w:numPr>
        <w:tabs>
          <w:tab w:val="left" w:pos="2481"/>
        </w:tabs>
        <w:ind w:right="1389"/>
        <w:contextualSpacing w:val="0"/>
        <w:jc w:val="both"/>
      </w:pPr>
      <w:r w:rsidRPr="00935861">
        <w:t xml:space="preserve">All interconnection facilities are available to receive solar power from the </w:t>
      </w:r>
      <w:r w:rsidRPr="00935861">
        <w:rPr>
          <w:spacing w:val="-2"/>
        </w:rPr>
        <w:t>plant.</w:t>
      </w:r>
    </w:p>
    <w:p w14:paraId="52F0F2CB" w14:textId="77777777" w:rsidR="009F1779" w:rsidRPr="00935861" w:rsidRDefault="009F1779" w:rsidP="009F1779">
      <w:pPr>
        <w:spacing w:before="252"/>
        <w:ind w:left="1340" w:right="1379"/>
        <w:jc w:val="both"/>
      </w:pPr>
      <w:r w:rsidRPr="00935861">
        <w:t>The Project may be synchronized by the EPC Contractor to the grid system when</w:t>
      </w:r>
      <w:r w:rsidRPr="00935861">
        <w:rPr>
          <w:spacing w:val="-8"/>
        </w:rPr>
        <w:t xml:space="preserve"> </w:t>
      </w:r>
      <w:r w:rsidRPr="00935861">
        <w:t>it meets all the connection conditions prescribed in applicable Grid Code then in effect</w:t>
      </w:r>
      <w:r w:rsidRPr="00935861">
        <w:rPr>
          <w:spacing w:val="40"/>
        </w:rPr>
        <w:t xml:space="preserve"> </w:t>
      </w:r>
      <w:r w:rsidRPr="00935861">
        <w:t>and otherwise meets all other requirements for synchronization to the grid system.</w:t>
      </w:r>
    </w:p>
    <w:p w14:paraId="009F2BC5" w14:textId="77777777" w:rsidR="009F1779" w:rsidRPr="00935861" w:rsidRDefault="009F1779" w:rsidP="009F1779">
      <w:pPr>
        <w:pStyle w:val="BodyText"/>
        <w:spacing w:before="1"/>
        <w:rPr>
          <w:sz w:val="22"/>
        </w:rPr>
      </w:pPr>
    </w:p>
    <w:p w14:paraId="755EC5C2" w14:textId="77777777" w:rsidR="009F1779" w:rsidRPr="00935861" w:rsidRDefault="009F1779" w:rsidP="009F1779">
      <w:pPr>
        <w:ind w:left="1340"/>
        <w:jc w:val="both"/>
      </w:pPr>
      <w:r w:rsidRPr="00935861">
        <w:rPr>
          <w:b/>
          <w:spacing w:val="-2"/>
        </w:rPr>
        <w:t>SYNCHRONIZATION</w:t>
      </w:r>
      <w:r w:rsidRPr="00935861">
        <w:rPr>
          <w:b/>
          <w:spacing w:val="4"/>
        </w:rPr>
        <w:t xml:space="preserve"> </w:t>
      </w:r>
      <w:r w:rsidRPr="00935861">
        <w:rPr>
          <w:b/>
          <w:spacing w:val="-2"/>
        </w:rPr>
        <w:t>AND</w:t>
      </w:r>
      <w:r w:rsidRPr="00935861">
        <w:rPr>
          <w:b/>
          <w:spacing w:val="5"/>
        </w:rPr>
        <w:t xml:space="preserve"> </w:t>
      </w:r>
      <w:r w:rsidRPr="00935861">
        <w:rPr>
          <w:b/>
          <w:spacing w:val="-2"/>
        </w:rPr>
        <w:t>INTERCONNECTION</w:t>
      </w:r>
      <w:r w:rsidRPr="00935861">
        <w:rPr>
          <w:b/>
          <w:spacing w:val="7"/>
        </w:rPr>
        <w:t xml:space="preserve"> </w:t>
      </w:r>
      <w:r w:rsidRPr="00935861">
        <w:rPr>
          <w:b/>
          <w:spacing w:val="-2"/>
        </w:rPr>
        <w:t>FACILITIES</w:t>
      </w:r>
      <w:r w:rsidRPr="00935861">
        <w:rPr>
          <w:spacing w:val="-2"/>
        </w:rPr>
        <w:t>:</w:t>
      </w:r>
    </w:p>
    <w:p w14:paraId="4FD58F39" w14:textId="77777777" w:rsidR="009F1779" w:rsidRPr="00935861" w:rsidRDefault="009F1779" w:rsidP="009F1779">
      <w:pPr>
        <w:spacing w:before="251"/>
        <w:ind w:left="1340" w:right="1378"/>
        <w:jc w:val="both"/>
      </w:pPr>
      <w:r w:rsidRPr="00935861">
        <w:t xml:space="preserve">The synchronization equipment will be installed by the EPC Contractor at </w:t>
      </w:r>
      <w:r w:rsidRPr="00935861">
        <w:rPr>
          <w:sz w:val="24"/>
        </w:rPr>
        <w:t>UOM</w:t>
      </w:r>
      <w:r w:rsidRPr="00935861">
        <w:t xml:space="preserve">. The EPC Contractor shall synchronize its system with the </w:t>
      </w:r>
      <w:r w:rsidRPr="00935861">
        <w:rPr>
          <w:sz w:val="24"/>
        </w:rPr>
        <w:t>UOM</w:t>
      </w:r>
      <w:r w:rsidRPr="00935861">
        <w:t xml:space="preserve">’s Grid only after the grant of approval of synchronization scheme by competent authority of </w:t>
      </w:r>
      <w:r w:rsidRPr="00935861">
        <w:rPr>
          <w:sz w:val="24"/>
        </w:rPr>
        <w:t>UOM</w:t>
      </w:r>
      <w:r w:rsidRPr="00935861">
        <w:t xml:space="preserve"> and after checking/verification of the system. The EPC Contractor has delivered a</w:t>
      </w:r>
      <w:r w:rsidRPr="00935861">
        <w:rPr>
          <w:spacing w:val="-14"/>
        </w:rPr>
        <w:t xml:space="preserve"> </w:t>
      </w:r>
      <w:r w:rsidRPr="00935861">
        <w:t>list of plant equipment showing the make, model, serial number and certified the installed capacity of the plant before synchronization.</w:t>
      </w:r>
    </w:p>
    <w:p w14:paraId="4EE46ABA" w14:textId="77777777" w:rsidR="009F1779" w:rsidRPr="00935861" w:rsidRDefault="009F1779" w:rsidP="009F1779">
      <w:pPr>
        <w:jc w:val="both"/>
        <w:sectPr w:rsidR="009F1779" w:rsidRPr="00935861" w:rsidSect="009F1779">
          <w:pgSz w:w="11920" w:h="16850"/>
          <w:pgMar w:top="860" w:right="80" w:bottom="940" w:left="1300" w:header="0" w:footer="750" w:gutter="0"/>
          <w:cols w:space="720"/>
        </w:sectPr>
      </w:pPr>
    </w:p>
    <w:p w14:paraId="2BDF466D" w14:textId="77777777" w:rsidR="009F1779" w:rsidRPr="00935861" w:rsidRDefault="009F1779" w:rsidP="009F1779">
      <w:pPr>
        <w:spacing w:before="69"/>
        <w:ind w:left="1340" w:right="1378"/>
        <w:jc w:val="both"/>
      </w:pPr>
      <w:r w:rsidRPr="00935861">
        <w:lastRenderedPageBreak/>
        <w:t>EPC Contractor shall inform all building managements to which the solar based power plant is electrically connected in accordance with applicable grid code.</w:t>
      </w:r>
    </w:p>
    <w:p w14:paraId="2F9D89CF" w14:textId="77777777" w:rsidR="009F1779" w:rsidRPr="00935861" w:rsidRDefault="009F1779" w:rsidP="009F1779">
      <w:pPr>
        <w:spacing w:before="253"/>
        <w:ind w:left="1340" w:right="1375"/>
        <w:jc w:val="both"/>
      </w:pPr>
      <w:r w:rsidRPr="00935861">
        <w:t>The EPC Contractor shall provide Grid Tie Inverter, panels, protection &amp; metering equipment at the generation facility and fully equipped line switching system for termination of interconnecting transmission line(s) of the NEPRA/PESCO. EPC Contractor shall also provide proper &amp; reliable communication between the generation facility &amp; Grid, to ensure better data transfer, the cost of these works</w:t>
      </w:r>
      <w:r w:rsidRPr="00935861">
        <w:rPr>
          <w:spacing w:val="23"/>
        </w:rPr>
        <w:t xml:space="preserve"> </w:t>
      </w:r>
      <w:r w:rsidRPr="00935861">
        <w:t>will be borne by the EPC Contractor.</w:t>
      </w:r>
    </w:p>
    <w:p w14:paraId="49BC853E" w14:textId="77777777" w:rsidR="009F1779" w:rsidRPr="00935861" w:rsidRDefault="009F1779" w:rsidP="009F1779">
      <w:pPr>
        <w:pStyle w:val="BodyText"/>
        <w:rPr>
          <w:sz w:val="22"/>
        </w:rPr>
      </w:pPr>
    </w:p>
    <w:p w14:paraId="60507A75" w14:textId="77777777" w:rsidR="009F1779" w:rsidRPr="00935861" w:rsidRDefault="009F1779" w:rsidP="009F1779">
      <w:pPr>
        <w:ind w:left="1340" w:right="1376"/>
        <w:jc w:val="both"/>
      </w:pPr>
      <w:r w:rsidRPr="00935861">
        <w:t xml:space="preserve">Notwithstanding the provisions of this agreement, the </w:t>
      </w:r>
      <w:r w:rsidRPr="00935861">
        <w:rPr>
          <w:sz w:val="24"/>
        </w:rPr>
        <w:t>UOM</w:t>
      </w:r>
      <w:r w:rsidRPr="00935861">
        <w:t xml:space="preserve"> will not be responsible for any damage that may occur to the EPC Contractor’s generation system for any</w:t>
      </w:r>
      <w:r w:rsidRPr="00935861">
        <w:rPr>
          <w:spacing w:val="-14"/>
        </w:rPr>
        <w:t xml:space="preserve"> </w:t>
      </w:r>
      <w:r w:rsidRPr="00935861">
        <w:t xml:space="preserve">reason </w:t>
      </w:r>
      <w:r w:rsidRPr="00935861">
        <w:rPr>
          <w:spacing w:val="-2"/>
        </w:rPr>
        <w:t>whatsoever.</w:t>
      </w:r>
    </w:p>
    <w:p w14:paraId="0A76B9AB" w14:textId="77777777" w:rsidR="009F1779" w:rsidRPr="00935861" w:rsidRDefault="009F1779" w:rsidP="009F1779">
      <w:pPr>
        <w:pStyle w:val="BodyText"/>
        <w:spacing w:before="1"/>
        <w:rPr>
          <w:sz w:val="22"/>
        </w:rPr>
      </w:pPr>
    </w:p>
    <w:p w14:paraId="07BD7C76" w14:textId="77777777" w:rsidR="009F1779" w:rsidRPr="00935861" w:rsidRDefault="009F1779" w:rsidP="009F1779">
      <w:pPr>
        <w:ind w:left="1340" w:right="1377"/>
        <w:jc w:val="both"/>
      </w:pPr>
      <w:r w:rsidRPr="00935861">
        <w:t>EPC</w:t>
      </w:r>
      <w:r w:rsidRPr="00935861">
        <w:rPr>
          <w:spacing w:val="-3"/>
        </w:rPr>
        <w:t xml:space="preserve"> </w:t>
      </w:r>
      <w:r w:rsidRPr="00935861">
        <w:t>Contractor</w:t>
      </w:r>
      <w:r w:rsidRPr="00935861">
        <w:rPr>
          <w:spacing w:val="-2"/>
        </w:rPr>
        <w:t xml:space="preserve"> </w:t>
      </w:r>
      <w:r w:rsidRPr="00935861">
        <w:t>shall</w:t>
      </w:r>
      <w:r w:rsidRPr="00935861">
        <w:rPr>
          <w:spacing w:val="-4"/>
        </w:rPr>
        <w:t xml:space="preserve"> </w:t>
      </w:r>
      <w:r w:rsidRPr="00935861">
        <w:t>intimate</w:t>
      </w:r>
      <w:r w:rsidRPr="00935861">
        <w:rPr>
          <w:spacing w:val="-2"/>
        </w:rPr>
        <w:t xml:space="preserve"> </w:t>
      </w:r>
      <w:r w:rsidRPr="00935861">
        <w:t xml:space="preserve">to </w:t>
      </w:r>
      <w:r w:rsidRPr="00935861">
        <w:rPr>
          <w:sz w:val="24"/>
        </w:rPr>
        <w:t>UOM</w:t>
      </w:r>
      <w:r w:rsidRPr="00935861">
        <w:rPr>
          <w:spacing w:val="-3"/>
        </w:rPr>
        <w:t xml:space="preserve"> </w:t>
      </w:r>
      <w:r w:rsidRPr="00935861">
        <w:t>about</w:t>
      </w:r>
      <w:r w:rsidRPr="00935861">
        <w:rPr>
          <w:spacing w:val="-1"/>
        </w:rPr>
        <w:t xml:space="preserve"> </w:t>
      </w:r>
      <w:r w:rsidRPr="00935861">
        <w:t>the</w:t>
      </w:r>
      <w:r w:rsidRPr="00935861">
        <w:rPr>
          <w:spacing w:val="-2"/>
        </w:rPr>
        <w:t xml:space="preserve"> </w:t>
      </w:r>
      <w:r w:rsidRPr="00935861">
        <w:t>installation</w:t>
      </w:r>
      <w:r w:rsidRPr="00935861">
        <w:rPr>
          <w:spacing w:val="-2"/>
        </w:rPr>
        <w:t xml:space="preserve"> </w:t>
      </w:r>
      <w:r w:rsidRPr="00935861">
        <w:t>of</w:t>
      </w:r>
      <w:r w:rsidRPr="00935861">
        <w:rPr>
          <w:spacing w:val="-2"/>
        </w:rPr>
        <w:t xml:space="preserve"> </w:t>
      </w:r>
      <w:r w:rsidRPr="00935861">
        <w:t>solar</w:t>
      </w:r>
      <w:r w:rsidRPr="00935861">
        <w:rPr>
          <w:spacing w:val="-2"/>
        </w:rPr>
        <w:t xml:space="preserve"> </w:t>
      </w:r>
      <w:r w:rsidRPr="00935861">
        <w:t>power</w:t>
      </w:r>
      <w:r w:rsidRPr="00935861">
        <w:rPr>
          <w:spacing w:val="-1"/>
        </w:rPr>
        <w:t xml:space="preserve"> </w:t>
      </w:r>
      <w:r w:rsidRPr="00935861">
        <w:t>plant as</w:t>
      </w:r>
      <w:r w:rsidRPr="00935861">
        <w:rPr>
          <w:spacing w:val="-2"/>
        </w:rPr>
        <w:t xml:space="preserve"> </w:t>
      </w:r>
      <w:r w:rsidRPr="00935861">
        <w:t xml:space="preserve">per Format placed at Annexure I titled Installation Report prior to 07 days in advance from the date of synchronization. If the plant is synchronized without the submission of Installation Report to </w:t>
      </w:r>
      <w:r w:rsidRPr="00935861">
        <w:rPr>
          <w:sz w:val="24"/>
        </w:rPr>
        <w:t>UOM</w:t>
      </w:r>
      <w:r w:rsidRPr="00935861">
        <w:t xml:space="preserve">, then the plant will not be considered to have been </w:t>
      </w:r>
      <w:r w:rsidRPr="00935861">
        <w:rPr>
          <w:spacing w:val="-2"/>
        </w:rPr>
        <w:t>commissioned.</w:t>
      </w:r>
    </w:p>
    <w:p w14:paraId="0B5C7C35" w14:textId="77777777" w:rsidR="009F1779" w:rsidRPr="00935861" w:rsidRDefault="009F1779" w:rsidP="009F1779">
      <w:pPr>
        <w:pStyle w:val="BodyText"/>
        <w:spacing w:before="4"/>
        <w:rPr>
          <w:sz w:val="22"/>
        </w:rPr>
      </w:pPr>
    </w:p>
    <w:p w14:paraId="7615BFB6" w14:textId="77777777" w:rsidR="009F1779" w:rsidRPr="00935861" w:rsidRDefault="009F1779" w:rsidP="009F1779">
      <w:pPr>
        <w:ind w:left="1340" w:right="1610"/>
        <w:rPr>
          <w:b/>
        </w:rPr>
      </w:pPr>
      <w:r w:rsidRPr="00935861">
        <w:rPr>
          <w:b/>
        </w:rPr>
        <w:t>GENERATION</w:t>
      </w:r>
      <w:r w:rsidRPr="00935861">
        <w:rPr>
          <w:b/>
          <w:spacing w:val="-6"/>
        </w:rPr>
        <w:t xml:space="preserve"> </w:t>
      </w:r>
      <w:r w:rsidRPr="00935861">
        <w:rPr>
          <w:b/>
        </w:rPr>
        <w:t>FACILITIES</w:t>
      </w:r>
      <w:r w:rsidRPr="00935861">
        <w:rPr>
          <w:b/>
          <w:spacing w:val="-5"/>
        </w:rPr>
        <w:t xml:space="preserve"> </w:t>
      </w:r>
      <w:r w:rsidRPr="00935861">
        <w:rPr>
          <w:b/>
        </w:rPr>
        <w:t>–</w:t>
      </w:r>
      <w:r w:rsidRPr="00935861">
        <w:rPr>
          <w:b/>
          <w:spacing w:val="-5"/>
        </w:rPr>
        <w:t xml:space="preserve"> </w:t>
      </w:r>
      <w:r w:rsidRPr="00935861">
        <w:rPr>
          <w:b/>
        </w:rPr>
        <w:t>CONSTRUCTION</w:t>
      </w:r>
      <w:r w:rsidRPr="00935861">
        <w:rPr>
          <w:b/>
          <w:spacing w:val="-6"/>
        </w:rPr>
        <w:t xml:space="preserve"> </w:t>
      </w:r>
      <w:r w:rsidRPr="00935861">
        <w:rPr>
          <w:b/>
        </w:rPr>
        <w:t>&amp;</w:t>
      </w:r>
      <w:r w:rsidRPr="00935861">
        <w:rPr>
          <w:b/>
          <w:spacing w:val="-5"/>
        </w:rPr>
        <w:t xml:space="preserve"> </w:t>
      </w:r>
      <w:r w:rsidRPr="00935861">
        <w:rPr>
          <w:b/>
        </w:rPr>
        <w:t>DEVELOPMENT</w:t>
      </w:r>
      <w:r w:rsidRPr="00935861">
        <w:rPr>
          <w:b/>
          <w:spacing w:val="-6"/>
        </w:rPr>
        <w:t xml:space="preserve"> </w:t>
      </w:r>
      <w:r w:rsidRPr="00935861">
        <w:rPr>
          <w:b/>
        </w:rPr>
        <w:t>OF THE PROJECT</w:t>
      </w:r>
    </w:p>
    <w:p w14:paraId="3B68ADBE" w14:textId="77777777" w:rsidR="009F1779" w:rsidRPr="00935861" w:rsidRDefault="009F1779" w:rsidP="009F1779">
      <w:pPr>
        <w:spacing w:before="253"/>
        <w:ind w:left="1580"/>
        <w:rPr>
          <w:b/>
        </w:rPr>
      </w:pPr>
      <w:r w:rsidRPr="00935861">
        <w:rPr>
          <w:b/>
        </w:rPr>
        <w:t>Company’s</w:t>
      </w:r>
      <w:r w:rsidRPr="00935861">
        <w:rPr>
          <w:b/>
          <w:spacing w:val="-11"/>
        </w:rPr>
        <w:t xml:space="preserve"> </w:t>
      </w:r>
      <w:r w:rsidRPr="00935861">
        <w:rPr>
          <w:b/>
          <w:spacing w:val="-2"/>
        </w:rPr>
        <w:t>Obligations</w:t>
      </w:r>
    </w:p>
    <w:p w14:paraId="39DE18FB" w14:textId="77777777" w:rsidR="009F1779" w:rsidRPr="00935861" w:rsidRDefault="009F1779" w:rsidP="009F1779">
      <w:pPr>
        <w:spacing w:before="246"/>
        <w:ind w:left="1340"/>
      </w:pPr>
      <w:r w:rsidRPr="00935861">
        <w:t>The</w:t>
      </w:r>
      <w:r w:rsidRPr="00935861">
        <w:rPr>
          <w:spacing w:val="-6"/>
        </w:rPr>
        <w:t xml:space="preserve"> </w:t>
      </w:r>
      <w:r w:rsidRPr="00935861">
        <w:t>company</w:t>
      </w:r>
      <w:r w:rsidRPr="00935861">
        <w:rPr>
          <w:spacing w:val="-4"/>
        </w:rPr>
        <w:t xml:space="preserve"> </w:t>
      </w:r>
      <w:r w:rsidRPr="00935861">
        <w:t>undertakes</w:t>
      </w:r>
      <w:r w:rsidRPr="00935861">
        <w:rPr>
          <w:spacing w:val="-4"/>
        </w:rPr>
        <w:t xml:space="preserve"> </w:t>
      </w:r>
      <w:r w:rsidRPr="00935861">
        <w:t>to</w:t>
      </w:r>
      <w:r w:rsidRPr="00935861">
        <w:rPr>
          <w:spacing w:val="-8"/>
        </w:rPr>
        <w:t xml:space="preserve"> </w:t>
      </w:r>
      <w:r w:rsidRPr="00935861">
        <w:t>be</w:t>
      </w:r>
      <w:r w:rsidRPr="00935861">
        <w:rPr>
          <w:spacing w:val="-4"/>
        </w:rPr>
        <w:t xml:space="preserve"> </w:t>
      </w:r>
      <w:r w:rsidRPr="00935861">
        <w:t>responsible,</w:t>
      </w:r>
      <w:r w:rsidRPr="00935861">
        <w:rPr>
          <w:spacing w:val="-3"/>
        </w:rPr>
        <w:t xml:space="preserve"> </w:t>
      </w:r>
      <w:r w:rsidRPr="00935861">
        <w:t>at</w:t>
      </w:r>
      <w:r w:rsidRPr="00935861">
        <w:rPr>
          <w:spacing w:val="-2"/>
        </w:rPr>
        <w:t xml:space="preserve"> </w:t>
      </w:r>
      <w:r w:rsidRPr="00935861">
        <w:t>company’s</w:t>
      </w:r>
      <w:r w:rsidRPr="00935861">
        <w:rPr>
          <w:spacing w:val="-2"/>
        </w:rPr>
        <w:t xml:space="preserve"> </w:t>
      </w:r>
      <w:r w:rsidRPr="00935861">
        <w:t>own</w:t>
      </w:r>
      <w:r w:rsidRPr="00935861">
        <w:rPr>
          <w:spacing w:val="-5"/>
        </w:rPr>
        <w:t xml:space="preserve"> </w:t>
      </w:r>
      <w:r w:rsidRPr="00935861">
        <w:t>cost</w:t>
      </w:r>
      <w:r w:rsidRPr="00935861">
        <w:rPr>
          <w:spacing w:val="-4"/>
        </w:rPr>
        <w:t xml:space="preserve"> </w:t>
      </w:r>
      <w:r w:rsidRPr="00935861">
        <w:t>and</w:t>
      </w:r>
      <w:r w:rsidRPr="00935861">
        <w:rPr>
          <w:spacing w:val="-7"/>
        </w:rPr>
        <w:t xml:space="preserve"> </w:t>
      </w:r>
      <w:r w:rsidRPr="00935861">
        <w:t>risk,</w:t>
      </w:r>
      <w:r w:rsidRPr="00935861">
        <w:rPr>
          <w:spacing w:val="-2"/>
        </w:rPr>
        <w:t xml:space="preserve"> </w:t>
      </w:r>
      <w:r w:rsidRPr="00935861">
        <w:rPr>
          <w:spacing w:val="-4"/>
        </w:rPr>
        <w:t>for:</w:t>
      </w:r>
    </w:p>
    <w:p w14:paraId="18712F8D" w14:textId="77777777" w:rsidR="009F1779" w:rsidRPr="00935861" w:rsidRDefault="009F1779" w:rsidP="009F1779">
      <w:pPr>
        <w:pStyle w:val="ListParagraph"/>
        <w:numPr>
          <w:ilvl w:val="0"/>
          <w:numId w:val="17"/>
        </w:numPr>
        <w:tabs>
          <w:tab w:val="left" w:pos="2301"/>
        </w:tabs>
        <w:spacing w:before="2"/>
        <w:ind w:right="1693"/>
        <w:contextualSpacing w:val="0"/>
        <w:jc w:val="both"/>
      </w:pPr>
      <w:r w:rsidRPr="00935861">
        <w:t>obtaining all Consents, Clearances and Permits other than those obtained under</w:t>
      </w:r>
      <w:r w:rsidRPr="00935861">
        <w:rPr>
          <w:spacing w:val="-7"/>
        </w:rPr>
        <w:t xml:space="preserve"> </w:t>
      </w:r>
      <w:r w:rsidRPr="00935861">
        <w:t>content</w:t>
      </w:r>
      <w:r w:rsidRPr="00935861">
        <w:rPr>
          <w:spacing w:val="-2"/>
        </w:rPr>
        <w:t xml:space="preserve"> </w:t>
      </w:r>
      <w:r w:rsidRPr="00935861">
        <w:t>3.1</w:t>
      </w:r>
      <w:r w:rsidRPr="00935861">
        <w:rPr>
          <w:spacing w:val="-5"/>
        </w:rPr>
        <w:t xml:space="preserve"> </w:t>
      </w:r>
      <w:r w:rsidRPr="00935861">
        <w:t>and</w:t>
      </w:r>
      <w:r w:rsidRPr="00935861">
        <w:rPr>
          <w:spacing w:val="-8"/>
        </w:rPr>
        <w:t xml:space="preserve"> </w:t>
      </w:r>
      <w:r w:rsidRPr="00935861">
        <w:t>maintaining</w:t>
      </w:r>
      <w:r w:rsidRPr="00935861">
        <w:rPr>
          <w:spacing w:val="-7"/>
        </w:rPr>
        <w:t xml:space="preserve"> </w:t>
      </w:r>
      <w:r w:rsidRPr="00935861">
        <w:t>all</w:t>
      </w:r>
      <w:r w:rsidRPr="00935861">
        <w:rPr>
          <w:spacing w:val="-2"/>
        </w:rPr>
        <w:t xml:space="preserve"> </w:t>
      </w:r>
      <w:r w:rsidRPr="00935861">
        <w:t>Consents,</w:t>
      </w:r>
      <w:r w:rsidRPr="00935861">
        <w:rPr>
          <w:spacing w:val="-2"/>
        </w:rPr>
        <w:t xml:space="preserve"> </w:t>
      </w:r>
      <w:r w:rsidRPr="00935861">
        <w:t>Clearances</w:t>
      </w:r>
      <w:r w:rsidRPr="00935861">
        <w:rPr>
          <w:spacing w:val="-7"/>
        </w:rPr>
        <w:t xml:space="preserve"> </w:t>
      </w:r>
      <w:r w:rsidRPr="00935861">
        <w:t>and</w:t>
      </w:r>
      <w:r w:rsidRPr="00935861">
        <w:rPr>
          <w:spacing w:val="-5"/>
        </w:rPr>
        <w:t xml:space="preserve"> </w:t>
      </w:r>
      <w:r w:rsidRPr="00935861">
        <w:t>Permits</w:t>
      </w:r>
      <w:r w:rsidRPr="00935861">
        <w:rPr>
          <w:spacing w:val="-5"/>
        </w:rPr>
        <w:t xml:space="preserve"> </w:t>
      </w:r>
      <w:r w:rsidRPr="00935861">
        <w:t>in full force and effect during the Term of this Agreement; and</w:t>
      </w:r>
    </w:p>
    <w:p w14:paraId="4939E9F2" w14:textId="77777777" w:rsidR="009F1779" w:rsidRPr="00935861" w:rsidRDefault="009F1779" w:rsidP="009F1779">
      <w:pPr>
        <w:pStyle w:val="BodyText"/>
        <w:rPr>
          <w:sz w:val="22"/>
        </w:rPr>
      </w:pPr>
    </w:p>
    <w:p w14:paraId="4DD0CBD2" w14:textId="77777777" w:rsidR="009F1779" w:rsidRPr="00935861" w:rsidRDefault="009F1779" w:rsidP="009F1779">
      <w:pPr>
        <w:pStyle w:val="ListParagraph"/>
        <w:numPr>
          <w:ilvl w:val="0"/>
          <w:numId w:val="17"/>
        </w:numPr>
        <w:tabs>
          <w:tab w:val="left" w:pos="2301"/>
        </w:tabs>
        <w:ind w:right="1421"/>
        <w:contextualSpacing w:val="0"/>
        <w:jc w:val="both"/>
      </w:pPr>
      <w:r w:rsidRPr="00935861">
        <w:t>designing, constructing, erecting, commissioning, completing</w:t>
      </w:r>
      <w:r w:rsidRPr="00935861">
        <w:rPr>
          <w:spacing w:val="-1"/>
        </w:rPr>
        <w:t xml:space="preserve"> </w:t>
      </w:r>
      <w:r w:rsidRPr="00935861">
        <w:t>and testing the Power Project in accordance with the applicable Law, the Grid Code, as per the</w:t>
      </w:r>
      <w:r w:rsidRPr="00935861">
        <w:rPr>
          <w:spacing w:val="-8"/>
        </w:rPr>
        <w:t xml:space="preserve"> </w:t>
      </w:r>
      <w:r w:rsidRPr="00935861">
        <w:t>terms</w:t>
      </w:r>
      <w:r w:rsidRPr="00935861">
        <w:rPr>
          <w:spacing w:val="-5"/>
        </w:rPr>
        <w:t xml:space="preserve"> </w:t>
      </w:r>
      <w:r w:rsidRPr="00935861">
        <w:t>and</w:t>
      </w:r>
      <w:r w:rsidRPr="00935861">
        <w:rPr>
          <w:spacing w:val="-8"/>
        </w:rPr>
        <w:t xml:space="preserve"> </w:t>
      </w:r>
      <w:r w:rsidRPr="00935861">
        <w:t>conditions</w:t>
      </w:r>
      <w:r w:rsidRPr="00935861">
        <w:rPr>
          <w:spacing w:val="-7"/>
        </w:rPr>
        <w:t xml:space="preserve"> </w:t>
      </w:r>
      <w:r w:rsidRPr="00935861">
        <w:t>of</w:t>
      </w:r>
      <w:r w:rsidRPr="00935861">
        <w:rPr>
          <w:spacing w:val="-7"/>
        </w:rPr>
        <w:t xml:space="preserve"> </w:t>
      </w:r>
      <w:r w:rsidRPr="00935861">
        <w:t>this</w:t>
      </w:r>
      <w:r w:rsidRPr="00935861">
        <w:rPr>
          <w:spacing w:val="-3"/>
        </w:rPr>
        <w:t xml:space="preserve"> </w:t>
      </w:r>
      <w:r w:rsidRPr="00935861">
        <w:t>Agreement</w:t>
      </w:r>
      <w:r w:rsidRPr="00935861">
        <w:rPr>
          <w:spacing w:val="-2"/>
        </w:rPr>
        <w:t xml:space="preserve"> </w:t>
      </w:r>
      <w:r w:rsidRPr="00935861">
        <w:t>and</w:t>
      </w:r>
      <w:r w:rsidRPr="00935861">
        <w:rPr>
          <w:spacing w:val="-3"/>
        </w:rPr>
        <w:t xml:space="preserve"> </w:t>
      </w:r>
      <w:r w:rsidRPr="00935861">
        <w:t>Prudent</w:t>
      </w:r>
      <w:r w:rsidRPr="00935861">
        <w:rPr>
          <w:spacing w:val="-2"/>
        </w:rPr>
        <w:t xml:space="preserve"> </w:t>
      </w:r>
      <w:r w:rsidRPr="00935861">
        <w:t>Utility</w:t>
      </w:r>
      <w:r w:rsidRPr="00935861">
        <w:rPr>
          <w:spacing w:val="-7"/>
        </w:rPr>
        <w:t xml:space="preserve"> </w:t>
      </w:r>
      <w:r w:rsidRPr="00935861">
        <w:t>Practices;</w:t>
      </w:r>
      <w:r w:rsidRPr="00935861">
        <w:rPr>
          <w:spacing w:val="-2"/>
        </w:rPr>
        <w:t xml:space="preserve"> </w:t>
      </w:r>
      <w:r w:rsidRPr="00935861">
        <w:t>and</w:t>
      </w:r>
    </w:p>
    <w:p w14:paraId="5E280823" w14:textId="77777777" w:rsidR="009F1779" w:rsidRPr="00935861" w:rsidRDefault="009F1779" w:rsidP="009F1779">
      <w:pPr>
        <w:pStyle w:val="ListParagraph"/>
        <w:numPr>
          <w:ilvl w:val="0"/>
          <w:numId w:val="17"/>
        </w:numPr>
        <w:tabs>
          <w:tab w:val="left" w:pos="2301"/>
        </w:tabs>
        <w:ind w:right="1839"/>
        <w:contextualSpacing w:val="0"/>
        <w:jc w:val="both"/>
      </w:pPr>
      <w:r w:rsidRPr="00935861">
        <w:t>Achieving</w:t>
      </w:r>
      <w:r w:rsidRPr="00935861">
        <w:rPr>
          <w:spacing w:val="-3"/>
        </w:rPr>
        <w:t xml:space="preserve"> </w:t>
      </w:r>
      <w:r w:rsidRPr="00935861">
        <w:t>Commercial</w:t>
      </w:r>
      <w:r w:rsidRPr="00935861">
        <w:rPr>
          <w:spacing w:val="-2"/>
        </w:rPr>
        <w:t xml:space="preserve"> </w:t>
      </w:r>
      <w:r w:rsidRPr="00935861">
        <w:t>Operation</w:t>
      </w:r>
      <w:r w:rsidRPr="00935861">
        <w:rPr>
          <w:spacing w:val="-6"/>
        </w:rPr>
        <w:t xml:space="preserve"> </w:t>
      </w:r>
      <w:r w:rsidRPr="00935861">
        <w:t>Date</w:t>
      </w:r>
      <w:r w:rsidRPr="00935861">
        <w:rPr>
          <w:spacing w:val="-3"/>
        </w:rPr>
        <w:t xml:space="preserve"> </w:t>
      </w:r>
      <w:r w:rsidRPr="00935861">
        <w:t>within</w:t>
      </w:r>
      <w:r w:rsidRPr="00935861">
        <w:rPr>
          <w:spacing w:val="-6"/>
        </w:rPr>
        <w:t xml:space="preserve"> </w:t>
      </w:r>
      <w:r w:rsidRPr="00935861">
        <w:t>180</w:t>
      </w:r>
      <w:r w:rsidRPr="00935861">
        <w:rPr>
          <w:spacing w:val="-3"/>
        </w:rPr>
        <w:t xml:space="preserve"> </w:t>
      </w:r>
      <w:r w:rsidRPr="00935861">
        <w:t>days</w:t>
      </w:r>
      <w:r w:rsidRPr="00935861">
        <w:rPr>
          <w:spacing w:val="-3"/>
        </w:rPr>
        <w:t xml:space="preserve"> </w:t>
      </w:r>
      <w:r w:rsidRPr="00935861">
        <w:t>from</w:t>
      </w:r>
      <w:r w:rsidRPr="00935861">
        <w:rPr>
          <w:spacing w:val="-5"/>
        </w:rPr>
        <w:t xml:space="preserve"> </w:t>
      </w:r>
      <w:r w:rsidRPr="00935861">
        <w:t>the</w:t>
      </w:r>
      <w:r w:rsidRPr="00935861">
        <w:rPr>
          <w:spacing w:val="-5"/>
        </w:rPr>
        <w:t xml:space="preserve"> </w:t>
      </w:r>
      <w:r w:rsidRPr="00935861">
        <w:t>date</w:t>
      </w:r>
      <w:r w:rsidRPr="00935861">
        <w:rPr>
          <w:spacing w:val="-3"/>
        </w:rPr>
        <w:t xml:space="preserve"> </w:t>
      </w:r>
      <w:r w:rsidRPr="00935861">
        <w:t>of signing of the agreement.</w:t>
      </w:r>
    </w:p>
    <w:p w14:paraId="40CD002E" w14:textId="77777777" w:rsidR="009F1779" w:rsidRPr="00935861" w:rsidRDefault="009F1779" w:rsidP="009F1779">
      <w:pPr>
        <w:pStyle w:val="ListParagraph"/>
        <w:numPr>
          <w:ilvl w:val="0"/>
          <w:numId w:val="17"/>
        </w:numPr>
        <w:tabs>
          <w:tab w:val="left" w:pos="2301"/>
        </w:tabs>
        <w:spacing w:before="3"/>
        <w:ind w:right="2035"/>
        <w:contextualSpacing w:val="0"/>
        <w:jc w:val="both"/>
      </w:pPr>
      <w:r w:rsidRPr="00935861">
        <w:t>connecting</w:t>
      </w:r>
      <w:r w:rsidRPr="00935861">
        <w:rPr>
          <w:spacing w:val="-3"/>
        </w:rPr>
        <w:t xml:space="preserve"> </w:t>
      </w:r>
      <w:r w:rsidRPr="00935861">
        <w:t>the</w:t>
      </w:r>
      <w:r w:rsidRPr="00935861">
        <w:rPr>
          <w:spacing w:val="-3"/>
        </w:rPr>
        <w:t xml:space="preserve"> </w:t>
      </w:r>
      <w:r w:rsidRPr="00935861">
        <w:t>Power</w:t>
      </w:r>
      <w:r w:rsidRPr="00935861">
        <w:rPr>
          <w:spacing w:val="-3"/>
        </w:rPr>
        <w:t xml:space="preserve"> </w:t>
      </w:r>
      <w:r w:rsidRPr="00935861">
        <w:t>Project</w:t>
      </w:r>
      <w:r w:rsidRPr="00935861">
        <w:rPr>
          <w:spacing w:val="-2"/>
        </w:rPr>
        <w:t xml:space="preserve"> </w:t>
      </w:r>
      <w:r w:rsidRPr="00935861">
        <w:t>with</w:t>
      </w:r>
      <w:r w:rsidRPr="00935861">
        <w:rPr>
          <w:spacing w:val="-6"/>
        </w:rPr>
        <w:t xml:space="preserve"> </w:t>
      </w:r>
      <w:r w:rsidRPr="00935861">
        <w:t>the</w:t>
      </w:r>
      <w:r w:rsidRPr="00935861">
        <w:rPr>
          <w:spacing w:val="-3"/>
        </w:rPr>
        <w:t xml:space="preserve"> </w:t>
      </w:r>
      <w:r w:rsidRPr="00935861">
        <w:t>Interconnection</w:t>
      </w:r>
      <w:r w:rsidRPr="00935861">
        <w:rPr>
          <w:spacing w:val="-6"/>
        </w:rPr>
        <w:t xml:space="preserve"> </w:t>
      </w:r>
      <w:r w:rsidRPr="00935861">
        <w:t>Facilities</w:t>
      </w:r>
      <w:r w:rsidRPr="00935861">
        <w:rPr>
          <w:spacing w:val="-3"/>
        </w:rPr>
        <w:t xml:space="preserve"> </w:t>
      </w:r>
      <w:r w:rsidRPr="00935861">
        <w:t>at</w:t>
      </w:r>
      <w:r w:rsidRPr="00935861">
        <w:rPr>
          <w:spacing w:val="-2"/>
        </w:rPr>
        <w:t xml:space="preserve"> </w:t>
      </w:r>
      <w:r w:rsidRPr="00935861">
        <w:t>the Delivery Point; and</w:t>
      </w:r>
    </w:p>
    <w:p w14:paraId="138CB9E8" w14:textId="77777777" w:rsidR="009F1779" w:rsidRPr="00935861" w:rsidRDefault="009F1779" w:rsidP="009F1779">
      <w:pPr>
        <w:pStyle w:val="ListParagraph"/>
        <w:numPr>
          <w:ilvl w:val="0"/>
          <w:numId w:val="17"/>
        </w:numPr>
        <w:tabs>
          <w:tab w:val="left" w:pos="2301"/>
        </w:tabs>
        <w:ind w:right="1573"/>
        <w:contextualSpacing w:val="0"/>
        <w:jc w:val="both"/>
      </w:pPr>
      <w:r w:rsidRPr="00935861">
        <w:t>owning</w:t>
      </w:r>
      <w:r w:rsidRPr="00935861">
        <w:rPr>
          <w:spacing w:val="-7"/>
        </w:rPr>
        <w:t xml:space="preserve"> </w:t>
      </w:r>
      <w:r w:rsidRPr="00935861">
        <w:t>the</w:t>
      </w:r>
      <w:r w:rsidRPr="00935861">
        <w:rPr>
          <w:spacing w:val="-3"/>
        </w:rPr>
        <w:t xml:space="preserve"> </w:t>
      </w:r>
      <w:r w:rsidRPr="00935861">
        <w:t>Power</w:t>
      </w:r>
      <w:r w:rsidRPr="00935861">
        <w:rPr>
          <w:spacing w:val="-5"/>
        </w:rPr>
        <w:t xml:space="preserve"> </w:t>
      </w:r>
      <w:r w:rsidRPr="00935861">
        <w:t>Project</w:t>
      </w:r>
      <w:r w:rsidRPr="00935861">
        <w:rPr>
          <w:spacing w:val="-6"/>
        </w:rPr>
        <w:t xml:space="preserve"> </w:t>
      </w:r>
      <w:r w:rsidRPr="00935861">
        <w:t>throughout</w:t>
      </w:r>
      <w:r w:rsidRPr="00935861">
        <w:rPr>
          <w:spacing w:val="-6"/>
        </w:rPr>
        <w:t xml:space="preserve"> </w:t>
      </w:r>
      <w:r w:rsidRPr="00935861">
        <w:t>the</w:t>
      </w:r>
      <w:r w:rsidRPr="00935861">
        <w:rPr>
          <w:spacing w:val="-7"/>
        </w:rPr>
        <w:t xml:space="preserve"> </w:t>
      </w:r>
      <w:r w:rsidRPr="00935861">
        <w:t>Term</w:t>
      </w:r>
      <w:r w:rsidRPr="00935861">
        <w:rPr>
          <w:spacing w:val="-8"/>
        </w:rPr>
        <w:t xml:space="preserve"> </w:t>
      </w:r>
      <w:r w:rsidRPr="00935861">
        <w:t>of</w:t>
      </w:r>
      <w:r w:rsidRPr="00935861">
        <w:rPr>
          <w:spacing w:val="-3"/>
        </w:rPr>
        <w:t xml:space="preserve"> </w:t>
      </w:r>
      <w:r w:rsidRPr="00935861">
        <w:t>Agreement</w:t>
      </w:r>
      <w:r w:rsidRPr="00935861">
        <w:rPr>
          <w:spacing w:val="-5"/>
        </w:rPr>
        <w:t xml:space="preserve"> </w:t>
      </w:r>
      <w:r w:rsidRPr="00935861">
        <w:t>free</w:t>
      </w:r>
      <w:r w:rsidRPr="00935861">
        <w:rPr>
          <w:spacing w:val="-3"/>
        </w:rPr>
        <w:t xml:space="preserve"> </w:t>
      </w:r>
      <w:r w:rsidRPr="00935861">
        <w:t>and</w:t>
      </w:r>
      <w:r w:rsidRPr="00935861">
        <w:rPr>
          <w:spacing w:val="-5"/>
        </w:rPr>
        <w:t xml:space="preserve"> </w:t>
      </w:r>
      <w:r w:rsidRPr="00935861">
        <w:t>clear of encumbrances, except those expressly permitted and</w:t>
      </w:r>
    </w:p>
    <w:p w14:paraId="18C4C0EA" w14:textId="77777777" w:rsidR="009F1779" w:rsidRPr="00935861" w:rsidRDefault="009F1779" w:rsidP="009F1779">
      <w:pPr>
        <w:pStyle w:val="ListParagraph"/>
        <w:numPr>
          <w:ilvl w:val="0"/>
          <w:numId w:val="17"/>
        </w:numPr>
        <w:tabs>
          <w:tab w:val="left" w:pos="2300"/>
        </w:tabs>
        <w:spacing w:line="252" w:lineRule="exact"/>
        <w:ind w:left="2300" w:hanging="360"/>
        <w:contextualSpacing w:val="0"/>
        <w:jc w:val="both"/>
      </w:pPr>
      <w:r w:rsidRPr="00935861">
        <w:t>fulfilling</w:t>
      </w:r>
      <w:r w:rsidRPr="00935861">
        <w:rPr>
          <w:spacing w:val="-12"/>
        </w:rPr>
        <w:t xml:space="preserve"> </w:t>
      </w:r>
      <w:r w:rsidRPr="00935861">
        <w:t>all</w:t>
      </w:r>
      <w:r w:rsidRPr="00935861">
        <w:rPr>
          <w:spacing w:val="-3"/>
        </w:rPr>
        <w:t xml:space="preserve"> </w:t>
      </w:r>
      <w:r w:rsidRPr="00935861">
        <w:t>obligations</w:t>
      </w:r>
      <w:r w:rsidRPr="00935861">
        <w:rPr>
          <w:spacing w:val="-4"/>
        </w:rPr>
        <w:t xml:space="preserve"> </w:t>
      </w:r>
      <w:r w:rsidRPr="00935861">
        <w:t>undertaken</w:t>
      </w:r>
      <w:r w:rsidRPr="00935861">
        <w:rPr>
          <w:spacing w:val="-8"/>
        </w:rPr>
        <w:t xml:space="preserve"> </w:t>
      </w:r>
      <w:r w:rsidRPr="00935861">
        <w:t>by</w:t>
      </w:r>
      <w:r w:rsidRPr="00935861">
        <w:rPr>
          <w:spacing w:val="-8"/>
        </w:rPr>
        <w:t xml:space="preserve"> </w:t>
      </w:r>
      <w:r w:rsidRPr="00935861">
        <w:t>the</w:t>
      </w:r>
      <w:r w:rsidRPr="00935861">
        <w:rPr>
          <w:spacing w:val="-5"/>
        </w:rPr>
        <w:t xml:space="preserve"> </w:t>
      </w:r>
      <w:r w:rsidRPr="00935861">
        <w:t>company</w:t>
      </w:r>
      <w:r w:rsidRPr="00935861">
        <w:rPr>
          <w:spacing w:val="-7"/>
        </w:rPr>
        <w:t xml:space="preserve"> </w:t>
      </w:r>
      <w:r w:rsidRPr="00935861">
        <w:t>under</w:t>
      </w:r>
      <w:r w:rsidRPr="00935861">
        <w:rPr>
          <w:spacing w:val="-7"/>
        </w:rPr>
        <w:t xml:space="preserve"> </w:t>
      </w:r>
      <w:r w:rsidRPr="00935861">
        <w:t>this</w:t>
      </w:r>
      <w:r w:rsidRPr="00935861">
        <w:rPr>
          <w:spacing w:val="-5"/>
        </w:rPr>
        <w:t xml:space="preserve"> </w:t>
      </w:r>
      <w:r w:rsidRPr="00935861">
        <w:rPr>
          <w:spacing w:val="-2"/>
        </w:rPr>
        <w:t>Agreement.</w:t>
      </w:r>
    </w:p>
    <w:p w14:paraId="4F299D5C" w14:textId="77777777" w:rsidR="009F1779" w:rsidRPr="00935861" w:rsidRDefault="009F1779" w:rsidP="009F1779">
      <w:pPr>
        <w:pStyle w:val="ListParagraph"/>
        <w:numPr>
          <w:ilvl w:val="0"/>
          <w:numId w:val="17"/>
        </w:numPr>
        <w:tabs>
          <w:tab w:val="left" w:pos="2301"/>
        </w:tabs>
        <w:ind w:right="1812"/>
        <w:contextualSpacing w:val="0"/>
        <w:jc w:val="both"/>
      </w:pPr>
      <w:r w:rsidRPr="00935861">
        <w:t>Company</w:t>
      </w:r>
      <w:r w:rsidRPr="00935861">
        <w:rPr>
          <w:spacing w:val="-4"/>
        </w:rPr>
        <w:t xml:space="preserve"> </w:t>
      </w:r>
      <w:r w:rsidRPr="00935861">
        <w:t>will</w:t>
      </w:r>
      <w:r w:rsidRPr="00935861">
        <w:rPr>
          <w:spacing w:val="-3"/>
        </w:rPr>
        <w:t xml:space="preserve"> </w:t>
      </w:r>
      <w:r w:rsidRPr="00935861">
        <w:t>coordinate</w:t>
      </w:r>
      <w:r w:rsidRPr="00935861">
        <w:rPr>
          <w:spacing w:val="-4"/>
        </w:rPr>
        <w:t xml:space="preserve"> </w:t>
      </w:r>
      <w:r w:rsidRPr="00935861">
        <w:t>with</w:t>
      </w:r>
      <w:r w:rsidRPr="00935861">
        <w:rPr>
          <w:spacing w:val="-2"/>
        </w:rPr>
        <w:t xml:space="preserve"> </w:t>
      </w:r>
      <w:r w:rsidRPr="00935861">
        <w:rPr>
          <w:sz w:val="24"/>
        </w:rPr>
        <w:t>UOM</w:t>
      </w:r>
      <w:r w:rsidRPr="00935861">
        <w:rPr>
          <w:spacing w:val="-6"/>
        </w:rPr>
        <w:t xml:space="preserve"> </w:t>
      </w:r>
      <w:r w:rsidRPr="00935861">
        <w:t>management</w:t>
      </w:r>
      <w:r w:rsidRPr="00935861">
        <w:rPr>
          <w:spacing w:val="-3"/>
        </w:rPr>
        <w:t xml:space="preserve"> </w:t>
      </w:r>
      <w:r w:rsidRPr="00935861">
        <w:t>to</w:t>
      </w:r>
      <w:r w:rsidRPr="00935861">
        <w:rPr>
          <w:spacing w:val="-6"/>
        </w:rPr>
        <w:t xml:space="preserve"> </w:t>
      </w:r>
      <w:r w:rsidRPr="00935861">
        <w:t>ensure</w:t>
      </w:r>
      <w:r w:rsidRPr="00935861">
        <w:rPr>
          <w:spacing w:val="-5"/>
        </w:rPr>
        <w:t xml:space="preserve"> </w:t>
      </w:r>
      <w:r w:rsidRPr="00935861">
        <w:t>compliance of installation of plant &amp; equipment as per prudent utility practices.</w:t>
      </w:r>
    </w:p>
    <w:p w14:paraId="0A86AFC9" w14:textId="77777777" w:rsidR="009F1779" w:rsidRPr="00935861" w:rsidRDefault="009F1779" w:rsidP="009F1779">
      <w:pPr>
        <w:pStyle w:val="BodyText"/>
        <w:rPr>
          <w:sz w:val="22"/>
        </w:rPr>
      </w:pPr>
    </w:p>
    <w:p w14:paraId="6C1271EE" w14:textId="77777777" w:rsidR="009F1779" w:rsidRPr="00935861" w:rsidRDefault="009F1779" w:rsidP="009F1779">
      <w:pPr>
        <w:pStyle w:val="BodyText"/>
        <w:rPr>
          <w:sz w:val="22"/>
        </w:rPr>
      </w:pPr>
    </w:p>
    <w:p w14:paraId="1AA9B558" w14:textId="77777777" w:rsidR="009F1779" w:rsidRPr="00935861" w:rsidRDefault="009F1779" w:rsidP="009F1779">
      <w:pPr>
        <w:pStyle w:val="BodyText"/>
        <w:rPr>
          <w:sz w:val="22"/>
        </w:rPr>
      </w:pPr>
    </w:p>
    <w:p w14:paraId="7B9EAA6F" w14:textId="77777777" w:rsidR="009F1779" w:rsidRPr="00935861" w:rsidRDefault="009F1779" w:rsidP="009F1779">
      <w:pPr>
        <w:pStyle w:val="BodyText"/>
        <w:rPr>
          <w:sz w:val="22"/>
        </w:rPr>
      </w:pPr>
    </w:p>
    <w:p w14:paraId="10FD70BE" w14:textId="77777777" w:rsidR="009F1779" w:rsidRPr="00935861" w:rsidRDefault="009F1779" w:rsidP="009F1779">
      <w:pPr>
        <w:pStyle w:val="BodyText"/>
        <w:spacing w:before="7"/>
        <w:rPr>
          <w:sz w:val="22"/>
        </w:rPr>
      </w:pPr>
    </w:p>
    <w:p w14:paraId="65DAEBC8" w14:textId="77777777" w:rsidR="009F1779" w:rsidRPr="00935861" w:rsidRDefault="009F1779" w:rsidP="009F1779">
      <w:pPr>
        <w:ind w:left="1340"/>
        <w:rPr>
          <w:b/>
        </w:rPr>
      </w:pPr>
      <w:r w:rsidRPr="00935861">
        <w:rPr>
          <w:b/>
        </w:rPr>
        <w:t>GENERATION</w:t>
      </w:r>
      <w:r w:rsidRPr="00935861">
        <w:rPr>
          <w:b/>
          <w:spacing w:val="-8"/>
        </w:rPr>
        <w:t xml:space="preserve"> </w:t>
      </w:r>
      <w:r w:rsidRPr="00935861">
        <w:rPr>
          <w:b/>
        </w:rPr>
        <w:t>FACILITIES</w:t>
      </w:r>
      <w:r w:rsidRPr="00935861">
        <w:rPr>
          <w:b/>
          <w:spacing w:val="-9"/>
        </w:rPr>
        <w:t xml:space="preserve"> </w:t>
      </w:r>
      <w:r w:rsidRPr="00935861">
        <w:rPr>
          <w:b/>
        </w:rPr>
        <w:t>–</w:t>
      </w:r>
      <w:r w:rsidRPr="00935861">
        <w:rPr>
          <w:b/>
          <w:spacing w:val="-6"/>
        </w:rPr>
        <w:t xml:space="preserve"> </w:t>
      </w:r>
      <w:r w:rsidRPr="00935861">
        <w:rPr>
          <w:b/>
        </w:rPr>
        <w:t>OPERATION</w:t>
      </w:r>
      <w:r w:rsidRPr="00935861">
        <w:rPr>
          <w:b/>
          <w:spacing w:val="-12"/>
        </w:rPr>
        <w:t xml:space="preserve"> </w:t>
      </w:r>
      <w:r w:rsidRPr="00935861">
        <w:rPr>
          <w:b/>
        </w:rPr>
        <w:t>&amp;</w:t>
      </w:r>
      <w:r w:rsidRPr="00935861">
        <w:rPr>
          <w:b/>
          <w:spacing w:val="-11"/>
        </w:rPr>
        <w:t xml:space="preserve"> </w:t>
      </w:r>
      <w:r w:rsidRPr="00935861">
        <w:rPr>
          <w:b/>
          <w:spacing w:val="-2"/>
        </w:rPr>
        <w:t>MAINTEANCE</w:t>
      </w:r>
    </w:p>
    <w:p w14:paraId="1A9451CB" w14:textId="77777777" w:rsidR="009F1779" w:rsidRPr="00935861" w:rsidRDefault="009F1779" w:rsidP="009F1779">
      <w:pPr>
        <w:spacing w:before="246"/>
        <w:ind w:left="1340" w:right="1387"/>
        <w:jc w:val="both"/>
      </w:pPr>
      <w:r w:rsidRPr="00935861">
        <w:t>The EPC Contractor shall be responsible for obtaining and keeping in force at its own cost, all consents, clearances, insurances and permits required for establishing and operating the generation facility.</w:t>
      </w:r>
    </w:p>
    <w:p w14:paraId="47128F12" w14:textId="77777777" w:rsidR="009F1779" w:rsidRPr="00935861" w:rsidRDefault="009F1779" w:rsidP="009F1779">
      <w:pPr>
        <w:spacing w:before="252"/>
        <w:ind w:left="1340" w:right="1377"/>
        <w:jc w:val="both"/>
      </w:pPr>
      <w:r w:rsidRPr="00935861">
        <w:t>The</w:t>
      </w:r>
      <w:r w:rsidRPr="00935861">
        <w:rPr>
          <w:spacing w:val="-6"/>
        </w:rPr>
        <w:t xml:space="preserve"> </w:t>
      </w:r>
      <w:r w:rsidRPr="00935861">
        <w:t>Company</w:t>
      </w:r>
      <w:r w:rsidRPr="00935861">
        <w:rPr>
          <w:spacing w:val="-5"/>
        </w:rPr>
        <w:t xml:space="preserve"> </w:t>
      </w:r>
      <w:r w:rsidRPr="00935861">
        <w:t>shall be</w:t>
      </w:r>
      <w:r w:rsidRPr="00935861">
        <w:rPr>
          <w:spacing w:val="-6"/>
        </w:rPr>
        <w:t xml:space="preserve"> </w:t>
      </w:r>
      <w:r w:rsidRPr="00935861">
        <w:t>responsible</w:t>
      </w:r>
      <w:r w:rsidRPr="00935861">
        <w:rPr>
          <w:spacing w:val="-2"/>
        </w:rPr>
        <w:t xml:space="preserve"> </w:t>
      </w:r>
      <w:r w:rsidRPr="00935861">
        <w:t>at</w:t>
      </w:r>
      <w:r w:rsidRPr="00935861">
        <w:rPr>
          <w:spacing w:val="-3"/>
        </w:rPr>
        <w:t xml:space="preserve"> </w:t>
      </w:r>
      <w:r w:rsidRPr="00935861">
        <w:t>its</w:t>
      </w:r>
      <w:r w:rsidRPr="00935861">
        <w:rPr>
          <w:spacing w:val="-3"/>
        </w:rPr>
        <w:t xml:space="preserve"> </w:t>
      </w:r>
      <w:r w:rsidRPr="00935861">
        <w:t>own</w:t>
      </w:r>
      <w:r w:rsidRPr="00935861">
        <w:rPr>
          <w:spacing w:val="-6"/>
        </w:rPr>
        <w:t xml:space="preserve"> </w:t>
      </w:r>
      <w:r w:rsidRPr="00935861">
        <w:t>expense</w:t>
      </w:r>
      <w:r w:rsidRPr="00935861">
        <w:rPr>
          <w:spacing w:val="-5"/>
        </w:rPr>
        <w:t xml:space="preserve"> </w:t>
      </w:r>
      <w:r w:rsidRPr="00935861">
        <w:t>for ensuring</w:t>
      </w:r>
      <w:r w:rsidRPr="00935861">
        <w:rPr>
          <w:spacing w:val="-5"/>
        </w:rPr>
        <w:t xml:space="preserve"> </w:t>
      </w:r>
      <w:r w:rsidRPr="00935861">
        <w:t>that</w:t>
      </w:r>
      <w:r w:rsidRPr="00935861">
        <w:rPr>
          <w:spacing w:val="-2"/>
        </w:rPr>
        <w:t xml:space="preserve"> </w:t>
      </w:r>
      <w:r w:rsidRPr="00935861">
        <w:t>the</w:t>
      </w:r>
      <w:r w:rsidRPr="00935861">
        <w:rPr>
          <w:spacing w:val="-1"/>
        </w:rPr>
        <w:t xml:space="preserve"> </w:t>
      </w:r>
      <w:r w:rsidRPr="00935861">
        <w:t>Power</w:t>
      </w:r>
      <w:r w:rsidRPr="00935861">
        <w:rPr>
          <w:spacing w:val="-5"/>
        </w:rPr>
        <w:t xml:space="preserve"> </w:t>
      </w:r>
      <w:r w:rsidRPr="00935861">
        <w:t>Plant is operated and maintained in accordance with all legal requirements including the terms</w:t>
      </w:r>
      <w:r w:rsidRPr="00935861">
        <w:rPr>
          <w:spacing w:val="40"/>
        </w:rPr>
        <w:t xml:space="preserve"> </w:t>
      </w:r>
      <w:r w:rsidRPr="00935861">
        <w:t>of</w:t>
      </w:r>
      <w:r w:rsidRPr="00935861">
        <w:rPr>
          <w:spacing w:val="40"/>
        </w:rPr>
        <w:t xml:space="preserve"> </w:t>
      </w:r>
      <w:r w:rsidRPr="00935861">
        <w:t>all</w:t>
      </w:r>
      <w:r w:rsidRPr="00935861">
        <w:rPr>
          <w:spacing w:val="40"/>
        </w:rPr>
        <w:t xml:space="preserve"> </w:t>
      </w:r>
      <w:r w:rsidRPr="00935861">
        <w:t>consents/clearances/permits/</w:t>
      </w:r>
      <w:r w:rsidRPr="00935861">
        <w:rPr>
          <w:spacing w:val="40"/>
        </w:rPr>
        <w:t xml:space="preserve"> </w:t>
      </w:r>
      <w:r w:rsidRPr="00935861">
        <w:t>insurances</w:t>
      </w:r>
      <w:r w:rsidRPr="00935861">
        <w:rPr>
          <w:spacing w:val="40"/>
        </w:rPr>
        <w:t xml:space="preserve"> </w:t>
      </w:r>
      <w:r w:rsidRPr="00935861">
        <w:t>and</w:t>
      </w:r>
      <w:r w:rsidRPr="00935861">
        <w:rPr>
          <w:spacing w:val="40"/>
        </w:rPr>
        <w:t xml:space="preserve"> </w:t>
      </w:r>
      <w:r w:rsidRPr="00935861">
        <w:t>prudent</w:t>
      </w:r>
      <w:r w:rsidRPr="00935861">
        <w:rPr>
          <w:spacing w:val="40"/>
        </w:rPr>
        <w:t xml:space="preserve"> </w:t>
      </w:r>
      <w:r w:rsidRPr="00935861">
        <w:t>utility</w:t>
      </w:r>
      <w:r w:rsidRPr="00935861">
        <w:rPr>
          <w:spacing w:val="40"/>
        </w:rPr>
        <w:t xml:space="preserve"> </w:t>
      </w:r>
      <w:r w:rsidRPr="00935861">
        <w:t>practices</w:t>
      </w:r>
    </w:p>
    <w:p w14:paraId="2E077377" w14:textId="77777777" w:rsidR="009F1779" w:rsidRPr="00935861" w:rsidRDefault="009F1779" w:rsidP="009F1779">
      <w:pPr>
        <w:jc w:val="both"/>
        <w:sectPr w:rsidR="009F1779" w:rsidRPr="00935861" w:rsidSect="009F1779">
          <w:pgSz w:w="11920" w:h="16850"/>
          <w:pgMar w:top="860" w:right="80" w:bottom="940" w:left="1300" w:header="0" w:footer="750" w:gutter="0"/>
          <w:cols w:space="720"/>
        </w:sectPr>
      </w:pPr>
    </w:p>
    <w:p w14:paraId="6EE57278" w14:textId="77777777" w:rsidR="009F1779" w:rsidRPr="00935861" w:rsidRDefault="009F1779" w:rsidP="009F1779">
      <w:pPr>
        <w:spacing w:before="69"/>
        <w:ind w:left="1580" w:right="1032"/>
      </w:pPr>
      <w:r w:rsidRPr="00935861">
        <w:lastRenderedPageBreak/>
        <w:t>within the acceptable technical limits so as not to have an adverse effect on the Grid system or result in violation of any rules/Law.</w:t>
      </w:r>
    </w:p>
    <w:p w14:paraId="7365686A" w14:textId="77777777" w:rsidR="009F1779" w:rsidRPr="00935861" w:rsidRDefault="009F1779" w:rsidP="009F1779">
      <w:pPr>
        <w:spacing w:before="1"/>
        <w:ind w:left="1635"/>
      </w:pPr>
      <w:r w:rsidRPr="00935861">
        <w:t>EPC</w:t>
      </w:r>
      <w:r w:rsidRPr="00935861">
        <w:rPr>
          <w:spacing w:val="-6"/>
        </w:rPr>
        <w:t xml:space="preserve"> </w:t>
      </w:r>
      <w:r w:rsidRPr="00935861">
        <w:t>Contractor</w:t>
      </w:r>
      <w:r w:rsidRPr="00935861">
        <w:rPr>
          <w:spacing w:val="-5"/>
        </w:rPr>
        <w:t xml:space="preserve"> </w:t>
      </w:r>
      <w:r w:rsidRPr="00935861">
        <w:t>shall</w:t>
      </w:r>
      <w:r w:rsidRPr="00935861">
        <w:rPr>
          <w:spacing w:val="-4"/>
        </w:rPr>
        <w:t xml:space="preserve"> </w:t>
      </w:r>
      <w:r w:rsidRPr="00935861">
        <w:t>meet</w:t>
      </w:r>
      <w:r w:rsidRPr="00935861">
        <w:rPr>
          <w:spacing w:val="-8"/>
        </w:rPr>
        <w:t xml:space="preserve"> </w:t>
      </w:r>
      <w:r w:rsidRPr="00935861">
        <w:t>with</w:t>
      </w:r>
      <w:r w:rsidRPr="00935861">
        <w:rPr>
          <w:spacing w:val="-5"/>
        </w:rPr>
        <w:t xml:space="preserve"> </w:t>
      </w:r>
      <w:r w:rsidRPr="00935861">
        <w:t>all</w:t>
      </w:r>
      <w:r w:rsidRPr="00935861">
        <w:rPr>
          <w:spacing w:val="-4"/>
        </w:rPr>
        <w:t xml:space="preserve"> </w:t>
      </w:r>
      <w:r w:rsidRPr="00935861">
        <w:t>statutory</w:t>
      </w:r>
      <w:r w:rsidRPr="00935861">
        <w:rPr>
          <w:spacing w:val="-6"/>
        </w:rPr>
        <w:t xml:space="preserve"> </w:t>
      </w:r>
      <w:r w:rsidRPr="00935861">
        <w:t>laws</w:t>
      </w:r>
      <w:r w:rsidRPr="00935861">
        <w:rPr>
          <w:spacing w:val="-6"/>
        </w:rPr>
        <w:t xml:space="preserve"> </w:t>
      </w:r>
      <w:r w:rsidRPr="00935861">
        <w:t>as</w:t>
      </w:r>
      <w:r w:rsidRPr="00935861">
        <w:rPr>
          <w:spacing w:val="-4"/>
        </w:rPr>
        <w:t xml:space="preserve"> </w:t>
      </w:r>
      <w:r w:rsidRPr="00935861">
        <w:rPr>
          <w:spacing w:val="-2"/>
        </w:rPr>
        <w:t>applicable.</w:t>
      </w:r>
    </w:p>
    <w:p w14:paraId="1463B068" w14:textId="77777777" w:rsidR="009F1779" w:rsidRPr="00935861" w:rsidRDefault="009F1779" w:rsidP="009F1779">
      <w:pPr>
        <w:spacing w:before="251"/>
        <w:ind w:left="1340" w:right="1380"/>
        <w:jc w:val="both"/>
      </w:pPr>
      <w:r w:rsidRPr="00935861">
        <w:rPr>
          <w:sz w:val="24"/>
        </w:rPr>
        <w:t>UOM</w:t>
      </w:r>
      <w:r w:rsidRPr="00935861">
        <w:t xml:space="preserve"> shall have the right to designate from time to time its officers/official who shall be</w:t>
      </w:r>
      <w:r w:rsidRPr="00935861">
        <w:rPr>
          <w:spacing w:val="-1"/>
        </w:rPr>
        <w:t xml:space="preserve"> </w:t>
      </w:r>
      <w:r w:rsidRPr="00935861">
        <w:t>responsible</w:t>
      </w:r>
      <w:r w:rsidRPr="00935861">
        <w:rPr>
          <w:spacing w:val="-1"/>
        </w:rPr>
        <w:t xml:space="preserve"> </w:t>
      </w:r>
      <w:r w:rsidRPr="00935861">
        <w:t>for</w:t>
      </w:r>
      <w:r w:rsidRPr="00935861">
        <w:rPr>
          <w:spacing w:val="-1"/>
        </w:rPr>
        <w:t xml:space="preserve"> </w:t>
      </w:r>
      <w:r w:rsidRPr="00935861">
        <w:t>inspecting</w:t>
      </w:r>
      <w:r w:rsidRPr="00935861">
        <w:rPr>
          <w:spacing w:val="-1"/>
        </w:rPr>
        <w:t xml:space="preserve"> </w:t>
      </w:r>
      <w:r w:rsidRPr="00935861">
        <w:t>the</w:t>
      </w:r>
      <w:r w:rsidRPr="00935861">
        <w:rPr>
          <w:spacing w:val="-1"/>
        </w:rPr>
        <w:t xml:space="preserve"> </w:t>
      </w:r>
      <w:r w:rsidRPr="00935861">
        <w:t>Solar</w:t>
      </w:r>
      <w:r w:rsidRPr="00935861">
        <w:rPr>
          <w:spacing w:val="-1"/>
        </w:rPr>
        <w:t xml:space="preserve"> </w:t>
      </w:r>
      <w:r w:rsidRPr="00935861">
        <w:t>Power Plant</w:t>
      </w:r>
      <w:r w:rsidRPr="00935861">
        <w:rPr>
          <w:spacing w:val="-3"/>
        </w:rPr>
        <w:t xml:space="preserve"> </w:t>
      </w:r>
      <w:r w:rsidRPr="00935861">
        <w:t>for</w:t>
      </w:r>
      <w:r w:rsidRPr="00935861">
        <w:rPr>
          <w:spacing w:val="-3"/>
        </w:rPr>
        <w:t xml:space="preserve"> </w:t>
      </w:r>
      <w:r w:rsidRPr="00935861">
        <w:t>the</w:t>
      </w:r>
      <w:r w:rsidRPr="00935861">
        <w:rPr>
          <w:spacing w:val="-1"/>
        </w:rPr>
        <w:t xml:space="preserve"> </w:t>
      </w:r>
      <w:r w:rsidRPr="00935861">
        <w:t>purpose</w:t>
      </w:r>
      <w:r w:rsidRPr="00935861">
        <w:rPr>
          <w:spacing w:val="-1"/>
        </w:rPr>
        <w:t xml:space="preserve"> </w:t>
      </w:r>
      <w:r w:rsidRPr="00935861">
        <w:t>of</w:t>
      </w:r>
      <w:r w:rsidRPr="00935861">
        <w:rPr>
          <w:spacing w:val="-1"/>
        </w:rPr>
        <w:t xml:space="preserve"> </w:t>
      </w:r>
      <w:r w:rsidRPr="00935861">
        <w:t>verifying progress of EPC Contractor.</w:t>
      </w:r>
    </w:p>
    <w:p w14:paraId="4F735009" w14:textId="77777777" w:rsidR="009F1779" w:rsidRPr="00935861" w:rsidRDefault="009F1779" w:rsidP="009F1779">
      <w:pPr>
        <w:pStyle w:val="BodyText"/>
        <w:rPr>
          <w:sz w:val="22"/>
        </w:rPr>
      </w:pPr>
    </w:p>
    <w:p w14:paraId="15D24356" w14:textId="77777777" w:rsidR="009F1779" w:rsidRPr="00935861" w:rsidRDefault="009F1779" w:rsidP="009F1779">
      <w:pPr>
        <w:ind w:left="1340" w:right="1610"/>
      </w:pPr>
      <w:r w:rsidRPr="00935861">
        <w:rPr>
          <w:sz w:val="24"/>
        </w:rPr>
        <w:t>UOM</w:t>
      </w:r>
      <w:r w:rsidRPr="00935861">
        <w:t xml:space="preserve"> shall be informed by the EPC Contractor but in no event less than 15 (fifteen) days prior to the scheduled date of synchronization.</w:t>
      </w:r>
    </w:p>
    <w:p w14:paraId="3E6DFA75" w14:textId="77777777" w:rsidR="009F1779" w:rsidRPr="00935861" w:rsidRDefault="009F1779" w:rsidP="009F1779">
      <w:pPr>
        <w:pStyle w:val="ListParagraph"/>
        <w:numPr>
          <w:ilvl w:val="0"/>
          <w:numId w:val="16"/>
        </w:numPr>
        <w:tabs>
          <w:tab w:val="left" w:pos="2301"/>
        </w:tabs>
        <w:spacing w:before="1"/>
        <w:ind w:right="1407"/>
        <w:contextualSpacing w:val="0"/>
      </w:pPr>
      <w:r w:rsidRPr="00935861">
        <w:t>Detailed procedure for synchronization of the Plant with national grid under different conditions of operation.</w:t>
      </w:r>
    </w:p>
    <w:p w14:paraId="1C2E2788" w14:textId="77777777" w:rsidR="009F1779" w:rsidRPr="00935861" w:rsidRDefault="009F1779" w:rsidP="009F1779">
      <w:pPr>
        <w:pStyle w:val="ListParagraph"/>
        <w:numPr>
          <w:ilvl w:val="0"/>
          <w:numId w:val="16"/>
        </w:numPr>
        <w:tabs>
          <w:tab w:val="left" w:pos="2300"/>
        </w:tabs>
        <w:ind w:left="2300" w:hanging="720"/>
        <w:contextualSpacing w:val="0"/>
      </w:pPr>
      <w:r w:rsidRPr="00935861">
        <w:t>Shut-down</w:t>
      </w:r>
      <w:r w:rsidRPr="00935861">
        <w:rPr>
          <w:spacing w:val="-5"/>
        </w:rPr>
        <w:t xml:space="preserve"> </w:t>
      </w:r>
      <w:r w:rsidRPr="00935861">
        <w:t>and</w:t>
      </w:r>
      <w:r w:rsidRPr="00935861">
        <w:rPr>
          <w:spacing w:val="-4"/>
        </w:rPr>
        <w:t xml:space="preserve"> </w:t>
      </w:r>
      <w:r w:rsidRPr="00935861">
        <w:t>start</w:t>
      </w:r>
      <w:r w:rsidRPr="00935861">
        <w:rPr>
          <w:spacing w:val="-3"/>
        </w:rPr>
        <w:t xml:space="preserve"> </w:t>
      </w:r>
      <w:r w:rsidRPr="00935861">
        <w:t>up</w:t>
      </w:r>
      <w:r w:rsidRPr="00935861">
        <w:rPr>
          <w:spacing w:val="-2"/>
        </w:rPr>
        <w:t xml:space="preserve"> procedures.</w:t>
      </w:r>
    </w:p>
    <w:p w14:paraId="31AF5BC2" w14:textId="77777777" w:rsidR="009F1779" w:rsidRPr="00935861" w:rsidRDefault="009F1779" w:rsidP="009F1779">
      <w:pPr>
        <w:pStyle w:val="BodyText"/>
        <w:spacing w:before="1"/>
        <w:rPr>
          <w:sz w:val="22"/>
        </w:rPr>
      </w:pPr>
    </w:p>
    <w:p w14:paraId="2F5FE2AA" w14:textId="77777777" w:rsidR="009F1779" w:rsidRPr="00935861" w:rsidRDefault="009F1779" w:rsidP="009F1779">
      <w:pPr>
        <w:ind w:left="1340" w:right="1383"/>
        <w:jc w:val="both"/>
      </w:pPr>
      <w:r w:rsidRPr="00935861">
        <w:t xml:space="preserve">The EPC Contractor shall install and whenever required augment the equipment at its own cost to match it with the fault level of utility system during the tenure of this </w:t>
      </w:r>
      <w:r w:rsidRPr="00935861">
        <w:rPr>
          <w:spacing w:val="-2"/>
        </w:rPr>
        <w:t>Contract.</w:t>
      </w:r>
    </w:p>
    <w:p w14:paraId="0C876EA6" w14:textId="77777777" w:rsidR="009F1779" w:rsidRPr="00935861" w:rsidRDefault="009F1779" w:rsidP="009F1779">
      <w:pPr>
        <w:spacing w:before="252"/>
        <w:ind w:left="1340" w:right="1032"/>
      </w:pPr>
      <w:r w:rsidRPr="00935861">
        <w:t>The Company shall carry out regular maintenance and overhauls of its plant as per</w:t>
      </w:r>
      <w:r w:rsidRPr="00935861">
        <w:rPr>
          <w:spacing w:val="80"/>
        </w:rPr>
        <w:t xml:space="preserve"> </w:t>
      </w:r>
      <w:r w:rsidRPr="00935861">
        <w:t>recommended schedules and procedures of the equipment suppliers.</w:t>
      </w:r>
    </w:p>
    <w:p w14:paraId="42AC9672" w14:textId="77777777" w:rsidR="009F1779" w:rsidRPr="00935861" w:rsidRDefault="009F1779" w:rsidP="009F1779">
      <w:pPr>
        <w:spacing w:before="252"/>
        <w:ind w:left="1340" w:right="1378"/>
        <w:jc w:val="both"/>
      </w:pPr>
      <w:r w:rsidRPr="00935861">
        <w:rPr>
          <w:sz w:val="24"/>
        </w:rPr>
        <w:t>UOM</w:t>
      </w:r>
      <w:r w:rsidRPr="00935861">
        <w:t xml:space="preserve"> shall not be responsible for any damage, whatsoever, that may be caused to any equipment installed by EPC Contractors on account of any fault in the system and shall not be responsible to pay any compensation for such damage.</w:t>
      </w:r>
    </w:p>
    <w:p w14:paraId="72145978" w14:textId="77777777" w:rsidR="009F1779" w:rsidRPr="00935861" w:rsidRDefault="009F1779" w:rsidP="009F1779">
      <w:pPr>
        <w:pStyle w:val="BodyText"/>
        <w:spacing w:before="8"/>
        <w:rPr>
          <w:sz w:val="22"/>
        </w:rPr>
      </w:pPr>
    </w:p>
    <w:p w14:paraId="11B94A6E" w14:textId="77777777" w:rsidR="009F1779" w:rsidRPr="00935861" w:rsidRDefault="009F1779" w:rsidP="009F1779">
      <w:pPr>
        <w:ind w:left="1340"/>
        <w:rPr>
          <w:b/>
        </w:rPr>
      </w:pPr>
      <w:r w:rsidRPr="00935861">
        <w:rPr>
          <w:b/>
        </w:rPr>
        <w:t>PROTECTIVE</w:t>
      </w:r>
      <w:r w:rsidRPr="00935861">
        <w:rPr>
          <w:b/>
          <w:spacing w:val="-11"/>
        </w:rPr>
        <w:t xml:space="preserve"> </w:t>
      </w:r>
      <w:r w:rsidRPr="00935861">
        <w:rPr>
          <w:b/>
        </w:rPr>
        <w:t>EQUIPMENT</w:t>
      </w:r>
      <w:r w:rsidRPr="00935861">
        <w:rPr>
          <w:b/>
          <w:spacing w:val="-11"/>
        </w:rPr>
        <w:t xml:space="preserve"> </w:t>
      </w:r>
      <w:r w:rsidRPr="00935861">
        <w:rPr>
          <w:b/>
        </w:rPr>
        <w:t>&amp;</w:t>
      </w:r>
      <w:r w:rsidRPr="00935861">
        <w:rPr>
          <w:b/>
          <w:spacing w:val="-7"/>
        </w:rPr>
        <w:t xml:space="preserve"> </w:t>
      </w:r>
      <w:r w:rsidRPr="00935861">
        <w:rPr>
          <w:b/>
          <w:spacing w:val="-2"/>
        </w:rPr>
        <w:t>INTERLOCKING</w:t>
      </w:r>
    </w:p>
    <w:p w14:paraId="0C691EED" w14:textId="77777777" w:rsidR="009F1779" w:rsidRPr="00935861" w:rsidRDefault="009F1779" w:rsidP="009F1779">
      <w:pPr>
        <w:spacing w:before="247"/>
        <w:ind w:left="1340" w:right="1379"/>
        <w:jc w:val="both"/>
      </w:pPr>
      <w:r w:rsidRPr="00935861">
        <w:t>The EPC Contractor shall provide necessary protective equipment and interlocking devices at generating system (like inverter with anti-islanding etc.), so that no adverse effect is caused to the Grid system.</w:t>
      </w:r>
    </w:p>
    <w:p w14:paraId="37D43015" w14:textId="77777777" w:rsidR="009F1779" w:rsidRPr="00935861" w:rsidRDefault="009F1779" w:rsidP="009F1779">
      <w:pPr>
        <w:spacing w:before="251"/>
        <w:ind w:left="1340" w:right="1382"/>
        <w:jc w:val="both"/>
      </w:pPr>
      <w:r w:rsidRPr="00935861">
        <w:t>The</w:t>
      </w:r>
      <w:r w:rsidRPr="00935861">
        <w:rPr>
          <w:spacing w:val="-2"/>
        </w:rPr>
        <w:t xml:space="preserve"> </w:t>
      </w:r>
      <w:r w:rsidRPr="00935861">
        <w:t>Company</w:t>
      </w:r>
      <w:r w:rsidRPr="00935861">
        <w:rPr>
          <w:spacing w:val="-2"/>
        </w:rPr>
        <w:t xml:space="preserve"> </w:t>
      </w:r>
      <w:r w:rsidRPr="00935861">
        <w:t>shall</w:t>
      </w:r>
      <w:r w:rsidRPr="00935861">
        <w:rPr>
          <w:spacing w:val="-1"/>
        </w:rPr>
        <w:t xml:space="preserve"> </w:t>
      </w:r>
      <w:r w:rsidRPr="00935861">
        <w:t>energize</w:t>
      </w:r>
      <w:r w:rsidRPr="00935861">
        <w:rPr>
          <w:spacing w:val="-2"/>
        </w:rPr>
        <w:t xml:space="preserve"> </w:t>
      </w:r>
      <w:r w:rsidRPr="00935861">
        <w:t>its</w:t>
      </w:r>
      <w:r w:rsidRPr="00935861">
        <w:rPr>
          <w:spacing w:val="-2"/>
        </w:rPr>
        <w:t xml:space="preserve"> </w:t>
      </w:r>
      <w:r w:rsidRPr="00935861">
        <w:t>equipment/synchronizing</w:t>
      </w:r>
      <w:r w:rsidRPr="00935861">
        <w:rPr>
          <w:spacing w:val="-1"/>
        </w:rPr>
        <w:t xml:space="preserve"> </w:t>
      </w:r>
      <w:r w:rsidRPr="00935861">
        <w:t>scheme</w:t>
      </w:r>
      <w:r w:rsidRPr="00935861">
        <w:rPr>
          <w:spacing w:val="-1"/>
        </w:rPr>
        <w:t xml:space="preserve"> </w:t>
      </w:r>
      <w:r w:rsidRPr="00935861">
        <w:t>only</w:t>
      </w:r>
      <w:r w:rsidRPr="00935861">
        <w:rPr>
          <w:spacing w:val="-2"/>
        </w:rPr>
        <w:t xml:space="preserve"> </w:t>
      </w:r>
      <w:r w:rsidRPr="00935861">
        <w:t>after</w:t>
      </w:r>
      <w:r w:rsidRPr="00935861">
        <w:rPr>
          <w:spacing w:val="-3"/>
        </w:rPr>
        <w:t xml:space="preserve"> </w:t>
      </w:r>
      <w:r w:rsidRPr="00935861">
        <w:t xml:space="preserve">the approval of </w:t>
      </w:r>
      <w:r w:rsidRPr="00935861">
        <w:rPr>
          <w:sz w:val="24"/>
        </w:rPr>
        <w:t>UOM</w:t>
      </w:r>
      <w:r w:rsidRPr="00935861">
        <w:t xml:space="preserve"> and thereafter and rectification of the defects/observations pointed out by Employer’s representative.</w:t>
      </w:r>
    </w:p>
    <w:p w14:paraId="62456221" w14:textId="77777777" w:rsidR="009F1779" w:rsidRPr="00935861" w:rsidRDefault="009F1779" w:rsidP="009F1779">
      <w:pPr>
        <w:pStyle w:val="BodyText"/>
        <w:spacing w:before="1"/>
        <w:rPr>
          <w:sz w:val="22"/>
        </w:rPr>
      </w:pPr>
    </w:p>
    <w:p w14:paraId="1AD2774A" w14:textId="77777777" w:rsidR="009F1779" w:rsidRPr="00935861" w:rsidRDefault="009F1779" w:rsidP="009F1779">
      <w:pPr>
        <w:ind w:left="1340" w:right="1610"/>
      </w:pPr>
      <w:r w:rsidRPr="00935861">
        <w:t>Testing charges shall be borne by the EPC Contractor for commissioning as well as routine checking.</w:t>
      </w:r>
    </w:p>
    <w:p w14:paraId="1737098F" w14:textId="77777777" w:rsidR="009F1779" w:rsidRPr="00935861" w:rsidRDefault="009F1779" w:rsidP="009F1779">
      <w:pPr>
        <w:pStyle w:val="BodyText"/>
        <w:rPr>
          <w:sz w:val="22"/>
        </w:rPr>
      </w:pPr>
    </w:p>
    <w:p w14:paraId="357664DA" w14:textId="77777777" w:rsidR="009F1779" w:rsidRPr="00935861" w:rsidRDefault="009F1779" w:rsidP="009F1779">
      <w:pPr>
        <w:ind w:left="1340" w:right="1373"/>
        <w:jc w:val="both"/>
      </w:pPr>
      <w:r w:rsidRPr="00935861">
        <w:t xml:space="preserve">Notwithstanding such checking/verification in any event, the </w:t>
      </w:r>
      <w:r w:rsidRPr="00935861">
        <w:rPr>
          <w:sz w:val="24"/>
        </w:rPr>
        <w:t>UOM</w:t>
      </w:r>
      <w:r w:rsidRPr="00935861">
        <w:t xml:space="preserve"> shall not be responsible</w:t>
      </w:r>
      <w:r w:rsidRPr="00935861">
        <w:rPr>
          <w:spacing w:val="-7"/>
        </w:rPr>
        <w:t xml:space="preserve"> </w:t>
      </w:r>
      <w:r w:rsidRPr="00935861">
        <w:t>for</w:t>
      </w:r>
      <w:r w:rsidRPr="00935861">
        <w:rPr>
          <w:spacing w:val="-5"/>
        </w:rPr>
        <w:t xml:space="preserve"> </w:t>
      </w:r>
      <w:r w:rsidRPr="00935861">
        <w:t>any</w:t>
      </w:r>
      <w:r w:rsidRPr="00935861">
        <w:rPr>
          <w:spacing w:val="-9"/>
        </w:rPr>
        <w:t xml:space="preserve"> </w:t>
      </w:r>
      <w:r w:rsidRPr="00935861">
        <w:t>damage</w:t>
      </w:r>
      <w:r w:rsidRPr="00935861">
        <w:rPr>
          <w:spacing w:val="-5"/>
        </w:rPr>
        <w:t xml:space="preserve"> </w:t>
      </w:r>
      <w:r w:rsidRPr="00935861">
        <w:t>caused</w:t>
      </w:r>
      <w:r w:rsidRPr="00935861">
        <w:rPr>
          <w:spacing w:val="-5"/>
        </w:rPr>
        <w:t xml:space="preserve"> </w:t>
      </w:r>
      <w:r w:rsidRPr="00935861">
        <w:t>to</w:t>
      </w:r>
      <w:r w:rsidRPr="00935861">
        <w:rPr>
          <w:spacing w:val="-8"/>
        </w:rPr>
        <w:t xml:space="preserve"> </w:t>
      </w:r>
      <w:r w:rsidRPr="00935861">
        <w:t>the</w:t>
      </w:r>
      <w:r w:rsidRPr="00935861">
        <w:rPr>
          <w:spacing w:val="-6"/>
        </w:rPr>
        <w:t xml:space="preserve"> </w:t>
      </w:r>
      <w:r w:rsidRPr="00935861">
        <w:t>Generating</w:t>
      </w:r>
      <w:r w:rsidRPr="00935861">
        <w:rPr>
          <w:spacing w:val="-11"/>
        </w:rPr>
        <w:t xml:space="preserve"> </w:t>
      </w:r>
      <w:r w:rsidRPr="00935861">
        <w:t>facility</w:t>
      </w:r>
      <w:r w:rsidRPr="00935861">
        <w:rPr>
          <w:spacing w:val="-7"/>
        </w:rPr>
        <w:t xml:space="preserve"> </w:t>
      </w:r>
      <w:r w:rsidRPr="00935861">
        <w:t>on</w:t>
      </w:r>
      <w:r w:rsidRPr="00935861">
        <w:rPr>
          <w:spacing w:val="-6"/>
        </w:rPr>
        <w:t xml:space="preserve"> </w:t>
      </w:r>
      <w:r w:rsidRPr="00935861">
        <w:t>account</w:t>
      </w:r>
      <w:r w:rsidRPr="00935861">
        <w:rPr>
          <w:spacing w:val="-5"/>
        </w:rPr>
        <w:t xml:space="preserve"> </w:t>
      </w:r>
      <w:r w:rsidRPr="00935861">
        <w:t>of</w:t>
      </w:r>
      <w:r w:rsidRPr="00935861">
        <w:rPr>
          <w:spacing w:val="-8"/>
        </w:rPr>
        <w:t xml:space="preserve"> </w:t>
      </w:r>
      <w:r w:rsidRPr="00935861">
        <w:t>any</w:t>
      </w:r>
      <w:r w:rsidRPr="00935861">
        <w:rPr>
          <w:spacing w:val="-8"/>
        </w:rPr>
        <w:t xml:space="preserve"> </w:t>
      </w:r>
      <w:r w:rsidRPr="00935861">
        <w:t>mistaken such checking/verification.</w:t>
      </w:r>
    </w:p>
    <w:p w14:paraId="1A07D7FD" w14:textId="77777777" w:rsidR="009F1779" w:rsidRPr="00935861" w:rsidRDefault="009F1779" w:rsidP="009F1779">
      <w:pPr>
        <w:pStyle w:val="BodyText"/>
        <w:rPr>
          <w:sz w:val="22"/>
        </w:rPr>
      </w:pPr>
    </w:p>
    <w:p w14:paraId="39F5C1C1" w14:textId="77777777" w:rsidR="009F1779" w:rsidRPr="00935861" w:rsidRDefault="009F1779" w:rsidP="009F1779">
      <w:pPr>
        <w:pStyle w:val="BodyText"/>
        <w:spacing w:before="5"/>
        <w:rPr>
          <w:sz w:val="22"/>
        </w:rPr>
      </w:pPr>
    </w:p>
    <w:p w14:paraId="2416CF79" w14:textId="77777777" w:rsidR="009F1779" w:rsidRPr="00935861" w:rsidRDefault="009F1779" w:rsidP="009F1779">
      <w:pPr>
        <w:ind w:left="1340"/>
        <w:rPr>
          <w:b/>
        </w:rPr>
      </w:pPr>
      <w:r w:rsidRPr="00935861">
        <w:rPr>
          <w:b/>
        </w:rPr>
        <w:t>PENALTIES</w:t>
      </w:r>
      <w:r w:rsidRPr="00935861">
        <w:rPr>
          <w:b/>
          <w:spacing w:val="-10"/>
        </w:rPr>
        <w:t xml:space="preserve"> </w:t>
      </w:r>
      <w:r w:rsidRPr="00935861">
        <w:rPr>
          <w:b/>
        </w:rPr>
        <w:t>IN</w:t>
      </w:r>
      <w:r w:rsidRPr="00935861">
        <w:rPr>
          <w:b/>
          <w:spacing w:val="-5"/>
        </w:rPr>
        <w:t xml:space="preserve"> </w:t>
      </w:r>
      <w:r w:rsidRPr="00935861">
        <w:rPr>
          <w:b/>
        </w:rPr>
        <w:t>CASE</w:t>
      </w:r>
      <w:r w:rsidRPr="00935861">
        <w:rPr>
          <w:b/>
          <w:spacing w:val="-10"/>
        </w:rPr>
        <w:t xml:space="preserve"> </w:t>
      </w:r>
      <w:r w:rsidRPr="00935861">
        <w:rPr>
          <w:b/>
        </w:rPr>
        <w:t>OF</w:t>
      </w:r>
      <w:r w:rsidRPr="00935861">
        <w:rPr>
          <w:b/>
          <w:spacing w:val="-4"/>
        </w:rPr>
        <w:t xml:space="preserve"> </w:t>
      </w:r>
      <w:r w:rsidRPr="00935861">
        <w:rPr>
          <w:b/>
        </w:rPr>
        <w:t>DELAYED</w:t>
      </w:r>
      <w:r w:rsidRPr="00935861">
        <w:rPr>
          <w:b/>
          <w:spacing w:val="-7"/>
        </w:rPr>
        <w:t xml:space="preserve"> </w:t>
      </w:r>
      <w:r w:rsidRPr="00935861">
        <w:rPr>
          <w:b/>
          <w:spacing w:val="-2"/>
        </w:rPr>
        <w:t>COMMISSIONING</w:t>
      </w:r>
    </w:p>
    <w:p w14:paraId="1A221DF1" w14:textId="77777777" w:rsidR="009F1779" w:rsidRPr="00935861" w:rsidRDefault="009F1779" w:rsidP="009F1779">
      <w:pPr>
        <w:pStyle w:val="BodyText"/>
        <w:rPr>
          <w:b/>
          <w:sz w:val="22"/>
        </w:rPr>
      </w:pPr>
    </w:p>
    <w:p w14:paraId="29E356E2" w14:textId="77777777" w:rsidR="009F1779" w:rsidRPr="00935861" w:rsidRDefault="009F1779" w:rsidP="009F1779">
      <w:pPr>
        <w:spacing w:before="1"/>
        <w:ind w:left="1340"/>
        <w:rPr>
          <w:b/>
        </w:rPr>
      </w:pPr>
      <w:r w:rsidRPr="00935861">
        <w:rPr>
          <w:b/>
        </w:rPr>
        <w:t>Commissioning</w:t>
      </w:r>
      <w:r w:rsidRPr="00935861">
        <w:rPr>
          <w:b/>
          <w:spacing w:val="-7"/>
        </w:rPr>
        <w:t xml:space="preserve"> </w:t>
      </w:r>
      <w:r w:rsidRPr="00935861">
        <w:rPr>
          <w:b/>
        </w:rPr>
        <w:t>/</w:t>
      </w:r>
      <w:r w:rsidRPr="00935861">
        <w:rPr>
          <w:b/>
          <w:spacing w:val="-9"/>
        </w:rPr>
        <w:t xml:space="preserve"> </w:t>
      </w:r>
      <w:r w:rsidRPr="00935861">
        <w:rPr>
          <w:b/>
        </w:rPr>
        <w:t>Schedule</w:t>
      </w:r>
      <w:r w:rsidRPr="00935861">
        <w:rPr>
          <w:b/>
          <w:spacing w:val="-5"/>
        </w:rPr>
        <w:t xml:space="preserve"> </w:t>
      </w:r>
      <w:r w:rsidRPr="00935861">
        <w:rPr>
          <w:b/>
        </w:rPr>
        <w:t>Delivery</w:t>
      </w:r>
      <w:r w:rsidRPr="00935861">
        <w:rPr>
          <w:b/>
          <w:spacing w:val="-7"/>
        </w:rPr>
        <w:t xml:space="preserve"> </w:t>
      </w:r>
      <w:r w:rsidRPr="00935861">
        <w:rPr>
          <w:b/>
          <w:spacing w:val="-4"/>
        </w:rPr>
        <w:t>Date</w:t>
      </w:r>
    </w:p>
    <w:p w14:paraId="1188D5A6" w14:textId="77777777" w:rsidR="009F1779" w:rsidRPr="00935861" w:rsidRDefault="009F1779" w:rsidP="009F1779">
      <w:pPr>
        <w:spacing w:before="251"/>
        <w:ind w:left="1580" w:right="1610"/>
      </w:pPr>
      <w:r w:rsidRPr="00935861">
        <w:t>The</w:t>
      </w:r>
      <w:r w:rsidRPr="00935861">
        <w:rPr>
          <w:spacing w:val="-8"/>
        </w:rPr>
        <w:t xml:space="preserve"> </w:t>
      </w:r>
      <w:r w:rsidRPr="00935861">
        <w:t>Commissioning</w:t>
      </w:r>
      <w:r w:rsidRPr="00935861">
        <w:rPr>
          <w:spacing w:val="-7"/>
        </w:rPr>
        <w:t xml:space="preserve"> </w:t>
      </w:r>
      <w:r w:rsidRPr="00935861">
        <w:t>/</w:t>
      </w:r>
      <w:r w:rsidRPr="00935861">
        <w:rPr>
          <w:spacing w:val="-5"/>
        </w:rPr>
        <w:t xml:space="preserve"> </w:t>
      </w:r>
      <w:r w:rsidRPr="00935861">
        <w:t>Commercial</w:t>
      </w:r>
      <w:r w:rsidRPr="00935861">
        <w:rPr>
          <w:spacing w:val="-2"/>
        </w:rPr>
        <w:t xml:space="preserve"> </w:t>
      </w:r>
      <w:r w:rsidRPr="00935861">
        <w:t>Operation</w:t>
      </w:r>
      <w:r w:rsidRPr="00935861">
        <w:rPr>
          <w:spacing w:val="-4"/>
        </w:rPr>
        <w:t xml:space="preserve"> </w:t>
      </w:r>
      <w:r w:rsidRPr="00935861">
        <w:t>date</w:t>
      </w:r>
      <w:r w:rsidRPr="00935861">
        <w:rPr>
          <w:spacing w:val="-5"/>
        </w:rPr>
        <w:t xml:space="preserve"> </w:t>
      </w:r>
      <w:r w:rsidRPr="00935861">
        <w:t>of</w:t>
      </w:r>
      <w:r w:rsidRPr="00935861">
        <w:rPr>
          <w:spacing w:val="-5"/>
        </w:rPr>
        <w:t xml:space="preserve"> </w:t>
      </w:r>
      <w:r w:rsidRPr="00935861">
        <w:t>Solar</w:t>
      </w:r>
      <w:r w:rsidRPr="00935861">
        <w:rPr>
          <w:spacing w:val="-6"/>
        </w:rPr>
        <w:t xml:space="preserve"> </w:t>
      </w:r>
      <w:r w:rsidRPr="00935861">
        <w:t>PV</w:t>
      </w:r>
      <w:r w:rsidRPr="00935861">
        <w:rPr>
          <w:spacing w:val="-5"/>
        </w:rPr>
        <w:t xml:space="preserve"> </w:t>
      </w:r>
      <w:r w:rsidRPr="00935861">
        <w:t>Power</w:t>
      </w:r>
      <w:r w:rsidRPr="00935861">
        <w:rPr>
          <w:spacing w:val="-5"/>
        </w:rPr>
        <w:t xml:space="preserve"> </w:t>
      </w:r>
      <w:r w:rsidRPr="00935861">
        <w:t>Plant</w:t>
      </w:r>
      <w:r w:rsidRPr="00935861">
        <w:rPr>
          <w:spacing w:val="-2"/>
        </w:rPr>
        <w:t xml:space="preserve"> </w:t>
      </w:r>
      <w:r w:rsidRPr="00935861">
        <w:t>shall</w:t>
      </w:r>
      <w:r w:rsidRPr="00935861">
        <w:rPr>
          <w:spacing w:val="-4"/>
        </w:rPr>
        <w:t xml:space="preserve"> </w:t>
      </w:r>
      <w:r w:rsidRPr="00935861">
        <w:t>be within 06 months from the date of signing of Contract.</w:t>
      </w:r>
    </w:p>
    <w:p w14:paraId="497907F6" w14:textId="77777777" w:rsidR="009F1779" w:rsidRPr="00935861" w:rsidRDefault="009F1779" w:rsidP="009F1779">
      <w:pPr>
        <w:pStyle w:val="BodyText"/>
        <w:spacing w:before="1"/>
        <w:rPr>
          <w:sz w:val="22"/>
        </w:rPr>
      </w:pPr>
    </w:p>
    <w:p w14:paraId="43334D39" w14:textId="77777777" w:rsidR="009F1779" w:rsidRPr="00935861" w:rsidRDefault="009F1779" w:rsidP="009F1779">
      <w:pPr>
        <w:ind w:left="1340"/>
        <w:rPr>
          <w:b/>
        </w:rPr>
      </w:pPr>
      <w:r w:rsidRPr="00935861">
        <w:rPr>
          <w:b/>
        </w:rPr>
        <w:t>Delay</w:t>
      </w:r>
      <w:r w:rsidRPr="00935861">
        <w:rPr>
          <w:b/>
          <w:spacing w:val="-11"/>
        </w:rPr>
        <w:t xml:space="preserve"> </w:t>
      </w:r>
      <w:r w:rsidRPr="00935861">
        <w:rPr>
          <w:b/>
        </w:rPr>
        <w:t>in</w:t>
      </w:r>
      <w:r w:rsidRPr="00935861">
        <w:rPr>
          <w:b/>
          <w:spacing w:val="-3"/>
        </w:rPr>
        <w:t xml:space="preserve"> </w:t>
      </w:r>
      <w:r w:rsidRPr="00935861">
        <w:rPr>
          <w:b/>
        </w:rPr>
        <w:t>Commissioning</w:t>
      </w:r>
      <w:r w:rsidRPr="00935861">
        <w:rPr>
          <w:b/>
          <w:spacing w:val="-6"/>
        </w:rPr>
        <w:t xml:space="preserve"> </w:t>
      </w:r>
      <w:r w:rsidRPr="00935861">
        <w:rPr>
          <w:b/>
        </w:rPr>
        <w:t>of</w:t>
      </w:r>
      <w:r w:rsidRPr="00935861">
        <w:rPr>
          <w:b/>
          <w:spacing w:val="-5"/>
        </w:rPr>
        <w:t xml:space="preserve"> </w:t>
      </w:r>
      <w:r w:rsidRPr="00935861">
        <w:rPr>
          <w:b/>
        </w:rPr>
        <w:t>Power</w:t>
      </w:r>
      <w:r w:rsidRPr="00935861">
        <w:rPr>
          <w:b/>
          <w:spacing w:val="-4"/>
        </w:rPr>
        <w:t xml:space="preserve"> </w:t>
      </w:r>
      <w:r w:rsidRPr="00935861">
        <w:rPr>
          <w:b/>
          <w:spacing w:val="-2"/>
        </w:rPr>
        <w:t>Plant</w:t>
      </w:r>
    </w:p>
    <w:p w14:paraId="222649EB" w14:textId="77777777" w:rsidR="009F1779" w:rsidRPr="00935861" w:rsidRDefault="009F1779" w:rsidP="009F1779">
      <w:pPr>
        <w:spacing w:before="249"/>
        <w:ind w:left="1580" w:right="1610"/>
      </w:pPr>
      <w:r w:rsidRPr="00935861">
        <w:t>For</w:t>
      </w:r>
      <w:r w:rsidRPr="00935861">
        <w:rPr>
          <w:spacing w:val="-4"/>
        </w:rPr>
        <w:t xml:space="preserve"> </w:t>
      </w:r>
      <w:r w:rsidRPr="00935861">
        <w:t>not</w:t>
      </w:r>
      <w:r w:rsidRPr="00935861">
        <w:rPr>
          <w:spacing w:val="-3"/>
        </w:rPr>
        <w:t xml:space="preserve"> </w:t>
      </w:r>
      <w:r w:rsidRPr="00935861">
        <w:t>achieving</w:t>
      </w:r>
      <w:r w:rsidRPr="00935861">
        <w:rPr>
          <w:spacing w:val="-4"/>
        </w:rPr>
        <w:t xml:space="preserve"> </w:t>
      </w:r>
      <w:r w:rsidRPr="00935861">
        <w:t>Commercial</w:t>
      </w:r>
      <w:r w:rsidRPr="00935861">
        <w:rPr>
          <w:spacing w:val="-3"/>
        </w:rPr>
        <w:t xml:space="preserve"> </w:t>
      </w:r>
      <w:r w:rsidRPr="00935861">
        <w:t>Operation</w:t>
      </w:r>
      <w:r w:rsidRPr="00935861">
        <w:rPr>
          <w:spacing w:val="-4"/>
        </w:rPr>
        <w:t xml:space="preserve"> </w:t>
      </w:r>
      <w:r w:rsidRPr="00935861">
        <w:t xml:space="preserve">Date, </w:t>
      </w:r>
      <w:r w:rsidRPr="00935861">
        <w:rPr>
          <w:sz w:val="24"/>
        </w:rPr>
        <w:t>UOM</w:t>
      </w:r>
      <w:r w:rsidRPr="00935861">
        <w:rPr>
          <w:spacing w:val="-6"/>
        </w:rPr>
        <w:t xml:space="preserve"> </w:t>
      </w:r>
      <w:r w:rsidRPr="00935861">
        <w:t>shall</w:t>
      </w:r>
      <w:r w:rsidRPr="00935861">
        <w:rPr>
          <w:spacing w:val="-2"/>
        </w:rPr>
        <w:t xml:space="preserve"> </w:t>
      </w:r>
      <w:r w:rsidRPr="00935861">
        <w:t>Ancash</w:t>
      </w:r>
      <w:r w:rsidRPr="00935861">
        <w:rPr>
          <w:spacing w:val="-5"/>
        </w:rPr>
        <w:t xml:space="preserve"> </w:t>
      </w:r>
      <w:r w:rsidRPr="00935861">
        <w:t>the Bank-Guarantee (BG) in the following manner:</w:t>
      </w:r>
    </w:p>
    <w:p w14:paraId="31EE776A" w14:textId="77777777" w:rsidR="009F1779" w:rsidRPr="00935861" w:rsidRDefault="009F1779" w:rsidP="009F1779">
      <w:pPr>
        <w:sectPr w:rsidR="009F1779" w:rsidRPr="00935861" w:rsidSect="009F1779">
          <w:pgSz w:w="11920" w:h="16850"/>
          <w:pgMar w:top="860" w:right="80" w:bottom="940" w:left="1300" w:header="0" w:footer="750" w:gutter="0"/>
          <w:cols w:space="720"/>
        </w:sectPr>
      </w:pPr>
    </w:p>
    <w:p w14:paraId="2467FC72" w14:textId="77777777" w:rsidR="009F1779" w:rsidRPr="00935861" w:rsidRDefault="009F1779" w:rsidP="009F1779">
      <w:pPr>
        <w:pStyle w:val="ListParagraph"/>
        <w:numPr>
          <w:ilvl w:val="1"/>
          <w:numId w:val="16"/>
        </w:numPr>
        <w:tabs>
          <w:tab w:val="left" w:pos="2121"/>
        </w:tabs>
        <w:spacing w:before="69"/>
        <w:ind w:right="2497"/>
        <w:contextualSpacing w:val="0"/>
        <w:jc w:val="left"/>
      </w:pPr>
      <w:r w:rsidRPr="00935861">
        <w:lastRenderedPageBreak/>
        <w:t>Delay</w:t>
      </w:r>
      <w:r w:rsidRPr="00935861">
        <w:rPr>
          <w:spacing w:val="-2"/>
        </w:rPr>
        <w:t xml:space="preserve"> </w:t>
      </w:r>
      <w:r w:rsidRPr="00935861">
        <w:t>up</w:t>
      </w:r>
      <w:r w:rsidRPr="00935861">
        <w:rPr>
          <w:spacing w:val="-2"/>
        </w:rPr>
        <w:t xml:space="preserve"> </w:t>
      </w:r>
      <w:r w:rsidRPr="00935861">
        <w:t>to</w:t>
      </w:r>
      <w:r w:rsidRPr="00935861">
        <w:rPr>
          <w:spacing w:val="-5"/>
        </w:rPr>
        <w:t xml:space="preserve"> </w:t>
      </w:r>
      <w:r w:rsidRPr="00935861">
        <w:t>one</w:t>
      </w:r>
      <w:r w:rsidRPr="00935861">
        <w:rPr>
          <w:spacing w:val="-4"/>
        </w:rPr>
        <w:t xml:space="preserve"> </w:t>
      </w:r>
      <w:r w:rsidRPr="00935861">
        <w:t>(1)</w:t>
      </w:r>
      <w:r w:rsidRPr="00935861">
        <w:rPr>
          <w:spacing w:val="-4"/>
        </w:rPr>
        <w:t xml:space="preserve"> </w:t>
      </w:r>
      <w:r w:rsidRPr="00935861">
        <w:t>month</w:t>
      </w:r>
      <w:r w:rsidRPr="00935861">
        <w:rPr>
          <w:spacing w:val="-1"/>
        </w:rPr>
        <w:t xml:space="preserve"> </w:t>
      </w:r>
      <w:r w:rsidRPr="00935861">
        <w:t>-</w:t>
      </w:r>
      <w:r w:rsidRPr="00935861">
        <w:rPr>
          <w:spacing w:val="-6"/>
        </w:rPr>
        <w:t xml:space="preserve"> </w:t>
      </w:r>
      <w:r w:rsidRPr="00935861">
        <w:t>10%</w:t>
      </w:r>
      <w:r w:rsidRPr="00935861">
        <w:rPr>
          <w:spacing w:val="-2"/>
        </w:rPr>
        <w:t xml:space="preserve"> </w:t>
      </w:r>
      <w:r w:rsidRPr="00935861">
        <w:t>of</w:t>
      </w:r>
      <w:r w:rsidRPr="00935861">
        <w:rPr>
          <w:spacing w:val="-2"/>
        </w:rPr>
        <w:t xml:space="preserve"> </w:t>
      </w:r>
      <w:r w:rsidRPr="00935861">
        <w:t>the</w:t>
      </w:r>
      <w:r w:rsidRPr="00935861">
        <w:rPr>
          <w:spacing w:val="-2"/>
        </w:rPr>
        <w:t xml:space="preserve"> </w:t>
      </w:r>
      <w:r w:rsidRPr="00935861">
        <w:t>total</w:t>
      </w:r>
      <w:r w:rsidRPr="00935861">
        <w:rPr>
          <w:spacing w:val="-1"/>
        </w:rPr>
        <w:t xml:space="preserve"> </w:t>
      </w:r>
      <w:r w:rsidRPr="00935861">
        <w:t>Contract</w:t>
      </w:r>
      <w:r w:rsidRPr="00935861">
        <w:rPr>
          <w:spacing w:val="-4"/>
        </w:rPr>
        <w:t xml:space="preserve"> </w:t>
      </w:r>
      <w:r w:rsidRPr="00935861">
        <w:t xml:space="preserve">Performance </w:t>
      </w:r>
      <w:r w:rsidRPr="00935861">
        <w:rPr>
          <w:spacing w:val="-2"/>
        </w:rPr>
        <w:t>bank-guarantee.</w:t>
      </w:r>
    </w:p>
    <w:p w14:paraId="444C5A36" w14:textId="77777777" w:rsidR="009F1779" w:rsidRPr="00935861" w:rsidRDefault="009F1779" w:rsidP="009F1779">
      <w:pPr>
        <w:pStyle w:val="ListParagraph"/>
        <w:numPr>
          <w:ilvl w:val="1"/>
          <w:numId w:val="16"/>
        </w:numPr>
        <w:tabs>
          <w:tab w:val="left" w:pos="2121"/>
        </w:tabs>
        <w:spacing w:before="1"/>
        <w:ind w:right="1482" w:hanging="539"/>
        <w:contextualSpacing w:val="0"/>
        <w:jc w:val="left"/>
      </w:pPr>
      <w:r w:rsidRPr="00935861">
        <w:t>Delay</w:t>
      </w:r>
      <w:r w:rsidRPr="00935861">
        <w:rPr>
          <w:spacing w:val="-1"/>
        </w:rPr>
        <w:t xml:space="preserve"> </w:t>
      </w:r>
      <w:r w:rsidRPr="00935861">
        <w:t>of</w:t>
      </w:r>
      <w:r w:rsidRPr="00935861">
        <w:rPr>
          <w:spacing w:val="-3"/>
        </w:rPr>
        <w:t xml:space="preserve"> </w:t>
      </w:r>
      <w:r w:rsidRPr="00935861">
        <w:t>more</w:t>
      </w:r>
      <w:r w:rsidRPr="00935861">
        <w:rPr>
          <w:spacing w:val="-1"/>
        </w:rPr>
        <w:t xml:space="preserve"> </w:t>
      </w:r>
      <w:r w:rsidRPr="00935861">
        <w:t>than</w:t>
      </w:r>
      <w:r w:rsidRPr="00935861">
        <w:rPr>
          <w:spacing w:val="-1"/>
        </w:rPr>
        <w:t xml:space="preserve"> </w:t>
      </w:r>
      <w:r w:rsidRPr="00935861">
        <w:t>One</w:t>
      </w:r>
      <w:r w:rsidRPr="00935861">
        <w:rPr>
          <w:spacing w:val="-4"/>
        </w:rPr>
        <w:t xml:space="preserve"> </w:t>
      </w:r>
      <w:r w:rsidRPr="00935861">
        <w:t>(1)</w:t>
      </w:r>
      <w:r w:rsidRPr="00935861">
        <w:rPr>
          <w:spacing w:val="-3"/>
        </w:rPr>
        <w:t xml:space="preserve"> </w:t>
      </w:r>
      <w:r w:rsidRPr="00935861">
        <w:t>month</w:t>
      </w:r>
      <w:r w:rsidRPr="00935861">
        <w:rPr>
          <w:spacing w:val="-1"/>
        </w:rPr>
        <w:t xml:space="preserve"> </w:t>
      </w:r>
      <w:r w:rsidRPr="00935861">
        <w:t>and</w:t>
      </w:r>
      <w:r w:rsidRPr="00935861">
        <w:rPr>
          <w:spacing w:val="-1"/>
        </w:rPr>
        <w:t xml:space="preserve"> </w:t>
      </w:r>
      <w:r w:rsidRPr="00935861">
        <w:t>up</w:t>
      </w:r>
      <w:r w:rsidRPr="00935861">
        <w:rPr>
          <w:spacing w:val="-4"/>
        </w:rPr>
        <w:t xml:space="preserve"> </w:t>
      </w:r>
      <w:r w:rsidRPr="00935861">
        <w:t>to</w:t>
      </w:r>
      <w:r w:rsidRPr="00935861">
        <w:rPr>
          <w:spacing w:val="-1"/>
        </w:rPr>
        <w:t xml:space="preserve"> </w:t>
      </w:r>
      <w:r w:rsidRPr="00935861">
        <w:t>two</w:t>
      </w:r>
      <w:r w:rsidRPr="00935861">
        <w:rPr>
          <w:spacing w:val="-4"/>
        </w:rPr>
        <w:t xml:space="preserve"> </w:t>
      </w:r>
      <w:r w:rsidRPr="00935861">
        <w:t>(2)</w:t>
      </w:r>
      <w:r w:rsidRPr="00935861">
        <w:rPr>
          <w:spacing w:val="-3"/>
        </w:rPr>
        <w:t xml:space="preserve"> </w:t>
      </w:r>
      <w:r w:rsidRPr="00935861">
        <w:t>months -</w:t>
      </w:r>
      <w:r w:rsidRPr="00935861">
        <w:rPr>
          <w:spacing w:val="-3"/>
        </w:rPr>
        <w:t xml:space="preserve"> </w:t>
      </w:r>
      <w:r w:rsidRPr="00935861">
        <w:t>20%</w:t>
      </w:r>
      <w:r w:rsidRPr="00935861">
        <w:rPr>
          <w:spacing w:val="-1"/>
        </w:rPr>
        <w:t xml:space="preserve"> </w:t>
      </w:r>
      <w:r w:rsidRPr="00935861">
        <w:t>of</w:t>
      </w:r>
      <w:r w:rsidRPr="00935861">
        <w:rPr>
          <w:spacing w:val="-1"/>
        </w:rPr>
        <w:t xml:space="preserve"> </w:t>
      </w:r>
      <w:r w:rsidRPr="00935861">
        <w:t>the</w:t>
      </w:r>
      <w:r w:rsidRPr="00935861">
        <w:rPr>
          <w:spacing w:val="-1"/>
        </w:rPr>
        <w:t xml:space="preserve"> </w:t>
      </w:r>
      <w:r w:rsidRPr="00935861">
        <w:t>total Performance Bank Guarantee in addition to BG in clause-i above.</w:t>
      </w:r>
    </w:p>
    <w:p w14:paraId="402D9751" w14:textId="77777777" w:rsidR="009F1779" w:rsidRPr="00935861" w:rsidRDefault="009F1779" w:rsidP="009F1779">
      <w:pPr>
        <w:pStyle w:val="ListParagraph"/>
        <w:numPr>
          <w:ilvl w:val="1"/>
          <w:numId w:val="16"/>
        </w:numPr>
        <w:tabs>
          <w:tab w:val="left" w:pos="2121"/>
        </w:tabs>
        <w:ind w:right="1700" w:hanging="599"/>
        <w:contextualSpacing w:val="0"/>
        <w:jc w:val="left"/>
      </w:pPr>
      <w:r w:rsidRPr="00935861">
        <w:t>Delay</w:t>
      </w:r>
      <w:r w:rsidRPr="00935861">
        <w:rPr>
          <w:spacing w:val="-2"/>
        </w:rPr>
        <w:t xml:space="preserve"> </w:t>
      </w:r>
      <w:r w:rsidRPr="00935861">
        <w:t>of</w:t>
      </w:r>
      <w:r w:rsidRPr="00935861">
        <w:rPr>
          <w:spacing w:val="-4"/>
        </w:rPr>
        <w:t xml:space="preserve"> </w:t>
      </w:r>
      <w:r w:rsidRPr="00935861">
        <w:t>more</w:t>
      </w:r>
      <w:r w:rsidRPr="00935861">
        <w:rPr>
          <w:spacing w:val="-2"/>
        </w:rPr>
        <w:t xml:space="preserve"> </w:t>
      </w:r>
      <w:r w:rsidRPr="00935861">
        <w:t>than</w:t>
      </w:r>
      <w:r w:rsidRPr="00935861">
        <w:rPr>
          <w:spacing w:val="-2"/>
        </w:rPr>
        <w:t xml:space="preserve"> </w:t>
      </w:r>
      <w:r w:rsidRPr="00935861">
        <w:t>Two</w:t>
      </w:r>
      <w:r w:rsidRPr="00935861">
        <w:rPr>
          <w:spacing w:val="-2"/>
        </w:rPr>
        <w:t xml:space="preserve"> </w:t>
      </w:r>
      <w:r w:rsidRPr="00935861">
        <w:t>(2)</w:t>
      </w:r>
      <w:r w:rsidRPr="00935861">
        <w:rPr>
          <w:spacing w:val="-2"/>
        </w:rPr>
        <w:t xml:space="preserve"> </w:t>
      </w:r>
      <w:r w:rsidRPr="00935861">
        <w:t>months</w:t>
      </w:r>
      <w:r w:rsidRPr="00935861">
        <w:rPr>
          <w:spacing w:val="-2"/>
        </w:rPr>
        <w:t xml:space="preserve"> </w:t>
      </w:r>
      <w:r w:rsidRPr="00935861">
        <w:t>and</w:t>
      </w:r>
      <w:r w:rsidRPr="00935861">
        <w:rPr>
          <w:spacing w:val="-5"/>
        </w:rPr>
        <w:t xml:space="preserve"> </w:t>
      </w:r>
      <w:r w:rsidRPr="00935861">
        <w:t>up</w:t>
      </w:r>
      <w:r w:rsidRPr="00935861">
        <w:rPr>
          <w:spacing w:val="-2"/>
        </w:rPr>
        <w:t xml:space="preserve"> </w:t>
      </w:r>
      <w:r w:rsidRPr="00935861">
        <w:t>to</w:t>
      </w:r>
      <w:r w:rsidRPr="00935861">
        <w:rPr>
          <w:spacing w:val="-5"/>
        </w:rPr>
        <w:t xml:space="preserve"> </w:t>
      </w:r>
      <w:r w:rsidRPr="00935861">
        <w:t>three</w:t>
      </w:r>
      <w:r w:rsidRPr="00935861">
        <w:rPr>
          <w:spacing w:val="-4"/>
        </w:rPr>
        <w:t xml:space="preserve"> </w:t>
      </w:r>
      <w:r w:rsidRPr="00935861">
        <w:t>(3)</w:t>
      </w:r>
      <w:r w:rsidRPr="00935861">
        <w:rPr>
          <w:spacing w:val="-4"/>
        </w:rPr>
        <w:t xml:space="preserve"> </w:t>
      </w:r>
      <w:r w:rsidRPr="00935861">
        <w:t>months -</w:t>
      </w:r>
      <w:r w:rsidRPr="00935861">
        <w:rPr>
          <w:spacing w:val="-4"/>
        </w:rPr>
        <w:t xml:space="preserve"> </w:t>
      </w:r>
      <w:r w:rsidRPr="00935861">
        <w:t>30%</w:t>
      </w:r>
      <w:r w:rsidRPr="00935861">
        <w:rPr>
          <w:spacing w:val="-2"/>
        </w:rPr>
        <w:t xml:space="preserve"> </w:t>
      </w:r>
      <w:r w:rsidRPr="00935861">
        <w:t>of</w:t>
      </w:r>
      <w:r w:rsidRPr="00935861">
        <w:rPr>
          <w:spacing w:val="-4"/>
        </w:rPr>
        <w:t xml:space="preserve"> </w:t>
      </w:r>
      <w:r w:rsidRPr="00935861">
        <w:t>the total Performance Bank</w:t>
      </w:r>
      <w:r w:rsidRPr="00935861">
        <w:rPr>
          <w:spacing w:val="-3"/>
        </w:rPr>
        <w:t xml:space="preserve"> </w:t>
      </w:r>
      <w:r w:rsidRPr="00935861">
        <w:t>Guarantee</w:t>
      </w:r>
      <w:r w:rsidRPr="00935861">
        <w:rPr>
          <w:spacing w:val="-3"/>
        </w:rPr>
        <w:t xml:space="preserve"> </w:t>
      </w:r>
      <w:r w:rsidRPr="00935861">
        <w:t>in</w:t>
      </w:r>
      <w:r w:rsidRPr="00935861">
        <w:rPr>
          <w:spacing w:val="-5"/>
        </w:rPr>
        <w:t xml:space="preserve"> </w:t>
      </w:r>
      <w:r w:rsidRPr="00935861">
        <w:t>addition</w:t>
      </w:r>
      <w:r w:rsidRPr="00935861">
        <w:rPr>
          <w:spacing w:val="-3"/>
        </w:rPr>
        <w:t xml:space="preserve"> </w:t>
      </w:r>
      <w:r w:rsidRPr="00935861">
        <w:t>to BG in</w:t>
      </w:r>
      <w:r w:rsidRPr="00935861">
        <w:rPr>
          <w:spacing w:val="-5"/>
        </w:rPr>
        <w:t xml:space="preserve"> </w:t>
      </w:r>
      <w:r w:rsidRPr="00935861">
        <w:t>clause-</w:t>
      </w:r>
      <w:r w:rsidRPr="00935861">
        <w:rPr>
          <w:spacing w:val="-7"/>
        </w:rPr>
        <w:t xml:space="preserve"> </w:t>
      </w:r>
      <w:r w:rsidRPr="00935861">
        <w:t>i &amp;</w:t>
      </w:r>
      <w:r w:rsidRPr="00935861">
        <w:rPr>
          <w:spacing w:val="-4"/>
        </w:rPr>
        <w:t xml:space="preserve"> </w:t>
      </w:r>
      <w:r w:rsidRPr="00935861">
        <w:t>ii above.</w:t>
      </w:r>
    </w:p>
    <w:p w14:paraId="3012E621" w14:textId="77777777" w:rsidR="009F1779" w:rsidRPr="00935861" w:rsidRDefault="009F1779" w:rsidP="009F1779">
      <w:pPr>
        <w:pStyle w:val="ListParagraph"/>
        <w:numPr>
          <w:ilvl w:val="1"/>
          <w:numId w:val="16"/>
        </w:numPr>
        <w:tabs>
          <w:tab w:val="left" w:pos="2121"/>
        </w:tabs>
        <w:ind w:right="2331" w:hanging="589"/>
        <w:contextualSpacing w:val="0"/>
        <w:jc w:val="left"/>
      </w:pPr>
      <w:r w:rsidRPr="00935861">
        <w:t>Delay</w:t>
      </w:r>
      <w:r w:rsidRPr="00935861">
        <w:rPr>
          <w:spacing w:val="-2"/>
        </w:rPr>
        <w:t xml:space="preserve"> </w:t>
      </w:r>
      <w:r w:rsidRPr="00935861">
        <w:t>of</w:t>
      </w:r>
      <w:r w:rsidRPr="00935861">
        <w:rPr>
          <w:spacing w:val="-4"/>
        </w:rPr>
        <w:t xml:space="preserve"> </w:t>
      </w:r>
      <w:r w:rsidRPr="00935861">
        <w:t>more</w:t>
      </w:r>
      <w:r w:rsidRPr="00935861">
        <w:rPr>
          <w:spacing w:val="-2"/>
        </w:rPr>
        <w:t xml:space="preserve"> </w:t>
      </w:r>
      <w:r w:rsidRPr="00935861">
        <w:t>than</w:t>
      </w:r>
      <w:r w:rsidRPr="00935861">
        <w:rPr>
          <w:spacing w:val="-2"/>
        </w:rPr>
        <w:t xml:space="preserve"> </w:t>
      </w:r>
      <w:r w:rsidRPr="00935861">
        <w:t>three</w:t>
      </w:r>
      <w:r w:rsidRPr="00935861">
        <w:rPr>
          <w:spacing w:val="-2"/>
        </w:rPr>
        <w:t xml:space="preserve"> </w:t>
      </w:r>
      <w:r w:rsidRPr="00935861">
        <w:t>(3)</w:t>
      </w:r>
      <w:r w:rsidRPr="00935861">
        <w:rPr>
          <w:spacing w:val="-2"/>
        </w:rPr>
        <w:t xml:space="preserve"> </w:t>
      </w:r>
      <w:r w:rsidRPr="00935861">
        <w:t>&amp;</w:t>
      </w:r>
      <w:r w:rsidRPr="00935861">
        <w:rPr>
          <w:spacing w:val="-1"/>
        </w:rPr>
        <w:t xml:space="preserve"> </w:t>
      </w:r>
      <w:r w:rsidRPr="00935861">
        <w:t>up</w:t>
      </w:r>
      <w:r w:rsidRPr="00935861">
        <w:rPr>
          <w:spacing w:val="-2"/>
        </w:rPr>
        <w:t xml:space="preserve"> </w:t>
      </w:r>
      <w:r w:rsidRPr="00935861">
        <w:t>to</w:t>
      </w:r>
      <w:r w:rsidRPr="00935861">
        <w:rPr>
          <w:spacing w:val="-5"/>
        </w:rPr>
        <w:t xml:space="preserve"> </w:t>
      </w:r>
      <w:r w:rsidRPr="00935861">
        <w:t>four</w:t>
      </w:r>
      <w:r w:rsidRPr="00935861">
        <w:rPr>
          <w:spacing w:val="-2"/>
        </w:rPr>
        <w:t xml:space="preserve"> </w:t>
      </w:r>
      <w:r w:rsidRPr="00935861">
        <w:t>(4)</w:t>
      </w:r>
      <w:r w:rsidRPr="00935861">
        <w:rPr>
          <w:spacing w:val="-4"/>
        </w:rPr>
        <w:t xml:space="preserve"> </w:t>
      </w:r>
      <w:r w:rsidRPr="00935861">
        <w:t>months -</w:t>
      </w:r>
      <w:r w:rsidRPr="00935861">
        <w:rPr>
          <w:spacing w:val="-6"/>
        </w:rPr>
        <w:t xml:space="preserve"> </w:t>
      </w:r>
      <w:r w:rsidRPr="00935861">
        <w:t>the</w:t>
      </w:r>
      <w:r w:rsidRPr="00935861">
        <w:rPr>
          <w:spacing w:val="-4"/>
        </w:rPr>
        <w:t xml:space="preserve"> </w:t>
      </w:r>
      <w:r w:rsidRPr="00935861">
        <w:t>remaining Performance Bank Guarantees.</w:t>
      </w:r>
    </w:p>
    <w:p w14:paraId="60134273" w14:textId="77777777" w:rsidR="009F1779" w:rsidRPr="00935861" w:rsidRDefault="009F1779" w:rsidP="009F1779">
      <w:pPr>
        <w:pStyle w:val="ListParagraph"/>
        <w:numPr>
          <w:ilvl w:val="1"/>
          <w:numId w:val="16"/>
        </w:numPr>
        <w:tabs>
          <w:tab w:val="left" w:pos="2121"/>
        </w:tabs>
        <w:ind w:right="1699" w:hanging="529"/>
        <w:contextualSpacing w:val="0"/>
        <w:jc w:val="left"/>
      </w:pPr>
      <w:r w:rsidRPr="00935861">
        <w:t>Delay</w:t>
      </w:r>
      <w:r w:rsidRPr="00935861">
        <w:rPr>
          <w:spacing w:val="-4"/>
        </w:rPr>
        <w:t xml:space="preserve"> </w:t>
      </w:r>
      <w:r w:rsidRPr="00935861">
        <w:t>in</w:t>
      </w:r>
      <w:r w:rsidRPr="00935861">
        <w:rPr>
          <w:spacing w:val="-2"/>
        </w:rPr>
        <w:t xml:space="preserve"> </w:t>
      </w:r>
      <w:r w:rsidRPr="00935861">
        <w:t>the</w:t>
      </w:r>
      <w:r w:rsidRPr="00935861">
        <w:rPr>
          <w:spacing w:val="-4"/>
        </w:rPr>
        <w:t xml:space="preserve"> </w:t>
      </w:r>
      <w:r w:rsidRPr="00935861">
        <w:t>timelines</w:t>
      </w:r>
      <w:r w:rsidRPr="00935861">
        <w:rPr>
          <w:spacing w:val="-4"/>
        </w:rPr>
        <w:t xml:space="preserve"> </w:t>
      </w:r>
      <w:r w:rsidRPr="00935861">
        <w:t>for</w:t>
      </w:r>
      <w:r w:rsidRPr="00935861">
        <w:rPr>
          <w:spacing w:val="-2"/>
        </w:rPr>
        <w:t xml:space="preserve"> </w:t>
      </w:r>
      <w:r w:rsidRPr="00935861">
        <w:t>over</w:t>
      </w:r>
      <w:r w:rsidRPr="00935861">
        <w:rPr>
          <w:spacing w:val="-1"/>
        </w:rPr>
        <w:t xml:space="preserve"> </w:t>
      </w:r>
      <w:r w:rsidRPr="00935861">
        <w:t>and</w:t>
      </w:r>
      <w:r w:rsidRPr="00935861">
        <w:rPr>
          <w:spacing w:val="-2"/>
        </w:rPr>
        <w:t xml:space="preserve"> </w:t>
      </w:r>
      <w:r w:rsidRPr="00935861">
        <w:t>above</w:t>
      </w:r>
      <w:r w:rsidRPr="00935861">
        <w:rPr>
          <w:spacing w:val="-2"/>
        </w:rPr>
        <w:t xml:space="preserve"> </w:t>
      </w:r>
      <w:r w:rsidRPr="00935861">
        <w:t>four</w:t>
      </w:r>
      <w:r w:rsidRPr="00935861">
        <w:rPr>
          <w:spacing w:val="-4"/>
        </w:rPr>
        <w:t xml:space="preserve"> </w:t>
      </w:r>
      <w:r w:rsidRPr="00935861">
        <w:t>(4)</w:t>
      </w:r>
      <w:r w:rsidRPr="00935861">
        <w:rPr>
          <w:spacing w:val="-4"/>
        </w:rPr>
        <w:t xml:space="preserve"> </w:t>
      </w:r>
      <w:r w:rsidRPr="00935861">
        <w:t>months</w:t>
      </w:r>
      <w:r w:rsidRPr="00935861">
        <w:rPr>
          <w:spacing w:val="-2"/>
        </w:rPr>
        <w:t xml:space="preserve"> </w:t>
      </w:r>
      <w:r w:rsidRPr="00935861">
        <w:t>will</w:t>
      </w:r>
      <w:r w:rsidRPr="00935861">
        <w:rPr>
          <w:spacing w:val="-4"/>
        </w:rPr>
        <w:t xml:space="preserve"> </w:t>
      </w:r>
      <w:r w:rsidRPr="00935861">
        <w:t>lead</w:t>
      </w:r>
      <w:r w:rsidRPr="00935861">
        <w:rPr>
          <w:spacing w:val="-2"/>
        </w:rPr>
        <w:t xml:space="preserve"> </w:t>
      </w:r>
      <w:r w:rsidRPr="00935861">
        <w:t>to</w:t>
      </w:r>
      <w:r w:rsidRPr="00935861">
        <w:rPr>
          <w:spacing w:val="-2"/>
        </w:rPr>
        <w:t xml:space="preserve"> </w:t>
      </w:r>
      <w:r w:rsidRPr="00935861">
        <w:t xml:space="preserve">create the necessary grounds for </w:t>
      </w:r>
      <w:r w:rsidRPr="00935861">
        <w:rPr>
          <w:sz w:val="24"/>
        </w:rPr>
        <w:t>UOM</w:t>
      </w:r>
      <w:r w:rsidRPr="00935861">
        <w:t xml:space="preserve"> for termination of Contract.</w:t>
      </w:r>
    </w:p>
    <w:p w14:paraId="5DE91409" w14:textId="77777777" w:rsidR="009F1779" w:rsidRPr="00935861" w:rsidRDefault="009F1779" w:rsidP="009F1779">
      <w:pPr>
        <w:pStyle w:val="BodyText"/>
        <w:spacing w:before="3"/>
        <w:rPr>
          <w:sz w:val="22"/>
        </w:rPr>
      </w:pPr>
    </w:p>
    <w:p w14:paraId="51B28A70" w14:textId="77777777" w:rsidR="009F1779" w:rsidRPr="00935861" w:rsidRDefault="009F1779" w:rsidP="009F1779">
      <w:pPr>
        <w:ind w:left="1340"/>
        <w:rPr>
          <w:b/>
        </w:rPr>
      </w:pPr>
      <w:r w:rsidRPr="00935861">
        <w:rPr>
          <w:b/>
        </w:rPr>
        <w:t>Verification</w:t>
      </w:r>
      <w:r w:rsidRPr="00935861">
        <w:rPr>
          <w:b/>
          <w:spacing w:val="-8"/>
        </w:rPr>
        <w:t xml:space="preserve"> </w:t>
      </w:r>
      <w:r w:rsidRPr="00935861">
        <w:rPr>
          <w:b/>
        </w:rPr>
        <w:t>of</w:t>
      </w:r>
      <w:r w:rsidRPr="00935861">
        <w:rPr>
          <w:b/>
          <w:spacing w:val="-6"/>
        </w:rPr>
        <w:t xml:space="preserve"> </w:t>
      </w:r>
      <w:r w:rsidRPr="00935861">
        <w:rPr>
          <w:b/>
        </w:rPr>
        <w:t>solar</w:t>
      </w:r>
      <w:r w:rsidRPr="00935861">
        <w:rPr>
          <w:b/>
          <w:spacing w:val="-6"/>
        </w:rPr>
        <w:t xml:space="preserve"> </w:t>
      </w:r>
      <w:r w:rsidRPr="00935861">
        <w:rPr>
          <w:b/>
          <w:spacing w:val="-4"/>
        </w:rPr>
        <w:t>power</w:t>
      </w:r>
    </w:p>
    <w:p w14:paraId="4975DD7A" w14:textId="77777777" w:rsidR="009F1779" w:rsidRPr="00935861" w:rsidRDefault="009F1779" w:rsidP="009F1779">
      <w:pPr>
        <w:spacing w:before="248"/>
        <w:ind w:left="1340"/>
      </w:pPr>
      <w:r w:rsidRPr="00935861">
        <w:t>Third</w:t>
      </w:r>
      <w:r w:rsidRPr="00935861">
        <w:rPr>
          <w:spacing w:val="-8"/>
        </w:rPr>
        <w:t xml:space="preserve"> </w:t>
      </w:r>
      <w:r w:rsidRPr="00935861">
        <w:t>party</w:t>
      </w:r>
      <w:r w:rsidRPr="00935861">
        <w:rPr>
          <w:spacing w:val="-6"/>
        </w:rPr>
        <w:t xml:space="preserve"> </w:t>
      </w:r>
      <w:r w:rsidRPr="00935861">
        <w:t>sale,</w:t>
      </w:r>
      <w:r w:rsidRPr="00935861">
        <w:rPr>
          <w:spacing w:val="-4"/>
        </w:rPr>
        <w:t xml:space="preserve"> </w:t>
      </w:r>
      <w:r w:rsidRPr="00935861">
        <w:t>banking</w:t>
      </w:r>
      <w:r w:rsidRPr="00935861">
        <w:rPr>
          <w:spacing w:val="-7"/>
        </w:rPr>
        <w:t xml:space="preserve"> </w:t>
      </w:r>
      <w:r w:rsidRPr="00935861">
        <w:t>and</w:t>
      </w:r>
      <w:r w:rsidRPr="00935861">
        <w:rPr>
          <w:spacing w:val="-3"/>
        </w:rPr>
        <w:t xml:space="preserve"> </w:t>
      </w:r>
      <w:r w:rsidRPr="00935861">
        <w:t>wheeling</w:t>
      </w:r>
      <w:r w:rsidRPr="00935861">
        <w:rPr>
          <w:spacing w:val="-6"/>
        </w:rPr>
        <w:t xml:space="preserve"> </w:t>
      </w:r>
      <w:r w:rsidRPr="00935861">
        <w:t>of</w:t>
      </w:r>
      <w:r w:rsidRPr="00935861">
        <w:rPr>
          <w:spacing w:val="-2"/>
        </w:rPr>
        <w:t xml:space="preserve"> </w:t>
      </w:r>
      <w:r w:rsidRPr="00935861">
        <w:t>power</w:t>
      </w:r>
      <w:r w:rsidRPr="00935861">
        <w:rPr>
          <w:spacing w:val="-6"/>
        </w:rPr>
        <w:t xml:space="preserve"> </w:t>
      </w:r>
      <w:r w:rsidRPr="00935861">
        <w:t>is</w:t>
      </w:r>
      <w:r w:rsidRPr="00935861">
        <w:rPr>
          <w:spacing w:val="-4"/>
        </w:rPr>
        <w:t xml:space="preserve"> </w:t>
      </w:r>
      <w:r w:rsidRPr="00935861">
        <w:t>not</w:t>
      </w:r>
      <w:r w:rsidRPr="00935861">
        <w:rPr>
          <w:spacing w:val="-4"/>
        </w:rPr>
        <w:t xml:space="preserve"> </w:t>
      </w:r>
      <w:r w:rsidRPr="00935861">
        <w:rPr>
          <w:spacing w:val="-2"/>
        </w:rPr>
        <w:t>permitted.</w:t>
      </w:r>
    </w:p>
    <w:p w14:paraId="49BE75A6" w14:textId="77777777" w:rsidR="009F1779" w:rsidRPr="00935861" w:rsidRDefault="009F1779" w:rsidP="009F1779">
      <w:pPr>
        <w:pStyle w:val="BodyText"/>
        <w:spacing w:before="1"/>
        <w:rPr>
          <w:sz w:val="22"/>
        </w:rPr>
      </w:pPr>
    </w:p>
    <w:p w14:paraId="2AB44376" w14:textId="77777777" w:rsidR="009F1779" w:rsidRPr="00935861" w:rsidRDefault="009F1779" w:rsidP="009F1779">
      <w:pPr>
        <w:ind w:left="1340" w:right="1383"/>
        <w:jc w:val="both"/>
      </w:pPr>
      <w:r w:rsidRPr="00935861">
        <w:t xml:space="preserve">The project developers will maintain a record of power generation, incident solar radiation on the PV array surface, Capacity Utilization Factor and other technical features of the power plant for the O&amp;M period. Copy of the data should also be available in electronic form and sent to </w:t>
      </w:r>
      <w:r w:rsidRPr="00935861">
        <w:rPr>
          <w:sz w:val="24"/>
        </w:rPr>
        <w:t>UOM</w:t>
      </w:r>
      <w:r w:rsidRPr="00935861">
        <w:t xml:space="preserve"> monthly. This record will also be made available readily for verification/audit purposes, if required.</w:t>
      </w:r>
    </w:p>
    <w:p w14:paraId="608CDDC2" w14:textId="77777777" w:rsidR="009F1779" w:rsidRPr="00935861" w:rsidRDefault="009F1779" w:rsidP="009F1779">
      <w:pPr>
        <w:pStyle w:val="BodyText"/>
        <w:spacing w:before="242"/>
        <w:rPr>
          <w:sz w:val="22"/>
        </w:rPr>
      </w:pPr>
    </w:p>
    <w:p w14:paraId="172437CB" w14:textId="77777777" w:rsidR="009F1779" w:rsidRPr="00935861" w:rsidRDefault="009F1779" w:rsidP="009F1779">
      <w:pPr>
        <w:pStyle w:val="Heading4"/>
        <w:spacing w:before="0"/>
        <w:ind w:left="1340"/>
        <w:jc w:val="both"/>
      </w:pPr>
      <w:r w:rsidRPr="00935861">
        <w:t>RESOLUTION</w:t>
      </w:r>
      <w:r w:rsidRPr="00935861">
        <w:rPr>
          <w:spacing w:val="-4"/>
        </w:rPr>
        <w:t xml:space="preserve"> </w:t>
      </w:r>
      <w:r w:rsidRPr="00935861">
        <w:t>OF</w:t>
      </w:r>
      <w:r w:rsidRPr="00935861">
        <w:rPr>
          <w:spacing w:val="-5"/>
        </w:rPr>
        <w:t xml:space="preserve"> </w:t>
      </w:r>
      <w:r w:rsidRPr="00935861">
        <w:rPr>
          <w:spacing w:val="-2"/>
        </w:rPr>
        <w:t>DISPUTES</w:t>
      </w:r>
    </w:p>
    <w:p w14:paraId="637D11D4" w14:textId="77777777" w:rsidR="009F1779" w:rsidRPr="00935861" w:rsidRDefault="009F1779" w:rsidP="009F1779">
      <w:pPr>
        <w:spacing w:before="237"/>
        <w:ind w:left="860" w:right="1377"/>
        <w:jc w:val="both"/>
      </w:pPr>
      <w:r w:rsidRPr="00935861">
        <w:t>Both the parties shall comply with the provisions of this Agreement and discharge the respective</w:t>
      </w:r>
      <w:r w:rsidRPr="00935861">
        <w:rPr>
          <w:spacing w:val="-14"/>
        </w:rPr>
        <w:t xml:space="preserve"> </w:t>
      </w:r>
      <w:r w:rsidRPr="00935861">
        <w:t>obligations.</w:t>
      </w:r>
      <w:r w:rsidRPr="00935861">
        <w:rPr>
          <w:spacing w:val="-14"/>
        </w:rPr>
        <w:t xml:space="preserve"> </w:t>
      </w:r>
      <w:r w:rsidRPr="00935861">
        <w:t>In</w:t>
      </w:r>
      <w:r w:rsidRPr="00935861">
        <w:rPr>
          <w:spacing w:val="-14"/>
        </w:rPr>
        <w:t xml:space="preserve"> </w:t>
      </w:r>
      <w:r w:rsidRPr="00935861">
        <w:t>the</w:t>
      </w:r>
      <w:r w:rsidRPr="00935861">
        <w:rPr>
          <w:spacing w:val="-13"/>
        </w:rPr>
        <w:t xml:space="preserve"> </w:t>
      </w:r>
      <w:r w:rsidRPr="00935861">
        <w:t>event</w:t>
      </w:r>
      <w:r w:rsidRPr="00935861">
        <w:rPr>
          <w:spacing w:val="-14"/>
        </w:rPr>
        <w:t xml:space="preserve"> </w:t>
      </w:r>
      <w:r w:rsidRPr="00935861">
        <w:t>of</w:t>
      </w:r>
      <w:r w:rsidRPr="00935861">
        <w:rPr>
          <w:spacing w:val="-14"/>
        </w:rPr>
        <w:t xml:space="preserve"> </w:t>
      </w:r>
      <w:r w:rsidRPr="00935861">
        <w:t>disagreement,</w:t>
      </w:r>
      <w:r w:rsidRPr="00935861">
        <w:rPr>
          <w:spacing w:val="-14"/>
        </w:rPr>
        <w:t xml:space="preserve"> </w:t>
      </w:r>
      <w:r w:rsidRPr="00935861">
        <w:t>a</w:t>
      </w:r>
      <w:r w:rsidRPr="00935861">
        <w:rPr>
          <w:spacing w:val="-13"/>
        </w:rPr>
        <w:t xml:space="preserve"> </w:t>
      </w:r>
      <w:r w:rsidRPr="00935861">
        <w:t>meeting</w:t>
      </w:r>
      <w:r w:rsidRPr="00935861">
        <w:rPr>
          <w:spacing w:val="-14"/>
        </w:rPr>
        <w:t xml:space="preserve"> </w:t>
      </w:r>
      <w:r w:rsidRPr="00935861">
        <w:t>shall</w:t>
      </w:r>
      <w:r w:rsidRPr="00935861">
        <w:rPr>
          <w:spacing w:val="-14"/>
        </w:rPr>
        <w:t xml:space="preserve"> </w:t>
      </w:r>
      <w:r w:rsidRPr="00935861">
        <w:t>be</w:t>
      </w:r>
      <w:r w:rsidRPr="00935861">
        <w:rPr>
          <w:spacing w:val="-14"/>
        </w:rPr>
        <w:t xml:space="preserve"> </w:t>
      </w:r>
      <w:r w:rsidRPr="00935861">
        <w:t>held</w:t>
      </w:r>
      <w:r w:rsidRPr="00935861">
        <w:rPr>
          <w:spacing w:val="-13"/>
        </w:rPr>
        <w:t xml:space="preserve"> </w:t>
      </w:r>
      <w:r w:rsidRPr="00935861">
        <w:t>between</w:t>
      </w:r>
      <w:r w:rsidRPr="00935861">
        <w:rPr>
          <w:spacing w:val="-14"/>
        </w:rPr>
        <w:t xml:space="preserve"> </w:t>
      </w:r>
      <w:r w:rsidRPr="00935861">
        <w:t xml:space="preserve">authorized representatives of the EPC Contractor and </w:t>
      </w:r>
      <w:r w:rsidRPr="00935861">
        <w:rPr>
          <w:sz w:val="24"/>
        </w:rPr>
        <w:t>UOM</w:t>
      </w:r>
      <w:r w:rsidRPr="00935861">
        <w:t xml:space="preserve"> to resolve</w:t>
      </w:r>
      <w:r w:rsidRPr="00935861">
        <w:rPr>
          <w:spacing w:val="-1"/>
        </w:rPr>
        <w:t xml:space="preserve"> </w:t>
      </w:r>
      <w:r w:rsidRPr="00935861">
        <w:t>the</w:t>
      </w:r>
      <w:r w:rsidRPr="00935861">
        <w:rPr>
          <w:spacing w:val="-1"/>
        </w:rPr>
        <w:t xml:space="preserve"> </w:t>
      </w:r>
      <w:r w:rsidRPr="00935861">
        <w:t xml:space="preserve">issue. In case </w:t>
      </w:r>
      <w:r w:rsidRPr="00935861">
        <w:rPr>
          <w:b/>
        </w:rPr>
        <w:t>the issue i</w:t>
      </w:r>
      <w:r w:rsidRPr="00935861">
        <w:t>s</w:t>
      </w:r>
      <w:r w:rsidRPr="00935861">
        <w:rPr>
          <w:spacing w:val="-1"/>
        </w:rPr>
        <w:t xml:space="preserve"> </w:t>
      </w:r>
      <w:r w:rsidRPr="00935861">
        <w:t>still unresolved, provisions of this clause shall apply.</w:t>
      </w:r>
    </w:p>
    <w:p w14:paraId="5021DCDD" w14:textId="77777777" w:rsidR="009F1779" w:rsidRPr="00935861" w:rsidRDefault="009F1779" w:rsidP="009F1779">
      <w:pPr>
        <w:pStyle w:val="BodyText"/>
        <w:spacing w:before="27"/>
        <w:rPr>
          <w:sz w:val="22"/>
        </w:rPr>
      </w:pPr>
    </w:p>
    <w:p w14:paraId="3E22E4E0" w14:textId="77777777" w:rsidR="009F1779" w:rsidRPr="00935861" w:rsidRDefault="009F1779" w:rsidP="009F1779">
      <w:pPr>
        <w:pStyle w:val="Heading5"/>
        <w:spacing w:before="1"/>
        <w:ind w:left="1340"/>
        <w:jc w:val="both"/>
      </w:pPr>
      <w:r w:rsidRPr="00935861">
        <w:t>Amicable</w:t>
      </w:r>
      <w:r w:rsidRPr="00935861">
        <w:rPr>
          <w:spacing w:val="-5"/>
        </w:rPr>
        <w:t xml:space="preserve"> </w:t>
      </w:r>
      <w:r w:rsidRPr="00935861">
        <w:rPr>
          <w:spacing w:val="-2"/>
        </w:rPr>
        <w:t>Settlement</w:t>
      </w:r>
    </w:p>
    <w:p w14:paraId="5BB33001" w14:textId="77777777" w:rsidR="009F1779" w:rsidRPr="00935861" w:rsidRDefault="009F1779" w:rsidP="009F1779">
      <w:pPr>
        <w:pStyle w:val="BodyText"/>
        <w:spacing w:before="235"/>
        <w:ind w:left="1340" w:right="1383"/>
        <w:jc w:val="both"/>
      </w:pPr>
      <w:r w:rsidRPr="00935861">
        <w:t>If any dispute or difference of any kind whatsoever shall arise between the Employer and the Company in connection with or arising out of this Agreement, the</w:t>
      </w:r>
      <w:r w:rsidRPr="00935861">
        <w:rPr>
          <w:spacing w:val="24"/>
        </w:rPr>
        <w:t xml:space="preserve"> </w:t>
      </w:r>
      <w:r w:rsidRPr="00935861">
        <w:t>Parties</w:t>
      </w:r>
      <w:r w:rsidRPr="00935861">
        <w:rPr>
          <w:spacing w:val="27"/>
        </w:rPr>
        <w:t xml:space="preserve"> </w:t>
      </w:r>
      <w:r w:rsidRPr="00935861">
        <w:t>shall</w:t>
      </w:r>
      <w:r w:rsidRPr="00935861">
        <w:rPr>
          <w:spacing w:val="26"/>
        </w:rPr>
        <w:t xml:space="preserve"> </w:t>
      </w:r>
      <w:r w:rsidRPr="00935861">
        <w:t>attempt</w:t>
      </w:r>
      <w:r w:rsidRPr="00935861">
        <w:rPr>
          <w:spacing w:val="26"/>
        </w:rPr>
        <w:t xml:space="preserve"> </w:t>
      </w:r>
      <w:r w:rsidRPr="00935861">
        <w:t>to</w:t>
      </w:r>
      <w:r w:rsidRPr="00935861">
        <w:rPr>
          <w:spacing w:val="25"/>
        </w:rPr>
        <w:t xml:space="preserve"> </w:t>
      </w:r>
      <w:r w:rsidRPr="00935861">
        <w:t>settle</w:t>
      </w:r>
      <w:r w:rsidRPr="00935861">
        <w:rPr>
          <w:spacing w:val="25"/>
        </w:rPr>
        <w:t xml:space="preserve"> </w:t>
      </w:r>
      <w:r w:rsidRPr="00935861">
        <w:t>such</w:t>
      </w:r>
      <w:r w:rsidRPr="00935861">
        <w:rPr>
          <w:spacing w:val="24"/>
        </w:rPr>
        <w:t xml:space="preserve"> </w:t>
      </w:r>
      <w:r w:rsidRPr="00935861">
        <w:t>dispute</w:t>
      </w:r>
      <w:r w:rsidRPr="00935861">
        <w:rPr>
          <w:spacing w:val="25"/>
        </w:rPr>
        <w:t xml:space="preserve"> </w:t>
      </w:r>
      <w:r w:rsidRPr="00935861">
        <w:t>in</w:t>
      </w:r>
      <w:r w:rsidRPr="00935861">
        <w:rPr>
          <w:spacing w:val="23"/>
        </w:rPr>
        <w:t xml:space="preserve"> </w:t>
      </w:r>
      <w:r w:rsidRPr="00935861">
        <w:t>the</w:t>
      </w:r>
      <w:r w:rsidRPr="00935861">
        <w:rPr>
          <w:spacing w:val="25"/>
        </w:rPr>
        <w:t xml:space="preserve"> </w:t>
      </w:r>
      <w:r w:rsidRPr="00935861">
        <w:t>first</w:t>
      </w:r>
      <w:r w:rsidRPr="00935861">
        <w:rPr>
          <w:spacing w:val="25"/>
        </w:rPr>
        <w:t xml:space="preserve"> </w:t>
      </w:r>
      <w:r w:rsidRPr="00935861">
        <w:t>instance</w:t>
      </w:r>
      <w:r w:rsidRPr="00935861">
        <w:rPr>
          <w:spacing w:val="-25"/>
        </w:rPr>
        <w:t xml:space="preserve"> </w:t>
      </w:r>
      <w:r w:rsidRPr="00935861">
        <w:t>within</w:t>
      </w:r>
      <w:r w:rsidRPr="00935861">
        <w:rPr>
          <w:spacing w:val="33"/>
        </w:rPr>
        <w:t xml:space="preserve"> </w:t>
      </w:r>
      <w:r w:rsidRPr="00935861">
        <w:rPr>
          <w:spacing w:val="-2"/>
        </w:rPr>
        <w:t>thirty</w:t>
      </w:r>
    </w:p>
    <w:p w14:paraId="04456CE9" w14:textId="77777777" w:rsidR="009F1779" w:rsidRPr="00935861" w:rsidRDefault="009F1779" w:rsidP="009F1779">
      <w:pPr>
        <w:pStyle w:val="BodyText"/>
        <w:ind w:left="1340" w:right="1383"/>
        <w:jc w:val="both"/>
      </w:pPr>
      <w:r w:rsidRPr="00935861">
        <w:t>(30) days, or as specified in Particular Conditions of Contract, by mutual discussion between the Company and the Employer.</w:t>
      </w:r>
    </w:p>
    <w:p w14:paraId="766FD240" w14:textId="77777777" w:rsidR="009F1779" w:rsidRPr="00935861" w:rsidRDefault="009F1779" w:rsidP="009F1779">
      <w:pPr>
        <w:pStyle w:val="BodyText"/>
        <w:spacing w:before="240" w:line="242" w:lineRule="auto"/>
        <w:ind w:left="1767" w:right="1032" w:hanging="8"/>
      </w:pPr>
      <w:r w:rsidRPr="00935861">
        <w:t>If</w:t>
      </w:r>
      <w:r w:rsidRPr="00935861">
        <w:rPr>
          <w:spacing w:val="-14"/>
        </w:rPr>
        <w:t xml:space="preserve"> </w:t>
      </w:r>
      <w:r w:rsidRPr="00935861">
        <w:t>the</w:t>
      </w:r>
      <w:r w:rsidRPr="00935861">
        <w:rPr>
          <w:spacing w:val="-13"/>
        </w:rPr>
        <w:t xml:space="preserve"> </w:t>
      </w:r>
      <w:r w:rsidRPr="00935861">
        <w:t>dispute</w:t>
      </w:r>
      <w:r w:rsidRPr="00935861">
        <w:rPr>
          <w:spacing w:val="-13"/>
        </w:rPr>
        <w:t xml:space="preserve"> </w:t>
      </w:r>
      <w:r w:rsidRPr="00935861">
        <w:t>cannot</w:t>
      </w:r>
      <w:r w:rsidRPr="00935861">
        <w:rPr>
          <w:spacing w:val="-10"/>
        </w:rPr>
        <w:t xml:space="preserve"> </w:t>
      </w:r>
      <w:r w:rsidRPr="00935861">
        <w:t>be</w:t>
      </w:r>
      <w:r w:rsidRPr="00935861">
        <w:rPr>
          <w:spacing w:val="-14"/>
        </w:rPr>
        <w:t xml:space="preserve"> </w:t>
      </w:r>
      <w:r w:rsidRPr="00935861">
        <w:t>settled</w:t>
      </w:r>
      <w:r w:rsidRPr="00935861">
        <w:rPr>
          <w:spacing w:val="-13"/>
        </w:rPr>
        <w:t xml:space="preserve"> </w:t>
      </w:r>
      <w:r w:rsidRPr="00935861">
        <w:t>by</w:t>
      </w:r>
      <w:r w:rsidRPr="00935861">
        <w:rPr>
          <w:spacing w:val="-15"/>
        </w:rPr>
        <w:t xml:space="preserve"> </w:t>
      </w:r>
      <w:r w:rsidRPr="00935861">
        <w:t>mutual</w:t>
      </w:r>
      <w:r w:rsidRPr="00935861">
        <w:rPr>
          <w:spacing w:val="-12"/>
        </w:rPr>
        <w:t xml:space="preserve"> </w:t>
      </w:r>
      <w:r w:rsidRPr="00935861">
        <w:t>discussion,</w:t>
      </w:r>
      <w:r w:rsidRPr="00935861">
        <w:rPr>
          <w:spacing w:val="-10"/>
        </w:rPr>
        <w:t xml:space="preserve"> </w:t>
      </w:r>
      <w:r w:rsidRPr="00935861">
        <w:t>the</w:t>
      </w:r>
      <w:r w:rsidRPr="00935861">
        <w:rPr>
          <w:spacing w:val="-11"/>
        </w:rPr>
        <w:t xml:space="preserve"> </w:t>
      </w:r>
      <w:r w:rsidRPr="00935861">
        <w:t>dispute</w:t>
      </w:r>
      <w:r w:rsidRPr="00935861">
        <w:rPr>
          <w:spacing w:val="-13"/>
        </w:rPr>
        <w:t xml:space="preserve"> </w:t>
      </w:r>
      <w:r w:rsidRPr="00935861">
        <w:t>shall</w:t>
      </w:r>
      <w:r w:rsidRPr="00935861">
        <w:rPr>
          <w:spacing w:val="-14"/>
        </w:rPr>
        <w:t xml:space="preserve"> </w:t>
      </w:r>
      <w:r w:rsidRPr="00935861">
        <w:t>be</w:t>
      </w:r>
      <w:r w:rsidRPr="00935861">
        <w:rPr>
          <w:spacing w:val="-14"/>
        </w:rPr>
        <w:t xml:space="preserve"> </w:t>
      </w:r>
      <w:r w:rsidRPr="00935861">
        <w:t>dealt with in accordance with this Clause.</w:t>
      </w:r>
    </w:p>
    <w:p w14:paraId="3AE1D683" w14:textId="77777777" w:rsidR="009F1779" w:rsidRPr="00935861" w:rsidRDefault="009F1779" w:rsidP="009F1779">
      <w:pPr>
        <w:pStyle w:val="Heading5"/>
        <w:spacing w:before="240"/>
        <w:ind w:left="1340"/>
        <w:jc w:val="both"/>
      </w:pPr>
      <w:r w:rsidRPr="00935861">
        <w:t>Expert</w:t>
      </w:r>
      <w:r w:rsidRPr="00935861">
        <w:rPr>
          <w:spacing w:val="-7"/>
        </w:rPr>
        <w:t xml:space="preserve"> </w:t>
      </w:r>
      <w:r w:rsidRPr="00935861">
        <w:rPr>
          <w:spacing w:val="-2"/>
        </w:rPr>
        <w:t>Determination</w:t>
      </w:r>
    </w:p>
    <w:p w14:paraId="04EF43C6" w14:textId="77777777" w:rsidR="009F1779" w:rsidRPr="00935861" w:rsidRDefault="009F1779" w:rsidP="009F1779">
      <w:pPr>
        <w:pStyle w:val="BodyText"/>
        <w:spacing w:before="235"/>
        <w:ind w:left="1340"/>
        <w:jc w:val="both"/>
      </w:pPr>
      <w:r w:rsidRPr="00935861">
        <w:t>If</w:t>
      </w:r>
      <w:r w:rsidRPr="00935861">
        <w:rPr>
          <w:spacing w:val="-3"/>
        </w:rPr>
        <w:t xml:space="preserve"> </w:t>
      </w:r>
      <w:r w:rsidRPr="00935861">
        <w:t>the</w:t>
      </w:r>
      <w:r w:rsidRPr="00935861">
        <w:rPr>
          <w:spacing w:val="-1"/>
        </w:rPr>
        <w:t xml:space="preserve"> </w:t>
      </w:r>
      <w:r w:rsidRPr="00935861">
        <w:t>dispute</w:t>
      </w:r>
      <w:r w:rsidRPr="00935861">
        <w:rPr>
          <w:spacing w:val="-2"/>
        </w:rPr>
        <w:t xml:space="preserve"> </w:t>
      </w:r>
      <w:r w:rsidRPr="00935861">
        <w:t>is, or</w:t>
      </w:r>
      <w:r w:rsidRPr="00935861">
        <w:rPr>
          <w:spacing w:val="-1"/>
        </w:rPr>
        <w:t xml:space="preserve"> </w:t>
      </w:r>
      <w:r w:rsidRPr="00935861">
        <w:t xml:space="preserve">relates to, </w:t>
      </w:r>
      <w:r w:rsidRPr="00935861">
        <w:rPr>
          <w:spacing w:val="-2"/>
        </w:rPr>
        <w:t>whether:</w:t>
      </w:r>
    </w:p>
    <w:p w14:paraId="6A07B0C9" w14:textId="77777777" w:rsidR="009F1779" w:rsidRPr="00935861" w:rsidRDefault="009F1779" w:rsidP="009F1779">
      <w:pPr>
        <w:pStyle w:val="ListParagraph"/>
        <w:numPr>
          <w:ilvl w:val="2"/>
          <w:numId w:val="16"/>
        </w:numPr>
        <w:tabs>
          <w:tab w:val="left" w:pos="2486"/>
          <w:tab w:val="left" w:pos="2488"/>
        </w:tabs>
        <w:spacing w:before="120"/>
        <w:ind w:right="1379"/>
        <w:contextualSpacing w:val="0"/>
        <w:jc w:val="both"/>
        <w:rPr>
          <w:sz w:val="24"/>
        </w:rPr>
      </w:pPr>
      <w:r w:rsidRPr="00935861">
        <w:rPr>
          <w:sz w:val="24"/>
        </w:rPr>
        <w:t>(but</w:t>
      </w:r>
      <w:r w:rsidRPr="00935861">
        <w:rPr>
          <w:spacing w:val="-11"/>
          <w:sz w:val="24"/>
        </w:rPr>
        <w:t xml:space="preserve"> </w:t>
      </w:r>
      <w:r w:rsidRPr="00935861">
        <w:rPr>
          <w:sz w:val="24"/>
        </w:rPr>
        <w:t>only</w:t>
      </w:r>
      <w:r w:rsidRPr="00935861">
        <w:rPr>
          <w:spacing w:val="-12"/>
          <w:sz w:val="24"/>
        </w:rPr>
        <w:t xml:space="preserve"> </w:t>
      </w:r>
      <w:r w:rsidRPr="00935861">
        <w:rPr>
          <w:sz w:val="24"/>
        </w:rPr>
        <w:t>where</w:t>
      </w:r>
      <w:r w:rsidRPr="00935861">
        <w:rPr>
          <w:spacing w:val="-11"/>
          <w:sz w:val="24"/>
        </w:rPr>
        <w:t xml:space="preserve"> </w:t>
      </w:r>
      <w:r w:rsidRPr="00935861">
        <w:rPr>
          <w:sz w:val="24"/>
        </w:rPr>
        <w:t>the</w:t>
      </w:r>
      <w:r w:rsidRPr="00935861">
        <w:rPr>
          <w:spacing w:val="-6"/>
          <w:sz w:val="24"/>
        </w:rPr>
        <w:t xml:space="preserve"> </w:t>
      </w:r>
      <w:r w:rsidRPr="00935861">
        <w:rPr>
          <w:sz w:val="24"/>
        </w:rPr>
        <w:t>Employer</w:t>
      </w:r>
      <w:r w:rsidRPr="00935861">
        <w:rPr>
          <w:spacing w:val="-9"/>
          <w:sz w:val="24"/>
        </w:rPr>
        <w:t xml:space="preserve"> </w:t>
      </w:r>
      <w:r w:rsidRPr="00935861">
        <w:rPr>
          <w:sz w:val="24"/>
        </w:rPr>
        <w:t>and</w:t>
      </w:r>
      <w:r w:rsidRPr="00935861">
        <w:rPr>
          <w:spacing w:val="-11"/>
          <w:sz w:val="24"/>
        </w:rPr>
        <w:t xml:space="preserve"> </w:t>
      </w:r>
      <w:r w:rsidRPr="00935861">
        <w:rPr>
          <w:sz w:val="24"/>
        </w:rPr>
        <w:t>the</w:t>
      </w:r>
      <w:r w:rsidRPr="00935861">
        <w:rPr>
          <w:spacing w:val="-9"/>
          <w:sz w:val="24"/>
        </w:rPr>
        <w:t xml:space="preserve"> </w:t>
      </w:r>
      <w:r w:rsidRPr="00935861">
        <w:t>EPC</w:t>
      </w:r>
      <w:r w:rsidRPr="00935861">
        <w:rPr>
          <w:spacing w:val="-7"/>
        </w:rPr>
        <w:t xml:space="preserve"> </w:t>
      </w:r>
      <w:r w:rsidRPr="00935861">
        <w:t xml:space="preserve">Contractor </w:t>
      </w:r>
      <w:r w:rsidRPr="00935861">
        <w:rPr>
          <w:sz w:val="24"/>
        </w:rPr>
        <w:t>have</w:t>
      </w:r>
      <w:r w:rsidRPr="00935861">
        <w:rPr>
          <w:spacing w:val="-11"/>
          <w:sz w:val="24"/>
        </w:rPr>
        <w:t xml:space="preserve"> </w:t>
      </w:r>
      <w:r w:rsidRPr="00935861">
        <w:rPr>
          <w:sz w:val="24"/>
        </w:rPr>
        <w:t>agreed</w:t>
      </w:r>
      <w:r w:rsidRPr="00935861">
        <w:rPr>
          <w:spacing w:val="-11"/>
          <w:sz w:val="24"/>
        </w:rPr>
        <w:t xml:space="preserve"> </w:t>
      </w:r>
      <w:r w:rsidRPr="00935861">
        <w:rPr>
          <w:sz w:val="24"/>
        </w:rPr>
        <w:t xml:space="preserve">that this Clause shall apply to such dispute) the </w:t>
      </w:r>
      <w:r w:rsidRPr="00935861">
        <w:t xml:space="preserve">EPC Contractor </w:t>
      </w:r>
      <w:r w:rsidRPr="00935861">
        <w:rPr>
          <w:sz w:val="24"/>
        </w:rPr>
        <w:t>is undertaking the Works in a proper and workmanlike manner, using good</w:t>
      </w:r>
      <w:r w:rsidRPr="00935861">
        <w:rPr>
          <w:spacing w:val="-8"/>
          <w:sz w:val="24"/>
        </w:rPr>
        <w:t xml:space="preserve"> </w:t>
      </w:r>
      <w:r w:rsidRPr="00935861">
        <w:rPr>
          <w:sz w:val="24"/>
        </w:rPr>
        <w:t>quality</w:t>
      </w:r>
      <w:r w:rsidRPr="00935861">
        <w:rPr>
          <w:spacing w:val="-12"/>
          <w:sz w:val="24"/>
        </w:rPr>
        <w:t xml:space="preserve"> </w:t>
      </w:r>
      <w:r w:rsidRPr="00935861">
        <w:rPr>
          <w:sz w:val="24"/>
        </w:rPr>
        <w:t>materials,</w:t>
      </w:r>
      <w:r w:rsidRPr="00935861">
        <w:rPr>
          <w:spacing w:val="-7"/>
          <w:sz w:val="24"/>
        </w:rPr>
        <w:t xml:space="preserve"> </w:t>
      </w:r>
      <w:r w:rsidRPr="00935861">
        <w:rPr>
          <w:sz w:val="24"/>
        </w:rPr>
        <w:t>plant</w:t>
      </w:r>
      <w:r w:rsidRPr="00935861">
        <w:rPr>
          <w:spacing w:val="-8"/>
          <w:sz w:val="24"/>
        </w:rPr>
        <w:t xml:space="preserve"> </w:t>
      </w:r>
      <w:r w:rsidRPr="00935861">
        <w:rPr>
          <w:sz w:val="24"/>
        </w:rPr>
        <w:t>and</w:t>
      </w:r>
      <w:r w:rsidRPr="00935861">
        <w:rPr>
          <w:spacing w:val="-8"/>
          <w:sz w:val="24"/>
        </w:rPr>
        <w:t xml:space="preserve"> </w:t>
      </w:r>
      <w:r w:rsidRPr="00935861">
        <w:rPr>
          <w:sz w:val="24"/>
        </w:rPr>
        <w:t>equipment</w:t>
      </w:r>
      <w:r w:rsidRPr="00935861">
        <w:rPr>
          <w:spacing w:val="-7"/>
          <w:sz w:val="24"/>
        </w:rPr>
        <w:t xml:space="preserve"> </w:t>
      </w:r>
      <w:r w:rsidRPr="00935861">
        <w:rPr>
          <w:sz w:val="24"/>
        </w:rPr>
        <w:t>or</w:t>
      </w:r>
      <w:r w:rsidRPr="00935861">
        <w:rPr>
          <w:spacing w:val="-9"/>
          <w:sz w:val="24"/>
        </w:rPr>
        <w:t xml:space="preserve"> </w:t>
      </w:r>
      <w:r w:rsidRPr="00935861">
        <w:rPr>
          <w:sz w:val="24"/>
        </w:rPr>
        <w:t>in</w:t>
      </w:r>
      <w:r w:rsidRPr="00935861">
        <w:rPr>
          <w:spacing w:val="-8"/>
          <w:sz w:val="24"/>
        </w:rPr>
        <w:t xml:space="preserve"> </w:t>
      </w:r>
      <w:r w:rsidRPr="00935861">
        <w:rPr>
          <w:sz w:val="24"/>
        </w:rPr>
        <w:t>accordance</w:t>
      </w:r>
      <w:r w:rsidRPr="00935861">
        <w:rPr>
          <w:spacing w:val="-9"/>
          <w:sz w:val="24"/>
        </w:rPr>
        <w:t xml:space="preserve"> </w:t>
      </w:r>
      <w:r w:rsidRPr="00935861">
        <w:rPr>
          <w:sz w:val="24"/>
        </w:rPr>
        <w:t>with</w:t>
      </w:r>
      <w:r w:rsidRPr="00935861">
        <w:rPr>
          <w:spacing w:val="-7"/>
          <w:sz w:val="24"/>
        </w:rPr>
        <w:t xml:space="preserve"> </w:t>
      </w:r>
      <w:r w:rsidRPr="00935861">
        <w:rPr>
          <w:sz w:val="24"/>
        </w:rPr>
        <w:t>the requirements of these Conditions; or</w:t>
      </w:r>
    </w:p>
    <w:p w14:paraId="4415EF27" w14:textId="77777777" w:rsidR="009F1779" w:rsidRPr="00935861" w:rsidRDefault="009F1779" w:rsidP="009F1779">
      <w:pPr>
        <w:pStyle w:val="ListParagraph"/>
        <w:numPr>
          <w:ilvl w:val="2"/>
          <w:numId w:val="16"/>
        </w:numPr>
        <w:tabs>
          <w:tab w:val="left" w:pos="2485"/>
          <w:tab w:val="left" w:pos="2488"/>
        </w:tabs>
        <w:spacing w:before="121"/>
        <w:ind w:right="1384"/>
        <w:contextualSpacing w:val="0"/>
        <w:jc w:val="both"/>
        <w:rPr>
          <w:sz w:val="24"/>
        </w:rPr>
      </w:pPr>
      <w:r w:rsidRPr="00935861">
        <w:rPr>
          <w:sz w:val="24"/>
        </w:rPr>
        <w:t>(but</w:t>
      </w:r>
      <w:r w:rsidRPr="00935861">
        <w:rPr>
          <w:spacing w:val="-11"/>
          <w:sz w:val="24"/>
        </w:rPr>
        <w:t xml:space="preserve"> </w:t>
      </w:r>
      <w:r w:rsidRPr="00935861">
        <w:rPr>
          <w:sz w:val="24"/>
        </w:rPr>
        <w:t>only</w:t>
      </w:r>
      <w:r w:rsidRPr="00935861">
        <w:rPr>
          <w:spacing w:val="-13"/>
          <w:sz w:val="24"/>
        </w:rPr>
        <w:t xml:space="preserve"> </w:t>
      </w:r>
      <w:r w:rsidRPr="00935861">
        <w:rPr>
          <w:sz w:val="24"/>
        </w:rPr>
        <w:t>where</w:t>
      </w:r>
      <w:r w:rsidRPr="00935861">
        <w:rPr>
          <w:spacing w:val="-12"/>
          <w:sz w:val="24"/>
        </w:rPr>
        <w:t xml:space="preserve"> </w:t>
      </w:r>
      <w:r w:rsidRPr="00935861">
        <w:rPr>
          <w:sz w:val="24"/>
        </w:rPr>
        <w:t>the</w:t>
      </w:r>
      <w:r w:rsidRPr="00935861">
        <w:rPr>
          <w:spacing w:val="-6"/>
          <w:sz w:val="24"/>
        </w:rPr>
        <w:t xml:space="preserve"> </w:t>
      </w:r>
      <w:r w:rsidRPr="00935861">
        <w:rPr>
          <w:sz w:val="24"/>
        </w:rPr>
        <w:t>Employer</w:t>
      </w:r>
      <w:r w:rsidRPr="00935861">
        <w:rPr>
          <w:spacing w:val="-9"/>
          <w:sz w:val="24"/>
        </w:rPr>
        <w:t xml:space="preserve"> </w:t>
      </w:r>
      <w:r w:rsidRPr="00935861">
        <w:rPr>
          <w:sz w:val="24"/>
        </w:rPr>
        <w:t>and</w:t>
      </w:r>
      <w:r w:rsidRPr="00935861">
        <w:rPr>
          <w:spacing w:val="-11"/>
          <w:sz w:val="24"/>
        </w:rPr>
        <w:t xml:space="preserve"> </w:t>
      </w:r>
      <w:r w:rsidRPr="00935861">
        <w:rPr>
          <w:sz w:val="24"/>
        </w:rPr>
        <w:t>the</w:t>
      </w:r>
      <w:r w:rsidRPr="00935861">
        <w:rPr>
          <w:spacing w:val="-9"/>
          <w:sz w:val="24"/>
        </w:rPr>
        <w:t xml:space="preserve"> </w:t>
      </w:r>
      <w:r w:rsidRPr="00935861">
        <w:t>EPC</w:t>
      </w:r>
      <w:r w:rsidRPr="00935861">
        <w:rPr>
          <w:spacing w:val="-8"/>
        </w:rPr>
        <w:t xml:space="preserve"> </w:t>
      </w:r>
      <w:r w:rsidRPr="00935861">
        <w:t>Contractor</w:t>
      </w:r>
      <w:r w:rsidRPr="00935861">
        <w:rPr>
          <w:spacing w:val="-2"/>
        </w:rPr>
        <w:t xml:space="preserve"> </w:t>
      </w:r>
      <w:r w:rsidRPr="00935861">
        <w:rPr>
          <w:sz w:val="24"/>
        </w:rPr>
        <w:t>have</w:t>
      </w:r>
      <w:r w:rsidRPr="00935861">
        <w:rPr>
          <w:spacing w:val="-12"/>
          <w:sz w:val="24"/>
        </w:rPr>
        <w:t xml:space="preserve"> </w:t>
      </w:r>
      <w:r w:rsidRPr="00935861">
        <w:rPr>
          <w:sz w:val="24"/>
        </w:rPr>
        <w:t>agreed</w:t>
      </w:r>
      <w:r w:rsidRPr="00935861">
        <w:rPr>
          <w:spacing w:val="-10"/>
          <w:sz w:val="24"/>
        </w:rPr>
        <w:t xml:space="preserve"> </w:t>
      </w:r>
      <w:r w:rsidRPr="00935861">
        <w:rPr>
          <w:sz w:val="24"/>
        </w:rPr>
        <w:t>that this Clause shall apply to the dispute) the Outline Design, Design Proposal or Detailed Design diverge from statutory requirements; or</w:t>
      </w:r>
    </w:p>
    <w:p w14:paraId="188486BC" w14:textId="77777777" w:rsidR="009F1779" w:rsidRPr="00935861" w:rsidRDefault="009F1779" w:rsidP="009F1779">
      <w:pPr>
        <w:pStyle w:val="ListParagraph"/>
        <w:numPr>
          <w:ilvl w:val="2"/>
          <w:numId w:val="16"/>
        </w:numPr>
        <w:tabs>
          <w:tab w:val="left" w:pos="2486"/>
          <w:tab w:val="left" w:pos="2488"/>
        </w:tabs>
        <w:spacing w:before="122"/>
        <w:ind w:right="1388"/>
        <w:contextualSpacing w:val="0"/>
        <w:jc w:val="both"/>
        <w:rPr>
          <w:sz w:val="24"/>
        </w:rPr>
      </w:pPr>
      <w:r w:rsidRPr="00935861">
        <w:rPr>
          <w:sz w:val="24"/>
        </w:rPr>
        <w:t>to</w:t>
      </w:r>
      <w:r w:rsidRPr="00935861">
        <w:rPr>
          <w:spacing w:val="-15"/>
          <w:sz w:val="24"/>
        </w:rPr>
        <w:t xml:space="preserve"> </w:t>
      </w:r>
      <w:r w:rsidRPr="00935861">
        <w:rPr>
          <w:sz w:val="24"/>
        </w:rPr>
        <w:t>any</w:t>
      </w:r>
      <w:r w:rsidRPr="00935861">
        <w:rPr>
          <w:spacing w:val="-15"/>
          <w:sz w:val="24"/>
        </w:rPr>
        <w:t xml:space="preserve"> </w:t>
      </w:r>
      <w:r w:rsidRPr="00935861">
        <w:rPr>
          <w:sz w:val="24"/>
        </w:rPr>
        <w:t>other</w:t>
      </w:r>
      <w:r w:rsidRPr="00935861">
        <w:rPr>
          <w:spacing w:val="-15"/>
          <w:sz w:val="24"/>
        </w:rPr>
        <w:t xml:space="preserve"> </w:t>
      </w:r>
      <w:r w:rsidRPr="00935861">
        <w:rPr>
          <w:sz w:val="24"/>
        </w:rPr>
        <w:t>dispute</w:t>
      </w:r>
      <w:r w:rsidRPr="00935861">
        <w:rPr>
          <w:spacing w:val="-13"/>
          <w:sz w:val="24"/>
        </w:rPr>
        <w:t xml:space="preserve"> </w:t>
      </w:r>
      <w:r w:rsidRPr="00935861">
        <w:rPr>
          <w:sz w:val="24"/>
        </w:rPr>
        <w:t>which</w:t>
      </w:r>
      <w:r w:rsidRPr="00935861">
        <w:rPr>
          <w:spacing w:val="-14"/>
          <w:sz w:val="24"/>
        </w:rPr>
        <w:t xml:space="preserve"> </w:t>
      </w:r>
      <w:r w:rsidRPr="00935861">
        <w:rPr>
          <w:sz w:val="24"/>
        </w:rPr>
        <w:t>the</w:t>
      </w:r>
      <w:r w:rsidRPr="00935861">
        <w:rPr>
          <w:spacing w:val="-15"/>
          <w:sz w:val="24"/>
        </w:rPr>
        <w:t xml:space="preserve"> </w:t>
      </w:r>
      <w:r w:rsidRPr="00935861">
        <w:rPr>
          <w:sz w:val="24"/>
        </w:rPr>
        <w:t>parties</w:t>
      </w:r>
      <w:r w:rsidRPr="00935861">
        <w:rPr>
          <w:spacing w:val="-11"/>
          <w:sz w:val="24"/>
        </w:rPr>
        <w:t xml:space="preserve"> </w:t>
      </w:r>
      <w:r w:rsidRPr="00935861">
        <w:rPr>
          <w:sz w:val="24"/>
        </w:rPr>
        <w:t>agree</w:t>
      </w:r>
      <w:r w:rsidRPr="00935861">
        <w:rPr>
          <w:spacing w:val="-12"/>
          <w:sz w:val="24"/>
        </w:rPr>
        <w:t xml:space="preserve"> </w:t>
      </w:r>
      <w:r w:rsidRPr="00935861">
        <w:rPr>
          <w:sz w:val="24"/>
        </w:rPr>
        <w:t>should</w:t>
      </w:r>
      <w:r w:rsidRPr="00935861">
        <w:rPr>
          <w:spacing w:val="-12"/>
          <w:sz w:val="24"/>
        </w:rPr>
        <w:t xml:space="preserve"> </w:t>
      </w:r>
      <w:r w:rsidRPr="00935861">
        <w:rPr>
          <w:sz w:val="24"/>
        </w:rPr>
        <w:t>be</w:t>
      </w:r>
      <w:r w:rsidRPr="00935861">
        <w:rPr>
          <w:spacing w:val="-15"/>
          <w:sz w:val="24"/>
        </w:rPr>
        <w:t xml:space="preserve"> </w:t>
      </w:r>
      <w:r w:rsidRPr="00935861">
        <w:rPr>
          <w:sz w:val="24"/>
        </w:rPr>
        <w:t>dealt</w:t>
      </w:r>
      <w:r w:rsidRPr="00935861">
        <w:rPr>
          <w:spacing w:val="-11"/>
          <w:sz w:val="24"/>
        </w:rPr>
        <w:t xml:space="preserve"> </w:t>
      </w:r>
      <w:r w:rsidRPr="00935861">
        <w:rPr>
          <w:sz w:val="24"/>
        </w:rPr>
        <w:t>with</w:t>
      </w:r>
      <w:r w:rsidRPr="00935861">
        <w:rPr>
          <w:spacing w:val="-14"/>
          <w:sz w:val="24"/>
        </w:rPr>
        <w:t xml:space="preserve"> </w:t>
      </w:r>
      <w:r w:rsidRPr="00935861">
        <w:rPr>
          <w:sz w:val="24"/>
        </w:rPr>
        <w:t>under this</w:t>
      </w:r>
      <w:r w:rsidRPr="00935861">
        <w:rPr>
          <w:spacing w:val="-15"/>
          <w:sz w:val="24"/>
        </w:rPr>
        <w:t xml:space="preserve"> </w:t>
      </w:r>
      <w:r w:rsidRPr="00935861">
        <w:rPr>
          <w:sz w:val="24"/>
        </w:rPr>
        <w:t>Clause;</w:t>
      </w:r>
      <w:r w:rsidRPr="00935861">
        <w:rPr>
          <w:spacing w:val="-15"/>
          <w:sz w:val="24"/>
        </w:rPr>
        <w:t xml:space="preserve"> </w:t>
      </w:r>
      <w:r w:rsidRPr="00935861">
        <w:rPr>
          <w:sz w:val="24"/>
        </w:rPr>
        <w:t>the</w:t>
      </w:r>
      <w:r w:rsidRPr="00935861">
        <w:rPr>
          <w:spacing w:val="-15"/>
          <w:sz w:val="24"/>
        </w:rPr>
        <w:t xml:space="preserve"> </w:t>
      </w:r>
      <w:r w:rsidRPr="00935861">
        <w:rPr>
          <w:sz w:val="24"/>
        </w:rPr>
        <w:t>dispute</w:t>
      </w:r>
      <w:r w:rsidRPr="00935861">
        <w:rPr>
          <w:spacing w:val="-15"/>
          <w:sz w:val="24"/>
        </w:rPr>
        <w:t xml:space="preserve"> </w:t>
      </w:r>
      <w:r w:rsidRPr="00935861">
        <w:rPr>
          <w:sz w:val="24"/>
        </w:rPr>
        <w:t>shall</w:t>
      </w:r>
      <w:r w:rsidRPr="00935861">
        <w:rPr>
          <w:spacing w:val="-15"/>
          <w:sz w:val="24"/>
        </w:rPr>
        <w:t xml:space="preserve"> </w:t>
      </w:r>
      <w:r w:rsidRPr="00935861">
        <w:rPr>
          <w:sz w:val="24"/>
        </w:rPr>
        <w:t>be</w:t>
      </w:r>
      <w:r w:rsidRPr="00935861">
        <w:rPr>
          <w:spacing w:val="-15"/>
          <w:sz w:val="24"/>
        </w:rPr>
        <w:t xml:space="preserve"> </w:t>
      </w:r>
      <w:r w:rsidRPr="00935861">
        <w:rPr>
          <w:sz w:val="24"/>
        </w:rPr>
        <w:t>determined</w:t>
      </w:r>
      <w:r w:rsidRPr="00935861">
        <w:rPr>
          <w:spacing w:val="-14"/>
          <w:sz w:val="24"/>
        </w:rPr>
        <w:t xml:space="preserve"> </w:t>
      </w:r>
      <w:r w:rsidRPr="00935861">
        <w:rPr>
          <w:sz w:val="24"/>
        </w:rPr>
        <w:t>by</w:t>
      </w:r>
      <w:r w:rsidRPr="00935861">
        <w:rPr>
          <w:spacing w:val="-17"/>
          <w:sz w:val="24"/>
        </w:rPr>
        <w:t xml:space="preserve"> </w:t>
      </w:r>
      <w:r w:rsidRPr="00935861">
        <w:rPr>
          <w:sz w:val="24"/>
        </w:rPr>
        <w:t>one</w:t>
      </w:r>
      <w:r w:rsidRPr="00935861">
        <w:rPr>
          <w:spacing w:val="-13"/>
          <w:sz w:val="24"/>
        </w:rPr>
        <w:t xml:space="preserve"> </w:t>
      </w:r>
      <w:r w:rsidRPr="00935861">
        <w:rPr>
          <w:sz w:val="24"/>
        </w:rPr>
        <w:t>independent</w:t>
      </w:r>
      <w:r w:rsidRPr="00935861">
        <w:rPr>
          <w:spacing w:val="-15"/>
          <w:sz w:val="24"/>
        </w:rPr>
        <w:t xml:space="preserve"> </w:t>
      </w:r>
      <w:r w:rsidRPr="00935861">
        <w:rPr>
          <w:sz w:val="24"/>
        </w:rPr>
        <w:t>expert</w:t>
      </w:r>
    </w:p>
    <w:p w14:paraId="2F318C6D" w14:textId="77777777" w:rsidR="009F1779" w:rsidRPr="00935861" w:rsidRDefault="009F1779" w:rsidP="009F1779">
      <w:pPr>
        <w:jc w:val="both"/>
        <w:rPr>
          <w:sz w:val="24"/>
        </w:rPr>
        <w:sectPr w:rsidR="009F1779" w:rsidRPr="00935861" w:rsidSect="009F1779">
          <w:pgSz w:w="11920" w:h="16850"/>
          <w:pgMar w:top="860" w:right="80" w:bottom="940" w:left="1300" w:header="0" w:footer="750" w:gutter="0"/>
          <w:cols w:space="720"/>
        </w:sectPr>
      </w:pPr>
    </w:p>
    <w:p w14:paraId="1AE4F8EF" w14:textId="77777777" w:rsidR="009F1779" w:rsidRPr="00935861" w:rsidRDefault="009F1779" w:rsidP="009F1779">
      <w:pPr>
        <w:pStyle w:val="BodyText"/>
        <w:spacing w:before="64"/>
        <w:ind w:left="2488" w:right="1385"/>
        <w:jc w:val="both"/>
      </w:pPr>
      <w:r w:rsidRPr="00935861">
        <w:lastRenderedPageBreak/>
        <w:t>in</w:t>
      </w:r>
      <w:r w:rsidRPr="00935861">
        <w:rPr>
          <w:spacing w:val="-15"/>
        </w:rPr>
        <w:t xml:space="preserve"> </w:t>
      </w:r>
      <w:r w:rsidRPr="00935861">
        <w:t>the</w:t>
      </w:r>
      <w:r w:rsidRPr="00935861">
        <w:rPr>
          <w:spacing w:val="-15"/>
        </w:rPr>
        <w:t xml:space="preserve"> </w:t>
      </w:r>
      <w:r w:rsidRPr="00935861">
        <w:t>relevant</w:t>
      </w:r>
      <w:r w:rsidRPr="00935861">
        <w:rPr>
          <w:spacing w:val="-14"/>
        </w:rPr>
        <w:t xml:space="preserve"> </w:t>
      </w:r>
      <w:r w:rsidRPr="00935861">
        <w:t>field</w:t>
      </w:r>
      <w:r w:rsidRPr="00935861">
        <w:rPr>
          <w:spacing w:val="-12"/>
        </w:rPr>
        <w:t xml:space="preserve"> </w:t>
      </w:r>
      <w:r w:rsidRPr="00935861">
        <w:t>or</w:t>
      </w:r>
      <w:r w:rsidRPr="00935861">
        <w:rPr>
          <w:spacing w:val="-14"/>
        </w:rPr>
        <w:t xml:space="preserve"> </w:t>
      </w:r>
      <w:r w:rsidRPr="00935861">
        <w:t>by</w:t>
      </w:r>
      <w:r w:rsidRPr="00935861">
        <w:rPr>
          <w:spacing w:val="-15"/>
        </w:rPr>
        <w:t xml:space="preserve"> </w:t>
      </w:r>
      <w:r w:rsidRPr="00935861">
        <w:t>an</w:t>
      </w:r>
      <w:r w:rsidRPr="00935861">
        <w:rPr>
          <w:spacing w:val="-13"/>
        </w:rPr>
        <w:t xml:space="preserve"> </w:t>
      </w:r>
      <w:r w:rsidRPr="00935861">
        <w:t>independent</w:t>
      </w:r>
      <w:r w:rsidRPr="00935861">
        <w:rPr>
          <w:spacing w:val="-13"/>
        </w:rPr>
        <w:t xml:space="preserve"> </w:t>
      </w:r>
      <w:r w:rsidRPr="00935861">
        <w:t>expert</w:t>
      </w:r>
      <w:r w:rsidRPr="00935861">
        <w:rPr>
          <w:spacing w:val="-15"/>
        </w:rPr>
        <w:t xml:space="preserve"> </w:t>
      </w:r>
      <w:r w:rsidRPr="00935861">
        <w:t>in</w:t>
      </w:r>
      <w:r w:rsidRPr="00935861">
        <w:rPr>
          <w:spacing w:val="-13"/>
        </w:rPr>
        <w:t xml:space="preserve"> </w:t>
      </w:r>
      <w:r w:rsidRPr="00935861">
        <w:t>each</w:t>
      </w:r>
      <w:r w:rsidRPr="00935861">
        <w:rPr>
          <w:spacing w:val="-13"/>
        </w:rPr>
        <w:t xml:space="preserve"> </w:t>
      </w:r>
      <w:r w:rsidRPr="00935861">
        <w:t>of</w:t>
      </w:r>
      <w:r w:rsidRPr="00935861">
        <w:rPr>
          <w:spacing w:val="-14"/>
        </w:rPr>
        <w:t xml:space="preserve"> </w:t>
      </w:r>
      <w:r w:rsidRPr="00935861">
        <w:t>the</w:t>
      </w:r>
      <w:r w:rsidRPr="00935861">
        <w:rPr>
          <w:spacing w:val="-13"/>
        </w:rPr>
        <w:t xml:space="preserve"> </w:t>
      </w:r>
      <w:r w:rsidRPr="00935861">
        <w:t>relevant fields (if there is more than one field) as agreed upon and appointed jointly</w:t>
      </w:r>
      <w:r w:rsidRPr="00935861">
        <w:rPr>
          <w:spacing w:val="-15"/>
        </w:rPr>
        <w:t xml:space="preserve"> </w:t>
      </w:r>
      <w:r w:rsidRPr="00935861">
        <w:t>by</w:t>
      </w:r>
      <w:r w:rsidRPr="00935861">
        <w:rPr>
          <w:spacing w:val="-15"/>
        </w:rPr>
        <w:t xml:space="preserve"> </w:t>
      </w:r>
      <w:r w:rsidRPr="00935861">
        <w:t>the</w:t>
      </w:r>
      <w:r w:rsidRPr="00935861">
        <w:rPr>
          <w:spacing w:val="-9"/>
        </w:rPr>
        <w:t xml:space="preserve"> </w:t>
      </w:r>
      <w:r w:rsidRPr="00935861">
        <w:t>Parties.</w:t>
      </w:r>
      <w:r w:rsidRPr="00935861">
        <w:rPr>
          <w:spacing w:val="40"/>
        </w:rPr>
        <w:t xml:space="preserve"> </w:t>
      </w:r>
      <w:r w:rsidRPr="00935861">
        <w:t>In</w:t>
      </w:r>
      <w:r w:rsidRPr="00935861">
        <w:rPr>
          <w:spacing w:val="-3"/>
        </w:rPr>
        <w:t xml:space="preserve"> </w:t>
      </w:r>
      <w:r w:rsidRPr="00935861">
        <w:t>the</w:t>
      </w:r>
      <w:r w:rsidRPr="00935861">
        <w:rPr>
          <w:spacing w:val="-11"/>
        </w:rPr>
        <w:t xml:space="preserve"> </w:t>
      </w:r>
      <w:r w:rsidRPr="00935861">
        <w:t>event</w:t>
      </w:r>
      <w:r w:rsidRPr="00935861">
        <w:rPr>
          <w:spacing w:val="-8"/>
        </w:rPr>
        <w:t xml:space="preserve"> </w:t>
      </w:r>
      <w:r w:rsidRPr="00935861">
        <w:t>that</w:t>
      </w:r>
      <w:r w:rsidRPr="00935861">
        <w:rPr>
          <w:spacing w:val="-8"/>
        </w:rPr>
        <w:t xml:space="preserve"> </w:t>
      </w:r>
      <w:r w:rsidRPr="00935861">
        <w:t>the</w:t>
      </w:r>
      <w:r w:rsidRPr="00935861">
        <w:rPr>
          <w:spacing w:val="-8"/>
        </w:rPr>
        <w:t xml:space="preserve"> </w:t>
      </w:r>
      <w:r w:rsidRPr="00935861">
        <w:t>Parties</w:t>
      </w:r>
      <w:r w:rsidRPr="00935861">
        <w:rPr>
          <w:spacing w:val="-5"/>
        </w:rPr>
        <w:t xml:space="preserve"> </w:t>
      </w:r>
      <w:r w:rsidRPr="00935861">
        <w:t>hereto</w:t>
      </w:r>
      <w:r w:rsidRPr="00935861">
        <w:rPr>
          <w:spacing w:val="-8"/>
        </w:rPr>
        <w:t xml:space="preserve"> </w:t>
      </w:r>
      <w:r w:rsidRPr="00935861">
        <w:t>cannot</w:t>
      </w:r>
      <w:r w:rsidRPr="00935861">
        <w:rPr>
          <w:spacing w:val="-5"/>
        </w:rPr>
        <w:t xml:space="preserve"> </w:t>
      </w:r>
      <w:r w:rsidRPr="00935861">
        <w:t xml:space="preserve">agree on such appointment, upon the application of either party the independent expert(s) shall be appointed by </w:t>
      </w:r>
      <w:r w:rsidRPr="00935861">
        <w:rPr>
          <w:i/>
        </w:rPr>
        <w:t xml:space="preserve">[Pakistan Engineering </w:t>
      </w:r>
      <w:r w:rsidRPr="00935861">
        <w:rPr>
          <w:i/>
          <w:spacing w:val="-2"/>
        </w:rPr>
        <w:t>Council]</w:t>
      </w:r>
      <w:r w:rsidRPr="00935861">
        <w:rPr>
          <w:spacing w:val="-2"/>
        </w:rPr>
        <w:t>.</w:t>
      </w:r>
    </w:p>
    <w:p w14:paraId="5D2E994D" w14:textId="77777777" w:rsidR="009F1779" w:rsidRPr="00935861" w:rsidRDefault="009F1779" w:rsidP="009F1779">
      <w:pPr>
        <w:pStyle w:val="BodyText"/>
        <w:spacing w:before="243"/>
        <w:ind w:left="1340" w:right="1377"/>
        <w:jc w:val="both"/>
      </w:pPr>
      <w:r w:rsidRPr="00935861">
        <w:t>The decision of the independent expert shall be made as an expert and not as an arbitrator</w:t>
      </w:r>
      <w:r w:rsidRPr="00935861">
        <w:rPr>
          <w:spacing w:val="-2"/>
        </w:rPr>
        <w:t xml:space="preserve"> </w:t>
      </w:r>
      <w:r w:rsidRPr="00935861">
        <w:t>and</w:t>
      </w:r>
      <w:r w:rsidRPr="00935861">
        <w:rPr>
          <w:spacing w:val="-1"/>
        </w:rPr>
        <w:t xml:space="preserve"> </w:t>
      </w:r>
      <w:r w:rsidRPr="00935861">
        <w:t>shall</w:t>
      </w:r>
      <w:r w:rsidRPr="00935861">
        <w:rPr>
          <w:spacing w:val="-1"/>
        </w:rPr>
        <w:t xml:space="preserve"> </w:t>
      </w:r>
      <w:r w:rsidRPr="00935861">
        <w:t>be</w:t>
      </w:r>
      <w:r w:rsidRPr="00935861">
        <w:rPr>
          <w:spacing w:val="-2"/>
        </w:rPr>
        <w:t xml:space="preserve"> </w:t>
      </w:r>
      <w:r w:rsidRPr="00935861">
        <w:t>final</w:t>
      </w:r>
      <w:r w:rsidRPr="00935861">
        <w:rPr>
          <w:spacing w:val="-1"/>
        </w:rPr>
        <w:t xml:space="preserve"> </w:t>
      </w:r>
      <w:r w:rsidRPr="00935861">
        <w:t>and</w:t>
      </w:r>
      <w:r w:rsidRPr="00935861">
        <w:rPr>
          <w:spacing w:val="-1"/>
        </w:rPr>
        <w:t xml:space="preserve"> </w:t>
      </w:r>
      <w:r w:rsidRPr="00935861">
        <w:t>binding</w:t>
      </w:r>
      <w:r w:rsidRPr="00935861">
        <w:rPr>
          <w:spacing w:val="-1"/>
        </w:rPr>
        <w:t xml:space="preserve"> </w:t>
      </w:r>
      <w:r w:rsidRPr="00935861">
        <w:t>on the</w:t>
      </w:r>
      <w:r w:rsidRPr="00935861">
        <w:rPr>
          <w:spacing w:val="-2"/>
        </w:rPr>
        <w:t xml:space="preserve"> </w:t>
      </w:r>
      <w:r w:rsidRPr="00935861">
        <w:t>Parties</w:t>
      </w:r>
      <w:r w:rsidRPr="00935861">
        <w:rPr>
          <w:spacing w:val="-1"/>
        </w:rPr>
        <w:t xml:space="preserve"> </w:t>
      </w:r>
      <w:r w:rsidRPr="00935861">
        <w:t>and</w:t>
      </w:r>
      <w:r w:rsidRPr="00935861">
        <w:rPr>
          <w:spacing w:val="-1"/>
        </w:rPr>
        <w:t xml:space="preserve"> </w:t>
      </w:r>
      <w:r w:rsidRPr="00935861">
        <w:t xml:space="preserve">the </w:t>
      </w:r>
      <w:r w:rsidRPr="00935861">
        <w:rPr>
          <w:sz w:val="22"/>
        </w:rPr>
        <w:t>EPC</w:t>
      </w:r>
      <w:r w:rsidRPr="00935861">
        <w:rPr>
          <w:spacing w:val="-1"/>
          <w:sz w:val="22"/>
        </w:rPr>
        <w:t xml:space="preserve"> </w:t>
      </w:r>
      <w:r w:rsidRPr="00935861">
        <w:rPr>
          <w:sz w:val="22"/>
        </w:rPr>
        <w:t>Contractor</w:t>
      </w:r>
      <w:r w:rsidRPr="00935861">
        <w:rPr>
          <w:spacing w:val="-3"/>
          <w:sz w:val="22"/>
        </w:rPr>
        <w:t xml:space="preserve"> </w:t>
      </w:r>
      <w:r w:rsidRPr="00935861">
        <w:t>and the Employer shall share equally</w:t>
      </w:r>
      <w:r w:rsidRPr="00935861">
        <w:rPr>
          <w:spacing w:val="-3"/>
        </w:rPr>
        <w:t xml:space="preserve"> </w:t>
      </w:r>
      <w:r w:rsidRPr="00935861">
        <w:t>the costs incurred by</w:t>
      </w:r>
      <w:r w:rsidRPr="00935861">
        <w:rPr>
          <w:spacing w:val="-1"/>
        </w:rPr>
        <w:t xml:space="preserve"> </w:t>
      </w:r>
      <w:r w:rsidRPr="00935861">
        <w:t>any</w:t>
      </w:r>
      <w:r w:rsidRPr="00935861">
        <w:rPr>
          <w:spacing w:val="-1"/>
        </w:rPr>
        <w:t xml:space="preserve"> </w:t>
      </w:r>
      <w:r w:rsidRPr="00935861">
        <w:t>such expert in making the determination unless otherwise awarded by the expert.</w:t>
      </w:r>
    </w:p>
    <w:p w14:paraId="5FBC0CD1" w14:textId="77777777" w:rsidR="009F1779" w:rsidRPr="00935861" w:rsidRDefault="009F1779" w:rsidP="009F1779">
      <w:pPr>
        <w:pStyle w:val="Heading5"/>
        <w:spacing w:before="245"/>
        <w:ind w:left="1340"/>
        <w:jc w:val="both"/>
      </w:pPr>
      <w:r w:rsidRPr="00935861">
        <w:t>Arbitration</w:t>
      </w:r>
      <w:r w:rsidRPr="00935861">
        <w:rPr>
          <w:spacing w:val="-3"/>
        </w:rPr>
        <w:t xml:space="preserve"> </w:t>
      </w:r>
      <w:r w:rsidRPr="00935861">
        <w:t>and</w:t>
      </w:r>
      <w:r w:rsidRPr="00935861">
        <w:rPr>
          <w:spacing w:val="-2"/>
        </w:rPr>
        <w:t xml:space="preserve"> </w:t>
      </w:r>
      <w:r w:rsidRPr="00935861">
        <w:t>Governing</w:t>
      </w:r>
      <w:r w:rsidRPr="00935861">
        <w:rPr>
          <w:spacing w:val="-3"/>
        </w:rPr>
        <w:t xml:space="preserve"> </w:t>
      </w:r>
      <w:r w:rsidRPr="00935861">
        <w:rPr>
          <w:spacing w:val="-5"/>
        </w:rPr>
        <w:t>Law</w:t>
      </w:r>
    </w:p>
    <w:p w14:paraId="4C4492B4" w14:textId="77777777" w:rsidR="009F1779" w:rsidRPr="00935861" w:rsidRDefault="009F1779" w:rsidP="009F1779">
      <w:pPr>
        <w:pStyle w:val="BodyText"/>
        <w:spacing w:before="236"/>
        <w:ind w:left="1340" w:right="1379"/>
        <w:jc w:val="both"/>
      </w:pPr>
      <w:r w:rsidRPr="00935861">
        <w:t xml:space="preserve">If any dispute or difference shall arise between the Parties hereto touching any Clause, matter or thing whatsoever herein contained or the operation or construction thereof or any matter or thing in any way connected with this Agreement or the rights duties or liabilities of either of the Parties under or in connection with this Agreement and such dispute or difference cannot be settled through mutual discussion or expert determination then, and in every such case, the dispute or difference shall be referred to arbitration under the following </w:t>
      </w:r>
      <w:r w:rsidRPr="00935861">
        <w:rPr>
          <w:spacing w:val="-2"/>
        </w:rPr>
        <w:t>provisions:</w:t>
      </w:r>
    </w:p>
    <w:p w14:paraId="7DBCE8FD" w14:textId="77777777" w:rsidR="009F1779" w:rsidRPr="00935861" w:rsidRDefault="009F1779" w:rsidP="009F1779">
      <w:pPr>
        <w:pStyle w:val="ListParagraph"/>
        <w:numPr>
          <w:ilvl w:val="0"/>
          <w:numId w:val="15"/>
        </w:numPr>
        <w:tabs>
          <w:tab w:val="left" w:pos="2486"/>
          <w:tab w:val="left" w:pos="2488"/>
        </w:tabs>
        <w:spacing w:before="120"/>
        <w:ind w:right="1388"/>
        <w:contextualSpacing w:val="0"/>
        <w:jc w:val="both"/>
        <w:rPr>
          <w:sz w:val="24"/>
        </w:rPr>
      </w:pPr>
      <w:r w:rsidRPr="00935861">
        <w:rPr>
          <w:sz w:val="24"/>
        </w:rPr>
        <w:t>The rights and obligations of the Parties under or pursuant to these Conditions</w:t>
      </w:r>
      <w:r w:rsidRPr="00935861">
        <w:rPr>
          <w:spacing w:val="-4"/>
          <w:sz w:val="24"/>
        </w:rPr>
        <w:t xml:space="preserve"> </w:t>
      </w:r>
      <w:r w:rsidRPr="00935861">
        <w:rPr>
          <w:sz w:val="24"/>
        </w:rPr>
        <w:t>shall</w:t>
      </w:r>
      <w:r w:rsidRPr="00935861">
        <w:rPr>
          <w:spacing w:val="-4"/>
          <w:sz w:val="24"/>
        </w:rPr>
        <w:t xml:space="preserve"> </w:t>
      </w:r>
      <w:r w:rsidRPr="00935861">
        <w:rPr>
          <w:sz w:val="24"/>
        </w:rPr>
        <w:t>be</w:t>
      </w:r>
      <w:r w:rsidRPr="00935861">
        <w:rPr>
          <w:spacing w:val="-5"/>
          <w:sz w:val="24"/>
        </w:rPr>
        <w:t xml:space="preserve"> </w:t>
      </w:r>
      <w:r w:rsidRPr="00935861">
        <w:rPr>
          <w:sz w:val="24"/>
        </w:rPr>
        <w:t>governed</w:t>
      </w:r>
      <w:r w:rsidRPr="00935861">
        <w:rPr>
          <w:spacing w:val="-4"/>
          <w:sz w:val="24"/>
        </w:rPr>
        <w:t xml:space="preserve"> </w:t>
      </w:r>
      <w:r w:rsidRPr="00935861">
        <w:rPr>
          <w:sz w:val="24"/>
        </w:rPr>
        <w:t>and</w:t>
      </w:r>
      <w:r w:rsidRPr="00935861">
        <w:rPr>
          <w:spacing w:val="-2"/>
          <w:sz w:val="24"/>
        </w:rPr>
        <w:t xml:space="preserve"> </w:t>
      </w:r>
      <w:r w:rsidRPr="00935861">
        <w:rPr>
          <w:sz w:val="24"/>
        </w:rPr>
        <w:t>construed</w:t>
      </w:r>
      <w:r w:rsidRPr="00935861">
        <w:rPr>
          <w:spacing w:val="-2"/>
          <w:sz w:val="24"/>
        </w:rPr>
        <w:t xml:space="preserve"> </w:t>
      </w:r>
      <w:r w:rsidRPr="00935861">
        <w:rPr>
          <w:sz w:val="24"/>
        </w:rPr>
        <w:t>according</w:t>
      </w:r>
      <w:r w:rsidRPr="00935861">
        <w:rPr>
          <w:spacing w:val="-4"/>
          <w:sz w:val="24"/>
        </w:rPr>
        <w:t xml:space="preserve"> </w:t>
      </w:r>
      <w:r w:rsidRPr="00935861">
        <w:rPr>
          <w:sz w:val="24"/>
        </w:rPr>
        <w:t>to</w:t>
      </w:r>
      <w:r w:rsidRPr="00935861">
        <w:rPr>
          <w:spacing w:val="-4"/>
          <w:sz w:val="24"/>
        </w:rPr>
        <w:t xml:space="preserve"> </w:t>
      </w:r>
      <w:r w:rsidRPr="00935861">
        <w:rPr>
          <w:sz w:val="24"/>
        </w:rPr>
        <w:t>the</w:t>
      </w:r>
      <w:r w:rsidRPr="00935861">
        <w:rPr>
          <w:spacing w:val="-4"/>
          <w:sz w:val="24"/>
        </w:rPr>
        <w:t xml:space="preserve"> </w:t>
      </w:r>
      <w:r w:rsidRPr="00935861">
        <w:rPr>
          <w:sz w:val="24"/>
        </w:rPr>
        <w:t>Laws</w:t>
      </w:r>
      <w:r w:rsidRPr="00935861">
        <w:rPr>
          <w:spacing w:val="-4"/>
          <w:sz w:val="24"/>
        </w:rPr>
        <w:t xml:space="preserve"> </w:t>
      </w:r>
      <w:r w:rsidRPr="00935861">
        <w:rPr>
          <w:sz w:val="24"/>
        </w:rPr>
        <w:t xml:space="preserve">of </w:t>
      </w:r>
      <w:r w:rsidRPr="00935861">
        <w:rPr>
          <w:spacing w:val="-2"/>
          <w:sz w:val="24"/>
        </w:rPr>
        <w:t>Pakistan.</w:t>
      </w:r>
    </w:p>
    <w:p w14:paraId="53433DCD" w14:textId="77777777" w:rsidR="009F1779" w:rsidRPr="00935861" w:rsidRDefault="009F1779" w:rsidP="009F1779">
      <w:pPr>
        <w:pStyle w:val="ListParagraph"/>
        <w:numPr>
          <w:ilvl w:val="0"/>
          <w:numId w:val="15"/>
        </w:numPr>
        <w:tabs>
          <w:tab w:val="left" w:pos="2485"/>
          <w:tab w:val="left" w:pos="2488"/>
        </w:tabs>
        <w:spacing w:before="121"/>
        <w:ind w:right="1381"/>
        <w:contextualSpacing w:val="0"/>
        <w:jc w:val="both"/>
        <w:rPr>
          <w:sz w:val="24"/>
        </w:rPr>
      </w:pPr>
      <w:r w:rsidRPr="00935861">
        <w:rPr>
          <w:sz w:val="24"/>
        </w:rPr>
        <w:t>The dispute shall be referred to arbitration and finally settled in Islamabad</w:t>
      </w:r>
      <w:r w:rsidRPr="00935861">
        <w:rPr>
          <w:spacing w:val="-7"/>
          <w:sz w:val="24"/>
        </w:rPr>
        <w:t xml:space="preserve"> </w:t>
      </w:r>
      <w:r w:rsidRPr="00935861">
        <w:rPr>
          <w:sz w:val="24"/>
        </w:rPr>
        <w:t>in</w:t>
      </w:r>
      <w:r w:rsidRPr="00935861">
        <w:rPr>
          <w:spacing w:val="-7"/>
          <w:sz w:val="24"/>
        </w:rPr>
        <w:t xml:space="preserve"> </w:t>
      </w:r>
      <w:r w:rsidRPr="00935861">
        <w:rPr>
          <w:sz w:val="24"/>
        </w:rPr>
        <w:t>accordance</w:t>
      </w:r>
      <w:r w:rsidRPr="00935861">
        <w:rPr>
          <w:spacing w:val="-4"/>
          <w:sz w:val="24"/>
        </w:rPr>
        <w:t xml:space="preserve"> </w:t>
      </w:r>
      <w:r w:rsidRPr="00935861">
        <w:rPr>
          <w:sz w:val="24"/>
        </w:rPr>
        <w:t>with</w:t>
      </w:r>
      <w:r w:rsidRPr="00935861">
        <w:rPr>
          <w:spacing w:val="-6"/>
          <w:sz w:val="24"/>
        </w:rPr>
        <w:t xml:space="preserve"> </w:t>
      </w:r>
      <w:r w:rsidRPr="00935861">
        <w:rPr>
          <w:sz w:val="24"/>
        </w:rPr>
        <w:t>the</w:t>
      </w:r>
      <w:r w:rsidRPr="00935861">
        <w:rPr>
          <w:spacing w:val="-7"/>
          <w:sz w:val="24"/>
        </w:rPr>
        <w:t xml:space="preserve"> </w:t>
      </w:r>
      <w:r w:rsidRPr="00935861">
        <w:rPr>
          <w:sz w:val="24"/>
        </w:rPr>
        <w:t>Pakistan</w:t>
      </w:r>
      <w:r w:rsidRPr="00935861">
        <w:rPr>
          <w:spacing w:val="-8"/>
          <w:sz w:val="24"/>
        </w:rPr>
        <w:t xml:space="preserve"> </w:t>
      </w:r>
      <w:r w:rsidRPr="00935861">
        <w:rPr>
          <w:sz w:val="24"/>
        </w:rPr>
        <w:t>Arbitration</w:t>
      </w:r>
      <w:r w:rsidRPr="00935861">
        <w:rPr>
          <w:spacing w:val="-6"/>
          <w:sz w:val="24"/>
        </w:rPr>
        <w:t xml:space="preserve"> </w:t>
      </w:r>
      <w:r w:rsidRPr="00935861">
        <w:rPr>
          <w:sz w:val="24"/>
        </w:rPr>
        <w:t>Act,</w:t>
      </w:r>
      <w:r w:rsidRPr="00935861">
        <w:rPr>
          <w:spacing w:val="-6"/>
          <w:sz w:val="24"/>
        </w:rPr>
        <w:t xml:space="preserve"> </w:t>
      </w:r>
      <w:r w:rsidRPr="00935861">
        <w:rPr>
          <w:sz w:val="24"/>
        </w:rPr>
        <w:t>1940,</w:t>
      </w:r>
      <w:r w:rsidRPr="00935861">
        <w:rPr>
          <w:spacing w:val="-6"/>
          <w:sz w:val="24"/>
        </w:rPr>
        <w:t xml:space="preserve"> </w:t>
      </w:r>
      <w:r w:rsidRPr="00935861">
        <w:rPr>
          <w:sz w:val="24"/>
        </w:rPr>
        <w:t>and any amendment or substitution thereof. If the Parties cannot agree to the appointment of a sole arbitrator each Party shall appoint an arbitrator</w:t>
      </w:r>
      <w:r w:rsidRPr="00935861">
        <w:rPr>
          <w:spacing w:val="-8"/>
          <w:sz w:val="24"/>
        </w:rPr>
        <w:t xml:space="preserve"> </w:t>
      </w:r>
      <w:r w:rsidRPr="00935861">
        <w:rPr>
          <w:sz w:val="24"/>
        </w:rPr>
        <w:t>and</w:t>
      </w:r>
      <w:r w:rsidRPr="00935861">
        <w:rPr>
          <w:spacing w:val="-6"/>
          <w:sz w:val="24"/>
        </w:rPr>
        <w:t xml:space="preserve"> </w:t>
      </w:r>
      <w:r w:rsidRPr="00935861">
        <w:rPr>
          <w:sz w:val="24"/>
        </w:rPr>
        <w:t>the</w:t>
      </w:r>
      <w:r w:rsidRPr="00935861">
        <w:rPr>
          <w:spacing w:val="-9"/>
          <w:sz w:val="24"/>
        </w:rPr>
        <w:t xml:space="preserve"> </w:t>
      </w:r>
      <w:r w:rsidRPr="00935861">
        <w:rPr>
          <w:sz w:val="24"/>
        </w:rPr>
        <w:t>arbitrators</w:t>
      </w:r>
      <w:r w:rsidRPr="00935861">
        <w:rPr>
          <w:spacing w:val="-8"/>
          <w:sz w:val="24"/>
        </w:rPr>
        <w:t xml:space="preserve"> </w:t>
      </w:r>
      <w:r w:rsidRPr="00935861">
        <w:rPr>
          <w:sz w:val="24"/>
        </w:rPr>
        <w:t>shall,</w:t>
      </w:r>
      <w:r w:rsidRPr="00935861">
        <w:rPr>
          <w:spacing w:val="-8"/>
          <w:sz w:val="24"/>
        </w:rPr>
        <w:t xml:space="preserve"> </w:t>
      </w:r>
      <w:r w:rsidRPr="00935861">
        <w:rPr>
          <w:sz w:val="24"/>
        </w:rPr>
        <w:t>before</w:t>
      </w:r>
      <w:r w:rsidRPr="00935861">
        <w:rPr>
          <w:spacing w:val="-7"/>
          <w:sz w:val="24"/>
        </w:rPr>
        <w:t xml:space="preserve"> </w:t>
      </w:r>
      <w:r w:rsidRPr="00935861">
        <w:rPr>
          <w:sz w:val="24"/>
        </w:rPr>
        <w:t>entering</w:t>
      </w:r>
      <w:r w:rsidRPr="00935861">
        <w:rPr>
          <w:spacing w:val="-5"/>
          <w:sz w:val="24"/>
        </w:rPr>
        <w:t xml:space="preserve"> </w:t>
      </w:r>
      <w:r w:rsidRPr="00935861">
        <w:rPr>
          <w:sz w:val="24"/>
        </w:rPr>
        <w:t>upon</w:t>
      </w:r>
      <w:r w:rsidRPr="00935861">
        <w:rPr>
          <w:spacing w:val="-8"/>
          <w:sz w:val="24"/>
        </w:rPr>
        <w:t xml:space="preserve"> </w:t>
      </w:r>
      <w:r w:rsidRPr="00935861">
        <w:rPr>
          <w:sz w:val="24"/>
        </w:rPr>
        <w:t>the</w:t>
      </w:r>
      <w:r w:rsidRPr="00935861">
        <w:rPr>
          <w:spacing w:val="-9"/>
          <w:sz w:val="24"/>
        </w:rPr>
        <w:t xml:space="preserve"> </w:t>
      </w:r>
      <w:r w:rsidRPr="00935861">
        <w:rPr>
          <w:sz w:val="24"/>
        </w:rPr>
        <w:t>reference, jointly appoint an umpire. The decision of the arbitrator(s) shall be final</w:t>
      </w:r>
      <w:r w:rsidRPr="00935861">
        <w:rPr>
          <w:spacing w:val="-15"/>
          <w:sz w:val="24"/>
        </w:rPr>
        <w:t xml:space="preserve"> </w:t>
      </w:r>
      <w:r w:rsidRPr="00935861">
        <w:rPr>
          <w:sz w:val="24"/>
        </w:rPr>
        <w:t>and</w:t>
      </w:r>
      <w:r w:rsidRPr="00935861">
        <w:rPr>
          <w:spacing w:val="-15"/>
          <w:sz w:val="24"/>
        </w:rPr>
        <w:t xml:space="preserve"> </w:t>
      </w:r>
      <w:r w:rsidRPr="00935861">
        <w:rPr>
          <w:sz w:val="24"/>
        </w:rPr>
        <w:t>shall</w:t>
      </w:r>
      <w:r w:rsidRPr="00935861">
        <w:rPr>
          <w:spacing w:val="-15"/>
          <w:sz w:val="24"/>
        </w:rPr>
        <w:t xml:space="preserve"> </w:t>
      </w:r>
      <w:r w:rsidRPr="00935861">
        <w:rPr>
          <w:sz w:val="24"/>
        </w:rPr>
        <w:t>not</w:t>
      </w:r>
      <w:r w:rsidRPr="00935861">
        <w:rPr>
          <w:spacing w:val="-15"/>
          <w:sz w:val="24"/>
        </w:rPr>
        <w:t xml:space="preserve"> </w:t>
      </w:r>
      <w:r w:rsidRPr="00935861">
        <w:rPr>
          <w:sz w:val="24"/>
        </w:rPr>
        <w:t>be</w:t>
      </w:r>
      <w:r w:rsidRPr="00935861">
        <w:rPr>
          <w:spacing w:val="-15"/>
          <w:sz w:val="24"/>
        </w:rPr>
        <w:t xml:space="preserve"> </w:t>
      </w:r>
      <w:r w:rsidRPr="00935861">
        <w:rPr>
          <w:sz w:val="24"/>
        </w:rPr>
        <w:t>challenged</w:t>
      </w:r>
      <w:r w:rsidRPr="00935861">
        <w:rPr>
          <w:spacing w:val="-15"/>
          <w:sz w:val="24"/>
        </w:rPr>
        <w:t xml:space="preserve"> </w:t>
      </w:r>
      <w:r w:rsidRPr="00935861">
        <w:rPr>
          <w:sz w:val="24"/>
        </w:rPr>
        <w:t>or</w:t>
      </w:r>
      <w:r w:rsidRPr="00935861">
        <w:rPr>
          <w:spacing w:val="-15"/>
          <w:sz w:val="24"/>
        </w:rPr>
        <w:t xml:space="preserve"> </w:t>
      </w:r>
      <w:r w:rsidRPr="00935861">
        <w:rPr>
          <w:sz w:val="24"/>
        </w:rPr>
        <w:t>assailed</w:t>
      </w:r>
      <w:r w:rsidRPr="00935861">
        <w:rPr>
          <w:spacing w:val="-15"/>
          <w:sz w:val="24"/>
        </w:rPr>
        <w:t xml:space="preserve"> </w:t>
      </w:r>
      <w:r w:rsidRPr="00935861">
        <w:rPr>
          <w:sz w:val="24"/>
        </w:rPr>
        <w:t>in</w:t>
      </w:r>
      <w:r w:rsidRPr="00935861">
        <w:rPr>
          <w:spacing w:val="-15"/>
          <w:sz w:val="24"/>
        </w:rPr>
        <w:t xml:space="preserve"> </w:t>
      </w:r>
      <w:r w:rsidRPr="00935861">
        <w:rPr>
          <w:sz w:val="24"/>
        </w:rPr>
        <w:t>any</w:t>
      </w:r>
      <w:r w:rsidRPr="00935861">
        <w:rPr>
          <w:spacing w:val="-15"/>
          <w:sz w:val="24"/>
        </w:rPr>
        <w:t xml:space="preserve"> </w:t>
      </w:r>
      <w:r w:rsidRPr="00935861">
        <w:rPr>
          <w:sz w:val="24"/>
        </w:rPr>
        <w:t>court</w:t>
      </w:r>
      <w:r w:rsidRPr="00935861">
        <w:rPr>
          <w:spacing w:val="-15"/>
          <w:sz w:val="24"/>
        </w:rPr>
        <w:t xml:space="preserve"> </w:t>
      </w:r>
      <w:r w:rsidRPr="00935861">
        <w:rPr>
          <w:sz w:val="24"/>
        </w:rPr>
        <w:t>on</w:t>
      </w:r>
      <w:r w:rsidRPr="00935861">
        <w:rPr>
          <w:spacing w:val="-15"/>
          <w:sz w:val="24"/>
        </w:rPr>
        <w:t xml:space="preserve"> </w:t>
      </w:r>
      <w:r w:rsidRPr="00935861">
        <w:rPr>
          <w:sz w:val="24"/>
        </w:rPr>
        <w:t>any</w:t>
      </w:r>
      <w:r w:rsidRPr="00935861">
        <w:rPr>
          <w:spacing w:val="-15"/>
          <w:sz w:val="24"/>
        </w:rPr>
        <w:t xml:space="preserve"> </w:t>
      </w:r>
      <w:r w:rsidRPr="00935861">
        <w:rPr>
          <w:sz w:val="24"/>
        </w:rPr>
        <w:t xml:space="preserve">ground </w:t>
      </w:r>
      <w:r w:rsidRPr="00935861">
        <w:rPr>
          <w:spacing w:val="-2"/>
          <w:sz w:val="24"/>
        </w:rPr>
        <w:t>whatsoever.</w:t>
      </w:r>
    </w:p>
    <w:p w14:paraId="55A6C01B" w14:textId="77777777" w:rsidR="009F1779" w:rsidRPr="00935861" w:rsidRDefault="009F1779" w:rsidP="009F1779">
      <w:pPr>
        <w:pStyle w:val="ListParagraph"/>
        <w:numPr>
          <w:ilvl w:val="0"/>
          <w:numId w:val="15"/>
        </w:numPr>
        <w:tabs>
          <w:tab w:val="left" w:pos="2486"/>
          <w:tab w:val="left" w:pos="2488"/>
        </w:tabs>
        <w:spacing w:before="120"/>
        <w:ind w:right="1382"/>
        <w:contextualSpacing w:val="0"/>
        <w:jc w:val="both"/>
        <w:rPr>
          <w:sz w:val="24"/>
        </w:rPr>
      </w:pPr>
      <w:r w:rsidRPr="00935861">
        <w:rPr>
          <w:sz w:val="24"/>
        </w:rPr>
        <w:t xml:space="preserve">Not with standing any provision under (a) and (b) above, </w:t>
      </w:r>
      <w:r w:rsidRPr="00935861">
        <w:rPr>
          <w:b/>
          <w:sz w:val="24"/>
        </w:rPr>
        <w:t xml:space="preserve">(i) </w:t>
      </w:r>
      <w:r w:rsidRPr="00935861">
        <w:rPr>
          <w:sz w:val="24"/>
        </w:rPr>
        <w:t xml:space="preserve">the Company undertakes to continue the construction, development, operation, maintenance and transfer of the Project and </w:t>
      </w:r>
      <w:r w:rsidRPr="00935861">
        <w:rPr>
          <w:b/>
          <w:sz w:val="24"/>
        </w:rPr>
        <w:t xml:space="preserve">(ii) </w:t>
      </w:r>
      <w:r w:rsidRPr="00935861">
        <w:rPr>
          <w:sz w:val="24"/>
        </w:rPr>
        <w:t>the Employer undertakes to continue to perform its services and obligations under this Agreement, in either case without any stoppages/impediments during the discussions between the Parties and pending any arbitration proceeding.</w:t>
      </w:r>
    </w:p>
    <w:p w14:paraId="7924B574" w14:textId="77777777" w:rsidR="009F1779" w:rsidRPr="00935861" w:rsidRDefault="009F1779" w:rsidP="009F1779">
      <w:pPr>
        <w:pStyle w:val="ListParagraph"/>
        <w:numPr>
          <w:ilvl w:val="0"/>
          <w:numId w:val="15"/>
        </w:numPr>
        <w:tabs>
          <w:tab w:val="left" w:pos="2485"/>
          <w:tab w:val="left" w:pos="2488"/>
        </w:tabs>
        <w:spacing w:before="118"/>
        <w:ind w:right="1382"/>
        <w:contextualSpacing w:val="0"/>
        <w:jc w:val="both"/>
        <w:rPr>
          <w:sz w:val="24"/>
        </w:rPr>
      </w:pPr>
      <w:r w:rsidRPr="00935861">
        <w:rPr>
          <w:sz w:val="24"/>
        </w:rPr>
        <w:t>To</w:t>
      </w:r>
      <w:r w:rsidRPr="00935861">
        <w:rPr>
          <w:spacing w:val="-1"/>
          <w:sz w:val="24"/>
        </w:rPr>
        <w:t xml:space="preserve"> </w:t>
      </w:r>
      <w:r w:rsidRPr="00935861">
        <w:rPr>
          <w:sz w:val="24"/>
        </w:rPr>
        <w:t>the</w:t>
      </w:r>
      <w:r w:rsidRPr="00935861">
        <w:rPr>
          <w:spacing w:val="-1"/>
          <w:sz w:val="24"/>
        </w:rPr>
        <w:t xml:space="preserve"> </w:t>
      </w:r>
      <w:r w:rsidRPr="00935861">
        <w:rPr>
          <w:sz w:val="24"/>
        </w:rPr>
        <w:t>extent that the</w:t>
      </w:r>
      <w:r w:rsidRPr="00935861">
        <w:rPr>
          <w:spacing w:val="-1"/>
          <w:sz w:val="24"/>
        </w:rPr>
        <w:t xml:space="preserve"> </w:t>
      </w:r>
      <w:r w:rsidRPr="00935861">
        <w:rPr>
          <w:sz w:val="24"/>
        </w:rPr>
        <w:t>Employer</w:t>
      </w:r>
      <w:r w:rsidRPr="00935861">
        <w:rPr>
          <w:spacing w:val="-2"/>
          <w:sz w:val="24"/>
        </w:rPr>
        <w:t xml:space="preserve"> </w:t>
      </w:r>
      <w:r w:rsidRPr="00935861">
        <w:rPr>
          <w:sz w:val="24"/>
        </w:rPr>
        <w:t>may</w:t>
      </w:r>
      <w:r w:rsidRPr="00935861">
        <w:rPr>
          <w:spacing w:val="-1"/>
          <w:sz w:val="24"/>
        </w:rPr>
        <w:t xml:space="preserve"> </w:t>
      </w:r>
      <w:r w:rsidRPr="00935861">
        <w:rPr>
          <w:sz w:val="24"/>
        </w:rPr>
        <w:t>be</w:t>
      </w:r>
      <w:r w:rsidRPr="00935861">
        <w:rPr>
          <w:spacing w:val="-1"/>
          <w:sz w:val="24"/>
        </w:rPr>
        <w:t xml:space="preserve"> </w:t>
      </w:r>
      <w:r w:rsidRPr="00935861">
        <w:rPr>
          <w:sz w:val="24"/>
        </w:rPr>
        <w:t>entitled in</w:t>
      </w:r>
      <w:r w:rsidRPr="00935861">
        <w:rPr>
          <w:spacing w:val="-2"/>
          <w:sz w:val="24"/>
        </w:rPr>
        <w:t xml:space="preserve"> </w:t>
      </w:r>
      <w:r w:rsidRPr="00935861">
        <w:rPr>
          <w:sz w:val="24"/>
        </w:rPr>
        <w:t>any jurisdiction to claim for itself or its assets immunity in respect of its obligations under this Agreement from any suit, execution, attachment (whether in aid of execution, before judgment or otherwise) or other legal process</w:t>
      </w:r>
      <w:r w:rsidRPr="00935861">
        <w:rPr>
          <w:spacing w:val="-8"/>
          <w:sz w:val="24"/>
        </w:rPr>
        <w:t xml:space="preserve"> </w:t>
      </w:r>
      <w:r w:rsidRPr="00935861">
        <w:rPr>
          <w:sz w:val="24"/>
        </w:rPr>
        <w:t>or</w:t>
      </w:r>
      <w:r w:rsidRPr="00935861">
        <w:rPr>
          <w:spacing w:val="-9"/>
          <w:sz w:val="24"/>
        </w:rPr>
        <w:t xml:space="preserve"> </w:t>
      </w:r>
      <w:r w:rsidRPr="00935861">
        <w:rPr>
          <w:sz w:val="24"/>
        </w:rPr>
        <w:t>to</w:t>
      </w:r>
      <w:r w:rsidRPr="00935861">
        <w:rPr>
          <w:spacing w:val="-8"/>
          <w:sz w:val="24"/>
        </w:rPr>
        <w:t xml:space="preserve"> </w:t>
      </w:r>
      <w:r w:rsidRPr="00935861">
        <w:rPr>
          <w:sz w:val="24"/>
        </w:rPr>
        <w:t>the</w:t>
      </w:r>
      <w:r w:rsidRPr="00935861">
        <w:rPr>
          <w:spacing w:val="-6"/>
          <w:sz w:val="24"/>
        </w:rPr>
        <w:t xml:space="preserve"> </w:t>
      </w:r>
      <w:r w:rsidRPr="00935861">
        <w:rPr>
          <w:sz w:val="24"/>
        </w:rPr>
        <w:t>extent</w:t>
      </w:r>
      <w:r w:rsidRPr="00935861">
        <w:rPr>
          <w:spacing w:val="-8"/>
          <w:sz w:val="24"/>
        </w:rPr>
        <w:t xml:space="preserve"> </w:t>
      </w:r>
      <w:r w:rsidRPr="00935861">
        <w:rPr>
          <w:sz w:val="24"/>
        </w:rPr>
        <w:t>that</w:t>
      </w:r>
      <w:r w:rsidRPr="00935861">
        <w:rPr>
          <w:spacing w:val="-8"/>
          <w:sz w:val="24"/>
        </w:rPr>
        <w:t xml:space="preserve"> </w:t>
      </w:r>
      <w:r w:rsidRPr="00935861">
        <w:rPr>
          <w:sz w:val="24"/>
        </w:rPr>
        <w:t>in</w:t>
      </w:r>
      <w:r w:rsidRPr="00935861">
        <w:rPr>
          <w:spacing w:val="-8"/>
          <w:sz w:val="24"/>
        </w:rPr>
        <w:t xml:space="preserve"> </w:t>
      </w:r>
      <w:r w:rsidRPr="00935861">
        <w:rPr>
          <w:sz w:val="24"/>
        </w:rPr>
        <w:t>any</w:t>
      </w:r>
      <w:r w:rsidRPr="00935861">
        <w:rPr>
          <w:spacing w:val="-13"/>
          <w:sz w:val="24"/>
        </w:rPr>
        <w:t xml:space="preserve"> </w:t>
      </w:r>
      <w:r w:rsidRPr="00935861">
        <w:rPr>
          <w:sz w:val="24"/>
        </w:rPr>
        <w:t>jurisdiction</w:t>
      </w:r>
      <w:r w:rsidRPr="00935861">
        <w:rPr>
          <w:spacing w:val="-9"/>
          <w:sz w:val="24"/>
        </w:rPr>
        <w:t xml:space="preserve"> </w:t>
      </w:r>
      <w:r w:rsidRPr="00935861">
        <w:rPr>
          <w:sz w:val="24"/>
        </w:rPr>
        <w:t>there</w:t>
      </w:r>
      <w:r w:rsidRPr="00935861">
        <w:rPr>
          <w:spacing w:val="-9"/>
          <w:sz w:val="24"/>
        </w:rPr>
        <w:t xml:space="preserve"> </w:t>
      </w:r>
      <w:r w:rsidRPr="00935861">
        <w:rPr>
          <w:sz w:val="24"/>
        </w:rPr>
        <w:t>may</w:t>
      </w:r>
      <w:r w:rsidRPr="00935861">
        <w:rPr>
          <w:spacing w:val="-13"/>
          <w:sz w:val="24"/>
        </w:rPr>
        <w:t xml:space="preserve"> </w:t>
      </w:r>
      <w:r w:rsidRPr="00935861">
        <w:rPr>
          <w:sz w:val="24"/>
        </w:rPr>
        <w:t>be</w:t>
      </w:r>
      <w:r w:rsidRPr="00935861">
        <w:rPr>
          <w:spacing w:val="-7"/>
          <w:sz w:val="24"/>
        </w:rPr>
        <w:t xml:space="preserve"> </w:t>
      </w:r>
      <w:r w:rsidRPr="00935861">
        <w:rPr>
          <w:sz w:val="24"/>
        </w:rPr>
        <w:t>attributed to itself of its assets such immunity (whether or not claimed), the Employer unconditionally and irrevocably agrees not to claim, and hereby</w:t>
      </w:r>
      <w:r w:rsidRPr="00935861">
        <w:rPr>
          <w:spacing w:val="-15"/>
          <w:sz w:val="24"/>
        </w:rPr>
        <w:t xml:space="preserve"> </w:t>
      </w:r>
      <w:r w:rsidRPr="00935861">
        <w:rPr>
          <w:sz w:val="24"/>
        </w:rPr>
        <w:t>expressly</w:t>
      </w:r>
      <w:r w:rsidRPr="00935861">
        <w:rPr>
          <w:spacing w:val="-15"/>
          <w:sz w:val="24"/>
        </w:rPr>
        <w:t xml:space="preserve"> </w:t>
      </w:r>
      <w:r w:rsidRPr="00935861">
        <w:rPr>
          <w:sz w:val="24"/>
        </w:rPr>
        <w:t>waives,</w:t>
      </w:r>
      <w:r w:rsidRPr="00935861">
        <w:rPr>
          <w:spacing w:val="-15"/>
          <w:sz w:val="24"/>
        </w:rPr>
        <w:t xml:space="preserve"> </w:t>
      </w:r>
      <w:r w:rsidRPr="00935861">
        <w:rPr>
          <w:sz w:val="24"/>
        </w:rPr>
        <w:t>such</w:t>
      </w:r>
      <w:r w:rsidRPr="00935861">
        <w:rPr>
          <w:spacing w:val="-15"/>
          <w:sz w:val="24"/>
        </w:rPr>
        <w:t xml:space="preserve"> </w:t>
      </w:r>
      <w:r w:rsidRPr="00935861">
        <w:rPr>
          <w:sz w:val="24"/>
        </w:rPr>
        <w:t>immunity</w:t>
      </w:r>
      <w:r w:rsidRPr="00935861">
        <w:rPr>
          <w:spacing w:val="-15"/>
          <w:sz w:val="24"/>
        </w:rPr>
        <w:t xml:space="preserve"> </w:t>
      </w:r>
      <w:r w:rsidRPr="00935861">
        <w:rPr>
          <w:sz w:val="24"/>
        </w:rPr>
        <w:t>to</w:t>
      </w:r>
      <w:r w:rsidRPr="00935861">
        <w:rPr>
          <w:spacing w:val="-15"/>
          <w:sz w:val="24"/>
        </w:rPr>
        <w:t xml:space="preserve"> </w:t>
      </w:r>
      <w:r w:rsidRPr="00935861">
        <w:rPr>
          <w:sz w:val="24"/>
        </w:rPr>
        <w:t>the</w:t>
      </w:r>
      <w:r w:rsidRPr="00935861">
        <w:rPr>
          <w:spacing w:val="-15"/>
          <w:sz w:val="24"/>
        </w:rPr>
        <w:t xml:space="preserve"> </w:t>
      </w:r>
      <w:r w:rsidRPr="00935861">
        <w:rPr>
          <w:sz w:val="24"/>
        </w:rPr>
        <w:t>fullest</w:t>
      </w:r>
      <w:r w:rsidRPr="00935861">
        <w:rPr>
          <w:spacing w:val="-15"/>
          <w:sz w:val="24"/>
        </w:rPr>
        <w:t xml:space="preserve"> </w:t>
      </w:r>
      <w:r w:rsidRPr="00935861">
        <w:rPr>
          <w:sz w:val="24"/>
        </w:rPr>
        <w:t>extent</w:t>
      </w:r>
      <w:r w:rsidRPr="00935861">
        <w:rPr>
          <w:spacing w:val="-15"/>
          <w:sz w:val="24"/>
        </w:rPr>
        <w:t xml:space="preserve"> </w:t>
      </w:r>
      <w:r w:rsidRPr="00935861">
        <w:rPr>
          <w:sz w:val="24"/>
        </w:rPr>
        <w:t>permitted by the laws of such jurisdiction.</w:t>
      </w:r>
    </w:p>
    <w:p w14:paraId="105227B1" w14:textId="77777777" w:rsidR="009F1779" w:rsidRPr="00935861" w:rsidRDefault="009F1779" w:rsidP="009F1779">
      <w:pPr>
        <w:pStyle w:val="ListParagraph"/>
        <w:numPr>
          <w:ilvl w:val="0"/>
          <w:numId w:val="14"/>
        </w:numPr>
        <w:tabs>
          <w:tab w:val="left" w:pos="1580"/>
        </w:tabs>
        <w:spacing w:before="264"/>
        <w:contextualSpacing w:val="0"/>
        <w:rPr>
          <w:b/>
        </w:rPr>
      </w:pPr>
      <w:r w:rsidRPr="00935861">
        <w:rPr>
          <w:b/>
          <w:spacing w:val="-2"/>
        </w:rPr>
        <w:t>DURATION:</w:t>
      </w:r>
    </w:p>
    <w:p w14:paraId="3AC97137" w14:textId="77777777" w:rsidR="009F1779" w:rsidRPr="00935861" w:rsidRDefault="009F1779" w:rsidP="009F1779">
      <w:pPr>
        <w:sectPr w:rsidR="009F1779" w:rsidRPr="00935861" w:rsidSect="009F1779">
          <w:pgSz w:w="11920" w:h="16850"/>
          <w:pgMar w:top="860" w:right="80" w:bottom="940" w:left="1300" w:header="0" w:footer="750" w:gutter="0"/>
          <w:cols w:space="720"/>
        </w:sectPr>
      </w:pPr>
    </w:p>
    <w:p w14:paraId="5D09227F" w14:textId="77777777" w:rsidR="009F1779" w:rsidRPr="00935861" w:rsidRDefault="009F1779" w:rsidP="009F1779">
      <w:pPr>
        <w:spacing w:before="81"/>
        <w:ind w:left="860" w:right="1380"/>
        <w:jc w:val="both"/>
      </w:pPr>
      <w:r w:rsidRPr="00935861">
        <w:lastRenderedPageBreak/>
        <w:t>This agreement shall become effective upon the execution and delivery thereof by the Parties hereto</w:t>
      </w:r>
      <w:r w:rsidRPr="00935861">
        <w:rPr>
          <w:spacing w:val="-7"/>
        </w:rPr>
        <w:t xml:space="preserve"> </w:t>
      </w:r>
      <w:r w:rsidRPr="00935861">
        <w:t>and</w:t>
      </w:r>
      <w:r w:rsidRPr="00935861">
        <w:rPr>
          <w:spacing w:val="-7"/>
        </w:rPr>
        <w:t xml:space="preserve"> </w:t>
      </w:r>
      <w:r w:rsidRPr="00935861">
        <w:t>unless</w:t>
      </w:r>
      <w:r w:rsidRPr="00935861">
        <w:rPr>
          <w:spacing w:val="-5"/>
        </w:rPr>
        <w:t xml:space="preserve"> </w:t>
      </w:r>
      <w:r w:rsidRPr="00935861">
        <w:t>terminated</w:t>
      </w:r>
      <w:r w:rsidRPr="00935861">
        <w:rPr>
          <w:spacing w:val="-7"/>
        </w:rPr>
        <w:t xml:space="preserve"> </w:t>
      </w:r>
      <w:r w:rsidRPr="00935861">
        <w:t>pursuant</w:t>
      </w:r>
      <w:r w:rsidRPr="00935861">
        <w:rPr>
          <w:spacing w:val="-6"/>
        </w:rPr>
        <w:t xml:space="preserve"> </w:t>
      </w:r>
      <w:r w:rsidRPr="00935861">
        <w:t>to</w:t>
      </w:r>
      <w:r w:rsidRPr="00935861">
        <w:rPr>
          <w:spacing w:val="-7"/>
        </w:rPr>
        <w:t xml:space="preserve"> </w:t>
      </w:r>
      <w:r w:rsidRPr="00935861">
        <w:t>other</w:t>
      </w:r>
      <w:r w:rsidRPr="00935861">
        <w:rPr>
          <w:spacing w:val="-6"/>
        </w:rPr>
        <w:t xml:space="preserve"> </w:t>
      </w:r>
      <w:r w:rsidRPr="00935861">
        <w:t>provisions</w:t>
      </w:r>
      <w:r w:rsidRPr="00935861">
        <w:rPr>
          <w:spacing w:val="-4"/>
        </w:rPr>
        <w:t xml:space="preserve"> </w:t>
      </w:r>
      <w:r w:rsidRPr="00935861">
        <w:t>of</w:t>
      </w:r>
      <w:r w:rsidRPr="00935861">
        <w:rPr>
          <w:spacing w:val="-9"/>
        </w:rPr>
        <w:t xml:space="preserve"> </w:t>
      </w:r>
      <w:r w:rsidRPr="00935861">
        <w:t>the</w:t>
      </w:r>
      <w:r w:rsidRPr="00935861">
        <w:rPr>
          <w:spacing w:val="-9"/>
        </w:rPr>
        <w:t xml:space="preserve"> </w:t>
      </w:r>
      <w:r w:rsidRPr="00935861">
        <w:t>Agreement,</w:t>
      </w:r>
      <w:r w:rsidRPr="00935861">
        <w:rPr>
          <w:spacing w:val="-6"/>
        </w:rPr>
        <w:t xml:space="preserve"> </w:t>
      </w:r>
      <w:r w:rsidRPr="00935861">
        <w:t>and</w:t>
      </w:r>
      <w:r w:rsidRPr="00935861">
        <w:rPr>
          <w:spacing w:val="-9"/>
        </w:rPr>
        <w:t xml:space="preserve"> </w:t>
      </w:r>
      <w:r w:rsidRPr="00935861">
        <w:t>shall</w:t>
      </w:r>
      <w:r w:rsidRPr="00935861">
        <w:rPr>
          <w:spacing w:val="-8"/>
        </w:rPr>
        <w:t xml:space="preserve"> </w:t>
      </w:r>
      <w:r w:rsidRPr="00935861">
        <w:t xml:space="preserve">continue to be in force for a period of 5 years from Date of Commissioning, which can be extended on the Terms and Conditions mutually agreed by both the parties after taking approval from </w:t>
      </w:r>
      <w:r w:rsidRPr="00935861">
        <w:rPr>
          <w:sz w:val="24"/>
        </w:rPr>
        <w:t>UOM</w:t>
      </w:r>
      <w:r w:rsidRPr="00935861">
        <w:rPr>
          <w:spacing w:val="-2"/>
        </w:rPr>
        <w:t>.</w:t>
      </w:r>
    </w:p>
    <w:p w14:paraId="427D41F8" w14:textId="77777777" w:rsidR="009F1779" w:rsidRPr="00935861" w:rsidRDefault="009F1779" w:rsidP="009F1779">
      <w:pPr>
        <w:pStyle w:val="BodyText"/>
        <w:spacing w:before="4"/>
        <w:rPr>
          <w:sz w:val="22"/>
        </w:rPr>
      </w:pPr>
    </w:p>
    <w:p w14:paraId="5A58AD25" w14:textId="77777777" w:rsidR="009F1779" w:rsidRPr="00935861" w:rsidRDefault="009F1779" w:rsidP="009F1779">
      <w:pPr>
        <w:pStyle w:val="ListParagraph"/>
        <w:numPr>
          <w:ilvl w:val="0"/>
          <w:numId w:val="14"/>
        </w:numPr>
        <w:tabs>
          <w:tab w:val="left" w:pos="1580"/>
        </w:tabs>
        <w:contextualSpacing w:val="0"/>
        <w:rPr>
          <w:b/>
        </w:rPr>
      </w:pPr>
      <w:r w:rsidRPr="00935861">
        <w:rPr>
          <w:b/>
        </w:rPr>
        <w:t>EVENTS</w:t>
      </w:r>
      <w:r w:rsidRPr="00935861">
        <w:rPr>
          <w:b/>
          <w:spacing w:val="-6"/>
        </w:rPr>
        <w:t xml:space="preserve"> </w:t>
      </w:r>
      <w:r w:rsidRPr="00935861">
        <w:rPr>
          <w:b/>
        </w:rPr>
        <w:t>OF</w:t>
      </w:r>
      <w:r w:rsidRPr="00935861">
        <w:rPr>
          <w:b/>
          <w:spacing w:val="-7"/>
        </w:rPr>
        <w:t xml:space="preserve"> </w:t>
      </w:r>
      <w:r w:rsidRPr="00935861">
        <w:rPr>
          <w:b/>
        </w:rPr>
        <w:t>DEFAULT</w:t>
      </w:r>
      <w:r w:rsidRPr="00935861">
        <w:rPr>
          <w:b/>
          <w:spacing w:val="-7"/>
        </w:rPr>
        <w:t xml:space="preserve"> </w:t>
      </w:r>
      <w:r w:rsidRPr="00935861">
        <w:rPr>
          <w:b/>
        </w:rPr>
        <w:t>AND</w:t>
      </w:r>
      <w:r w:rsidRPr="00935861">
        <w:rPr>
          <w:b/>
          <w:spacing w:val="-9"/>
        </w:rPr>
        <w:t xml:space="preserve"> </w:t>
      </w:r>
      <w:r w:rsidRPr="00935861">
        <w:rPr>
          <w:b/>
          <w:spacing w:val="-2"/>
        </w:rPr>
        <w:t>TERMINATION:</w:t>
      </w:r>
    </w:p>
    <w:p w14:paraId="16F74D6B" w14:textId="77777777" w:rsidR="009F1779" w:rsidRPr="00935861" w:rsidRDefault="009F1779" w:rsidP="009F1779">
      <w:pPr>
        <w:pStyle w:val="BodyText"/>
        <w:rPr>
          <w:b/>
          <w:sz w:val="22"/>
        </w:rPr>
      </w:pPr>
    </w:p>
    <w:p w14:paraId="2861C7B5" w14:textId="77777777" w:rsidR="009F1779" w:rsidRPr="00935861" w:rsidRDefault="009F1779" w:rsidP="009F1779">
      <w:pPr>
        <w:ind w:left="1340"/>
        <w:jc w:val="both"/>
        <w:rPr>
          <w:b/>
        </w:rPr>
      </w:pPr>
      <w:r w:rsidRPr="00935861">
        <w:rPr>
          <w:b/>
        </w:rPr>
        <w:t>Events</w:t>
      </w:r>
      <w:r w:rsidRPr="00935861">
        <w:rPr>
          <w:b/>
          <w:spacing w:val="-6"/>
        </w:rPr>
        <w:t xml:space="preserve"> </w:t>
      </w:r>
      <w:r w:rsidRPr="00935861">
        <w:rPr>
          <w:b/>
        </w:rPr>
        <w:t>Of</w:t>
      </w:r>
      <w:r w:rsidRPr="00935861">
        <w:rPr>
          <w:b/>
          <w:spacing w:val="-2"/>
        </w:rPr>
        <w:t xml:space="preserve"> </w:t>
      </w:r>
      <w:r w:rsidRPr="00935861">
        <w:rPr>
          <w:b/>
        </w:rPr>
        <w:t>Default</w:t>
      </w:r>
      <w:r w:rsidRPr="00935861">
        <w:rPr>
          <w:b/>
          <w:spacing w:val="-5"/>
        </w:rPr>
        <w:t xml:space="preserve"> </w:t>
      </w:r>
      <w:r w:rsidRPr="00935861">
        <w:rPr>
          <w:b/>
        </w:rPr>
        <w:t>Of</w:t>
      </w:r>
      <w:r w:rsidRPr="00935861">
        <w:rPr>
          <w:b/>
          <w:spacing w:val="-4"/>
        </w:rPr>
        <w:t xml:space="preserve"> </w:t>
      </w:r>
      <w:r w:rsidRPr="00935861">
        <w:rPr>
          <w:b/>
          <w:spacing w:val="-2"/>
        </w:rPr>
        <w:t>Company</w:t>
      </w:r>
    </w:p>
    <w:p w14:paraId="4A372952" w14:textId="77777777" w:rsidR="009F1779" w:rsidRPr="00935861" w:rsidRDefault="009F1779" w:rsidP="009F1779">
      <w:pPr>
        <w:spacing w:before="249"/>
        <w:ind w:left="1580" w:right="1426"/>
        <w:jc w:val="both"/>
      </w:pPr>
      <w:r w:rsidRPr="00935861">
        <w:t>The</w:t>
      </w:r>
      <w:r w:rsidRPr="00935861">
        <w:rPr>
          <w:spacing w:val="-2"/>
        </w:rPr>
        <w:t xml:space="preserve"> </w:t>
      </w:r>
      <w:r w:rsidRPr="00935861">
        <w:t>occurrence</w:t>
      </w:r>
      <w:r w:rsidRPr="00935861">
        <w:rPr>
          <w:spacing w:val="-2"/>
        </w:rPr>
        <w:t xml:space="preserve"> </w:t>
      </w:r>
      <w:r w:rsidRPr="00935861">
        <w:t>or</w:t>
      </w:r>
      <w:r w:rsidRPr="00935861">
        <w:rPr>
          <w:spacing w:val="-4"/>
        </w:rPr>
        <w:t xml:space="preserve"> </w:t>
      </w:r>
      <w:r w:rsidRPr="00935861">
        <w:t>combination</w:t>
      </w:r>
      <w:r w:rsidRPr="00935861">
        <w:rPr>
          <w:spacing w:val="-5"/>
        </w:rPr>
        <w:t xml:space="preserve"> </w:t>
      </w:r>
      <w:r w:rsidRPr="00935861">
        <w:t>of</w:t>
      </w:r>
      <w:r w:rsidRPr="00935861">
        <w:rPr>
          <w:spacing w:val="-4"/>
        </w:rPr>
        <w:t xml:space="preserve"> </w:t>
      </w:r>
      <w:r w:rsidRPr="00935861">
        <w:t>the</w:t>
      </w:r>
      <w:r w:rsidRPr="00935861">
        <w:rPr>
          <w:spacing w:val="-4"/>
        </w:rPr>
        <w:t xml:space="preserve"> </w:t>
      </w:r>
      <w:r w:rsidRPr="00935861">
        <w:t>following</w:t>
      </w:r>
      <w:r w:rsidRPr="00935861">
        <w:rPr>
          <w:spacing w:val="-2"/>
        </w:rPr>
        <w:t xml:space="preserve"> </w:t>
      </w:r>
      <w:r w:rsidRPr="00935861">
        <w:t>events</w:t>
      </w:r>
      <w:r w:rsidRPr="00935861">
        <w:rPr>
          <w:spacing w:val="-4"/>
        </w:rPr>
        <w:t xml:space="preserve"> </w:t>
      </w:r>
      <w:r w:rsidRPr="00935861">
        <w:t>at</w:t>
      </w:r>
      <w:r w:rsidRPr="00935861">
        <w:rPr>
          <w:spacing w:val="-1"/>
        </w:rPr>
        <w:t xml:space="preserve"> </w:t>
      </w:r>
      <w:r w:rsidRPr="00935861">
        <w:t>any</w:t>
      </w:r>
      <w:r w:rsidRPr="00935861">
        <w:rPr>
          <w:spacing w:val="-2"/>
        </w:rPr>
        <w:t xml:space="preserve"> </w:t>
      </w:r>
      <w:r w:rsidRPr="00935861">
        <w:t>time</w:t>
      </w:r>
      <w:r w:rsidRPr="00935861">
        <w:rPr>
          <w:spacing w:val="-2"/>
        </w:rPr>
        <w:t xml:space="preserve"> </w:t>
      </w:r>
      <w:r w:rsidRPr="00935861">
        <w:t>during</w:t>
      </w:r>
      <w:r w:rsidRPr="00935861">
        <w:rPr>
          <w:spacing w:val="-2"/>
        </w:rPr>
        <w:t xml:space="preserve"> </w:t>
      </w:r>
      <w:r w:rsidRPr="00935861">
        <w:t>the</w:t>
      </w:r>
      <w:r w:rsidRPr="00935861">
        <w:rPr>
          <w:spacing w:val="-2"/>
        </w:rPr>
        <w:t xml:space="preserve"> </w:t>
      </w:r>
      <w:r w:rsidRPr="00935861">
        <w:t>term</w:t>
      </w:r>
      <w:r w:rsidRPr="00935861">
        <w:rPr>
          <w:spacing w:val="-4"/>
        </w:rPr>
        <w:t xml:space="preserve"> </w:t>
      </w:r>
      <w:r w:rsidRPr="00935861">
        <w:t>of this agreement shall constitute events of default by the company.</w:t>
      </w:r>
    </w:p>
    <w:p w14:paraId="4138FBF7" w14:textId="77777777" w:rsidR="009F1779" w:rsidRPr="00935861" w:rsidRDefault="009F1779" w:rsidP="009F1779">
      <w:pPr>
        <w:pStyle w:val="BodyText"/>
        <w:rPr>
          <w:sz w:val="22"/>
        </w:rPr>
      </w:pPr>
    </w:p>
    <w:p w14:paraId="42271004" w14:textId="77777777" w:rsidR="009F1779" w:rsidRPr="00935861" w:rsidRDefault="009F1779" w:rsidP="009F1779">
      <w:pPr>
        <w:pStyle w:val="ListParagraph"/>
        <w:numPr>
          <w:ilvl w:val="1"/>
          <w:numId w:val="14"/>
        </w:numPr>
        <w:tabs>
          <w:tab w:val="left" w:pos="1940"/>
        </w:tabs>
        <w:ind w:right="1385"/>
        <w:contextualSpacing w:val="0"/>
        <w:jc w:val="both"/>
      </w:pPr>
      <w:r w:rsidRPr="00935861">
        <w:t>The failure</w:t>
      </w:r>
      <w:r w:rsidRPr="00935861">
        <w:rPr>
          <w:spacing w:val="-2"/>
        </w:rPr>
        <w:t xml:space="preserve"> </w:t>
      </w:r>
      <w:r w:rsidRPr="00935861">
        <w:t>to</w:t>
      </w:r>
      <w:r w:rsidRPr="00935861">
        <w:rPr>
          <w:spacing w:val="-2"/>
        </w:rPr>
        <w:t xml:space="preserve"> </w:t>
      </w:r>
      <w:r w:rsidRPr="00935861">
        <w:t>commence</w:t>
      </w:r>
      <w:r w:rsidRPr="00935861">
        <w:rPr>
          <w:spacing w:val="-2"/>
        </w:rPr>
        <w:t xml:space="preserve"> </w:t>
      </w:r>
      <w:r w:rsidRPr="00935861">
        <w:t>supply</w:t>
      </w:r>
      <w:r w:rsidRPr="00935861">
        <w:rPr>
          <w:spacing w:val="-3"/>
        </w:rPr>
        <w:t xml:space="preserve"> </w:t>
      </w:r>
      <w:r w:rsidRPr="00935861">
        <w:t>of</w:t>
      </w:r>
      <w:r w:rsidRPr="00935861">
        <w:rPr>
          <w:spacing w:val="-2"/>
        </w:rPr>
        <w:t xml:space="preserve"> </w:t>
      </w:r>
      <w:r w:rsidRPr="00935861">
        <w:t>power up</w:t>
      </w:r>
      <w:r w:rsidRPr="00935861">
        <w:rPr>
          <w:spacing w:val="-2"/>
        </w:rPr>
        <w:t xml:space="preserve"> </w:t>
      </w:r>
      <w:r w:rsidRPr="00935861">
        <w:t>to</w:t>
      </w:r>
      <w:r w:rsidRPr="00935861">
        <w:rPr>
          <w:spacing w:val="-2"/>
        </w:rPr>
        <w:t xml:space="preserve"> </w:t>
      </w:r>
      <w:r w:rsidRPr="00935861">
        <w:t>the</w:t>
      </w:r>
      <w:r w:rsidRPr="00935861">
        <w:rPr>
          <w:spacing w:val="-2"/>
        </w:rPr>
        <w:t xml:space="preserve"> </w:t>
      </w:r>
      <w:r w:rsidRPr="00935861">
        <w:t>Contracted Capacity,</w:t>
      </w:r>
      <w:r w:rsidRPr="00935861">
        <w:rPr>
          <w:spacing w:val="-2"/>
        </w:rPr>
        <w:t xml:space="preserve"> </w:t>
      </w:r>
      <w:r w:rsidRPr="00935861">
        <w:t xml:space="preserve">relevant to the Scheduled Commissioning Date i.e. 6 months from the date of signing of </w:t>
      </w:r>
      <w:r w:rsidRPr="00935861">
        <w:rPr>
          <w:spacing w:val="-2"/>
        </w:rPr>
        <w:t>Contract.</w:t>
      </w:r>
    </w:p>
    <w:p w14:paraId="6F9E48C2" w14:textId="77777777" w:rsidR="009F1779" w:rsidRPr="00935861" w:rsidRDefault="009F1779" w:rsidP="009F1779">
      <w:pPr>
        <w:pStyle w:val="ListParagraph"/>
        <w:numPr>
          <w:ilvl w:val="1"/>
          <w:numId w:val="14"/>
        </w:numPr>
        <w:tabs>
          <w:tab w:val="left" w:pos="1940"/>
        </w:tabs>
        <w:ind w:right="1384"/>
        <w:contextualSpacing w:val="0"/>
        <w:jc w:val="both"/>
      </w:pPr>
      <w:r w:rsidRPr="00935861">
        <w:t>Failure on the part of the Company to use reasonable diligence in operating, maintaining or repairing the Company’s facility such as safety of persons &amp; property and service to others is adversely affected.</w:t>
      </w:r>
    </w:p>
    <w:p w14:paraId="265A3C7B" w14:textId="77777777" w:rsidR="009F1779" w:rsidRPr="00935861" w:rsidRDefault="009F1779" w:rsidP="009F1779">
      <w:pPr>
        <w:pStyle w:val="ListParagraph"/>
        <w:numPr>
          <w:ilvl w:val="1"/>
          <w:numId w:val="14"/>
        </w:numPr>
        <w:tabs>
          <w:tab w:val="left" w:pos="1940"/>
        </w:tabs>
        <w:spacing w:before="4"/>
        <w:ind w:right="1384"/>
        <w:contextualSpacing w:val="0"/>
        <w:jc w:val="both"/>
      </w:pPr>
      <w:r w:rsidRPr="00935861">
        <w:t xml:space="preserve">Failure or refusal by the Company to perform its material obligation under this </w:t>
      </w:r>
      <w:r w:rsidRPr="00935861">
        <w:rPr>
          <w:spacing w:val="-2"/>
        </w:rPr>
        <w:t>agreement.</w:t>
      </w:r>
    </w:p>
    <w:p w14:paraId="6ECEF3DA" w14:textId="77777777" w:rsidR="009F1779" w:rsidRPr="00935861" w:rsidRDefault="009F1779" w:rsidP="009F1779">
      <w:pPr>
        <w:pStyle w:val="ListParagraph"/>
        <w:numPr>
          <w:ilvl w:val="1"/>
          <w:numId w:val="14"/>
        </w:numPr>
        <w:tabs>
          <w:tab w:val="left" w:pos="1940"/>
        </w:tabs>
        <w:ind w:right="1394"/>
        <w:contextualSpacing w:val="0"/>
        <w:jc w:val="both"/>
      </w:pPr>
      <w:r w:rsidRPr="00935861">
        <w:t>Failure to use GOP/State Policy for promoting Generation of Electricity through Solar as notified by NEPRA/PESCO/AEDB.</w:t>
      </w:r>
    </w:p>
    <w:p w14:paraId="146DE2BE" w14:textId="77777777" w:rsidR="009F1779" w:rsidRPr="00935861" w:rsidRDefault="009F1779" w:rsidP="009F1779">
      <w:pPr>
        <w:pStyle w:val="ListParagraph"/>
        <w:numPr>
          <w:ilvl w:val="1"/>
          <w:numId w:val="14"/>
        </w:numPr>
        <w:tabs>
          <w:tab w:val="left" w:pos="1940"/>
        </w:tabs>
        <w:ind w:right="1404"/>
        <w:contextualSpacing w:val="0"/>
      </w:pPr>
      <w:r w:rsidRPr="00935861">
        <w:t>Abandonment</w:t>
      </w:r>
      <w:r w:rsidRPr="00935861">
        <w:rPr>
          <w:spacing w:val="-10"/>
        </w:rPr>
        <w:t xml:space="preserve"> </w:t>
      </w:r>
      <w:r w:rsidRPr="00935861">
        <w:t>of</w:t>
      </w:r>
      <w:r w:rsidRPr="00935861">
        <w:rPr>
          <w:spacing w:val="-11"/>
        </w:rPr>
        <w:t xml:space="preserve"> </w:t>
      </w:r>
      <w:r w:rsidRPr="00935861">
        <w:t>its</w:t>
      </w:r>
      <w:r w:rsidRPr="00935861">
        <w:rPr>
          <w:spacing w:val="-9"/>
        </w:rPr>
        <w:t xml:space="preserve"> </w:t>
      </w:r>
      <w:r w:rsidRPr="00935861">
        <w:t>generation</w:t>
      </w:r>
      <w:r w:rsidRPr="00935861">
        <w:rPr>
          <w:spacing w:val="-11"/>
        </w:rPr>
        <w:t xml:space="preserve"> </w:t>
      </w:r>
      <w:r w:rsidRPr="00935861">
        <w:t>facilities</w:t>
      </w:r>
      <w:r w:rsidRPr="00935861">
        <w:rPr>
          <w:spacing w:val="-8"/>
        </w:rPr>
        <w:t xml:space="preserve"> </w:t>
      </w:r>
      <w:r w:rsidRPr="00935861">
        <w:t>by</w:t>
      </w:r>
      <w:r w:rsidRPr="00935861">
        <w:rPr>
          <w:spacing w:val="-15"/>
        </w:rPr>
        <w:t xml:space="preserve"> </w:t>
      </w:r>
      <w:r w:rsidRPr="00935861">
        <w:t>the</w:t>
      </w:r>
      <w:r w:rsidRPr="00935861">
        <w:rPr>
          <w:spacing w:val="-9"/>
        </w:rPr>
        <w:t xml:space="preserve"> </w:t>
      </w:r>
      <w:r w:rsidRPr="00935861">
        <w:t>Company</w:t>
      </w:r>
      <w:r w:rsidRPr="00935861">
        <w:rPr>
          <w:spacing w:val="-11"/>
        </w:rPr>
        <w:t xml:space="preserve"> </w:t>
      </w:r>
      <w:r w:rsidRPr="00935861">
        <w:t>or</w:t>
      </w:r>
      <w:r w:rsidRPr="00935861">
        <w:rPr>
          <w:spacing w:val="-9"/>
        </w:rPr>
        <w:t xml:space="preserve"> </w:t>
      </w:r>
      <w:r w:rsidRPr="00935861">
        <w:t>discontinuance</w:t>
      </w:r>
      <w:r w:rsidRPr="00935861">
        <w:rPr>
          <w:spacing w:val="-11"/>
        </w:rPr>
        <w:t xml:space="preserve"> </w:t>
      </w:r>
      <w:r w:rsidRPr="00935861">
        <w:t>by</w:t>
      </w:r>
      <w:r w:rsidRPr="00935861">
        <w:rPr>
          <w:spacing w:val="-7"/>
        </w:rPr>
        <w:t xml:space="preserve"> </w:t>
      </w:r>
      <w:r w:rsidRPr="00935861">
        <w:t>the Company</w:t>
      </w:r>
      <w:r w:rsidRPr="00935861">
        <w:rPr>
          <w:spacing w:val="-12"/>
        </w:rPr>
        <w:t xml:space="preserve"> </w:t>
      </w:r>
      <w:r w:rsidRPr="00935861">
        <w:t>of</w:t>
      </w:r>
      <w:r w:rsidRPr="00935861">
        <w:rPr>
          <w:spacing w:val="-12"/>
        </w:rPr>
        <w:t xml:space="preserve"> </w:t>
      </w:r>
      <w:r w:rsidRPr="00935861">
        <w:t>services</w:t>
      </w:r>
      <w:r w:rsidRPr="00935861">
        <w:rPr>
          <w:spacing w:val="-12"/>
        </w:rPr>
        <w:t xml:space="preserve"> </w:t>
      </w:r>
      <w:r w:rsidRPr="00935861">
        <w:t>covered</w:t>
      </w:r>
      <w:r w:rsidRPr="00935861">
        <w:rPr>
          <w:spacing w:val="-12"/>
        </w:rPr>
        <w:t xml:space="preserve"> </w:t>
      </w:r>
      <w:r w:rsidRPr="00935861">
        <w:t>under</w:t>
      </w:r>
      <w:r w:rsidRPr="00935861">
        <w:rPr>
          <w:spacing w:val="-12"/>
        </w:rPr>
        <w:t xml:space="preserve"> </w:t>
      </w:r>
      <w:r w:rsidRPr="00935861">
        <w:t>this</w:t>
      </w:r>
      <w:r w:rsidRPr="00935861">
        <w:rPr>
          <w:spacing w:val="-12"/>
        </w:rPr>
        <w:t xml:space="preserve"> </w:t>
      </w:r>
      <w:r w:rsidRPr="00935861">
        <w:t>Agreement</w:t>
      </w:r>
      <w:r w:rsidRPr="00935861">
        <w:rPr>
          <w:spacing w:val="-9"/>
        </w:rPr>
        <w:t xml:space="preserve"> </w:t>
      </w:r>
      <w:r w:rsidRPr="00935861">
        <w:t>without</w:t>
      </w:r>
      <w:r w:rsidRPr="00935861">
        <w:rPr>
          <w:spacing w:val="-9"/>
        </w:rPr>
        <w:t xml:space="preserve"> </w:t>
      </w:r>
      <w:r w:rsidRPr="00935861">
        <w:t>any</w:t>
      </w:r>
      <w:r w:rsidRPr="00935861">
        <w:rPr>
          <w:spacing w:val="-14"/>
        </w:rPr>
        <w:t xml:space="preserve"> </w:t>
      </w:r>
      <w:r w:rsidRPr="00935861">
        <w:t>reasonable</w:t>
      </w:r>
      <w:r w:rsidRPr="00935861">
        <w:rPr>
          <w:spacing w:val="-11"/>
        </w:rPr>
        <w:t xml:space="preserve"> </w:t>
      </w:r>
      <w:r w:rsidRPr="00935861">
        <w:t>cause.</w:t>
      </w:r>
    </w:p>
    <w:p w14:paraId="56A03FE8" w14:textId="77777777" w:rsidR="009F1779" w:rsidRPr="00935861" w:rsidRDefault="009F1779" w:rsidP="009F1779">
      <w:pPr>
        <w:pStyle w:val="ListParagraph"/>
        <w:numPr>
          <w:ilvl w:val="1"/>
          <w:numId w:val="14"/>
        </w:numPr>
        <w:tabs>
          <w:tab w:val="left" w:pos="1940"/>
        </w:tabs>
        <w:ind w:right="1412"/>
        <w:contextualSpacing w:val="0"/>
      </w:pPr>
      <w:r w:rsidRPr="00935861">
        <w:t>Occurrence</w:t>
      </w:r>
      <w:r w:rsidRPr="00935861">
        <w:rPr>
          <w:spacing w:val="-16"/>
        </w:rPr>
        <w:t xml:space="preserve"> </w:t>
      </w:r>
      <w:r w:rsidRPr="00935861">
        <w:t>of</w:t>
      </w:r>
      <w:r w:rsidRPr="00935861">
        <w:rPr>
          <w:spacing w:val="-14"/>
        </w:rPr>
        <w:t xml:space="preserve"> </w:t>
      </w:r>
      <w:r w:rsidRPr="00935861">
        <w:t>any</w:t>
      </w:r>
      <w:r w:rsidRPr="00935861">
        <w:rPr>
          <w:spacing w:val="-14"/>
        </w:rPr>
        <w:t xml:space="preserve"> </w:t>
      </w:r>
      <w:r w:rsidRPr="00935861">
        <w:t>other</w:t>
      </w:r>
      <w:r w:rsidRPr="00935861">
        <w:rPr>
          <w:spacing w:val="-14"/>
        </w:rPr>
        <w:t xml:space="preserve"> </w:t>
      </w:r>
      <w:r w:rsidRPr="00935861">
        <w:t>event</w:t>
      </w:r>
      <w:r w:rsidRPr="00935861">
        <w:rPr>
          <w:spacing w:val="-14"/>
        </w:rPr>
        <w:t xml:space="preserve"> </w:t>
      </w:r>
      <w:r w:rsidRPr="00935861">
        <w:t>which</w:t>
      </w:r>
      <w:r w:rsidRPr="00935861">
        <w:rPr>
          <w:spacing w:val="-16"/>
        </w:rPr>
        <w:t xml:space="preserve"> </w:t>
      </w:r>
      <w:r w:rsidRPr="00935861">
        <w:t>is</w:t>
      </w:r>
      <w:r w:rsidRPr="00935861">
        <w:rPr>
          <w:spacing w:val="-13"/>
        </w:rPr>
        <w:t xml:space="preserve"> </w:t>
      </w:r>
      <w:r w:rsidRPr="00935861">
        <w:t>specified</w:t>
      </w:r>
      <w:r w:rsidRPr="00935861">
        <w:rPr>
          <w:spacing w:val="-14"/>
        </w:rPr>
        <w:t xml:space="preserve"> </w:t>
      </w:r>
      <w:r w:rsidRPr="00935861">
        <w:t>in</w:t>
      </w:r>
      <w:r w:rsidRPr="00935861">
        <w:rPr>
          <w:spacing w:val="-14"/>
        </w:rPr>
        <w:t xml:space="preserve"> </w:t>
      </w:r>
      <w:r w:rsidRPr="00935861">
        <w:t>this</w:t>
      </w:r>
      <w:r w:rsidRPr="00935861">
        <w:rPr>
          <w:spacing w:val="-16"/>
        </w:rPr>
        <w:t xml:space="preserve"> </w:t>
      </w:r>
      <w:r w:rsidRPr="00935861">
        <w:t>Agreement</w:t>
      </w:r>
      <w:r w:rsidRPr="00935861">
        <w:rPr>
          <w:spacing w:val="-14"/>
        </w:rPr>
        <w:t xml:space="preserve"> </w:t>
      </w:r>
      <w:r w:rsidRPr="00935861">
        <w:t>to</w:t>
      </w:r>
      <w:r w:rsidRPr="00935861">
        <w:rPr>
          <w:spacing w:val="-14"/>
        </w:rPr>
        <w:t xml:space="preserve"> </w:t>
      </w:r>
      <w:r w:rsidRPr="00935861">
        <w:t>be</w:t>
      </w:r>
      <w:r w:rsidRPr="00935861">
        <w:rPr>
          <w:spacing w:val="-13"/>
        </w:rPr>
        <w:t xml:space="preserve"> </w:t>
      </w:r>
      <w:r w:rsidRPr="00935861">
        <w:t>a</w:t>
      </w:r>
      <w:r w:rsidRPr="00935861">
        <w:rPr>
          <w:spacing w:val="-14"/>
        </w:rPr>
        <w:t xml:space="preserve"> </w:t>
      </w:r>
      <w:r w:rsidRPr="00935861">
        <w:t>material breach/ default of the EPC Contractor.</w:t>
      </w:r>
    </w:p>
    <w:p w14:paraId="5CC0798D" w14:textId="77777777" w:rsidR="009F1779" w:rsidRPr="00935861" w:rsidRDefault="009F1779" w:rsidP="009F1779">
      <w:pPr>
        <w:pStyle w:val="BodyText"/>
        <w:spacing w:before="1"/>
        <w:rPr>
          <w:sz w:val="22"/>
        </w:rPr>
      </w:pPr>
    </w:p>
    <w:p w14:paraId="5F0400FE" w14:textId="77777777" w:rsidR="009F1779" w:rsidRPr="00935861" w:rsidRDefault="009F1779" w:rsidP="009F1779">
      <w:pPr>
        <w:ind w:left="1580"/>
        <w:jc w:val="both"/>
        <w:rPr>
          <w:b/>
        </w:rPr>
      </w:pPr>
      <w:r w:rsidRPr="00935861">
        <w:rPr>
          <w:b/>
        </w:rPr>
        <w:t>Events</w:t>
      </w:r>
      <w:r w:rsidRPr="00935861">
        <w:rPr>
          <w:b/>
          <w:spacing w:val="-9"/>
        </w:rPr>
        <w:t xml:space="preserve"> </w:t>
      </w:r>
      <w:r w:rsidRPr="00935861">
        <w:rPr>
          <w:b/>
        </w:rPr>
        <w:t>Of</w:t>
      </w:r>
      <w:r w:rsidRPr="00935861">
        <w:rPr>
          <w:b/>
          <w:spacing w:val="1"/>
        </w:rPr>
        <w:t xml:space="preserve"> </w:t>
      </w:r>
      <w:r w:rsidRPr="00935861">
        <w:rPr>
          <w:b/>
        </w:rPr>
        <w:t>Default</w:t>
      </w:r>
      <w:r w:rsidRPr="00935861">
        <w:rPr>
          <w:b/>
          <w:spacing w:val="-6"/>
        </w:rPr>
        <w:t xml:space="preserve"> </w:t>
      </w:r>
      <w:r w:rsidRPr="00935861">
        <w:rPr>
          <w:b/>
        </w:rPr>
        <w:t>Of</w:t>
      </w:r>
      <w:r w:rsidRPr="00935861">
        <w:rPr>
          <w:b/>
          <w:spacing w:val="-1"/>
        </w:rPr>
        <w:t xml:space="preserve"> </w:t>
      </w:r>
      <w:r w:rsidRPr="00935861">
        <w:rPr>
          <w:sz w:val="24"/>
        </w:rPr>
        <w:t>UOM</w:t>
      </w:r>
      <w:r w:rsidRPr="00935861">
        <w:rPr>
          <w:b/>
          <w:spacing w:val="-2"/>
        </w:rPr>
        <w:t>:</w:t>
      </w:r>
    </w:p>
    <w:p w14:paraId="37A70A42" w14:textId="77777777" w:rsidR="009F1779" w:rsidRPr="00935861" w:rsidRDefault="009F1779" w:rsidP="009F1779">
      <w:pPr>
        <w:spacing w:before="249"/>
        <w:ind w:left="860" w:right="1393"/>
        <w:jc w:val="both"/>
      </w:pPr>
      <w:r w:rsidRPr="00935861">
        <w:t xml:space="preserve">The occurrence of any of the following at any time during the term of this Agreement shall constitute Events of Default by the </w:t>
      </w:r>
      <w:r w:rsidRPr="00935861">
        <w:rPr>
          <w:sz w:val="24"/>
        </w:rPr>
        <w:t>UOM</w:t>
      </w:r>
      <w:r w:rsidRPr="00935861">
        <w:t>:</w:t>
      </w:r>
    </w:p>
    <w:p w14:paraId="1E4154BB" w14:textId="77777777" w:rsidR="009F1779" w:rsidRPr="00935861" w:rsidRDefault="009F1779" w:rsidP="009F1779">
      <w:pPr>
        <w:pStyle w:val="BodyText"/>
        <w:spacing w:before="1"/>
        <w:rPr>
          <w:sz w:val="22"/>
        </w:rPr>
      </w:pPr>
    </w:p>
    <w:p w14:paraId="4B5C39BD" w14:textId="77777777" w:rsidR="009F1779" w:rsidRPr="00935861" w:rsidRDefault="009F1779" w:rsidP="009F1779">
      <w:pPr>
        <w:pStyle w:val="ListParagraph"/>
        <w:numPr>
          <w:ilvl w:val="0"/>
          <w:numId w:val="13"/>
        </w:numPr>
        <w:tabs>
          <w:tab w:val="left" w:pos="1940"/>
        </w:tabs>
        <w:ind w:right="1405"/>
        <w:contextualSpacing w:val="0"/>
      </w:pPr>
      <w:r w:rsidRPr="00935861">
        <w:t>Failure to pay to the company any amount payable and due under this agreement within Ninety (90) calendar days after receipt of invoice.</w:t>
      </w:r>
    </w:p>
    <w:p w14:paraId="2C1FDD28" w14:textId="77777777" w:rsidR="009F1779" w:rsidRPr="00935861" w:rsidRDefault="009F1779" w:rsidP="009F1779">
      <w:pPr>
        <w:pStyle w:val="ListParagraph"/>
        <w:numPr>
          <w:ilvl w:val="0"/>
          <w:numId w:val="13"/>
        </w:numPr>
        <w:tabs>
          <w:tab w:val="left" w:pos="1940"/>
        </w:tabs>
        <w:spacing w:before="1"/>
        <w:ind w:right="1903"/>
        <w:contextualSpacing w:val="0"/>
      </w:pPr>
      <w:r w:rsidRPr="00935861">
        <w:t xml:space="preserve">Failure or refusal by </w:t>
      </w:r>
      <w:r w:rsidRPr="00935861">
        <w:rPr>
          <w:sz w:val="24"/>
        </w:rPr>
        <w:t>UOM</w:t>
      </w:r>
      <w:r w:rsidRPr="00935861">
        <w:t xml:space="preserve"> to perform its material obligations under this</w:t>
      </w:r>
      <w:r w:rsidRPr="00935861">
        <w:rPr>
          <w:spacing w:val="40"/>
        </w:rPr>
        <w:t xml:space="preserve"> </w:t>
      </w:r>
      <w:r w:rsidRPr="00935861">
        <w:rPr>
          <w:spacing w:val="-2"/>
        </w:rPr>
        <w:t>Agreement.</w:t>
      </w:r>
    </w:p>
    <w:p w14:paraId="5D7404AC" w14:textId="77777777" w:rsidR="009F1779" w:rsidRPr="00935861" w:rsidRDefault="009F1779" w:rsidP="009F1779">
      <w:pPr>
        <w:pStyle w:val="ListParagraph"/>
        <w:numPr>
          <w:ilvl w:val="0"/>
          <w:numId w:val="13"/>
        </w:numPr>
        <w:tabs>
          <w:tab w:val="left" w:pos="1940"/>
        </w:tabs>
        <w:spacing w:before="1"/>
        <w:ind w:right="1412"/>
        <w:contextualSpacing w:val="0"/>
      </w:pPr>
      <w:r w:rsidRPr="00935861">
        <w:t>Occurrence</w:t>
      </w:r>
      <w:r w:rsidRPr="00935861">
        <w:rPr>
          <w:spacing w:val="-16"/>
        </w:rPr>
        <w:t xml:space="preserve"> </w:t>
      </w:r>
      <w:r w:rsidRPr="00935861">
        <w:t>of</w:t>
      </w:r>
      <w:r w:rsidRPr="00935861">
        <w:rPr>
          <w:spacing w:val="-14"/>
        </w:rPr>
        <w:t xml:space="preserve"> </w:t>
      </w:r>
      <w:r w:rsidRPr="00935861">
        <w:t>any</w:t>
      </w:r>
      <w:r w:rsidRPr="00935861">
        <w:rPr>
          <w:spacing w:val="-14"/>
        </w:rPr>
        <w:t xml:space="preserve"> </w:t>
      </w:r>
      <w:r w:rsidRPr="00935861">
        <w:t>other</w:t>
      </w:r>
      <w:r w:rsidRPr="00935861">
        <w:rPr>
          <w:spacing w:val="-14"/>
        </w:rPr>
        <w:t xml:space="preserve"> </w:t>
      </w:r>
      <w:r w:rsidRPr="00935861">
        <w:t>event</w:t>
      </w:r>
      <w:r w:rsidRPr="00935861">
        <w:rPr>
          <w:spacing w:val="-14"/>
        </w:rPr>
        <w:t xml:space="preserve"> </w:t>
      </w:r>
      <w:r w:rsidRPr="00935861">
        <w:t>which</w:t>
      </w:r>
      <w:r w:rsidRPr="00935861">
        <w:rPr>
          <w:spacing w:val="-16"/>
        </w:rPr>
        <w:t xml:space="preserve"> </w:t>
      </w:r>
      <w:r w:rsidRPr="00935861">
        <w:t>is</w:t>
      </w:r>
      <w:r w:rsidRPr="00935861">
        <w:rPr>
          <w:spacing w:val="-13"/>
        </w:rPr>
        <w:t xml:space="preserve"> </w:t>
      </w:r>
      <w:r w:rsidRPr="00935861">
        <w:t>specified</w:t>
      </w:r>
      <w:r w:rsidRPr="00935861">
        <w:rPr>
          <w:spacing w:val="-14"/>
        </w:rPr>
        <w:t xml:space="preserve"> </w:t>
      </w:r>
      <w:r w:rsidRPr="00935861">
        <w:t>in</w:t>
      </w:r>
      <w:r w:rsidRPr="00935861">
        <w:rPr>
          <w:spacing w:val="-14"/>
        </w:rPr>
        <w:t xml:space="preserve"> </w:t>
      </w:r>
      <w:r w:rsidRPr="00935861">
        <w:t>this</w:t>
      </w:r>
      <w:r w:rsidRPr="00935861">
        <w:rPr>
          <w:spacing w:val="-16"/>
        </w:rPr>
        <w:t xml:space="preserve"> </w:t>
      </w:r>
      <w:r w:rsidRPr="00935861">
        <w:t>Agreement</w:t>
      </w:r>
      <w:r w:rsidRPr="00935861">
        <w:rPr>
          <w:spacing w:val="-14"/>
        </w:rPr>
        <w:t xml:space="preserve"> </w:t>
      </w:r>
      <w:r w:rsidRPr="00935861">
        <w:t>to</w:t>
      </w:r>
      <w:r w:rsidRPr="00935861">
        <w:rPr>
          <w:spacing w:val="-14"/>
        </w:rPr>
        <w:t xml:space="preserve"> </w:t>
      </w:r>
      <w:r w:rsidRPr="00935861">
        <w:t>be</w:t>
      </w:r>
      <w:r w:rsidRPr="00935861">
        <w:rPr>
          <w:spacing w:val="-13"/>
        </w:rPr>
        <w:t xml:space="preserve"> </w:t>
      </w:r>
      <w:r w:rsidRPr="00935861">
        <w:t>a</w:t>
      </w:r>
      <w:r w:rsidRPr="00935861">
        <w:rPr>
          <w:spacing w:val="-14"/>
        </w:rPr>
        <w:t xml:space="preserve"> </w:t>
      </w:r>
      <w:r w:rsidRPr="00935861">
        <w:t xml:space="preserve">material breach/default of </w:t>
      </w:r>
      <w:r w:rsidRPr="00935861">
        <w:rPr>
          <w:sz w:val="24"/>
        </w:rPr>
        <w:t>UOM</w:t>
      </w:r>
      <w:r w:rsidRPr="00935861">
        <w:t>.</w:t>
      </w:r>
    </w:p>
    <w:p w14:paraId="46E41CB7" w14:textId="77777777" w:rsidR="009F1779" w:rsidRPr="00935861" w:rsidRDefault="009F1779" w:rsidP="009F1779">
      <w:pPr>
        <w:spacing w:before="252"/>
        <w:ind w:left="1580" w:right="1378"/>
        <w:jc w:val="both"/>
      </w:pPr>
      <w:r w:rsidRPr="00935861">
        <w:t>If any Event of Default by either party extends for a period of Ninety (90) Calendar days</w:t>
      </w:r>
      <w:r w:rsidRPr="00935861">
        <w:rPr>
          <w:spacing w:val="-11"/>
        </w:rPr>
        <w:t xml:space="preserve"> </w:t>
      </w:r>
      <w:r w:rsidRPr="00935861">
        <w:t>after</w:t>
      </w:r>
      <w:r w:rsidRPr="00935861">
        <w:rPr>
          <w:spacing w:val="-11"/>
        </w:rPr>
        <w:t xml:space="preserve"> </w:t>
      </w:r>
      <w:r w:rsidRPr="00935861">
        <w:t>the</w:t>
      </w:r>
      <w:r w:rsidRPr="00935861">
        <w:rPr>
          <w:spacing w:val="-13"/>
        </w:rPr>
        <w:t xml:space="preserve"> </w:t>
      </w:r>
      <w:r w:rsidRPr="00935861">
        <w:t>receipt</w:t>
      </w:r>
      <w:r w:rsidRPr="00935861">
        <w:rPr>
          <w:spacing w:val="-10"/>
        </w:rPr>
        <w:t xml:space="preserve"> </w:t>
      </w:r>
      <w:r w:rsidRPr="00935861">
        <w:t>of</w:t>
      </w:r>
      <w:r w:rsidRPr="00935861">
        <w:rPr>
          <w:spacing w:val="-8"/>
        </w:rPr>
        <w:t xml:space="preserve"> </w:t>
      </w:r>
      <w:r w:rsidRPr="00935861">
        <w:t>written</w:t>
      </w:r>
      <w:r w:rsidRPr="00935861">
        <w:rPr>
          <w:spacing w:val="-10"/>
        </w:rPr>
        <w:t xml:space="preserve"> </w:t>
      </w:r>
      <w:r w:rsidRPr="00935861">
        <w:t>notice</w:t>
      </w:r>
      <w:r w:rsidRPr="00935861">
        <w:rPr>
          <w:spacing w:val="-13"/>
        </w:rPr>
        <w:t xml:space="preserve"> </w:t>
      </w:r>
      <w:r w:rsidRPr="00935861">
        <w:t>of</w:t>
      </w:r>
      <w:r w:rsidRPr="00935861">
        <w:rPr>
          <w:spacing w:val="-11"/>
        </w:rPr>
        <w:t xml:space="preserve"> </w:t>
      </w:r>
      <w:r w:rsidRPr="00935861">
        <w:t>such</w:t>
      </w:r>
      <w:r w:rsidRPr="00935861">
        <w:rPr>
          <w:spacing w:val="-11"/>
        </w:rPr>
        <w:t xml:space="preserve"> </w:t>
      </w:r>
      <w:r w:rsidRPr="00935861">
        <w:t>event</w:t>
      </w:r>
      <w:r w:rsidRPr="00935861">
        <w:rPr>
          <w:spacing w:val="-8"/>
        </w:rPr>
        <w:t xml:space="preserve"> </w:t>
      </w:r>
      <w:r w:rsidRPr="00935861">
        <w:t>of</w:t>
      </w:r>
      <w:r w:rsidRPr="00935861">
        <w:rPr>
          <w:spacing w:val="-14"/>
        </w:rPr>
        <w:t xml:space="preserve"> </w:t>
      </w:r>
      <w:r w:rsidRPr="00935861">
        <w:t>Default</w:t>
      </w:r>
      <w:r w:rsidRPr="00935861">
        <w:rPr>
          <w:spacing w:val="-9"/>
        </w:rPr>
        <w:t xml:space="preserve"> </w:t>
      </w:r>
      <w:r w:rsidRPr="00935861">
        <w:t>from</w:t>
      </w:r>
      <w:r w:rsidRPr="00935861">
        <w:rPr>
          <w:spacing w:val="-14"/>
        </w:rPr>
        <w:t xml:space="preserve"> </w:t>
      </w:r>
      <w:r w:rsidRPr="00935861">
        <w:t>the</w:t>
      </w:r>
      <w:r w:rsidRPr="00935861">
        <w:rPr>
          <w:spacing w:val="-6"/>
        </w:rPr>
        <w:t xml:space="preserve"> </w:t>
      </w:r>
      <w:r w:rsidRPr="00935861">
        <w:t>non-defaulting party, then the non-defaulting party may, at its option, terminate this agreement by delivering 15 days written notice of such termination to the party in default.</w:t>
      </w:r>
    </w:p>
    <w:p w14:paraId="382E7757" w14:textId="77777777" w:rsidR="009F1779" w:rsidRPr="00935861" w:rsidRDefault="009F1779" w:rsidP="009F1779">
      <w:pPr>
        <w:pStyle w:val="BodyText"/>
        <w:rPr>
          <w:sz w:val="22"/>
        </w:rPr>
      </w:pPr>
    </w:p>
    <w:p w14:paraId="69A51CCB" w14:textId="77777777" w:rsidR="009F1779" w:rsidRPr="00935861" w:rsidRDefault="009F1779" w:rsidP="009F1779">
      <w:pPr>
        <w:ind w:left="1580" w:right="1383"/>
        <w:jc w:val="both"/>
      </w:pPr>
      <w:r w:rsidRPr="00935861">
        <w:t xml:space="preserve">Failure by either the </w:t>
      </w:r>
      <w:r w:rsidRPr="00935861">
        <w:rPr>
          <w:sz w:val="24"/>
        </w:rPr>
        <w:t>UOM</w:t>
      </w:r>
      <w:r w:rsidRPr="00935861">
        <w:t xml:space="preserve"> or the Company to exercise any of these rights under this Agreement shall not constitute a waiver of such rights. Neither party shall be deemed to have waived any failure to perform by the other unless it has made such waiver specifically in writing.</w:t>
      </w:r>
    </w:p>
    <w:p w14:paraId="7E4E8FED" w14:textId="77777777" w:rsidR="009F1779" w:rsidRPr="00935861" w:rsidRDefault="009F1779" w:rsidP="009F1779">
      <w:pPr>
        <w:pStyle w:val="BodyText"/>
        <w:spacing w:before="5"/>
        <w:rPr>
          <w:sz w:val="22"/>
        </w:rPr>
      </w:pPr>
    </w:p>
    <w:p w14:paraId="26F484CA" w14:textId="77777777" w:rsidR="009F1779" w:rsidRPr="00935861" w:rsidRDefault="009F1779" w:rsidP="009F1779">
      <w:pPr>
        <w:ind w:left="1340"/>
        <w:jc w:val="both"/>
        <w:rPr>
          <w:b/>
        </w:rPr>
      </w:pPr>
      <w:r w:rsidRPr="00935861">
        <w:rPr>
          <w:b/>
        </w:rPr>
        <w:t>FORCE</w:t>
      </w:r>
      <w:r w:rsidRPr="00935861">
        <w:rPr>
          <w:b/>
          <w:spacing w:val="-5"/>
        </w:rPr>
        <w:t xml:space="preserve"> </w:t>
      </w:r>
      <w:r w:rsidRPr="00935861">
        <w:rPr>
          <w:b/>
          <w:spacing w:val="-2"/>
        </w:rPr>
        <w:t>MAJEURE</w:t>
      </w:r>
    </w:p>
    <w:p w14:paraId="0D96FF72" w14:textId="77777777" w:rsidR="009F1779" w:rsidRPr="00935861" w:rsidRDefault="009F1779" w:rsidP="009F1779">
      <w:pPr>
        <w:spacing w:before="249"/>
        <w:ind w:left="1340" w:right="1382"/>
        <w:jc w:val="both"/>
      </w:pPr>
      <w:r w:rsidRPr="00935861">
        <w:t>If any party hereto is wholly or partially prevented from performing any of its obligations under this Agreement by reason of or through such as lightning, earthquake, drought, volcanic eruption, landslides, typhoon or tornado, radioactive contamination, fire, floods, invasion, insurrection, rebellion, mutiny, tidal wave, civil unrest, riot, epidemics,</w:t>
      </w:r>
      <w:r w:rsidRPr="00935861">
        <w:rPr>
          <w:spacing w:val="40"/>
        </w:rPr>
        <w:t xml:space="preserve"> </w:t>
      </w:r>
      <w:r w:rsidRPr="00935861">
        <w:t>explosion,</w:t>
      </w:r>
      <w:r w:rsidRPr="00935861">
        <w:rPr>
          <w:spacing w:val="40"/>
        </w:rPr>
        <w:t xml:space="preserve"> </w:t>
      </w:r>
      <w:r w:rsidRPr="00935861">
        <w:t>the</w:t>
      </w:r>
      <w:r w:rsidRPr="00935861">
        <w:rPr>
          <w:spacing w:val="40"/>
        </w:rPr>
        <w:t xml:space="preserve"> </w:t>
      </w:r>
      <w:r w:rsidRPr="00935861">
        <w:t>order</w:t>
      </w:r>
      <w:r w:rsidRPr="00935861">
        <w:rPr>
          <w:spacing w:val="40"/>
        </w:rPr>
        <w:t xml:space="preserve"> </w:t>
      </w:r>
      <w:r w:rsidRPr="00935861">
        <w:t>of</w:t>
      </w:r>
      <w:r w:rsidRPr="00935861">
        <w:rPr>
          <w:spacing w:val="40"/>
        </w:rPr>
        <w:t xml:space="preserve"> </w:t>
      </w:r>
      <w:r w:rsidRPr="00935861">
        <w:t>any</w:t>
      </w:r>
      <w:r w:rsidRPr="00935861">
        <w:rPr>
          <w:spacing w:val="40"/>
        </w:rPr>
        <w:t xml:space="preserve"> </w:t>
      </w:r>
      <w:r w:rsidRPr="00935861">
        <w:t>court,</w:t>
      </w:r>
      <w:r w:rsidRPr="00935861">
        <w:rPr>
          <w:spacing w:val="40"/>
        </w:rPr>
        <w:t xml:space="preserve"> </w:t>
      </w:r>
      <w:r w:rsidRPr="00935861">
        <w:t>judge</w:t>
      </w:r>
      <w:r w:rsidRPr="00935861">
        <w:rPr>
          <w:spacing w:val="40"/>
        </w:rPr>
        <w:t xml:space="preserve"> </w:t>
      </w:r>
      <w:r w:rsidRPr="00935861">
        <w:t>or</w:t>
      </w:r>
      <w:r w:rsidRPr="00935861">
        <w:rPr>
          <w:spacing w:val="40"/>
        </w:rPr>
        <w:t xml:space="preserve"> </w:t>
      </w:r>
      <w:r w:rsidRPr="00935861">
        <w:t>civil</w:t>
      </w:r>
      <w:r w:rsidRPr="00935861">
        <w:rPr>
          <w:spacing w:val="40"/>
        </w:rPr>
        <w:t xml:space="preserve"> </w:t>
      </w:r>
      <w:r w:rsidRPr="00935861">
        <w:t>authority,</w:t>
      </w:r>
    </w:p>
    <w:p w14:paraId="74D26585" w14:textId="77777777" w:rsidR="009F1779" w:rsidRPr="00935861" w:rsidRDefault="009F1779" w:rsidP="009F1779">
      <w:pPr>
        <w:jc w:val="both"/>
        <w:sectPr w:rsidR="009F1779" w:rsidRPr="00935861" w:rsidSect="009F1779">
          <w:pgSz w:w="11920" w:h="16850"/>
          <w:pgMar w:top="1100" w:right="80" w:bottom="940" w:left="1300" w:header="0" w:footer="750" w:gutter="0"/>
          <w:cols w:space="720"/>
        </w:sectPr>
      </w:pPr>
    </w:p>
    <w:p w14:paraId="468D867E" w14:textId="77777777" w:rsidR="009F1779" w:rsidRPr="00935861" w:rsidRDefault="009F1779" w:rsidP="009F1779">
      <w:pPr>
        <w:spacing w:before="69"/>
        <w:ind w:left="1580" w:right="1383"/>
        <w:jc w:val="both"/>
      </w:pPr>
      <w:r w:rsidRPr="00935861">
        <w:lastRenderedPageBreak/>
        <w:t>change in state or national law, war, any act of God or the public enemy or any other similar cause beyond its exclusive control and not attributable to its neglect or any failure or non-available of the Grid, not attributable to a default or negligence of the buyer then and in any such event, such party shall be excused from whatever performance</w:t>
      </w:r>
      <w:r w:rsidRPr="00935861">
        <w:rPr>
          <w:spacing w:val="-5"/>
        </w:rPr>
        <w:t xml:space="preserve"> </w:t>
      </w:r>
      <w:r w:rsidRPr="00935861">
        <w:t>is</w:t>
      </w:r>
      <w:r w:rsidRPr="00935861">
        <w:rPr>
          <w:spacing w:val="-2"/>
        </w:rPr>
        <w:t xml:space="preserve"> </w:t>
      </w:r>
      <w:r w:rsidRPr="00935861">
        <w:t>prevented</w:t>
      </w:r>
      <w:r w:rsidRPr="00935861">
        <w:rPr>
          <w:spacing w:val="-7"/>
        </w:rPr>
        <w:t xml:space="preserve"> </w:t>
      </w:r>
      <w:r w:rsidRPr="00935861">
        <w:t>by</w:t>
      </w:r>
      <w:r w:rsidRPr="00935861">
        <w:rPr>
          <w:spacing w:val="-7"/>
        </w:rPr>
        <w:t xml:space="preserve"> </w:t>
      </w:r>
      <w:r w:rsidRPr="00935861">
        <w:t>such</w:t>
      </w:r>
      <w:r w:rsidRPr="00935861">
        <w:rPr>
          <w:spacing w:val="-4"/>
        </w:rPr>
        <w:t xml:space="preserve"> </w:t>
      </w:r>
      <w:r w:rsidRPr="00935861">
        <w:t>event</w:t>
      </w:r>
      <w:r w:rsidRPr="00935861">
        <w:rPr>
          <w:spacing w:val="-6"/>
        </w:rPr>
        <w:t xml:space="preserve"> </w:t>
      </w:r>
      <w:r w:rsidRPr="00935861">
        <w:t>to</w:t>
      </w:r>
      <w:r w:rsidRPr="00935861">
        <w:rPr>
          <w:spacing w:val="-9"/>
        </w:rPr>
        <w:t xml:space="preserve"> </w:t>
      </w:r>
      <w:r w:rsidRPr="00935861">
        <w:t>the</w:t>
      </w:r>
      <w:r w:rsidRPr="00935861">
        <w:rPr>
          <w:spacing w:val="-9"/>
        </w:rPr>
        <w:t xml:space="preserve"> </w:t>
      </w:r>
      <w:r w:rsidRPr="00935861">
        <w:t>extent</w:t>
      </w:r>
      <w:r w:rsidRPr="00935861">
        <w:rPr>
          <w:spacing w:val="-6"/>
        </w:rPr>
        <w:t xml:space="preserve"> </w:t>
      </w:r>
      <w:r w:rsidRPr="00935861">
        <w:t>so</w:t>
      </w:r>
      <w:r w:rsidRPr="00935861">
        <w:rPr>
          <w:spacing w:val="-5"/>
        </w:rPr>
        <w:t xml:space="preserve"> </w:t>
      </w:r>
      <w:r w:rsidRPr="00935861">
        <w:t>prevented</w:t>
      </w:r>
      <w:r w:rsidRPr="00935861">
        <w:rPr>
          <w:spacing w:val="-6"/>
        </w:rPr>
        <w:t xml:space="preserve"> </w:t>
      </w:r>
      <w:r w:rsidRPr="00935861">
        <w:t>and</w:t>
      </w:r>
      <w:r w:rsidRPr="00935861">
        <w:rPr>
          <w:spacing w:val="-9"/>
        </w:rPr>
        <w:t xml:space="preserve"> </w:t>
      </w:r>
      <w:r w:rsidRPr="00935861">
        <w:t>such</w:t>
      </w:r>
      <w:r w:rsidRPr="00935861">
        <w:rPr>
          <w:spacing w:val="-4"/>
        </w:rPr>
        <w:t xml:space="preserve"> </w:t>
      </w:r>
      <w:r w:rsidRPr="00935861">
        <w:t>party</w:t>
      </w:r>
      <w:r w:rsidRPr="00935861">
        <w:rPr>
          <w:spacing w:val="-12"/>
        </w:rPr>
        <w:t xml:space="preserve"> </w:t>
      </w:r>
      <w:r w:rsidRPr="00935861">
        <w:t>shall not be liable for any damage, sanction or any claim for any loss resulting there from.</w:t>
      </w:r>
    </w:p>
    <w:p w14:paraId="3E6D6E42" w14:textId="77777777" w:rsidR="009F1779" w:rsidRPr="00935861" w:rsidRDefault="009F1779" w:rsidP="009F1779">
      <w:pPr>
        <w:pStyle w:val="BodyText"/>
        <w:rPr>
          <w:sz w:val="22"/>
        </w:rPr>
      </w:pPr>
    </w:p>
    <w:p w14:paraId="072BB5B1" w14:textId="77777777" w:rsidR="009F1779" w:rsidRPr="00935861" w:rsidRDefault="009F1779" w:rsidP="009F1779">
      <w:pPr>
        <w:pStyle w:val="BodyText"/>
        <w:spacing w:before="4"/>
        <w:rPr>
          <w:sz w:val="22"/>
        </w:rPr>
      </w:pPr>
    </w:p>
    <w:p w14:paraId="32E6075E" w14:textId="77777777" w:rsidR="009F1779" w:rsidRPr="00935861" w:rsidRDefault="009F1779" w:rsidP="009F1779">
      <w:pPr>
        <w:ind w:left="1340"/>
        <w:jc w:val="both"/>
        <w:rPr>
          <w:b/>
        </w:rPr>
      </w:pPr>
      <w:r w:rsidRPr="00935861">
        <w:rPr>
          <w:b/>
        </w:rPr>
        <w:t>Force</w:t>
      </w:r>
      <w:r w:rsidRPr="00935861">
        <w:rPr>
          <w:b/>
          <w:spacing w:val="-5"/>
        </w:rPr>
        <w:t xml:space="preserve"> </w:t>
      </w:r>
      <w:r w:rsidRPr="00935861">
        <w:rPr>
          <w:b/>
        </w:rPr>
        <w:t>Majeure</w:t>
      </w:r>
      <w:r w:rsidRPr="00935861">
        <w:rPr>
          <w:b/>
          <w:spacing w:val="-2"/>
        </w:rPr>
        <w:t xml:space="preserve"> Exclusions</w:t>
      </w:r>
    </w:p>
    <w:p w14:paraId="3DB5603D" w14:textId="77777777" w:rsidR="009F1779" w:rsidRPr="00935861" w:rsidRDefault="009F1779" w:rsidP="009F1779">
      <w:pPr>
        <w:spacing w:before="249"/>
        <w:ind w:left="1580" w:right="1384"/>
        <w:jc w:val="both"/>
      </w:pPr>
      <w:r w:rsidRPr="00935861">
        <w:t>Force Majeure shall not include (i) any event or circumstance which is within the reasonable</w:t>
      </w:r>
      <w:r w:rsidRPr="00935861">
        <w:rPr>
          <w:spacing w:val="-2"/>
        </w:rPr>
        <w:t xml:space="preserve"> </w:t>
      </w:r>
      <w:r w:rsidRPr="00935861">
        <w:t>control</w:t>
      </w:r>
      <w:r w:rsidRPr="00935861">
        <w:rPr>
          <w:spacing w:val="-1"/>
        </w:rPr>
        <w:t xml:space="preserve"> </w:t>
      </w:r>
      <w:r w:rsidRPr="00935861">
        <w:t>of</w:t>
      </w:r>
      <w:r w:rsidRPr="00935861">
        <w:rPr>
          <w:spacing w:val="-2"/>
        </w:rPr>
        <w:t xml:space="preserve"> </w:t>
      </w:r>
      <w:r w:rsidRPr="00935861">
        <w:t>the</w:t>
      </w:r>
      <w:r w:rsidRPr="00935861">
        <w:rPr>
          <w:spacing w:val="-2"/>
        </w:rPr>
        <w:t xml:space="preserve"> </w:t>
      </w:r>
      <w:r w:rsidRPr="00935861">
        <w:t>Parties</w:t>
      </w:r>
      <w:r w:rsidRPr="00935861">
        <w:rPr>
          <w:spacing w:val="-4"/>
        </w:rPr>
        <w:t xml:space="preserve"> </w:t>
      </w:r>
      <w:r w:rsidRPr="00935861">
        <w:t>and</w:t>
      </w:r>
      <w:r w:rsidRPr="00935861">
        <w:rPr>
          <w:spacing w:val="-4"/>
        </w:rPr>
        <w:t xml:space="preserve"> </w:t>
      </w:r>
      <w:r w:rsidRPr="00935861">
        <w:t>(ii)</w:t>
      </w:r>
      <w:r w:rsidRPr="00935861">
        <w:rPr>
          <w:spacing w:val="-4"/>
        </w:rPr>
        <w:t xml:space="preserve"> </w:t>
      </w:r>
      <w:r w:rsidRPr="00935861">
        <w:t>the</w:t>
      </w:r>
      <w:r w:rsidRPr="00935861">
        <w:rPr>
          <w:spacing w:val="-2"/>
        </w:rPr>
        <w:t xml:space="preserve"> </w:t>
      </w:r>
      <w:r w:rsidRPr="00935861">
        <w:t>following</w:t>
      </w:r>
      <w:r w:rsidRPr="00935861">
        <w:rPr>
          <w:spacing w:val="-5"/>
        </w:rPr>
        <w:t xml:space="preserve"> </w:t>
      </w:r>
      <w:r w:rsidRPr="00935861">
        <w:t>conditions,</w:t>
      </w:r>
      <w:r w:rsidRPr="00935861">
        <w:rPr>
          <w:spacing w:val="-2"/>
        </w:rPr>
        <w:t xml:space="preserve"> </w:t>
      </w:r>
      <w:r w:rsidRPr="00935861">
        <w:t>except</w:t>
      </w:r>
      <w:r w:rsidRPr="00935861">
        <w:rPr>
          <w:spacing w:val="-1"/>
        </w:rPr>
        <w:t xml:space="preserve"> </w:t>
      </w:r>
      <w:r w:rsidRPr="00935861">
        <w:t>to</w:t>
      </w:r>
      <w:r w:rsidRPr="00935861">
        <w:rPr>
          <w:spacing w:val="-2"/>
        </w:rPr>
        <w:t xml:space="preserve"> </w:t>
      </w:r>
      <w:r w:rsidRPr="00935861">
        <w:t>the</w:t>
      </w:r>
      <w:r w:rsidRPr="00935861">
        <w:rPr>
          <w:spacing w:val="-4"/>
        </w:rPr>
        <w:t xml:space="preserve"> </w:t>
      </w:r>
      <w:r w:rsidRPr="00935861">
        <w:t>extent that they are consequences of an event of Force Majeure:</w:t>
      </w:r>
    </w:p>
    <w:p w14:paraId="7239DBC0" w14:textId="77777777" w:rsidR="009F1779" w:rsidRPr="00935861" w:rsidRDefault="009F1779" w:rsidP="009F1779">
      <w:pPr>
        <w:pStyle w:val="ListParagraph"/>
        <w:numPr>
          <w:ilvl w:val="0"/>
          <w:numId w:val="12"/>
        </w:numPr>
        <w:tabs>
          <w:tab w:val="left" w:pos="1940"/>
        </w:tabs>
        <w:ind w:right="1378"/>
        <w:contextualSpacing w:val="0"/>
        <w:jc w:val="both"/>
      </w:pPr>
      <w:r w:rsidRPr="00935861">
        <w:t>Unavailability,</w:t>
      </w:r>
      <w:r w:rsidRPr="00935861">
        <w:rPr>
          <w:spacing w:val="-14"/>
        </w:rPr>
        <w:t xml:space="preserve"> </w:t>
      </w:r>
      <w:r w:rsidRPr="00935861">
        <w:t>late</w:t>
      </w:r>
      <w:r w:rsidRPr="00935861">
        <w:rPr>
          <w:spacing w:val="-14"/>
        </w:rPr>
        <w:t xml:space="preserve"> </w:t>
      </w:r>
      <w:r w:rsidRPr="00935861">
        <w:t>delivery,</w:t>
      </w:r>
      <w:r w:rsidRPr="00935861">
        <w:rPr>
          <w:spacing w:val="-14"/>
        </w:rPr>
        <w:t xml:space="preserve"> </w:t>
      </w:r>
      <w:r w:rsidRPr="00935861">
        <w:t>or</w:t>
      </w:r>
      <w:r w:rsidRPr="00935861">
        <w:rPr>
          <w:spacing w:val="-13"/>
        </w:rPr>
        <w:t xml:space="preserve"> </w:t>
      </w:r>
      <w:r w:rsidRPr="00935861">
        <w:t>changes</w:t>
      </w:r>
      <w:r w:rsidRPr="00935861">
        <w:rPr>
          <w:spacing w:val="-14"/>
        </w:rPr>
        <w:t xml:space="preserve"> </w:t>
      </w:r>
      <w:r w:rsidRPr="00935861">
        <w:t>in</w:t>
      </w:r>
      <w:r w:rsidRPr="00935861">
        <w:rPr>
          <w:spacing w:val="-14"/>
        </w:rPr>
        <w:t xml:space="preserve"> </w:t>
      </w:r>
      <w:r w:rsidRPr="00935861">
        <w:t>cost</w:t>
      </w:r>
      <w:r w:rsidRPr="00935861">
        <w:rPr>
          <w:spacing w:val="-14"/>
        </w:rPr>
        <w:t xml:space="preserve"> </w:t>
      </w:r>
      <w:r w:rsidRPr="00935861">
        <w:t>of</w:t>
      </w:r>
      <w:r w:rsidRPr="00935861">
        <w:rPr>
          <w:spacing w:val="-13"/>
        </w:rPr>
        <w:t xml:space="preserve"> </w:t>
      </w:r>
      <w:r w:rsidRPr="00935861">
        <w:t>the</w:t>
      </w:r>
      <w:r w:rsidRPr="00935861">
        <w:rPr>
          <w:spacing w:val="-14"/>
        </w:rPr>
        <w:t xml:space="preserve"> </w:t>
      </w:r>
      <w:r w:rsidRPr="00935861">
        <w:t>plant,</w:t>
      </w:r>
      <w:r w:rsidRPr="00935861">
        <w:rPr>
          <w:spacing w:val="-14"/>
        </w:rPr>
        <w:t xml:space="preserve"> </w:t>
      </w:r>
      <w:r w:rsidRPr="00935861">
        <w:t>machinery,</w:t>
      </w:r>
      <w:r w:rsidRPr="00935861">
        <w:rPr>
          <w:spacing w:val="-14"/>
        </w:rPr>
        <w:t xml:space="preserve"> </w:t>
      </w:r>
      <w:r w:rsidRPr="00935861">
        <w:t>equipment, materials, spare parts or consumables for the Power Project;</w:t>
      </w:r>
    </w:p>
    <w:p w14:paraId="30B03B8E" w14:textId="77777777" w:rsidR="009F1779" w:rsidRPr="00935861" w:rsidRDefault="009F1779" w:rsidP="009F1779">
      <w:pPr>
        <w:pStyle w:val="ListParagraph"/>
        <w:numPr>
          <w:ilvl w:val="0"/>
          <w:numId w:val="12"/>
        </w:numPr>
        <w:tabs>
          <w:tab w:val="left" w:pos="1939"/>
        </w:tabs>
        <w:spacing w:line="252" w:lineRule="exact"/>
        <w:ind w:left="1939" w:hanging="361"/>
        <w:contextualSpacing w:val="0"/>
        <w:jc w:val="both"/>
      </w:pPr>
      <w:r w:rsidRPr="00935861">
        <w:t>Delay</w:t>
      </w:r>
      <w:r w:rsidRPr="00935861">
        <w:rPr>
          <w:spacing w:val="-9"/>
        </w:rPr>
        <w:t xml:space="preserve"> </w:t>
      </w:r>
      <w:r w:rsidRPr="00935861">
        <w:t>in</w:t>
      </w:r>
      <w:r w:rsidRPr="00935861">
        <w:rPr>
          <w:spacing w:val="-6"/>
        </w:rPr>
        <w:t xml:space="preserve"> </w:t>
      </w:r>
      <w:r w:rsidRPr="00935861">
        <w:t>the</w:t>
      </w:r>
      <w:r w:rsidRPr="00935861">
        <w:rPr>
          <w:spacing w:val="-4"/>
        </w:rPr>
        <w:t xml:space="preserve"> </w:t>
      </w:r>
      <w:r w:rsidRPr="00935861">
        <w:t>performance</w:t>
      </w:r>
      <w:r w:rsidRPr="00935861">
        <w:rPr>
          <w:spacing w:val="-3"/>
        </w:rPr>
        <w:t xml:space="preserve"> </w:t>
      </w:r>
      <w:r w:rsidRPr="00935861">
        <w:t>of</w:t>
      </w:r>
      <w:r w:rsidRPr="00935861">
        <w:rPr>
          <w:spacing w:val="-3"/>
        </w:rPr>
        <w:t xml:space="preserve"> </w:t>
      </w:r>
      <w:r w:rsidRPr="00935861">
        <w:t>any</w:t>
      </w:r>
      <w:r w:rsidRPr="00935861">
        <w:rPr>
          <w:spacing w:val="-5"/>
        </w:rPr>
        <w:t xml:space="preserve"> </w:t>
      </w:r>
      <w:r w:rsidRPr="00935861">
        <w:t>contractor,</w:t>
      </w:r>
      <w:r w:rsidRPr="00935861">
        <w:rPr>
          <w:spacing w:val="-3"/>
        </w:rPr>
        <w:t xml:space="preserve"> </w:t>
      </w:r>
      <w:r w:rsidRPr="00935861">
        <w:t>sub-contractor</w:t>
      </w:r>
      <w:r w:rsidRPr="00935861">
        <w:rPr>
          <w:spacing w:val="-5"/>
        </w:rPr>
        <w:t xml:space="preserve"> </w:t>
      </w:r>
      <w:r w:rsidRPr="00935861">
        <w:t>or</w:t>
      </w:r>
      <w:r w:rsidRPr="00935861">
        <w:rPr>
          <w:spacing w:val="-7"/>
        </w:rPr>
        <w:t xml:space="preserve"> </w:t>
      </w:r>
      <w:r w:rsidRPr="00935861">
        <w:t>their</w:t>
      </w:r>
      <w:r w:rsidRPr="00935861">
        <w:rPr>
          <w:spacing w:val="-4"/>
        </w:rPr>
        <w:t xml:space="preserve"> </w:t>
      </w:r>
      <w:r w:rsidRPr="00935861">
        <w:rPr>
          <w:spacing w:val="-2"/>
        </w:rPr>
        <w:t>agents;</w:t>
      </w:r>
    </w:p>
    <w:p w14:paraId="73E97227" w14:textId="77777777" w:rsidR="009F1779" w:rsidRPr="00935861" w:rsidRDefault="009F1779" w:rsidP="009F1779">
      <w:pPr>
        <w:pStyle w:val="ListParagraph"/>
        <w:numPr>
          <w:ilvl w:val="0"/>
          <w:numId w:val="12"/>
        </w:numPr>
        <w:tabs>
          <w:tab w:val="left" w:pos="1940"/>
        </w:tabs>
        <w:spacing w:before="3"/>
        <w:ind w:right="1384"/>
        <w:contextualSpacing w:val="0"/>
        <w:jc w:val="both"/>
      </w:pPr>
      <w:r w:rsidRPr="00935861">
        <w:t>Non-performance resulting from normal wear and tear typically experienced in power generation materials and equipment;</w:t>
      </w:r>
    </w:p>
    <w:p w14:paraId="5DCD2B84" w14:textId="77777777" w:rsidR="009F1779" w:rsidRPr="00935861" w:rsidRDefault="009F1779" w:rsidP="009F1779">
      <w:pPr>
        <w:pStyle w:val="ListParagraph"/>
        <w:numPr>
          <w:ilvl w:val="0"/>
          <w:numId w:val="12"/>
        </w:numPr>
        <w:tabs>
          <w:tab w:val="left" w:pos="1939"/>
        </w:tabs>
        <w:spacing w:line="249" w:lineRule="exact"/>
        <w:ind w:left="1939" w:hanging="361"/>
        <w:contextualSpacing w:val="0"/>
        <w:jc w:val="both"/>
      </w:pPr>
      <w:r w:rsidRPr="00935861">
        <w:t>Strikes</w:t>
      </w:r>
      <w:r w:rsidRPr="00935861">
        <w:rPr>
          <w:spacing w:val="-6"/>
        </w:rPr>
        <w:t xml:space="preserve"> </w:t>
      </w:r>
      <w:r w:rsidRPr="00935861">
        <w:t>at</w:t>
      </w:r>
      <w:r w:rsidRPr="00935861">
        <w:rPr>
          <w:spacing w:val="-7"/>
        </w:rPr>
        <w:t xml:space="preserve"> </w:t>
      </w:r>
      <w:r w:rsidRPr="00935861">
        <w:t>the</w:t>
      </w:r>
      <w:r w:rsidRPr="00935861">
        <w:rPr>
          <w:spacing w:val="-7"/>
        </w:rPr>
        <w:t xml:space="preserve"> </w:t>
      </w:r>
      <w:r w:rsidRPr="00935861">
        <w:t>facilities</w:t>
      </w:r>
      <w:r w:rsidRPr="00935861">
        <w:rPr>
          <w:spacing w:val="-4"/>
        </w:rPr>
        <w:t xml:space="preserve"> </w:t>
      </w:r>
      <w:r w:rsidRPr="00935861">
        <w:t>of</w:t>
      </w:r>
      <w:r w:rsidRPr="00935861">
        <w:rPr>
          <w:spacing w:val="-5"/>
        </w:rPr>
        <w:t xml:space="preserve"> </w:t>
      </w:r>
      <w:r w:rsidRPr="00935861">
        <w:t>the</w:t>
      </w:r>
      <w:r w:rsidRPr="00935861">
        <w:rPr>
          <w:spacing w:val="-5"/>
        </w:rPr>
        <w:t xml:space="preserve"> </w:t>
      </w:r>
      <w:r w:rsidRPr="00935861">
        <w:t>Affected</w:t>
      </w:r>
      <w:r w:rsidRPr="00935861">
        <w:rPr>
          <w:spacing w:val="-4"/>
        </w:rPr>
        <w:t xml:space="preserve"> </w:t>
      </w:r>
      <w:r w:rsidRPr="00935861">
        <w:rPr>
          <w:spacing w:val="-2"/>
        </w:rPr>
        <w:t>Party;</w:t>
      </w:r>
    </w:p>
    <w:p w14:paraId="230B4FC8" w14:textId="77777777" w:rsidR="009F1779" w:rsidRPr="00935861" w:rsidRDefault="009F1779" w:rsidP="009F1779">
      <w:pPr>
        <w:pStyle w:val="ListParagraph"/>
        <w:numPr>
          <w:ilvl w:val="0"/>
          <w:numId w:val="12"/>
        </w:numPr>
        <w:tabs>
          <w:tab w:val="left" w:pos="1940"/>
        </w:tabs>
        <w:spacing w:before="4"/>
        <w:ind w:right="1384"/>
        <w:contextualSpacing w:val="0"/>
        <w:jc w:val="both"/>
      </w:pPr>
      <w:r w:rsidRPr="00935861">
        <w:t>Insufficiency</w:t>
      </w:r>
      <w:r w:rsidRPr="00935861">
        <w:rPr>
          <w:spacing w:val="-7"/>
        </w:rPr>
        <w:t xml:space="preserve"> </w:t>
      </w:r>
      <w:r w:rsidRPr="00935861">
        <w:t>of</w:t>
      </w:r>
      <w:r w:rsidRPr="00935861">
        <w:rPr>
          <w:spacing w:val="-7"/>
        </w:rPr>
        <w:t xml:space="preserve"> </w:t>
      </w:r>
      <w:r w:rsidRPr="00935861">
        <w:t>finances</w:t>
      </w:r>
      <w:r w:rsidRPr="00935861">
        <w:rPr>
          <w:spacing w:val="-2"/>
        </w:rPr>
        <w:t xml:space="preserve"> </w:t>
      </w:r>
      <w:r w:rsidRPr="00935861">
        <w:t>or</w:t>
      </w:r>
      <w:r w:rsidRPr="00935861">
        <w:rPr>
          <w:spacing w:val="-7"/>
        </w:rPr>
        <w:t xml:space="preserve"> </w:t>
      </w:r>
      <w:r w:rsidRPr="00935861">
        <w:t>funds</w:t>
      </w:r>
      <w:r w:rsidRPr="00935861">
        <w:rPr>
          <w:spacing w:val="-5"/>
        </w:rPr>
        <w:t xml:space="preserve"> </w:t>
      </w:r>
      <w:r w:rsidRPr="00935861">
        <w:t>or</w:t>
      </w:r>
      <w:r w:rsidRPr="00935861">
        <w:rPr>
          <w:spacing w:val="-7"/>
        </w:rPr>
        <w:t xml:space="preserve"> </w:t>
      </w:r>
      <w:r w:rsidRPr="00935861">
        <w:t>the</w:t>
      </w:r>
      <w:r w:rsidRPr="00935861">
        <w:rPr>
          <w:spacing w:val="-9"/>
        </w:rPr>
        <w:t xml:space="preserve"> </w:t>
      </w:r>
      <w:r w:rsidRPr="00935861">
        <w:t>agreement</w:t>
      </w:r>
      <w:r w:rsidRPr="00935861">
        <w:rPr>
          <w:spacing w:val="-2"/>
        </w:rPr>
        <w:t xml:space="preserve"> </w:t>
      </w:r>
      <w:r w:rsidRPr="00935861">
        <w:t>becoming</w:t>
      </w:r>
      <w:r w:rsidRPr="00935861">
        <w:rPr>
          <w:spacing w:val="-7"/>
        </w:rPr>
        <w:t xml:space="preserve"> </w:t>
      </w:r>
      <w:r w:rsidRPr="00935861">
        <w:t>onerous</w:t>
      </w:r>
      <w:r w:rsidRPr="00935861">
        <w:rPr>
          <w:spacing w:val="-5"/>
        </w:rPr>
        <w:t xml:space="preserve"> </w:t>
      </w:r>
      <w:r w:rsidRPr="00935861">
        <w:t>to</w:t>
      </w:r>
      <w:r w:rsidRPr="00935861">
        <w:rPr>
          <w:spacing w:val="-1"/>
        </w:rPr>
        <w:t xml:space="preserve"> </w:t>
      </w:r>
      <w:r w:rsidRPr="00935861">
        <w:t xml:space="preserve">perform; </w:t>
      </w:r>
      <w:r w:rsidRPr="00935861">
        <w:rPr>
          <w:spacing w:val="-4"/>
        </w:rPr>
        <w:t>and</w:t>
      </w:r>
    </w:p>
    <w:p w14:paraId="0400638F" w14:textId="77777777" w:rsidR="009F1779" w:rsidRPr="00935861" w:rsidRDefault="009F1779" w:rsidP="009F1779">
      <w:pPr>
        <w:pStyle w:val="ListParagraph"/>
        <w:numPr>
          <w:ilvl w:val="0"/>
          <w:numId w:val="12"/>
        </w:numPr>
        <w:tabs>
          <w:tab w:val="left" w:pos="1938"/>
        </w:tabs>
        <w:spacing w:line="248" w:lineRule="exact"/>
        <w:ind w:left="1938"/>
        <w:contextualSpacing w:val="0"/>
        <w:jc w:val="both"/>
      </w:pPr>
      <w:r w:rsidRPr="00935861">
        <w:t>Non-performance</w:t>
      </w:r>
      <w:r w:rsidRPr="00935861">
        <w:rPr>
          <w:spacing w:val="-10"/>
        </w:rPr>
        <w:t xml:space="preserve"> </w:t>
      </w:r>
      <w:r w:rsidRPr="00935861">
        <w:t>caused</w:t>
      </w:r>
      <w:r w:rsidRPr="00935861">
        <w:rPr>
          <w:spacing w:val="-6"/>
        </w:rPr>
        <w:t xml:space="preserve"> </w:t>
      </w:r>
      <w:r w:rsidRPr="00935861">
        <w:t>by,</w:t>
      </w:r>
      <w:r w:rsidRPr="00935861">
        <w:rPr>
          <w:spacing w:val="-5"/>
        </w:rPr>
        <w:t xml:space="preserve"> </w:t>
      </w:r>
      <w:r w:rsidRPr="00935861">
        <w:t>or</w:t>
      </w:r>
      <w:r w:rsidRPr="00935861">
        <w:rPr>
          <w:spacing w:val="-6"/>
        </w:rPr>
        <w:t xml:space="preserve"> </w:t>
      </w:r>
      <w:r w:rsidRPr="00935861">
        <w:t>connected</w:t>
      </w:r>
      <w:r w:rsidRPr="00935861">
        <w:rPr>
          <w:spacing w:val="-9"/>
        </w:rPr>
        <w:t xml:space="preserve"> </w:t>
      </w:r>
      <w:r w:rsidRPr="00935861">
        <w:t>with,</w:t>
      </w:r>
      <w:r w:rsidRPr="00935861">
        <w:rPr>
          <w:spacing w:val="-8"/>
        </w:rPr>
        <w:t xml:space="preserve"> </w:t>
      </w:r>
      <w:r w:rsidRPr="00935861">
        <w:t>the</w:t>
      </w:r>
      <w:r w:rsidRPr="00935861">
        <w:rPr>
          <w:spacing w:val="-6"/>
        </w:rPr>
        <w:t xml:space="preserve"> </w:t>
      </w:r>
      <w:r w:rsidRPr="00935861">
        <w:t>Affected</w:t>
      </w:r>
      <w:r w:rsidRPr="00935861">
        <w:rPr>
          <w:spacing w:val="-4"/>
        </w:rPr>
        <w:t xml:space="preserve"> </w:t>
      </w:r>
      <w:r w:rsidRPr="00935861">
        <w:rPr>
          <w:spacing w:val="-2"/>
        </w:rPr>
        <w:t>Party’s:</w:t>
      </w:r>
    </w:p>
    <w:p w14:paraId="1DF80565" w14:textId="77777777" w:rsidR="009F1779" w:rsidRPr="00935861" w:rsidRDefault="009F1779" w:rsidP="009F1779">
      <w:pPr>
        <w:pStyle w:val="ListParagraph"/>
        <w:numPr>
          <w:ilvl w:val="1"/>
          <w:numId w:val="12"/>
        </w:numPr>
        <w:tabs>
          <w:tab w:val="left" w:pos="2300"/>
        </w:tabs>
        <w:spacing w:line="252" w:lineRule="exact"/>
        <w:ind w:left="2300" w:hanging="295"/>
        <w:contextualSpacing w:val="0"/>
        <w:jc w:val="both"/>
      </w:pPr>
      <w:r w:rsidRPr="00935861">
        <w:t>Negligent</w:t>
      </w:r>
      <w:r w:rsidRPr="00935861">
        <w:rPr>
          <w:spacing w:val="-5"/>
        </w:rPr>
        <w:t xml:space="preserve"> </w:t>
      </w:r>
      <w:r w:rsidRPr="00935861">
        <w:t>or</w:t>
      </w:r>
      <w:r w:rsidRPr="00935861">
        <w:rPr>
          <w:spacing w:val="-8"/>
        </w:rPr>
        <w:t xml:space="preserve"> </w:t>
      </w:r>
      <w:r w:rsidRPr="00935861">
        <w:t>intentional</w:t>
      </w:r>
      <w:r w:rsidRPr="00935861">
        <w:rPr>
          <w:spacing w:val="-7"/>
        </w:rPr>
        <w:t xml:space="preserve"> </w:t>
      </w:r>
      <w:r w:rsidRPr="00935861">
        <w:t>acts,</w:t>
      </w:r>
      <w:r w:rsidRPr="00935861">
        <w:rPr>
          <w:spacing w:val="-6"/>
        </w:rPr>
        <w:t xml:space="preserve"> </w:t>
      </w:r>
      <w:r w:rsidRPr="00935861">
        <w:t>errors</w:t>
      </w:r>
      <w:r w:rsidRPr="00935861">
        <w:rPr>
          <w:spacing w:val="-6"/>
        </w:rPr>
        <w:t xml:space="preserve"> </w:t>
      </w:r>
      <w:r w:rsidRPr="00935861">
        <w:t>or</w:t>
      </w:r>
      <w:r w:rsidRPr="00935861">
        <w:rPr>
          <w:spacing w:val="-7"/>
        </w:rPr>
        <w:t xml:space="preserve"> </w:t>
      </w:r>
      <w:r w:rsidRPr="00935861">
        <w:rPr>
          <w:spacing w:val="-2"/>
        </w:rPr>
        <w:t>omissions;</w:t>
      </w:r>
    </w:p>
    <w:p w14:paraId="4EF3C01E" w14:textId="77777777" w:rsidR="009F1779" w:rsidRPr="00935861" w:rsidRDefault="009F1779" w:rsidP="009F1779">
      <w:pPr>
        <w:pStyle w:val="ListParagraph"/>
        <w:numPr>
          <w:ilvl w:val="1"/>
          <w:numId w:val="12"/>
        </w:numPr>
        <w:tabs>
          <w:tab w:val="left" w:pos="2299"/>
        </w:tabs>
        <w:spacing w:line="252" w:lineRule="exact"/>
        <w:ind w:left="2299" w:hanging="357"/>
        <w:contextualSpacing w:val="0"/>
        <w:jc w:val="both"/>
      </w:pPr>
      <w:r w:rsidRPr="00935861">
        <w:t>Failure</w:t>
      </w:r>
      <w:r w:rsidRPr="00935861">
        <w:rPr>
          <w:spacing w:val="-10"/>
        </w:rPr>
        <w:t xml:space="preserve"> </w:t>
      </w:r>
      <w:r w:rsidRPr="00935861">
        <w:t>to</w:t>
      </w:r>
      <w:r w:rsidRPr="00935861">
        <w:rPr>
          <w:spacing w:val="-5"/>
        </w:rPr>
        <w:t xml:space="preserve"> </w:t>
      </w:r>
      <w:r w:rsidRPr="00935861">
        <w:t>comply</w:t>
      </w:r>
      <w:r w:rsidRPr="00935861">
        <w:rPr>
          <w:spacing w:val="-7"/>
        </w:rPr>
        <w:t xml:space="preserve"> </w:t>
      </w:r>
      <w:r w:rsidRPr="00935861">
        <w:t>with</w:t>
      </w:r>
      <w:r w:rsidRPr="00935861">
        <w:rPr>
          <w:spacing w:val="-4"/>
        </w:rPr>
        <w:t xml:space="preserve"> </w:t>
      </w:r>
      <w:r w:rsidRPr="00935861">
        <w:t>an</w:t>
      </w:r>
      <w:r w:rsidRPr="00935861">
        <w:rPr>
          <w:spacing w:val="-3"/>
        </w:rPr>
        <w:t xml:space="preserve"> </w:t>
      </w:r>
      <w:r w:rsidRPr="00935861">
        <w:t>Pakistani</w:t>
      </w:r>
      <w:r w:rsidRPr="00935861">
        <w:rPr>
          <w:spacing w:val="-1"/>
        </w:rPr>
        <w:t xml:space="preserve"> </w:t>
      </w:r>
      <w:r w:rsidRPr="00935861">
        <w:t>Law;</w:t>
      </w:r>
      <w:r w:rsidRPr="00935861">
        <w:rPr>
          <w:spacing w:val="-2"/>
        </w:rPr>
        <w:t xml:space="preserve"> </w:t>
      </w:r>
      <w:r w:rsidRPr="00935861">
        <w:rPr>
          <w:spacing w:val="-5"/>
        </w:rPr>
        <w:t>or</w:t>
      </w:r>
    </w:p>
    <w:p w14:paraId="781E2339" w14:textId="77777777" w:rsidR="009F1779" w:rsidRPr="00935861" w:rsidRDefault="009F1779" w:rsidP="009F1779">
      <w:pPr>
        <w:pStyle w:val="ListParagraph"/>
        <w:numPr>
          <w:ilvl w:val="1"/>
          <w:numId w:val="12"/>
        </w:numPr>
        <w:tabs>
          <w:tab w:val="left" w:pos="2297"/>
        </w:tabs>
        <w:spacing w:before="4"/>
        <w:ind w:left="2297" w:hanging="415"/>
        <w:contextualSpacing w:val="0"/>
        <w:jc w:val="both"/>
      </w:pPr>
      <w:r w:rsidRPr="00935861">
        <w:t>Breach</w:t>
      </w:r>
      <w:r w:rsidRPr="00935861">
        <w:rPr>
          <w:spacing w:val="-7"/>
        </w:rPr>
        <w:t xml:space="preserve"> </w:t>
      </w:r>
      <w:r w:rsidRPr="00935861">
        <w:t>of,</w:t>
      </w:r>
      <w:r w:rsidRPr="00935861">
        <w:rPr>
          <w:spacing w:val="-4"/>
        </w:rPr>
        <w:t xml:space="preserve"> </w:t>
      </w:r>
      <w:r w:rsidRPr="00935861">
        <w:t>or</w:t>
      </w:r>
      <w:r w:rsidRPr="00935861">
        <w:rPr>
          <w:spacing w:val="-2"/>
        </w:rPr>
        <w:t xml:space="preserve"> </w:t>
      </w:r>
      <w:r w:rsidRPr="00935861">
        <w:t>default</w:t>
      </w:r>
      <w:r w:rsidRPr="00935861">
        <w:rPr>
          <w:spacing w:val="-4"/>
        </w:rPr>
        <w:t xml:space="preserve"> </w:t>
      </w:r>
      <w:r w:rsidRPr="00935861">
        <w:t>under</w:t>
      </w:r>
      <w:r w:rsidRPr="00935861">
        <w:rPr>
          <w:spacing w:val="-8"/>
        </w:rPr>
        <w:t xml:space="preserve"> </w:t>
      </w:r>
      <w:r w:rsidRPr="00935861">
        <w:t>this</w:t>
      </w:r>
      <w:r w:rsidRPr="00935861">
        <w:rPr>
          <w:spacing w:val="-2"/>
        </w:rPr>
        <w:t xml:space="preserve"> Agreement.</w:t>
      </w:r>
    </w:p>
    <w:p w14:paraId="373A4A3A" w14:textId="77777777" w:rsidR="009F1779" w:rsidRPr="00935861" w:rsidRDefault="009F1779" w:rsidP="009F1779">
      <w:pPr>
        <w:spacing w:before="251"/>
        <w:ind w:left="1340" w:right="1382"/>
        <w:jc w:val="both"/>
      </w:pPr>
      <w:r w:rsidRPr="00935861">
        <w:t>The party invoking this clause shall satisfy the other party of the existence of such an event and give written notice within Seven (7) days to the other party and take all possible steps to revert to normal conditions. In case of failure to intimate within specified period, the event shall not be treated as force majeure event.</w:t>
      </w:r>
    </w:p>
    <w:p w14:paraId="523E6B1C" w14:textId="77777777" w:rsidR="009F1779" w:rsidRPr="00935861" w:rsidRDefault="009F1779" w:rsidP="009F1779">
      <w:pPr>
        <w:pStyle w:val="BodyText"/>
        <w:rPr>
          <w:sz w:val="22"/>
        </w:rPr>
      </w:pPr>
    </w:p>
    <w:p w14:paraId="3F9FFB6C" w14:textId="77777777" w:rsidR="009F1779" w:rsidRPr="00935861" w:rsidRDefault="009F1779" w:rsidP="009F1779">
      <w:pPr>
        <w:ind w:left="1340" w:right="1372"/>
        <w:jc w:val="both"/>
      </w:pPr>
      <w:r w:rsidRPr="00935861">
        <w:t>To the extent not prevented by a Force Majeure Event pursuant to Article 17.1, the Affected Party shall continue to perform its obligations pursuant to this Agreement. The Affected Party shall use its reasonable efforts to mitigate the effect of any Force</w:t>
      </w:r>
      <w:r w:rsidRPr="00935861">
        <w:rPr>
          <w:spacing w:val="40"/>
        </w:rPr>
        <w:t xml:space="preserve"> </w:t>
      </w:r>
      <w:r w:rsidRPr="00935861">
        <w:t>Majeure Event as soon as practicable. The affected party shall give the other party regular reports on the progress of those remedial measures &amp; such other information as the other party may reasonably request about the force majeure event.</w:t>
      </w:r>
    </w:p>
    <w:p w14:paraId="777D2770" w14:textId="77777777" w:rsidR="009F1779" w:rsidRPr="00935861" w:rsidRDefault="009F1779" w:rsidP="009F1779">
      <w:pPr>
        <w:pStyle w:val="BodyText"/>
        <w:rPr>
          <w:sz w:val="22"/>
        </w:rPr>
      </w:pPr>
    </w:p>
    <w:p w14:paraId="175EDF4A" w14:textId="77777777" w:rsidR="009F1779" w:rsidRPr="00935861" w:rsidRDefault="009F1779" w:rsidP="009F1779">
      <w:pPr>
        <w:spacing w:before="1"/>
        <w:ind w:left="1340" w:right="1383"/>
        <w:jc w:val="both"/>
      </w:pPr>
      <w:r w:rsidRPr="00935861">
        <w:t>If the force majeure event or its effect continues to be present beyond a period of 12 months, either party shall have the right to cause termination of agreement. In such an event, this agreement shall terminate on the date of termination notice without any further liability to either party from the date of such termination.</w:t>
      </w:r>
    </w:p>
    <w:p w14:paraId="2DA8C711" w14:textId="77777777" w:rsidR="009F1779" w:rsidRPr="00935861" w:rsidRDefault="009F1779" w:rsidP="009F1779">
      <w:pPr>
        <w:pStyle w:val="BodyText"/>
        <w:spacing w:before="7"/>
        <w:rPr>
          <w:sz w:val="22"/>
        </w:rPr>
      </w:pPr>
    </w:p>
    <w:p w14:paraId="3EE99EF5" w14:textId="77777777" w:rsidR="009F1779" w:rsidRPr="00935861" w:rsidRDefault="009F1779" w:rsidP="009F1779">
      <w:pPr>
        <w:tabs>
          <w:tab w:val="left" w:pos="1580"/>
        </w:tabs>
        <w:ind w:left="860" w:right="1983"/>
        <w:rPr>
          <w:b/>
        </w:rPr>
      </w:pPr>
      <w:r w:rsidRPr="00935861">
        <w:rPr>
          <w:b/>
          <w:spacing w:val="-4"/>
        </w:rPr>
        <w:t>17.0</w:t>
      </w:r>
      <w:r w:rsidRPr="00935861">
        <w:rPr>
          <w:b/>
        </w:rPr>
        <w:tab/>
        <w:t>TECHNICAL</w:t>
      </w:r>
      <w:r w:rsidRPr="00935861">
        <w:rPr>
          <w:b/>
          <w:spacing w:val="-6"/>
        </w:rPr>
        <w:t xml:space="preserve"> </w:t>
      </w:r>
      <w:r w:rsidRPr="00935861">
        <w:rPr>
          <w:b/>
        </w:rPr>
        <w:t>REQUIREMENTS</w:t>
      </w:r>
      <w:r w:rsidRPr="00935861">
        <w:rPr>
          <w:b/>
          <w:spacing w:val="-5"/>
        </w:rPr>
        <w:t xml:space="preserve"> </w:t>
      </w:r>
      <w:r w:rsidRPr="00935861">
        <w:rPr>
          <w:b/>
        </w:rPr>
        <w:t>FOR</w:t>
      </w:r>
      <w:r w:rsidRPr="00935861">
        <w:rPr>
          <w:b/>
          <w:spacing w:val="-6"/>
        </w:rPr>
        <w:t xml:space="preserve"> </w:t>
      </w:r>
      <w:r w:rsidRPr="00935861">
        <w:rPr>
          <w:b/>
        </w:rPr>
        <w:t>GRID</w:t>
      </w:r>
      <w:r w:rsidRPr="00935861">
        <w:rPr>
          <w:b/>
          <w:spacing w:val="-5"/>
        </w:rPr>
        <w:t xml:space="preserve"> </w:t>
      </w:r>
      <w:r w:rsidRPr="00935861">
        <w:rPr>
          <w:b/>
        </w:rPr>
        <w:t>CONNECTED</w:t>
      </w:r>
      <w:r w:rsidRPr="00935861">
        <w:rPr>
          <w:b/>
          <w:spacing w:val="-6"/>
        </w:rPr>
        <w:t xml:space="preserve"> </w:t>
      </w:r>
      <w:r w:rsidRPr="00935861">
        <w:rPr>
          <w:b/>
        </w:rPr>
        <w:t>SOLAR</w:t>
      </w:r>
      <w:r w:rsidRPr="00935861">
        <w:rPr>
          <w:b/>
          <w:spacing w:val="-6"/>
        </w:rPr>
        <w:t xml:space="preserve"> </w:t>
      </w:r>
      <w:r w:rsidRPr="00935861">
        <w:rPr>
          <w:b/>
        </w:rPr>
        <w:t>PV POWER PLANTS</w:t>
      </w:r>
    </w:p>
    <w:p w14:paraId="2383F74B" w14:textId="77777777" w:rsidR="009F1779" w:rsidRPr="00935861" w:rsidRDefault="009F1779" w:rsidP="009F1779">
      <w:pPr>
        <w:spacing w:before="250"/>
        <w:ind w:left="860" w:right="1349"/>
      </w:pPr>
      <w:r w:rsidRPr="00935861">
        <w:t>The</w:t>
      </w:r>
      <w:r w:rsidRPr="00935861">
        <w:rPr>
          <w:spacing w:val="-14"/>
        </w:rPr>
        <w:t xml:space="preserve"> </w:t>
      </w:r>
      <w:r w:rsidRPr="00935861">
        <w:t>following</w:t>
      </w:r>
      <w:r w:rsidRPr="00935861">
        <w:rPr>
          <w:spacing w:val="-12"/>
        </w:rPr>
        <w:t xml:space="preserve"> </w:t>
      </w:r>
      <w:r w:rsidRPr="00935861">
        <w:t>are</w:t>
      </w:r>
      <w:r w:rsidRPr="00935861">
        <w:rPr>
          <w:spacing w:val="-11"/>
        </w:rPr>
        <w:t xml:space="preserve"> </w:t>
      </w:r>
      <w:r w:rsidRPr="00935861">
        <w:t>some</w:t>
      </w:r>
      <w:r w:rsidRPr="00935861">
        <w:rPr>
          <w:spacing w:val="-9"/>
        </w:rPr>
        <w:t xml:space="preserve"> </w:t>
      </w:r>
      <w:r w:rsidRPr="00935861">
        <w:t>of</w:t>
      </w:r>
      <w:r w:rsidRPr="00935861">
        <w:rPr>
          <w:spacing w:val="-11"/>
        </w:rPr>
        <w:t xml:space="preserve"> </w:t>
      </w:r>
      <w:r w:rsidRPr="00935861">
        <w:t>the</w:t>
      </w:r>
      <w:r w:rsidRPr="00935861">
        <w:rPr>
          <w:spacing w:val="-9"/>
        </w:rPr>
        <w:t xml:space="preserve"> </w:t>
      </w:r>
      <w:r w:rsidRPr="00935861">
        <w:t>technical</w:t>
      </w:r>
      <w:r w:rsidRPr="00935861">
        <w:rPr>
          <w:spacing w:val="-10"/>
        </w:rPr>
        <w:t xml:space="preserve"> </w:t>
      </w:r>
      <w:r w:rsidRPr="00935861">
        <w:t>measures</w:t>
      </w:r>
      <w:r w:rsidRPr="00935861">
        <w:rPr>
          <w:spacing w:val="-11"/>
        </w:rPr>
        <w:t xml:space="preserve"> </w:t>
      </w:r>
      <w:r w:rsidRPr="00935861">
        <w:t>required</w:t>
      </w:r>
      <w:r w:rsidRPr="00935861">
        <w:rPr>
          <w:spacing w:val="-11"/>
        </w:rPr>
        <w:t xml:space="preserve"> </w:t>
      </w:r>
      <w:r w:rsidRPr="00935861">
        <w:t>to</w:t>
      </w:r>
      <w:r w:rsidRPr="00935861">
        <w:rPr>
          <w:spacing w:val="-12"/>
        </w:rPr>
        <w:t xml:space="preserve"> </w:t>
      </w:r>
      <w:r w:rsidRPr="00935861">
        <w:t>ensure</w:t>
      </w:r>
      <w:r w:rsidRPr="00935861">
        <w:rPr>
          <w:spacing w:val="-8"/>
        </w:rPr>
        <w:t xml:space="preserve"> </w:t>
      </w:r>
      <w:r w:rsidRPr="00935861">
        <w:t>quality</w:t>
      </w:r>
      <w:r w:rsidRPr="00935861">
        <w:rPr>
          <w:spacing w:val="-14"/>
        </w:rPr>
        <w:t xml:space="preserve"> </w:t>
      </w:r>
      <w:r w:rsidRPr="00935861">
        <w:t>of</w:t>
      </w:r>
      <w:r w:rsidRPr="00935861">
        <w:rPr>
          <w:spacing w:val="-10"/>
        </w:rPr>
        <w:t xml:space="preserve"> </w:t>
      </w:r>
      <w:r w:rsidRPr="00935861">
        <w:t>equipment</w:t>
      </w:r>
      <w:r w:rsidRPr="00935861">
        <w:rPr>
          <w:spacing w:val="-4"/>
        </w:rPr>
        <w:t xml:space="preserve"> </w:t>
      </w:r>
      <w:r w:rsidRPr="00935861">
        <w:t>used in grid connected solar photovoltaic power projects:</w:t>
      </w:r>
    </w:p>
    <w:p w14:paraId="18B2CD5E" w14:textId="77777777" w:rsidR="009F1779" w:rsidRPr="00935861" w:rsidRDefault="009F1779" w:rsidP="009F1779">
      <w:pPr>
        <w:pStyle w:val="BodyText"/>
        <w:spacing w:before="2"/>
        <w:rPr>
          <w:sz w:val="22"/>
        </w:rPr>
      </w:pPr>
    </w:p>
    <w:p w14:paraId="1E7D4FD0" w14:textId="77777777" w:rsidR="009F1779" w:rsidRPr="00935861" w:rsidRDefault="009F1779" w:rsidP="009F1779">
      <w:pPr>
        <w:tabs>
          <w:tab w:val="left" w:pos="1580"/>
        </w:tabs>
        <w:ind w:left="860"/>
        <w:rPr>
          <w:b/>
        </w:rPr>
      </w:pPr>
      <w:r w:rsidRPr="00935861">
        <w:rPr>
          <w:b/>
          <w:spacing w:val="-2"/>
        </w:rPr>
        <w:t>17.1.</w:t>
      </w:r>
      <w:r w:rsidRPr="00935861">
        <w:rPr>
          <w:b/>
        </w:rPr>
        <w:tab/>
        <w:t>SPV</w:t>
      </w:r>
      <w:r w:rsidRPr="00935861">
        <w:rPr>
          <w:b/>
          <w:spacing w:val="-3"/>
        </w:rPr>
        <w:t xml:space="preserve"> </w:t>
      </w:r>
      <w:r w:rsidRPr="00935861">
        <w:rPr>
          <w:b/>
          <w:spacing w:val="-2"/>
        </w:rPr>
        <w:t>Modules</w:t>
      </w:r>
    </w:p>
    <w:p w14:paraId="486BAF09" w14:textId="77777777" w:rsidR="009F1779" w:rsidRPr="00935861" w:rsidRDefault="009F1779" w:rsidP="009F1779">
      <w:pPr>
        <w:spacing w:before="249"/>
        <w:ind w:left="1340" w:right="1349"/>
      </w:pPr>
      <w:r w:rsidRPr="00935861">
        <w:t>The SPV modules used in</w:t>
      </w:r>
      <w:r w:rsidRPr="00935861">
        <w:rPr>
          <w:spacing w:val="-1"/>
        </w:rPr>
        <w:t xml:space="preserve"> </w:t>
      </w:r>
      <w:r w:rsidRPr="00935861">
        <w:t>the grid solar power projects must qualify to</w:t>
      </w:r>
      <w:r w:rsidRPr="00935861">
        <w:rPr>
          <w:spacing w:val="-1"/>
        </w:rPr>
        <w:t xml:space="preserve"> </w:t>
      </w:r>
      <w:r w:rsidRPr="00935861">
        <w:t>the latest edition of any</w:t>
      </w:r>
      <w:r w:rsidRPr="00935861">
        <w:rPr>
          <w:spacing w:val="-2"/>
        </w:rPr>
        <w:t xml:space="preserve"> </w:t>
      </w:r>
      <w:r w:rsidRPr="00935861">
        <w:t>of</w:t>
      </w:r>
      <w:r w:rsidRPr="00935861">
        <w:rPr>
          <w:spacing w:val="-1"/>
        </w:rPr>
        <w:t xml:space="preserve"> </w:t>
      </w:r>
      <w:r w:rsidRPr="00935861">
        <w:t>the following IEC</w:t>
      </w:r>
      <w:r w:rsidRPr="00935861">
        <w:rPr>
          <w:spacing w:val="-4"/>
        </w:rPr>
        <w:t xml:space="preserve"> </w:t>
      </w:r>
      <w:r w:rsidRPr="00935861">
        <w:t>PV module qualification test or equivalent BIS standards.</w:t>
      </w:r>
    </w:p>
    <w:p w14:paraId="6626C941" w14:textId="77777777" w:rsidR="009F1779" w:rsidRPr="00935861" w:rsidRDefault="009F1779" w:rsidP="009F1779">
      <w:pPr>
        <w:spacing w:before="1"/>
        <w:ind w:left="1940" w:right="4054"/>
      </w:pPr>
      <w:r w:rsidRPr="00935861">
        <w:t>Crystalline</w:t>
      </w:r>
      <w:r w:rsidRPr="00935861">
        <w:rPr>
          <w:spacing w:val="-5"/>
        </w:rPr>
        <w:t xml:space="preserve"> </w:t>
      </w:r>
      <w:r w:rsidRPr="00935861">
        <w:t>Silicon</w:t>
      </w:r>
      <w:r w:rsidRPr="00935861">
        <w:rPr>
          <w:spacing w:val="-5"/>
        </w:rPr>
        <w:t xml:space="preserve"> </w:t>
      </w:r>
      <w:r w:rsidRPr="00935861">
        <w:t>Solar</w:t>
      </w:r>
      <w:r w:rsidRPr="00935861">
        <w:rPr>
          <w:spacing w:val="-6"/>
        </w:rPr>
        <w:t xml:space="preserve"> </w:t>
      </w:r>
      <w:r w:rsidRPr="00935861">
        <w:t>Cell</w:t>
      </w:r>
      <w:r w:rsidRPr="00935861">
        <w:rPr>
          <w:spacing w:val="-6"/>
        </w:rPr>
        <w:t xml:space="preserve"> </w:t>
      </w:r>
      <w:r w:rsidRPr="00935861">
        <w:t>Modules</w:t>
      </w:r>
      <w:r w:rsidRPr="00935861">
        <w:rPr>
          <w:spacing w:val="-5"/>
        </w:rPr>
        <w:t xml:space="preserve"> </w:t>
      </w:r>
      <w:r w:rsidRPr="00935861">
        <w:t>IEC</w:t>
      </w:r>
      <w:r w:rsidRPr="00935861">
        <w:rPr>
          <w:spacing w:val="-6"/>
        </w:rPr>
        <w:t xml:space="preserve"> </w:t>
      </w:r>
      <w:r w:rsidRPr="00935861">
        <w:t>61215 Thin Film Modules IEC 61646</w:t>
      </w:r>
    </w:p>
    <w:p w14:paraId="7903AC69" w14:textId="77777777" w:rsidR="009F1779" w:rsidRPr="00935861" w:rsidRDefault="009F1779" w:rsidP="009F1779">
      <w:pPr>
        <w:ind w:left="1940"/>
      </w:pPr>
      <w:r w:rsidRPr="00935861">
        <w:t>Concentrator</w:t>
      </w:r>
      <w:r w:rsidRPr="00935861">
        <w:rPr>
          <w:spacing w:val="-5"/>
        </w:rPr>
        <w:t xml:space="preserve"> </w:t>
      </w:r>
      <w:r w:rsidRPr="00935861">
        <w:t>PV</w:t>
      </w:r>
      <w:r w:rsidRPr="00935861">
        <w:rPr>
          <w:spacing w:val="-7"/>
        </w:rPr>
        <w:t xml:space="preserve"> </w:t>
      </w:r>
      <w:r w:rsidRPr="00935861">
        <w:t>modules</w:t>
      </w:r>
      <w:r w:rsidRPr="00935861">
        <w:rPr>
          <w:spacing w:val="-3"/>
        </w:rPr>
        <w:t xml:space="preserve"> </w:t>
      </w:r>
      <w:r w:rsidRPr="00935861">
        <w:t>IEC</w:t>
      </w:r>
      <w:r w:rsidRPr="00935861">
        <w:rPr>
          <w:spacing w:val="-6"/>
        </w:rPr>
        <w:t xml:space="preserve"> </w:t>
      </w:r>
      <w:r w:rsidRPr="00935861">
        <w:rPr>
          <w:spacing w:val="-2"/>
        </w:rPr>
        <w:t>62108</w:t>
      </w:r>
    </w:p>
    <w:p w14:paraId="1CFA2445" w14:textId="77777777" w:rsidR="009F1779" w:rsidRPr="00935861" w:rsidRDefault="009F1779" w:rsidP="009F1779">
      <w:pPr>
        <w:sectPr w:rsidR="009F1779" w:rsidRPr="00935861" w:rsidSect="009F1779">
          <w:pgSz w:w="11920" w:h="16850"/>
          <w:pgMar w:top="860" w:right="80" w:bottom="940" w:left="1300" w:header="0" w:footer="750" w:gutter="0"/>
          <w:cols w:space="720"/>
        </w:sectPr>
      </w:pPr>
    </w:p>
    <w:p w14:paraId="434E22BD" w14:textId="77777777" w:rsidR="009F1779" w:rsidRPr="00935861" w:rsidRDefault="009F1779" w:rsidP="009F1779">
      <w:pPr>
        <w:spacing w:before="69"/>
        <w:ind w:left="1340" w:right="1385"/>
        <w:jc w:val="both"/>
      </w:pPr>
      <w:r w:rsidRPr="00935861">
        <w:lastRenderedPageBreak/>
        <w:t>In addition, SPV modules must qualify to IEC 61730 for safety qualification testing at 1000V DC or higher. The modules to be used in a highly corrosive atmosphere throughout their lifetime must qualify to IEC 61701.</w:t>
      </w:r>
    </w:p>
    <w:p w14:paraId="279784ED" w14:textId="77777777" w:rsidR="009F1779" w:rsidRPr="00935861" w:rsidRDefault="009F1779" w:rsidP="009F1779">
      <w:pPr>
        <w:pStyle w:val="BodyText"/>
        <w:spacing w:before="3"/>
        <w:rPr>
          <w:sz w:val="22"/>
        </w:rPr>
      </w:pPr>
    </w:p>
    <w:p w14:paraId="7AD350E2" w14:textId="77777777" w:rsidR="009F1779" w:rsidRPr="00935861" w:rsidRDefault="009F1779" w:rsidP="009F1779">
      <w:pPr>
        <w:tabs>
          <w:tab w:val="left" w:pos="1580"/>
        </w:tabs>
        <w:ind w:left="860"/>
        <w:rPr>
          <w:b/>
        </w:rPr>
      </w:pPr>
      <w:r w:rsidRPr="00935861">
        <w:rPr>
          <w:b/>
          <w:spacing w:val="-4"/>
        </w:rPr>
        <w:t>17.2</w:t>
      </w:r>
      <w:r w:rsidRPr="00935861">
        <w:rPr>
          <w:b/>
        </w:rPr>
        <w:tab/>
        <w:t>Power</w:t>
      </w:r>
      <w:r w:rsidRPr="00935861">
        <w:rPr>
          <w:b/>
          <w:spacing w:val="-7"/>
        </w:rPr>
        <w:t xml:space="preserve"> </w:t>
      </w:r>
      <w:r w:rsidRPr="00935861">
        <w:rPr>
          <w:b/>
        </w:rPr>
        <w:t>Conditioners/</w:t>
      </w:r>
      <w:r w:rsidRPr="00935861">
        <w:rPr>
          <w:b/>
          <w:spacing w:val="-4"/>
        </w:rPr>
        <w:t xml:space="preserve"> </w:t>
      </w:r>
      <w:r w:rsidRPr="00935861">
        <w:rPr>
          <w:b/>
          <w:spacing w:val="-2"/>
        </w:rPr>
        <w:t>Inverters</w:t>
      </w:r>
    </w:p>
    <w:p w14:paraId="17D2F7AC" w14:textId="77777777" w:rsidR="009F1779" w:rsidRPr="00935861" w:rsidRDefault="009F1779" w:rsidP="009F1779">
      <w:pPr>
        <w:spacing w:before="249"/>
        <w:ind w:left="1580" w:right="1032"/>
      </w:pPr>
      <w:r w:rsidRPr="00935861">
        <w:t>The</w:t>
      </w:r>
      <w:r w:rsidRPr="00935861">
        <w:rPr>
          <w:spacing w:val="-10"/>
        </w:rPr>
        <w:t xml:space="preserve"> </w:t>
      </w:r>
      <w:r w:rsidRPr="00935861">
        <w:t>Power</w:t>
      </w:r>
      <w:r w:rsidRPr="00935861">
        <w:rPr>
          <w:spacing w:val="-5"/>
        </w:rPr>
        <w:t xml:space="preserve"> </w:t>
      </w:r>
      <w:r w:rsidRPr="00935861">
        <w:t>Conditioners/</w:t>
      </w:r>
      <w:r w:rsidRPr="00935861">
        <w:rPr>
          <w:spacing w:val="-5"/>
        </w:rPr>
        <w:t xml:space="preserve"> </w:t>
      </w:r>
      <w:r w:rsidRPr="00935861">
        <w:t>Inverters</w:t>
      </w:r>
      <w:r w:rsidRPr="00935861">
        <w:rPr>
          <w:spacing w:val="-6"/>
        </w:rPr>
        <w:t xml:space="preserve"> </w:t>
      </w:r>
      <w:r w:rsidRPr="00935861">
        <w:t>of</w:t>
      </w:r>
      <w:r w:rsidRPr="00935861">
        <w:rPr>
          <w:spacing w:val="-9"/>
        </w:rPr>
        <w:t xml:space="preserve"> </w:t>
      </w:r>
      <w:r w:rsidRPr="00935861">
        <w:t>the</w:t>
      </w:r>
      <w:r w:rsidRPr="00935861">
        <w:rPr>
          <w:spacing w:val="-9"/>
        </w:rPr>
        <w:t xml:space="preserve"> </w:t>
      </w:r>
      <w:r w:rsidRPr="00935861">
        <w:t>SPV</w:t>
      </w:r>
      <w:r w:rsidRPr="00935861">
        <w:rPr>
          <w:spacing w:val="-8"/>
        </w:rPr>
        <w:t xml:space="preserve"> </w:t>
      </w:r>
      <w:r w:rsidRPr="00935861">
        <w:t>power</w:t>
      </w:r>
      <w:r w:rsidRPr="00935861">
        <w:rPr>
          <w:spacing w:val="-6"/>
        </w:rPr>
        <w:t xml:space="preserve"> </w:t>
      </w:r>
      <w:r w:rsidRPr="00935861">
        <w:t>plants</w:t>
      </w:r>
      <w:r w:rsidRPr="00935861">
        <w:rPr>
          <w:spacing w:val="-8"/>
        </w:rPr>
        <w:t xml:space="preserve"> </w:t>
      </w:r>
      <w:r w:rsidRPr="00935861">
        <w:t>must</w:t>
      </w:r>
      <w:r w:rsidRPr="00935861">
        <w:rPr>
          <w:spacing w:val="-8"/>
        </w:rPr>
        <w:t xml:space="preserve"> </w:t>
      </w:r>
      <w:r w:rsidRPr="00935861">
        <w:t>conform</w:t>
      </w:r>
      <w:r w:rsidRPr="00935861">
        <w:rPr>
          <w:spacing w:val="-13"/>
        </w:rPr>
        <w:t xml:space="preserve"> </w:t>
      </w:r>
      <w:r w:rsidRPr="00935861">
        <w:t>to</w:t>
      </w:r>
      <w:r w:rsidRPr="00935861">
        <w:rPr>
          <w:spacing w:val="-9"/>
        </w:rPr>
        <w:t xml:space="preserve"> </w:t>
      </w:r>
      <w:r w:rsidRPr="00935861">
        <w:t>the</w:t>
      </w:r>
      <w:r w:rsidRPr="00935861">
        <w:rPr>
          <w:spacing w:val="-9"/>
        </w:rPr>
        <w:t xml:space="preserve"> </w:t>
      </w:r>
      <w:r w:rsidRPr="00935861">
        <w:t>latest edition of IEC/ equivalent Standards as specified below:</w:t>
      </w:r>
    </w:p>
    <w:p w14:paraId="137447D8" w14:textId="77777777" w:rsidR="009F1779" w:rsidRPr="00935861" w:rsidRDefault="009F1779" w:rsidP="009F1779">
      <w:pPr>
        <w:ind w:left="2301" w:right="3713"/>
      </w:pPr>
      <w:r w:rsidRPr="00935861">
        <w:t>Efficiency Measurements IEC 61683 Environmental</w:t>
      </w:r>
      <w:r w:rsidRPr="00935861">
        <w:rPr>
          <w:spacing w:val="-8"/>
        </w:rPr>
        <w:t xml:space="preserve"> </w:t>
      </w:r>
      <w:r w:rsidRPr="00935861">
        <w:t>Testing</w:t>
      </w:r>
      <w:r w:rsidRPr="00935861">
        <w:rPr>
          <w:spacing w:val="-9"/>
        </w:rPr>
        <w:t xml:space="preserve"> </w:t>
      </w:r>
      <w:r w:rsidRPr="00935861">
        <w:t>IEC</w:t>
      </w:r>
      <w:r w:rsidRPr="00935861">
        <w:rPr>
          <w:spacing w:val="-7"/>
        </w:rPr>
        <w:t xml:space="preserve"> </w:t>
      </w:r>
      <w:r w:rsidRPr="00935861">
        <w:t>60068</w:t>
      </w:r>
      <w:r w:rsidRPr="00935861">
        <w:rPr>
          <w:spacing w:val="-5"/>
        </w:rPr>
        <w:t xml:space="preserve"> </w:t>
      </w:r>
      <w:r w:rsidRPr="00935861">
        <w:t>-2/IEC</w:t>
      </w:r>
      <w:r w:rsidRPr="00935861">
        <w:rPr>
          <w:spacing w:val="-9"/>
        </w:rPr>
        <w:t xml:space="preserve"> </w:t>
      </w:r>
      <w:r w:rsidRPr="00935861">
        <w:t>62093</w:t>
      </w:r>
    </w:p>
    <w:p w14:paraId="6EF4F272" w14:textId="77777777" w:rsidR="009F1779" w:rsidRPr="00935861" w:rsidRDefault="009F1779" w:rsidP="009F1779">
      <w:pPr>
        <w:spacing w:line="251" w:lineRule="exact"/>
        <w:ind w:left="2301"/>
      </w:pPr>
      <w:r w:rsidRPr="00935861">
        <w:t>EM</w:t>
      </w:r>
      <w:r w:rsidRPr="00935861">
        <w:rPr>
          <w:spacing w:val="-7"/>
        </w:rPr>
        <w:t xml:space="preserve"> </w:t>
      </w:r>
      <w:r w:rsidRPr="00935861">
        <w:t>Compatibility</w:t>
      </w:r>
      <w:r w:rsidRPr="00935861">
        <w:rPr>
          <w:spacing w:val="-7"/>
        </w:rPr>
        <w:t xml:space="preserve"> </w:t>
      </w:r>
      <w:r w:rsidRPr="00935861">
        <w:t>(EMC)</w:t>
      </w:r>
      <w:r w:rsidRPr="00935861">
        <w:rPr>
          <w:spacing w:val="-7"/>
        </w:rPr>
        <w:t xml:space="preserve"> </w:t>
      </w:r>
      <w:r w:rsidRPr="00935861">
        <w:t>IEC</w:t>
      </w:r>
      <w:r w:rsidRPr="00935861">
        <w:rPr>
          <w:spacing w:val="-9"/>
        </w:rPr>
        <w:t xml:space="preserve"> </w:t>
      </w:r>
      <w:r w:rsidRPr="00935861">
        <w:t>61000-6-2,</w:t>
      </w:r>
      <w:r w:rsidRPr="00935861">
        <w:rPr>
          <w:spacing w:val="-5"/>
        </w:rPr>
        <w:t xml:space="preserve"> </w:t>
      </w:r>
      <w:r w:rsidRPr="00935861">
        <w:t>IEC</w:t>
      </w:r>
      <w:r w:rsidRPr="00935861">
        <w:rPr>
          <w:spacing w:val="-7"/>
        </w:rPr>
        <w:t xml:space="preserve"> </w:t>
      </w:r>
      <w:r w:rsidRPr="00935861">
        <w:t>61000-6-</w:t>
      </w:r>
      <w:r w:rsidRPr="00935861">
        <w:rPr>
          <w:spacing w:val="-10"/>
        </w:rPr>
        <w:t>4</w:t>
      </w:r>
    </w:p>
    <w:p w14:paraId="4605FC78" w14:textId="77777777" w:rsidR="009F1779" w:rsidRPr="00935861" w:rsidRDefault="009F1779" w:rsidP="009F1779">
      <w:pPr>
        <w:spacing w:before="2"/>
        <w:ind w:left="2301" w:right="4239"/>
      </w:pPr>
      <w:r w:rsidRPr="00935861">
        <w:t>&amp; other relevant parts of IEC 61000 Electrical</w:t>
      </w:r>
      <w:r w:rsidRPr="00935861">
        <w:rPr>
          <w:spacing w:val="-5"/>
        </w:rPr>
        <w:t xml:space="preserve"> </w:t>
      </w:r>
      <w:r w:rsidRPr="00935861">
        <w:t>safety</w:t>
      </w:r>
      <w:r w:rsidRPr="00935861">
        <w:rPr>
          <w:spacing w:val="-10"/>
        </w:rPr>
        <w:t xml:space="preserve"> </w:t>
      </w:r>
      <w:r w:rsidRPr="00935861">
        <w:t>IEC</w:t>
      </w:r>
      <w:r w:rsidRPr="00935861">
        <w:rPr>
          <w:spacing w:val="-10"/>
        </w:rPr>
        <w:t xml:space="preserve"> </w:t>
      </w:r>
      <w:r w:rsidRPr="00935861">
        <w:t>62103/</w:t>
      </w:r>
      <w:r w:rsidRPr="00935861">
        <w:rPr>
          <w:spacing w:val="-5"/>
        </w:rPr>
        <w:t xml:space="preserve"> </w:t>
      </w:r>
      <w:r w:rsidRPr="00935861">
        <w:t>IEC</w:t>
      </w:r>
      <w:r w:rsidRPr="00935861">
        <w:rPr>
          <w:spacing w:val="-9"/>
        </w:rPr>
        <w:t xml:space="preserve"> </w:t>
      </w:r>
      <w:r w:rsidRPr="00935861">
        <w:t>62109-1&amp;2</w:t>
      </w:r>
    </w:p>
    <w:p w14:paraId="6EB36793" w14:textId="77777777" w:rsidR="009F1779" w:rsidRPr="00935861" w:rsidRDefault="009F1779" w:rsidP="009F1779">
      <w:pPr>
        <w:ind w:left="1580" w:right="1610" w:firstLine="720"/>
      </w:pPr>
      <w:r w:rsidRPr="00935861">
        <w:t xml:space="preserve">Anti-Islanding Protection IEEE 1547/IEC 62116/UL 1741 or equivalent </w:t>
      </w:r>
      <w:r w:rsidRPr="00935861">
        <w:rPr>
          <w:spacing w:val="-2"/>
        </w:rPr>
        <w:t>Standards</w:t>
      </w:r>
    </w:p>
    <w:p w14:paraId="73996663" w14:textId="77777777" w:rsidR="009F1779" w:rsidRPr="00935861" w:rsidRDefault="009F1779" w:rsidP="009F1779">
      <w:pPr>
        <w:spacing w:before="4"/>
        <w:ind w:left="1340"/>
        <w:rPr>
          <w:b/>
        </w:rPr>
      </w:pPr>
      <w:r w:rsidRPr="00935861">
        <w:rPr>
          <w:b/>
        </w:rPr>
        <w:t>Other</w:t>
      </w:r>
      <w:r w:rsidRPr="00935861">
        <w:rPr>
          <w:b/>
          <w:spacing w:val="-8"/>
        </w:rPr>
        <w:t xml:space="preserve"> </w:t>
      </w:r>
      <w:r w:rsidRPr="00935861">
        <w:rPr>
          <w:b/>
        </w:rPr>
        <w:t>Sub-systems/</w:t>
      </w:r>
      <w:r w:rsidRPr="00935861">
        <w:rPr>
          <w:b/>
          <w:spacing w:val="-9"/>
        </w:rPr>
        <w:t xml:space="preserve"> </w:t>
      </w:r>
      <w:r w:rsidRPr="00935861">
        <w:rPr>
          <w:b/>
          <w:spacing w:val="-2"/>
        </w:rPr>
        <w:t>Components:</w:t>
      </w:r>
    </w:p>
    <w:p w14:paraId="5EF9EB0F" w14:textId="77777777" w:rsidR="009F1779" w:rsidRPr="00935861" w:rsidRDefault="009F1779" w:rsidP="009F1779">
      <w:pPr>
        <w:spacing w:before="251"/>
        <w:ind w:left="1580" w:right="1380"/>
        <w:jc w:val="both"/>
      </w:pPr>
      <w:r w:rsidRPr="00935861">
        <w:t>Other subsystems/components used in the SPV power plants (Cables, Connectors, Junction Boxes, Surge Protection Devices, etc.) must also conform to the relevant international/national Standards</w:t>
      </w:r>
      <w:r w:rsidRPr="00935861">
        <w:rPr>
          <w:spacing w:val="-1"/>
        </w:rPr>
        <w:t xml:space="preserve"> </w:t>
      </w:r>
      <w:r w:rsidRPr="00935861">
        <w:t>for Electrical Safety besides that for Quality</w:t>
      </w:r>
      <w:r w:rsidRPr="00935861">
        <w:rPr>
          <w:spacing w:val="-1"/>
        </w:rPr>
        <w:t xml:space="preserve"> </w:t>
      </w:r>
      <w:r w:rsidRPr="00935861">
        <w:t>required for ensuring Expected Service Life and Weather Resistance. It is recommended that the</w:t>
      </w:r>
      <w:r w:rsidRPr="00935861">
        <w:rPr>
          <w:spacing w:val="-2"/>
        </w:rPr>
        <w:t xml:space="preserve"> </w:t>
      </w:r>
      <w:r w:rsidRPr="00935861">
        <w:t>Cables</w:t>
      </w:r>
      <w:r w:rsidRPr="00935861">
        <w:rPr>
          <w:spacing w:val="-1"/>
        </w:rPr>
        <w:t xml:space="preserve"> </w:t>
      </w:r>
      <w:r w:rsidRPr="00935861">
        <w:t>of</w:t>
      </w:r>
      <w:r w:rsidRPr="00935861">
        <w:rPr>
          <w:spacing w:val="-2"/>
        </w:rPr>
        <w:t xml:space="preserve"> </w:t>
      </w:r>
      <w:r w:rsidRPr="00935861">
        <w:t>600-1800</w:t>
      </w:r>
      <w:r w:rsidRPr="00935861">
        <w:rPr>
          <w:spacing w:val="-1"/>
        </w:rPr>
        <w:t xml:space="preserve"> </w:t>
      </w:r>
      <w:r w:rsidRPr="00935861">
        <w:t>Volts</w:t>
      </w:r>
      <w:r w:rsidRPr="00935861">
        <w:rPr>
          <w:spacing w:val="-2"/>
        </w:rPr>
        <w:t xml:space="preserve"> </w:t>
      </w:r>
      <w:r w:rsidRPr="00935861">
        <w:t>DC</w:t>
      </w:r>
      <w:r w:rsidRPr="00935861">
        <w:rPr>
          <w:spacing w:val="-5"/>
        </w:rPr>
        <w:t xml:space="preserve"> </w:t>
      </w:r>
      <w:r w:rsidRPr="00935861">
        <w:t>for</w:t>
      </w:r>
      <w:r w:rsidRPr="00935861">
        <w:rPr>
          <w:spacing w:val="-4"/>
        </w:rPr>
        <w:t xml:space="preserve"> </w:t>
      </w:r>
      <w:r w:rsidRPr="00935861">
        <w:t>outdoor</w:t>
      </w:r>
      <w:r w:rsidRPr="00935861">
        <w:rPr>
          <w:spacing w:val="-4"/>
        </w:rPr>
        <w:t xml:space="preserve"> </w:t>
      </w:r>
      <w:r w:rsidRPr="00935861">
        <w:t>installations</w:t>
      </w:r>
      <w:r w:rsidRPr="00935861">
        <w:rPr>
          <w:spacing w:val="-1"/>
        </w:rPr>
        <w:t xml:space="preserve"> </w:t>
      </w:r>
      <w:r w:rsidRPr="00935861">
        <w:t>should</w:t>
      </w:r>
      <w:r w:rsidRPr="00935861">
        <w:rPr>
          <w:spacing w:val="-2"/>
        </w:rPr>
        <w:t xml:space="preserve"> </w:t>
      </w:r>
      <w:r w:rsidRPr="00935861">
        <w:t>comply</w:t>
      </w:r>
      <w:r w:rsidRPr="00935861">
        <w:rPr>
          <w:spacing w:val="-4"/>
        </w:rPr>
        <w:t xml:space="preserve"> </w:t>
      </w:r>
      <w:r w:rsidRPr="00935861">
        <w:t>with</w:t>
      </w:r>
      <w:r w:rsidRPr="00935861">
        <w:rPr>
          <w:spacing w:val="-2"/>
        </w:rPr>
        <w:t xml:space="preserve"> </w:t>
      </w:r>
      <w:r w:rsidRPr="00935861">
        <w:t>the</w:t>
      </w:r>
      <w:r w:rsidRPr="00935861">
        <w:rPr>
          <w:spacing w:val="-4"/>
        </w:rPr>
        <w:t xml:space="preserve"> </w:t>
      </w:r>
      <w:r w:rsidRPr="00935861">
        <w:t>BS EN 50618:2014/2pfg 1169/08.2007 for service life expectancy of 25 years.</w:t>
      </w:r>
    </w:p>
    <w:p w14:paraId="34BB8B79" w14:textId="77777777" w:rsidR="009F1779" w:rsidRPr="00935861" w:rsidRDefault="009F1779" w:rsidP="009F1779">
      <w:pPr>
        <w:pStyle w:val="BodyText"/>
        <w:spacing w:before="5"/>
        <w:rPr>
          <w:sz w:val="22"/>
        </w:rPr>
      </w:pPr>
    </w:p>
    <w:p w14:paraId="19E25F73" w14:textId="77777777" w:rsidR="009F1779" w:rsidRPr="00935861" w:rsidRDefault="009F1779" w:rsidP="009F1779">
      <w:pPr>
        <w:ind w:left="1340"/>
        <w:rPr>
          <w:b/>
        </w:rPr>
      </w:pPr>
      <w:r w:rsidRPr="00935861">
        <w:rPr>
          <w:b/>
        </w:rPr>
        <w:t>Authorized</w:t>
      </w:r>
      <w:r w:rsidRPr="00935861">
        <w:rPr>
          <w:b/>
          <w:spacing w:val="-5"/>
        </w:rPr>
        <w:t xml:space="preserve"> </w:t>
      </w:r>
      <w:r w:rsidRPr="00935861">
        <w:rPr>
          <w:b/>
        </w:rPr>
        <w:t>Test</w:t>
      </w:r>
      <w:r w:rsidRPr="00935861">
        <w:rPr>
          <w:b/>
          <w:spacing w:val="-3"/>
        </w:rPr>
        <w:t xml:space="preserve"> </w:t>
      </w:r>
      <w:r w:rsidRPr="00935861">
        <w:rPr>
          <w:b/>
          <w:spacing w:val="-2"/>
        </w:rPr>
        <w:t>Centers</w:t>
      </w:r>
    </w:p>
    <w:p w14:paraId="1C7484FD" w14:textId="77777777" w:rsidR="009F1779" w:rsidRPr="00935861" w:rsidRDefault="009F1779" w:rsidP="009F1779">
      <w:pPr>
        <w:spacing w:before="247"/>
        <w:ind w:left="1580" w:right="1392"/>
        <w:jc w:val="both"/>
      </w:pPr>
      <w:r w:rsidRPr="00935861">
        <w:t>The PV modules/Power Conditioners deployed in the power plants must have valid test certificates for their qualification as per above specified IEC/ BIS Standards by Accredited Test Laboratories.</w:t>
      </w:r>
    </w:p>
    <w:p w14:paraId="3D1E98F4" w14:textId="77777777" w:rsidR="009F1779" w:rsidRPr="00935861" w:rsidRDefault="009F1779" w:rsidP="009F1779">
      <w:pPr>
        <w:pStyle w:val="BodyText"/>
        <w:spacing w:before="5"/>
        <w:rPr>
          <w:sz w:val="22"/>
        </w:rPr>
      </w:pPr>
    </w:p>
    <w:p w14:paraId="59DEA793" w14:textId="77777777" w:rsidR="009F1779" w:rsidRPr="00935861" w:rsidRDefault="009F1779" w:rsidP="009F1779">
      <w:pPr>
        <w:tabs>
          <w:tab w:val="left" w:pos="1580"/>
        </w:tabs>
        <w:ind w:left="860"/>
        <w:rPr>
          <w:b/>
        </w:rPr>
      </w:pPr>
      <w:r w:rsidRPr="00935861">
        <w:rPr>
          <w:b/>
          <w:spacing w:val="-4"/>
        </w:rPr>
        <w:t>17.5</w:t>
      </w:r>
      <w:r w:rsidRPr="00935861">
        <w:rPr>
          <w:b/>
        </w:rPr>
        <w:tab/>
      </w:r>
      <w:r w:rsidRPr="00935861">
        <w:rPr>
          <w:b/>
          <w:spacing w:val="-2"/>
        </w:rPr>
        <w:t>Warranty</w:t>
      </w:r>
    </w:p>
    <w:p w14:paraId="4DCF9190" w14:textId="77777777" w:rsidR="009F1779" w:rsidRPr="00935861" w:rsidRDefault="009F1779" w:rsidP="009F1779">
      <w:pPr>
        <w:spacing w:before="249"/>
        <w:ind w:left="1580" w:right="1391"/>
        <w:jc w:val="both"/>
      </w:pPr>
      <w:r w:rsidRPr="00935861">
        <w:t>PV modules used in grid solar power plants must be warranted for output wattage, which should not be less than 90% (ninety per cent) at the end of 10 (ten) years and 80% (eighty per cent) at the end of 25 (twenty-five) years.</w:t>
      </w:r>
    </w:p>
    <w:p w14:paraId="2F100F04" w14:textId="77777777" w:rsidR="009F1779" w:rsidRPr="00935861" w:rsidRDefault="009F1779" w:rsidP="009F1779">
      <w:pPr>
        <w:pStyle w:val="BodyText"/>
        <w:spacing w:before="5"/>
        <w:rPr>
          <w:sz w:val="22"/>
        </w:rPr>
      </w:pPr>
    </w:p>
    <w:p w14:paraId="161CCDCB" w14:textId="77777777" w:rsidR="009F1779" w:rsidRPr="00935861" w:rsidRDefault="009F1779" w:rsidP="009F1779">
      <w:pPr>
        <w:spacing w:before="1"/>
        <w:ind w:left="1340"/>
        <w:rPr>
          <w:b/>
        </w:rPr>
      </w:pPr>
      <w:r w:rsidRPr="00935861">
        <w:rPr>
          <w:b/>
        </w:rPr>
        <w:t>Identification</w:t>
      </w:r>
      <w:r w:rsidRPr="00935861">
        <w:rPr>
          <w:b/>
          <w:spacing w:val="-7"/>
        </w:rPr>
        <w:t xml:space="preserve"> </w:t>
      </w:r>
      <w:r w:rsidRPr="00935861">
        <w:rPr>
          <w:b/>
        </w:rPr>
        <w:t>and</w:t>
      </w:r>
      <w:r w:rsidRPr="00935861">
        <w:rPr>
          <w:b/>
          <w:spacing w:val="-6"/>
        </w:rPr>
        <w:t xml:space="preserve"> </w:t>
      </w:r>
      <w:r w:rsidRPr="00935861">
        <w:rPr>
          <w:b/>
          <w:spacing w:val="-2"/>
        </w:rPr>
        <w:t>Traceability</w:t>
      </w:r>
    </w:p>
    <w:p w14:paraId="6A0FA735" w14:textId="77777777" w:rsidR="009F1779" w:rsidRPr="00935861" w:rsidRDefault="009F1779" w:rsidP="009F1779">
      <w:pPr>
        <w:spacing w:before="249"/>
        <w:ind w:left="1580" w:right="1382"/>
        <w:jc w:val="both"/>
      </w:pPr>
      <w:r w:rsidRPr="00935861">
        <w:t>Each</w:t>
      </w:r>
      <w:r w:rsidRPr="00935861">
        <w:rPr>
          <w:spacing w:val="-3"/>
        </w:rPr>
        <w:t xml:space="preserve"> </w:t>
      </w:r>
      <w:r w:rsidRPr="00935861">
        <w:t>PV</w:t>
      </w:r>
      <w:r w:rsidRPr="00935861">
        <w:rPr>
          <w:spacing w:val="-7"/>
        </w:rPr>
        <w:t xml:space="preserve"> </w:t>
      </w:r>
      <w:r w:rsidRPr="00935861">
        <w:t>module</w:t>
      </w:r>
      <w:r w:rsidRPr="00935861">
        <w:rPr>
          <w:spacing w:val="-3"/>
        </w:rPr>
        <w:t xml:space="preserve"> </w:t>
      </w:r>
      <w:r w:rsidRPr="00935861">
        <w:t>used</w:t>
      </w:r>
      <w:r w:rsidRPr="00935861">
        <w:rPr>
          <w:spacing w:val="-6"/>
        </w:rPr>
        <w:t xml:space="preserve"> </w:t>
      </w:r>
      <w:r w:rsidRPr="00935861">
        <w:t>in</w:t>
      </w:r>
      <w:r w:rsidRPr="00935861">
        <w:rPr>
          <w:spacing w:val="-6"/>
        </w:rPr>
        <w:t xml:space="preserve"> </w:t>
      </w:r>
      <w:r w:rsidRPr="00935861">
        <w:t>any</w:t>
      </w:r>
      <w:r w:rsidRPr="00935861">
        <w:rPr>
          <w:spacing w:val="-6"/>
        </w:rPr>
        <w:t xml:space="preserve"> </w:t>
      </w:r>
      <w:r w:rsidRPr="00935861">
        <w:t>solar</w:t>
      </w:r>
      <w:r w:rsidRPr="00935861">
        <w:rPr>
          <w:spacing w:val="-2"/>
        </w:rPr>
        <w:t xml:space="preserve"> </w:t>
      </w:r>
      <w:r w:rsidRPr="00935861">
        <w:t>power</w:t>
      </w:r>
      <w:r w:rsidRPr="00935861">
        <w:rPr>
          <w:spacing w:val="-5"/>
        </w:rPr>
        <w:t xml:space="preserve"> </w:t>
      </w:r>
      <w:r w:rsidRPr="00935861">
        <w:t>project</w:t>
      </w:r>
      <w:r w:rsidRPr="00935861">
        <w:rPr>
          <w:spacing w:val="-4"/>
        </w:rPr>
        <w:t xml:space="preserve"> </w:t>
      </w:r>
      <w:r w:rsidRPr="00935861">
        <w:t>must</w:t>
      </w:r>
      <w:r w:rsidRPr="00935861">
        <w:rPr>
          <w:spacing w:val="-7"/>
        </w:rPr>
        <w:t xml:space="preserve"> </w:t>
      </w:r>
      <w:r w:rsidRPr="00935861">
        <w:t>use</w:t>
      </w:r>
      <w:r w:rsidRPr="00935861">
        <w:rPr>
          <w:spacing w:val="-5"/>
        </w:rPr>
        <w:t xml:space="preserve"> </w:t>
      </w:r>
      <w:r w:rsidRPr="00935861">
        <w:t>a</w:t>
      </w:r>
      <w:r w:rsidRPr="00935861">
        <w:rPr>
          <w:spacing w:val="-1"/>
        </w:rPr>
        <w:t xml:space="preserve"> </w:t>
      </w:r>
      <w:r w:rsidRPr="00935861">
        <w:t>RF</w:t>
      </w:r>
      <w:r w:rsidRPr="00935861">
        <w:rPr>
          <w:spacing w:val="-9"/>
        </w:rPr>
        <w:t xml:space="preserve"> </w:t>
      </w:r>
      <w:r w:rsidRPr="00935861">
        <w:t>identification</w:t>
      </w:r>
      <w:r w:rsidRPr="00935861">
        <w:rPr>
          <w:spacing w:val="-5"/>
        </w:rPr>
        <w:t xml:space="preserve"> </w:t>
      </w:r>
      <w:r w:rsidRPr="00935861">
        <w:t>tag.</w:t>
      </w:r>
      <w:r w:rsidRPr="00935861">
        <w:rPr>
          <w:spacing w:val="-8"/>
        </w:rPr>
        <w:t xml:space="preserve"> </w:t>
      </w:r>
      <w:r w:rsidRPr="00935861">
        <w:t>The following</w:t>
      </w:r>
      <w:r w:rsidRPr="00935861">
        <w:rPr>
          <w:spacing w:val="-5"/>
        </w:rPr>
        <w:t xml:space="preserve"> </w:t>
      </w:r>
      <w:r w:rsidRPr="00935861">
        <w:t>Information</w:t>
      </w:r>
      <w:r w:rsidRPr="00935861">
        <w:rPr>
          <w:spacing w:val="-5"/>
        </w:rPr>
        <w:t xml:space="preserve"> </w:t>
      </w:r>
      <w:r w:rsidRPr="00935861">
        <w:t>must</w:t>
      </w:r>
      <w:r w:rsidRPr="00935861">
        <w:rPr>
          <w:spacing w:val="-2"/>
        </w:rPr>
        <w:t xml:space="preserve"> </w:t>
      </w:r>
      <w:r w:rsidRPr="00935861">
        <w:t>be</w:t>
      </w:r>
      <w:r w:rsidRPr="00935861">
        <w:rPr>
          <w:spacing w:val="-3"/>
        </w:rPr>
        <w:t xml:space="preserve"> </w:t>
      </w:r>
      <w:r w:rsidRPr="00935861">
        <w:t>mentioned</w:t>
      </w:r>
      <w:r w:rsidRPr="00935861">
        <w:rPr>
          <w:spacing w:val="-3"/>
        </w:rPr>
        <w:t xml:space="preserve"> </w:t>
      </w:r>
      <w:r w:rsidRPr="00935861">
        <w:t>in</w:t>
      </w:r>
      <w:r w:rsidRPr="00935861">
        <w:rPr>
          <w:spacing w:val="-4"/>
        </w:rPr>
        <w:t xml:space="preserve"> </w:t>
      </w:r>
      <w:r w:rsidRPr="00935861">
        <w:t>the</w:t>
      </w:r>
      <w:r w:rsidRPr="00935861">
        <w:rPr>
          <w:spacing w:val="-1"/>
        </w:rPr>
        <w:t xml:space="preserve"> </w:t>
      </w:r>
      <w:r w:rsidRPr="00935861">
        <w:t>RFID</w:t>
      </w:r>
      <w:r w:rsidRPr="00935861">
        <w:rPr>
          <w:spacing w:val="-2"/>
        </w:rPr>
        <w:t xml:space="preserve"> </w:t>
      </w:r>
      <w:r w:rsidRPr="00935861">
        <w:t>used</w:t>
      </w:r>
      <w:r w:rsidRPr="00935861">
        <w:rPr>
          <w:spacing w:val="-3"/>
        </w:rPr>
        <w:t xml:space="preserve"> </w:t>
      </w:r>
      <w:r w:rsidRPr="00935861">
        <w:t>on</w:t>
      </w:r>
      <w:r w:rsidRPr="00935861">
        <w:rPr>
          <w:spacing w:val="-4"/>
        </w:rPr>
        <w:t xml:space="preserve"> </w:t>
      </w:r>
      <w:r w:rsidRPr="00935861">
        <w:t>each</w:t>
      </w:r>
      <w:r w:rsidRPr="00935861">
        <w:rPr>
          <w:spacing w:val="-6"/>
        </w:rPr>
        <w:t xml:space="preserve"> </w:t>
      </w:r>
      <w:r w:rsidRPr="00935861">
        <w:t>module</w:t>
      </w:r>
      <w:r w:rsidRPr="00935861">
        <w:rPr>
          <w:spacing w:val="-3"/>
        </w:rPr>
        <w:t xml:space="preserve"> </w:t>
      </w:r>
      <w:r w:rsidRPr="00935861">
        <w:t>(This</w:t>
      </w:r>
      <w:r w:rsidRPr="00935861">
        <w:rPr>
          <w:spacing w:val="-5"/>
        </w:rPr>
        <w:t xml:space="preserve"> </w:t>
      </w:r>
      <w:r w:rsidRPr="00935861">
        <w:t xml:space="preserve">can be inside or outside the laminate, but must be able to withstand harsh environmental </w:t>
      </w:r>
      <w:r w:rsidRPr="00935861">
        <w:rPr>
          <w:spacing w:val="-2"/>
        </w:rPr>
        <w:t>conditions.)</w:t>
      </w:r>
    </w:p>
    <w:p w14:paraId="758E7A83" w14:textId="77777777" w:rsidR="009F1779" w:rsidRPr="00935861" w:rsidRDefault="009F1779" w:rsidP="009F1779">
      <w:pPr>
        <w:pStyle w:val="ListParagraph"/>
        <w:numPr>
          <w:ilvl w:val="0"/>
          <w:numId w:val="11"/>
        </w:numPr>
        <w:tabs>
          <w:tab w:val="left" w:pos="2119"/>
        </w:tabs>
        <w:spacing w:line="249" w:lineRule="exact"/>
        <w:ind w:left="2119" w:hanging="477"/>
        <w:contextualSpacing w:val="0"/>
        <w:jc w:val="both"/>
      </w:pPr>
      <w:r w:rsidRPr="00935861">
        <w:t>Name</w:t>
      </w:r>
      <w:r w:rsidRPr="00935861">
        <w:rPr>
          <w:spacing w:val="-5"/>
        </w:rPr>
        <w:t xml:space="preserve"> </w:t>
      </w:r>
      <w:r w:rsidRPr="00935861">
        <w:t>of</w:t>
      </w:r>
      <w:r w:rsidRPr="00935861">
        <w:rPr>
          <w:spacing w:val="-3"/>
        </w:rPr>
        <w:t xml:space="preserve"> </w:t>
      </w:r>
      <w:r w:rsidRPr="00935861">
        <w:t>the</w:t>
      </w:r>
      <w:r w:rsidRPr="00935861">
        <w:rPr>
          <w:spacing w:val="-4"/>
        </w:rPr>
        <w:t xml:space="preserve"> </w:t>
      </w:r>
      <w:r w:rsidRPr="00935861">
        <w:t>manufacturer</w:t>
      </w:r>
      <w:r w:rsidRPr="00935861">
        <w:rPr>
          <w:spacing w:val="-5"/>
        </w:rPr>
        <w:t xml:space="preserve"> </w:t>
      </w:r>
      <w:r w:rsidRPr="00935861">
        <w:t>of</w:t>
      </w:r>
      <w:r w:rsidRPr="00935861">
        <w:rPr>
          <w:spacing w:val="-2"/>
        </w:rPr>
        <w:t xml:space="preserve"> </w:t>
      </w:r>
      <w:r w:rsidRPr="00935861">
        <w:t>PV</w:t>
      </w:r>
      <w:r w:rsidRPr="00935861">
        <w:rPr>
          <w:spacing w:val="-6"/>
        </w:rPr>
        <w:t xml:space="preserve"> </w:t>
      </w:r>
      <w:r w:rsidRPr="00935861">
        <w:rPr>
          <w:spacing w:val="-2"/>
        </w:rPr>
        <w:t>Module</w:t>
      </w:r>
    </w:p>
    <w:p w14:paraId="75FEE0C2" w14:textId="77777777" w:rsidR="009F1779" w:rsidRPr="00935861" w:rsidRDefault="009F1779" w:rsidP="009F1779">
      <w:pPr>
        <w:pStyle w:val="ListParagraph"/>
        <w:numPr>
          <w:ilvl w:val="0"/>
          <w:numId w:val="11"/>
        </w:numPr>
        <w:tabs>
          <w:tab w:val="left" w:pos="2119"/>
        </w:tabs>
        <w:spacing w:line="252" w:lineRule="exact"/>
        <w:ind w:left="2119" w:hanging="539"/>
        <w:contextualSpacing w:val="0"/>
        <w:jc w:val="both"/>
      </w:pPr>
      <w:r w:rsidRPr="00935861">
        <w:t>Name</w:t>
      </w:r>
      <w:r w:rsidRPr="00935861">
        <w:rPr>
          <w:spacing w:val="-6"/>
        </w:rPr>
        <w:t xml:space="preserve"> </w:t>
      </w:r>
      <w:r w:rsidRPr="00935861">
        <w:t>of</w:t>
      </w:r>
      <w:r w:rsidRPr="00935861">
        <w:rPr>
          <w:spacing w:val="-3"/>
        </w:rPr>
        <w:t xml:space="preserve"> </w:t>
      </w:r>
      <w:r w:rsidRPr="00935861">
        <w:t>the</w:t>
      </w:r>
      <w:r w:rsidRPr="00935861">
        <w:rPr>
          <w:spacing w:val="-6"/>
        </w:rPr>
        <w:t xml:space="preserve"> </w:t>
      </w:r>
      <w:r w:rsidRPr="00935861">
        <w:t>Manufacturer</w:t>
      </w:r>
      <w:r w:rsidRPr="00935861">
        <w:rPr>
          <w:spacing w:val="-8"/>
        </w:rPr>
        <w:t xml:space="preserve"> </w:t>
      </w:r>
      <w:r w:rsidRPr="00935861">
        <w:t>of</w:t>
      </w:r>
      <w:r w:rsidRPr="00935861">
        <w:rPr>
          <w:spacing w:val="-2"/>
        </w:rPr>
        <w:t xml:space="preserve"> </w:t>
      </w:r>
      <w:r w:rsidRPr="00935861">
        <w:t>Solar</w:t>
      </w:r>
      <w:r w:rsidRPr="00935861">
        <w:rPr>
          <w:spacing w:val="-5"/>
        </w:rPr>
        <w:t xml:space="preserve"> </w:t>
      </w:r>
      <w:r w:rsidRPr="00935861">
        <w:rPr>
          <w:spacing w:val="-4"/>
        </w:rPr>
        <w:t>cells</w:t>
      </w:r>
    </w:p>
    <w:p w14:paraId="4E016557" w14:textId="77777777" w:rsidR="009F1779" w:rsidRPr="00935861" w:rsidRDefault="009F1779" w:rsidP="009F1779">
      <w:pPr>
        <w:pStyle w:val="ListParagraph"/>
        <w:numPr>
          <w:ilvl w:val="0"/>
          <w:numId w:val="11"/>
        </w:numPr>
        <w:tabs>
          <w:tab w:val="left" w:pos="2117"/>
        </w:tabs>
        <w:spacing w:before="1" w:line="252" w:lineRule="exact"/>
        <w:ind w:left="2117" w:hanging="597"/>
        <w:contextualSpacing w:val="0"/>
        <w:jc w:val="both"/>
      </w:pPr>
      <w:r w:rsidRPr="00935861">
        <w:t>Month</w:t>
      </w:r>
      <w:r w:rsidRPr="00935861">
        <w:rPr>
          <w:spacing w:val="-8"/>
        </w:rPr>
        <w:t xml:space="preserve"> </w:t>
      </w:r>
      <w:r w:rsidRPr="00935861">
        <w:t>and</w:t>
      </w:r>
      <w:r w:rsidRPr="00935861">
        <w:rPr>
          <w:spacing w:val="-5"/>
        </w:rPr>
        <w:t xml:space="preserve"> </w:t>
      </w:r>
      <w:r w:rsidRPr="00935861">
        <w:t>year</w:t>
      </w:r>
      <w:r w:rsidRPr="00935861">
        <w:rPr>
          <w:spacing w:val="-4"/>
        </w:rPr>
        <w:t xml:space="preserve"> </w:t>
      </w:r>
      <w:r w:rsidRPr="00935861">
        <w:t>of</w:t>
      </w:r>
      <w:r w:rsidRPr="00935861">
        <w:rPr>
          <w:spacing w:val="-7"/>
        </w:rPr>
        <w:t xml:space="preserve"> </w:t>
      </w:r>
      <w:r w:rsidRPr="00935861">
        <w:t>the</w:t>
      </w:r>
      <w:r w:rsidRPr="00935861">
        <w:rPr>
          <w:spacing w:val="-4"/>
        </w:rPr>
        <w:t xml:space="preserve"> </w:t>
      </w:r>
      <w:r w:rsidRPr="00935861">
        <w:t>manufacture</w:t>
      </w:r>
      <w:r w:rsidRPr="00935861">
        <w:rPr>
          <w:spacing w:val="-4"/>
        </w:rPr>
        <w:t xml:space="preserve"> </w:t>
      </w:r>
      <w:r w:rsidRPr="00935861">
        <w:t>(separately</w:t>
      </w:r>
      <w:r w:rsidRPr="00935861">
        <w:rPr>
          <w:spacing w:val="-6"/>
        </w:rPr>
        <w:t xml:space="preserve"> </w:t>
      </w:r>
      <w:r w:rsidRPr="00935861">
        <w:t>for</w:t>
      </w:r>
      <w:r w:rsidRPr="00935861">
        <w:rPr>
          <w:spacing w:val="-4"/>
        </w:rPr>
        <w:t xml:space="preserve"> </w:t>
      </w:r>
      <w:r w:rsidRPr="00935861">
        <w:t>solar</w:t>
      </w:r>
      <w:r w:rsidRPr="00935861">
        <w:rPr>
          <w:spacing w:val="-1"/>
        </w:rPr>
        <w:t xml:space="preserve"> </w:t>
      </w:r>
      <w:r w:rsidRPr="00935861">
        <w:t>cells</w:t>
      </w:r>
      <w:r w:rsidRPr="00935861">
        <w:rPr>
          <w:spacing w:val="-5"/>
        </w:rPr>
        <w:t xml:space="preserve"> </w:t>
      </w:r>
      <w:r w:rsidRPr="00935861">
        <w:t>and</w:t>
      </w:r>
      <w:r w:rsidRPr="00935861">
        <w:rPr>
          <w:spacing w:val="-4"/>
        </w:rPr>
        <w:t xml:space="preserve"> </w:t>
      </w:r>
      <w:r w:rsidRPr="00935861">
        <w:rPr>
          <w:spacing w:val="-2"/>
        </w:rPr>
        <w:t>module)</w:t>
      </w:r>
    </w:p>
    <w:p w14:paraId="2699A5FB" w14:textId="77777777" w:rsidR="009F1779" w:rsidRPr="00935861" w:rsidRDefault="009F1779" w:rsidP="009F1779">
      <w:pPr>
        <w:pStyle w:val="ListParagraph"/>
        <w:numPr>
          <w:ilvl w:val="0"/>
          <w:numId w:val="11"/>
        </w:numPr>
        <w:tabs>
          <w:tab w:val="left" w:pos="2118"/>
        </w:tabs>
        <w:spacing w:line="252" w:lineRule="exact"/>
        <w:ind w:left="2118" w:hanging="586"/>
        <w:contextualSpacing w:val="0"/>
        <w:jc w:val="both"/>
      </w:pPr>
      <w:r w:rsidRPr="00935861">
        <w:t>Country</w:t>
      </w:r>
      <w:r w:rsidRPr="00935861">
        <w:rPr>
          <w:spacing w:val="-8"/>
        </w:rPr>
        <w:t xml:space="preserve"> </w:t>
      </w:r>
      <w:r w:rsidRPr="00935861">
        <w:t>of</w:t>
      </w:r>
      <w:r w:rsidRPr="00935861">
        <w:rPr>
          <w:spacing w:val="-4"/>
        </w:rPr>
        <w:t xml:space="preserve"> </w:t>
      </w:r>
      <w:r w:rsidRPr="00935861">
        <w:t>origin</w:t>
      </w:r>
      <w:r w:rsidRPr="00935861">
        <w:rPr>
          <w:spacing w:val="-9"/>
        </w:rPr>
        <w:t xml:space="preserve"> </w:t>
      </w:r>
      <w:r w:rsidRPr="00935861">
        <w:t>(separately</w:t>
      </w:r>
      <w:r w:rsidRPr="00935861">
        <w:rPr>
          <w:spacing w:val="-6"/>
        </w:rPr>
        <w:t xml:space="preserve"> </w:t>
      </w:r>
      <w:r w:rsidRPr="00935861">
        <w:t>for</w:t>
      </w:r>
      <w:r w:rsidRPr="00935861">
        <w:rPr>
          <w:spacing w:val="-4"/>
        </w:rPr>
        <w:t xml:space="preserve"> </w:t>
      </w:r>
      <w:r w:rsidRPr="00935861">
        <w:t>solar</w:t>
      </w:r>
      <w:r w:rsidRPr="00935861">
        <w:rPr>
          <w:spacing w:val="-6"/>
        </w:rPr>
        <w:t xml:space="preserve"> </w:t>
      </w:r>
      <w:r w:rsidRPr="00935861">
        <w:t>cells</w:t>
      </w:r>
      <w:r w:rsidRPr="00935861">
        <w:rPr>
          <w:spacing w:val="-6"/>
        </w:rPr>
        <w:t xml:space="preserve"> </w:t>
      </w:r>
      <w:r w:rsidRPr="00935861">
        <w:t>and</w:t>
      </w:r>
      <w:r w:rsidRPr="00935861">
        <w:rPr>
          <w:spacing w:val="-4"/>
        </w:rPr>
        <w:t xml:space="preserve"> </w:t>
      </w:r>
      <w:r w:rsidRPr="00935861">
        <w:rPr>
          <w:spacing w:val="-2"/>
        </w:rPr>
        <w:t>module)</w:t>
      </w:r>
    </w:p>
    <w:p w14:paraId="6F814CD2" w14:textId="77777777" w:rsidR="009F1779" w:rsidRPr="00935861" w:rsidRDefault="009F1779" w:rsidP="009F1779">
      <w:pPr>
        <w:pStyle w:val="ListParagraph"/>
        <w:numPr>
          <w:ilvl w:val="0"/>
          <w:numId w:val="11"/>
        </w:numPr>
        <w:tabs>
          <w:tab w:val="left" w:pos="2121"/>
        </w:tabs>
        <w:spacing w:before="4"/>
        <w:ind w:right="1763" w:hanging="529"/>
        <w:contextualSpacing w:val="0"/>
        <w:jc w:val="both"/>
      </w:pPr>
      <w:r w:rsidRPr="00935861">
        <w:t>I-V</w:t>
      </w:r>
      <w:r w:rsidRPr="00935861">
        <w:rPr>
          <w:spacing w:val="-3"/>
        </w:rPr>
        <w:t xml:space="preserve"> </w:t>
      </w:r>
      <w:r w:rsidRPr="00935861">
        <w:t>curve</w:t>
      </w:r>
      <w:r w:rsidRPr="00935861">
        <w:rPr>
          <w:spacing w:val="-2"/>
        </w:rPr>
        <w:t xml:space="preserve"> </w:t>
      </w:r>
      <w:r w:rsidRPr="00935861">
        <w:t>for</w:t>
      </w:r>
      <w:r w:rsidRPr="00935861">
        <w:rPr>
          <w:spacing w:val="-4"/>
        </w:rPr>
        <w:t xml:space="preserve"> </w:t>
      </w:r>
      <w:r w:rsidRPr="00935861">
        <w:t>the</w:t>
      </w:r>
      <w:r w:rsidRPr="00935861">
        <w:rPr>
          <w:spacing w:val="-4"/>
        </w:rPr>
        <w:t xml:space="preserve"> </w:t>
      </w:r>
      <w:r w:rsidRPr="00935861">
        <w:t>module</w:t>
      </w:r>
      <w:r w:rsidRPr="00935861">
        <w:rPr>
          <w:spacing w:val="-2"/>
        </w:rPr>
        <w:t xml:space="preserve"> </w:t>
      </w:r>
      <w:r w:rsidRPr="00935861">
        <w:t>at</w:t>
      </w:r>
      <w:r w:rsidRPr="00935861">
        <w:rPr>
          <w:spacing w:val="-4"/>
        </w:rPr>
        <w:t xml:space="preserve"> </w:t>
      </w:r>
      <w:r w:rsidRPr="00935861">
        <w:t>Standard</w:t>
      </w:r>
      <w:r w:rsidRPr="00935861">
        <w:rPr>
          <w:spacing w:val="-2"/>
        </w:rPr>
        <w:t xml:space="preserve"> </w:t>
      </w:r>
      <w:r w:rsidRPr="00935861">
        <w:t>Test</w:t>
      </w:r>
      <w:r w:rsidRPr="00935861">
        <w:rPr>
          <w:spacing w:val="-1"/>
        </w:rPr>
        <w:t xml:space="preserve"> </w:t>
      </w:r>
      <w:r w:rsidRPr="00935861">
        <w:t>Condition</w:t>
      </w:r>
      <w:r w:rsidRPr="00935861">
        <w:rPr>
          <w:spacing w:val="-5"/>
        </w:rPr>
        <w:t xml:space="preserve"> </w:t>
      </w:r>
      <w:r w:rsidRPr="00935861">
        <w:t>(1000</w:t>
      </w:r>
      <w:r w:rsidRPr="00935861">
        <w:rPr>
          <w:spacing w:val="-2"/>
        </w:rPr>
        <w:t xml:space="preserve"> </w:t>
      </w:r>
      <w:r w:rsidRPr="00935861">
        <w:t>W/m2,</w:t>
      </w:r>
      <w:r w:rsidRPr="00935861">
        <w:rPr>
          <w:spacing w:val="-2"/>
        </w:rPr>
        <w:t xml:space="preserve"> </w:t>
      </w:r>
      <w:r w:rsidRPr="00935861">
        <w:t>AM</w:t>
      </w:r>
      <w:r w:rsidRPr="00935861">
        <w:rPr>
          <w:spacing w:val="-2"/>
        </w:rPr>
        <w:t xml:space="preserve"> </w:t>
      </w:r>
      <w:r w:rsidRPr="00935861">
        <w:t xml:space="preserve">1.5, </w:t>
      </w:r>
      <w:r w:rsidRPr="00935861">
        <w:rPr>
          <w:spacing w:val="-2"/>
        </w:rPr>
        <w:t>250C)</w:t>
      </w:r>
    </w:p>
    <w:p w14:paraId="4E6D0ECC" w14:textId="77777777" w:rsidR="009F1779" w:rsidRPr="00935861" w:rsidRDefault="009F1779" w:rsidP="009F1779">
      <w:pPr>
        <w:pStyle w:val="ListParagraph"/>
        <w:numPr>
          <w:ilvl w:val="0"/>
          <w:numId w:val="11"/>
        </w:numPr>
        <w:tabs>
          <w:tab w:val="left" w:pos="2118"/>
        </w:tabs>
        <w:spacing w:line="249" w:lineRule="exact"/>
        <w:ind w:left="2118" w:hanging="586"/>
        <w:contextualSpacing w:val="0"/>
        <w:jc w:val="both"/>
      </w:pPr>
      <w:r w:rsidRPr="00935861">
        <w:t>Wattage,</w:t>
      </w:r>
      <w:r w:rsidRPr="00935861">
        <w:rPr>
          <w:spacing w:val="-4"/>
        </w:rPr>
        <w:t xml:space="preserve"> </w:t>
      </w:r>
      <w:r w:rsidRPr="00935861">
        <w:t>Im,</w:t>
      </w:r>
      <w:r w:rsidRPr="00935861">
        <w:rPr>
          <w:spacing w:val="-5"/>
        </w:rPr>
        <w:t xml:space="preserve"> </w:t>
      </w:r>
      <w:r w:rsidRPr="00935861">
        <w:t>Vm</w:t>
      </w:r>
      <w:r w:rsidRPr="00935861">
        <w:rPr>
          <w:spacing w:val="-7"/>
        </w:rPr>
        <w:t xml:space="preserve"> </w:t>
      </w:r>
      <w:r w:rsidRPr="00935861">
        <w:t>and</w:t>
      </w:r>
      <w:r w:rsidRPr="00935861">
        <w:rPr>
          <w:spacing w:val="-2"/>
        </w:rPr>
        <w:t xml:space="preserve"> </w:t>
      </w:r>
      <w:r w:rsidRPr="00935861">
        <w:t>FF</w:t>
      </w:r>
      <w:r w:rsidRPr="00935861">
        <w:rPr>
          <w:spacing w:val="-5"/>
        </w:rPr>
        <w:t xml:space="preserve"> </w:t>
      </w:r>
      <w:r w:rsidRPr="00935861">
        <w:t>for</w:t>
      </w:r>
      <w:r w:rsidRPr="00935861">
        <w:rPr>
          <w:spacing w:val="-2"/>
        </w:rPr>
        <w:t xml:space="preserve"> </w:t>
      </w:r>
      <w:r w:rsidRPr="00935861">
        <w:t>the</w:t>
      </w:r>
      <w:r w:rsidRPr="00935861">
        <w:rPr>
          <w:spacing w:val="-2"/>
        </w:rPr>
        <w:t xml:space="preserve"> module</w:t>
      </w:r>
    </w:p>
    <w:p w14:paraId="48DD8159" w14:textId="77777777" w:rsidR="009F1779" w:rsidRPr="00935861" w:rsidRDefault="009F1779" w:rsidP="009F1779">
      <w:pPr>
        <w:pStyle w:val="ListParagraph"/>
        <w:numPr>
          <w:ilvl w:val="0"/>
          <w:numId w:val="11"/>
        </w:numPr>
        <w:tabs>
          <w:tab w:val="left" w:pos="2118"/>
          <w:tab w:val="left" w:pos="2121"/>
        </w:tabs>
        <w:spacing w:before="4"/>
        <w:ind w:right="1457" w:hanging="649"/>
        <w:contextualSpacing w:val="0"/>
        <w:jc w:val="both"/>
      </w:pPr>
      <w:r w:rsidRPr="00935861">
        <w:t>Unique</w:t>
      </w:r>
      <w:r w:rsidRPr="00935861">
        <w:rPr>
          <w:spacing w:val="-2"/>
        </w:rPr>
        <w:t xml:space="preserve"> </w:t>
      </w:r>
      <w:r w:rsidRPr="00935861">
        <w:t>Serial</w:t>
      </w:r>
      <w:r w:rsidRPr="00935861">
        <w:rPr>
          <w:spacing w:val="-1"/>
        </w:rPr>
        <w:t xml:space="preserve"> </w:t>
      </w:r>
      <w:r w:rsidRPr="00935861">
        <w:t>No</w:t>
      </w:r>
      <w:r w:rsidRPr="00935861">
        <w:rPr>
          <w:spacing w:val="-5"/>
        </w:rPr>
        <w:t xml:space="preserve"> </w:t>
      </w:r>
      <w:r w:rsidRPr="00935861">
        <w:t>and</w:t>
      </w:r>
      <w:r w:rsidRPr="00935861">
        <w:rPr>
          <w:spacing w:val="-2"/>
        </w:rPr>
        <w:t xml:space="preserve"> </w:t>
      </w:r>
      <w:r w:rsidRPr="00935861">
        <w:t>Model</w:t>
      </w:r>
      <w:r w:rsidRPr="00935861">
        <w:rPr>
          <w:spacing w:val="-1"/>
        </w:rPr>
        <w:t xml:space="preserve"> </w:t>
      </w:r>
      <w:r w:rsidRPr="00935861">
        <w:t>No</w:t>
      </w:r>
      <w:r w:rsidRPr="00935861">
        <w:rPr>
          <w:spacing w:val="-1"/>
        </w:rPr>
        <w:t xml:space="preserve"> </w:t>
      </w:r>
      <w:r w:rsidRPr="00935861">
        <w:t>of</w:t>
      </w:r>
      <w:r w:rsidRPr="00935861">
        <w:rPr>
          <w:spacing w:val="-4"/>
        </w:rPr>
        <w:t xml:space="preserve"> </w:t>
      </w:r>
      <w:r w:rsidRPr="00935861">
        <w:t>the</w:t>
      </w:r>
      <w:r w:rsidRPr="00935861">
        <w:rPr>
          <w:spacing w:val="-4"/>
        </w:rPr>
        <w:t xml:space="preserve"> </w:t>
      </w:r>
      <w:r w:rsidRPr="00935861">
        <w:t>module</w:t>
      </w:r>
      <w:r w:rsidRPr="00935861">
        <w:rPr>
          <w:spacing w:val="-2"/>
        </w:rPr>
        <w:t xml:space="preserve"> </w:t>
      </w:r>
      <w:r w:rsidRPr="00935861">
        <w:t>viii.</w:t>
      </w:r>
      <w:r w:rsidRPr="00935861">
        <w:rPr>
          <w:spacing w:val="-2"/>
        </w:rPr>
        <w:t xml:space="preserve"> </w:t>
      </w:r>
      <w:r w:rsidRPr="00935861">
        <w:t>Date</w:t>
      </w:r>
      <w:r w:rsidRPr="00935861">
        <w:rPr>
          <w:spacing w:val="-2"/>
        </w:rPr>
        <w:t xml:space="preserve"> </w:t>
      </w:r>
      <w:r w:rsidRPr="00935861">
        <w:t>and</w:t>
      </w:r>
      <w:r w:rsidRPr="00935861">
        <w:rPr>
          <w:spacing w:val="-2"/>
        </w:rPr>
        <w:t xml:space="preserve"> </w:t>
      </w:r>
      <w:r w:rsidRPr="00935861">
        <w:t>year</w:t>
      </w:r>
      <w:r w:rsidRPr="00935861">
        <w:rPr>
          <w:spacing w:val="-1"/>
        </w:rPr>
        <w:t xml:space="preserve"> </w:t>
      </w:r>
      <w:r w:rsidRPr="00935861">
        <w:t>of</w:t>
      </w:r>
      <w:r w:rsidRPr="00935861">
        <w:rPr>
          <w:spacing w:val="-2"/>
        </w:rPr>
        <w:t xml:space="preserve"> </w:t>
      </w:r>
      <w:r w:rsidRPr="00935861">
        <w:t>obtaining IEC PV module qualification certificate</w:t>
      </w:r>
    </w:p>
    <w:p w14:paraId="74B819FB" w14:textId="77777777" w:rsidR="009F1779" w:rsidRPr="00935861" w:rsidRDefault="009F1779" w:rsidP="009F1779">
      <w:pPr>
        <w:pStyle w:val="ListParagraph"/>
        <w:numPr>
          <w:ilvl w:val="0"/>
          <w:numId w:val="11"/>
        </w:numPr>
        <w:tabs>
          <w:tab w:val="left" w:pos="2117"/>
        </w:tabs>
        <w:spacing w:line="249" w:lineRule="exact"/>
        <w:ind w:left="2117" w:hanging="707"/>
        <w:contextualSpacing w:val="0"/>
        <w:jc w:val="both"/>
      </w:pPr>
      <w:r w:rsidRPr="00935861">
        <w:t>Name</w:t>
      </w:r>
      <w:r w:rsidRPr="00935861">
        <w:rPr>
          <w:spacing w:val="-4"/>
        </w:rPr>
        <w:t xml:space="preserve"> </w:t>
      </w:r>
      <w:r w:rsidRPr="00935861">
        <w:t>of</w:t>
      </w:r>
      <w:r w:rsidRPr="00935861">
        <w:rPr>
          <w:spacing w:val="-2"/>
        </w:rPr>
        <w:t xml:space="preserve"> </w:t>
      </w:r>
      <w:r w:rsidRPr="00935861">
        <w:t>the</w:t>
      </w:r>
      <w:r w:rsidRPr="00935861">
        <w:rPr>
          <w:spacing w:val="-6"/>
        </w:rPr>
        <w:t xml:space="preserve"> </w:t>
      </w:r>
      <w:r w:rsidRPr="00935861">
        <w:t>test</w:t>
      </w:r>
      <w:r w:rsidRPr="00935861">
        <w:rPr>
          <w:spacing w:val="-3"/>
        </w:rPr>
        <w:t xml:space="preserve"> </w:t>
      </w:r>
      <w:r w:rsidRPr="00935861">
        <w:t>lab</w:t>
      </w:r>
      <w:r w:rsidRPr="00935861">
        <w:rPr>
          <w:spacing w:val="-6"/>
        </w:rPr>
        <w:t xml:space="preserve"> </w:t>
      </w:r>
      <w:r w:rsidRPr="00935861">
        <w:t>issuing</w:t>
      </w:r>
      <w:r w:rsidRPr="00935861">
        <w:rPr>
          <w:spacing w:val="-9"/>
        </w:rPr>
        <w:t xml:space="preserve"> </w:t>
      </w:r>
      <w:r w:rsidRPr="00935861">
        <w:t>IEC</w:t>
      </w:r>
      <w:r w:rsidRPr="00935861">
        <w:rPr>
          <w:spacing w:val="-5"/>
        </w:rPr>
        <w:t xml:space="preserve"> </w:t>
      </w:r>
      <w:r w:rsidRPr="00935861">
        <w:rPr>
          <w:spacing w:val="-2"/>
        </w:rPr>
        <w:t>certificate</w:t>
      </w:r>
    </w:p>
    <w:p w14:paraId="55C9AC8A" w14:textId="77777777" w:rsidR="009F1779" w:rsidRPr="00935861" w:rsidRDefault="009F1779" w:rsidP="009F1779">
      <w:pPr>
        <w:pStyle w:val="ListParagraph"/>
        <w:numPr>
          <w:ilvl w:val="0"/>
          <w:numId w:val="11"/>
        </w:numPr>
        <w:tabs>
          <w:tab w:val="left" w:pos="2118"/>
          <w:tab w:val="left" w:pos="2121"/>
        </w:tabs>
        <w:spacing w:before="4"/>
        <w:ind w:right="1478" w:hanging="589"/>
        <w:contextualSpacing w:val="0"/>
        <w:jc w:val="both"/>
      </w:pPr>
      <w:r w:rsidRPr="00935861">
        <w:t>Other</w:t>
      </w:r>
      <w:r w:rsidRPr="00935861">
        <w:rPr>
          <w:spacing w:val="-4"/>
        </w:rPr>
        <w:t xml:space="preserve"> </w:t>
      </w:r>
      <w:r w:rsidRPr="00935861">
        <w:t>relevant</w:t>
      </w:r>
      <w:r w:rsidRPr="00935861">
        <w:rPr>
          <w:spacing w:val="-1"/>
        </w:rPr>
        <w:t xml:space="preserve"> </w:t>
      </w:r>
      <w:r w:rsidRPr="00935861">
        <w:t>information</w:t>
      </w:r>
      <w:r w:rsidRPr="00935861">
        <w:rPr>
          <w:spacing w:val="-5"/>
        </w:rPr>
        <w:t xml:space="preserve"> </w:t>
      </w:r>
      <w:r w:rsidRPr="00935861">
        <w:t>on</w:t>
      </w:r>
      <w:r w:rsidRPr="00935861">
        <w:rPr>
          <w:spacing w:val="-2"/>
        </w:rPr>
        <w:t xml:space="preserve"> </w:t>
      </w:r>
      <w:r w:rsidRPr="00935861">
        <w:t>traceability</w:t>
      </w:r>
      <w:r w:rsidRPr="00935861">
        <w:rPr>
          <w:spacing w:val="-2"/>
        </w:rPr>
        <w:t xml:space="preserve"> </w:t>
      </w:r>
      <w:r w:rsidRPr="00935861">
        <w:t>of</w:t>
      </w:r>
      <w:r w:rsidRPr="00935861">
        <w:rPr>
          <w:spacing w:val="-2"/>
        </w:rPr>
        <w:t xml:space="preserve"> </w:t>
      </w:r>
      <w:r w:rsidRPr="00935861">
        <w:t>solar</w:t>
      </w:r>
      <w:r w:rsidRPr="00935861">
        <w:rPr>
          <w:spacing w:val="-1"/>
        </w:rPr>
        <w:t xml:space="preserve"> </w:t>
      </w:r>
      <w:r w:rsidRPr="00935861">
        <w:t>cells</w:t>
      </w:r>
      <w:r w:rsidRPr="00935861">
        <w:rPr>
          <w:spacing w:val="-4"/>
        </w:rPr>
        <w:t xml:space="preserve"> </w:t>
      </w:r>
      <w:r w:rsidRPr="00935861">
        <w:t>and</w:t>
      </w:r>
      <w:r w:rsidRPr="00935861">
        <w:rPr>
          <w:spacing w:val="-2"/>
        </w:rPr>
        <w:t xml:space="preserve"> </w:t>
      </w:r>
      <w:r w:rsidRPr="00935861">
        <w:t>module</w:t>
      </w:r>
      <w:r w:rsidRPr="00935861">
        <w:rPr>
          <w:spacing w:val="-2"/>
        </w:rPr>
        <w:t xml:space="preserve"> </w:t>
      </w:r>
      <w:r w:rsidRPr="00935861">
        <w:t>as</w:t>
      </w:r>
      <w:r w:rsidRPr="00935861">
        <w:rPr>
          <w:spacing w:val="-2"/>
        </w:rPr>
        <w:t xml:space="preserve"> </w:t>
      </w:r>
      <w:r w:rsidRPr="00935861">
        <w:t>per</w:t>
      </w:r>
      <w:r w:rsidRPr="00935861">
        <w:rPr>
          <w:spacing w:val="-1"/>
        </w:rPr>
        <w:t xml:space="preserve"> </w:t>
      </w:r>
      <w:r w:rsidRPr="00935861">
        <w:t xml:space="preserve">ISO </w:t>
      </w:r>
      <w:r w:rsidRPr="00935861">
        <w:rPr>
          <w:spacing w:val="-4"/>
        </w:rPr>
        <w:t>9000</w:t>
      </w:r>
    </w:p>
    <w:p w14:paraId="34ED1BCD" w14:textId="77777777" w:rsidR="009F1779" w:rsidRPr="00935861" w:rsidRDefault="009F1779" w:rsidP="009F1779">
      <w:pPr>
        <w:spacing w:before="250"/>
        <w:ind w:left="1580" w:right="1384"/>
        <w:jc w:val="both"/>
      </w:pPr>
      <w:r w:rsidRPr="00935861">
        <w:t>Site</w:t>
      </w:r>
      <w:r w:rsidRPr="00935861">
        <w:rPr>
          <w:spacing w:val="-9"/>
        </w:rPr>
        <w:t xml:space="preserve"> </w:t>
      </w:r>
      <w:r w:rsidRPr="00935861">
        <w:t>owners</w:t>
      </w:r>
      <w:r w:rsidRPr="00935861">
        <w:rPr>
          <w:spacing w:val="-8"/>
        </w:rPr>
        <w:t xml:space="preserve"> </w:t>
      </w:r>
      <w:r w:rsidRPr="00935861">
        <w:t>would</w:t>
      </w:r>
      <w:r w:rsidRPr="00935861">
        <w:rPr>
          <w:spacing w:val="-9"/>
        </w:rPr>
        <w:t xml:space="preserve"> </w:t>
      </w:r>
      <w:r w:rsidRPr="00935861">
        <w:t>be</w:t>
      </w:r>
      <w:r w:rsidRPr="00935861">
        <w:rPr>
          <w:spacing w:val="-9"/>
        </w:rPr>
        <w:t xml:space="preserve"> </w:t>
      </w:r>
      <w:r w:rsidRPr="00935861">
        <w:t>required</w:t>
      </w:r>
      <w:r w:rsidRPr="00935861">
        <w:rPr>
          <w:spacing w:val="-8"/>
        </w:rPr>
        <w:t xml:space="preserve"> </w:t>
      </w:r>
      <w:r w:rsidRPr="00935861">
        <w:t>to</w:t>
      </w:r>
      <w:r w:rsidRPr="00935861">
        <w:rPr>
          <w:spacing w:val="-9"/>
        </w:rPr>
        <w:t xml:space="preserve"> </w:t>
      </w:r>
      <w:r w:rsidRPr="00935861">
        <w:t>maintain</w:t>
      </w:r>
      <w:r w:rsidRPr="00935861">
        <w:rPr>
          <w:spacing w:val="-9"/>
        </w:rPr>
        <w:t xml:space="preserve"> </w:t>
      </w:r>
      <w:r w:rsidRPr="00935861">
        <w:t>accessibility</w:t>
      </w:r>
      <w:r w:rsidRPr="00935861">
        <w:rPr>
          <w:spacing w:val="-12"/>
        </w:rPr>
        <w:t xml:space="preserve"> </w:t>
      </w:r>
      <w:r w:rsidRPr="00935861">
        <w:t>to</w:t>
      </w:r>
      <w:r w:rsidRPr="00935861">
        <w:rPr>
          <w:spacing w:val="-6"/>
        </w:rPr>
        <w:t xml:space="preserve"> </w:t>
      </w:r>
      <w:r w:rsidRPr="00935861">
        <w:t>the</w:t>
      </w:r>
      <w:r w:rsidRPr="00935861">
        <w:rPr>
          <w:spacing w:val="-11"/>
        </w:rPr>
        <w:t xml:space="preserve"> </w:t>
      </w:r>
      <w:r w:rsidRPr="00935861">
        <w:t>list</w:t>
      </w:r>
      <w:r w:rsidRPr="00935861">
        <w:rPr>
          <w:spacing w:val="-8"/>
        </w:rPr>
        <w:t xml:space="preserve"> </w:t>
      </w:r>
      <w:r w:rsidRPr="00935861">
        <w:t>of</w:t>
      </w:r>
      <w:r w:rsidRPr="00935861">
        <w:rPr>
          <w:spacing w:val="-11"/>
        </w:rPr>
        <w:t xml:space="preserve"> </w:t>
      </w:r>
      <w:r w:rsidRPr="00935861">
        <w:t>Module</w:t>
      </w:r>
      <w:r w:rsidRPr="00935861">
        <w:rPr>
          <w:spacing w:val="-9"/>
        </w:rPr>
        <w:t xml:space="preserve"> </w:t>
      </w:r>
      <w:r w:rsidRPr="00935861">
        <w:t>IDs</w:t>
      </w:r>
      <w:r w:rsidRPr="00935861">
        <w:rPr>
          <w:spacing w:val="-7"/>
        </w:rPr>
        <w:t xml:space="preserve"> </w:t>
      </w:r>
      <w:r w:rsidRPr="00935861">
        <w:t>along with the above parametric data for each module.</w:t>
      </w:r>
    </w:p>
    <w:p w14:paraId="07505002" w14:textId="77777777" w:rsidR="009F1779" w:rsidRPr="00935861" w:rsidRDefault="009F1779" w:rsidP="009F1779">
      <w:pPr>
        <w:jc w:val="both"/>
        <w:sectPr w:rsidR="009F1779" w:rsidRPr="00935861" w:rsidSect="009F1779">
          <w:footerReference w:type="default" r:id="rId37"/>
          <w:pgSz w:w="11920" w:h="16850"/>
          <w:pgMar w:top="860" w:right="80" w:bottom="940" w:left="1300" w:header="0" w:footer="753" w:gutter="0"/>
          <w:cols w:space="720"/>
        </w:sectPr>
      </w:pPr>
    </w:p>
    <w:p w14:paraId="2F1A099C" w14:textId="77777777" w:rsidR="009F1779" w:rsidRPr="00935861" w:rsidRDefault="009F1779" w:rsidP="009F1779">
      <w:pPr>
        <w:spacing w:before="66"/>
        <w:ind w:left="1340"/>
        <w:jc w:val="both"/>
        <w:rPr>
          <w:b/>
        </w:rPr>
      </w:pPr>
      <w:r w:rsidRPr="00935861">
        <w:rPr>
          <w:b/>
        </w:rPr>
        <w:lastRenderedPageBreak/>
        <w:t>Performance</w:t>
      </w:r>
      <w:r w:rsidRPr="00935861">
        <w:rPr>
          <w:b/>
          <w:spacing w:val="-8"/>
        </w:rPr>
        <w:t xml:space="preserve"> </w:t>
      </w:r>
      <w:r w:rsidRPr="00935861">
        <w:rPr>
          <w:b/>
          <w:spacing w:val="-2"/>
        </w:rPr>
        <w:t>Monitoring:</w:t>
      </w:r>
    </w:p>
    <w:p w14:paraId="14EF77F2" w14:textId="77777777" w:rsidR="009F1779" w:rsidRPr="00935861" w:rsidRDefault="009F1779" w:rsidP="009F1779">
      <w:pPr>
        <w:spacing w:before="249"/>
        <w:ind w:left="1580" w:right="1379"/>
        <w:jc w:val="both"/>
      </w:pPr>
      <w:r w:rsidRPr="00935861">
        <w:t>All grid solar PV power projects must install necessary equipment to continuously measure solar radiation, ambient temperature, wind speed and other weather parameters and simultaneously measure the generation of DC power as well as AC power generated from the plant. They will be required to submit this data to Procurer or any other designated agency online and/or through a report on regular basis every month for the entire duration of CONTRACT. In this regard they shall mandatorily also</w:t>
      </w:r>
      <w:r w:rsidRPr="00935861">
        <w:rPr>
          <w:spacing w:val="-1"/>
        </w:rPr>
        <w:t xml:space="preserve"> </w:t>
      </w:r>
      <w:r w:rsidRPr="00935861">
        <w:t>grant access</w:t>
      </w:r>
      <w:r w:rsidRPr="00935861">
        <w:rPr>
          <w:spacing w:val="-3"/>
        </w:rPr>
        <w:t xml:space="preserve"> </w:t>
      </w:r>
      <w:r w:rsidRPr="00935861">
        <w:t>to</w:t>
      </w:r>
      <w:r w:rsidRPr="00935861">
        <w:rPr>
          <w:spacing w:val="-1"/>
        </w:rPr>
        <w:t xml:space="preserve"> </w:t>
      </w:r>
      <w:r w:rsidRPr="00935861">
        <w:t>Procurer</w:t>
      </w:r>
      <w:r w:rsidRPr="00935861">
        <w:rPr>
          <w:spacing w:val="-1"/>
        </w:rPr>
        <w:t xml:space="preserve"> </w:t>
      </w:r>
      <w:r w:rsidRPr="00935861">
        <w:t>or</w:t>
      </w:r>
      <w:r w:rsidRPr="00935861">
        <w:rPr>
          <w:spacing w:val="-1"/>
        </w:rPr>
        <w:t xml:space="preserve"> </w:t>
      </w:r>
      <w:r w:rsidRPr="00935861">
        <w:t>any</w:t>
      </w:r>
      <w:r w:rsidRPr="00935861">
        <w:rPr>
          <w:spacing w:val="-1"/>
        </w:rPr>
        <w:t xml:space="preserve"> </w:t>
      </w:r>
      <w:r w:rsidRPr="00935861">
        <w:t>other</w:t>
      </w:r>
      <w:r w:rsidRPr="00935861">
        <w:rPr>
          <w:spacing w:val="-1"/>
        </w:rPr>
        <w:t xml:space="preserve"> </w:t>
      </w:r>
      <w:r w:rsidRPr="00935861">
        <w:t>designated</w:t>
      </w:r>
      <w:r w:rsidRPr="00935861">
        <w:rPr>
          <w:spacing w:val="-1"/>
        </w:rPr>
        <w:t xml:space="preserve"> </w:t>
      </w:r>
      <w:r w:rsidRPr="00935861">
        <w:t>agency</w:t>
      </w:r>
      <w:r w:rsidRPr="00935861">
        <w:rPr>
          <w:spacing w:val="-1"/>
        </w:rPr>
        <w:t xml:space="preserve"> </w:t>
      </w:r>
      <w:r w:rsidRPr="00935861">
        <w:t>to</w:t>
      </w:r>
      <w:r w:rsidRPr="00935861">
        <w:rPr>
          <w:spacing w:val="-4"/>
        </w:rPr>
        <w:t xml:space="preserve"> </w:t>
      </w:r>
      <w:r w:rsidRPr="00935861">
        <w:t>the</w:t>
      </w:r>
      <w:r w:rsidRPr="00935861">
        <w:rPr>
          <w:spacing w:val="-1"/>
        </w:rPr>
        <w:t xml:space="preserve"> </w:t>
      </w:r>
      <w:r w:rsidRPr="00935861">
        <w:t>remote</w:t>
      </w:r>
      <w:r w:rsidRPr="00935861">
        <w:rPr>
          <w:spacing w:val="-3"/>
        </w:rPr>
        <w:t xml:space="preserve"> </w:t>
      </w:r>
      <w:r w:rsidRPr="00935861">
        <w:t>monitoring portal of the power plants on a 24X7 basis.</w:t>
      </w:r>
    </w:p>
    <w:p w14:paraId="41D94353" w14:textId="77777777" w:rsidR="009F1779" w:rsidRPr="00935861" w:rsidRDefault="009F1779" w:rsidP="009F1779">
      <w:pPr>
        <w:pStyle w:val="BodyText"/>
        <w:spacing w:before="5"/>
        <w:rPr>
          <w:sz w:val="22"/>
        </w:rPr>
      </w:pPr>
    </w:p>
    <w:p w14:paraId="46F89AC6" w14:textId="77777777" w:rsidR="009F1779" w:rsidRPr="00935861" w:rsidRDefault="009F1779" w:rsidP="009F1779">
      <w:pPr>
        <w:ind w:left="1340"/>
        <w:jc w:val="both"/>
        <w:rPr>
          <w:b/>
        </w:rPr>
      </w:pPr>
      <w:r w:rsidRPr="00935861">
        <w:rPr>
          <w:b/>
          <w:spacing w:val="-2"/>
        </w:rPr>
        <w:t>COMMISSIONING</w:t>
      </w:r>
      <w:r w:rsidRPr="00935861">
        <w:rPr>
          <w:b/>
          <w:spacing w:val="7"/>
        </w:rPr>
        <w:t xml:space="preserve"> </w:t>
      </w:r>
      <w:r w:rsidRPr="00935861">
        <w:rPr>
          <w:b/>
          <w:spacing w:val="-2"/>
        </w:rPr>
        <w:t>PROCEDURE</w:t>
      </w:r>
    </w:p>
    <w:p w14:paraId="4A566CAE" w14:textId="77777777" w:rsidR="009F1779" w:rsidRPr="00935861" w:rsidRDefault="009F1779" w:rsidP="009F1779">
      <w:pPr>
        <w:spacing w:before="249"/>
        <w:ind w:left="1340" w:right="1378"/>
        <w:jc w:val="both"/>
      </w:pPr>
      <w:r w:rsidRPr="00935861">
        <w:t xml:space="preserve">The EPC Contractor shall submit the status of installation of equipment to </w:t>
      </w:r>
      <w:r w:rsidRPr="00935861">
        <w:rPr>
          <w:sz w:val="24"/>
        </w:rPr>
        <w:t>UOM</w:t>
      </w:r>
      <w:r w:rsidRPr="00935861">
        <w:rPr>
          <w:spacing w:val="-3"/>
        </w:rPr>
        <w:t xml:space="preserve"> </w:t>
      </w:r>
      <w:r w:rsidRPr="00935861">
        <w:t>as per prescribed format Annexure-I, at least 15 days prior to the synchronization.</w:t>
      </w:r>
    </w:p>
    <w:p w14:paraId="70942560" w14:textId="77777777" w:rsidR="009F1779" w:rsidRPr="00935861" w:rsidRDefault="009F1779" w:rsidP="009F1779">
      <w:pPr>
        <w:pStyle w:val="BodyText"/>
        <w:rPr>
          <w:sz w:val="22"/>
        </w:rPr>
      </w:pPr>
    </w:p>
    <w:p w14:paraId="7E6ACFBA" w14:textId="77777777" w:rsidR="009F1779" w:rsidRPr="00935861" w:rsidRDefault="009F1779" w:rsidP="009F1779">
      <w:pPr>
        <w:ind w:left="1340" w:right="1375"/>
        <w:jc w:val="both"/>
      </w:pPr>
      <w:r w:rsidRPr="00935861">
        <w:t>EPC Contractor shall ensure Connectivity to the grid from concerned department. The report of the concern</w:t>
      </w:r>
      <w:r w:rsidRPr="00935861">
        <w:rPr>
          <w:spacing w:val="-3"/>
        </w:rPr>
        <w:t xml:space="preserve"> </w:t>
      </w:r>
      <w:r w:rsidRPr="00935861">
        <w:t>department shall be</w:t>
      </w:r>
      <w:r w:rsidRPr="00935861">
        <w:rPr>
          <w:spacing w:val="-1"/>
        </w:rPr>
        <w:t xml:space="preserve"> </w:t>
      </w:r>
      <w:r w:rsidRPr="00935861">
        <w:t>made</w:t>
      </w:r>
      <w:r w:rsidRPr="00935861">
        <w:rPr>
          <w:spacing w:val="-1"/>
        </w:rPr>
        <w:t xml:space="preserve"> </w:t>
      </w:r>
      <w:r w:rsidRPr="00935861">
        <w:t>a part of the commissioning</w:t>
      </w:r>
      <w:r w:rsidRPr="00935861">
        <w:rPr>
          <w:spacing w:val="-4"/>
        </w:rPr>
        <w:t xml:space="preserve"> </w:t>
      </w:r>
      <w:r w:rsidRPr="00935861">
        <w:t xml:space="preserve">certificate. It would be the responsibility of the EPC CONTRACTOR to collect the certificate and submit the same to </w:t>
      </w:r>
      <w:r w:rsidRPr="00935861">
        <w:rPr>
          <w:sz w:val="24"/>
        </w:rPr>
        <w:t>UOM</w:t>
      </w:r>
      <w:r w:rsidRPr="00935861">
        <w:t>.</w:t>
      </w:r>
    </w:p>
    <w:p w14:paraId="62B01C83" w14:textId="77777777" w:rsidR="009F1779" w:rsidRPr="00935861" w:rsidRDefault="009F1779" w:rsidP="009F1779">
      <w:pPr>
        <w:pStyle w:val="BodyText"/>
        <w:rPr>
          <w:sz w:val="22"/>
        </w:rPr>
      </w:pPr>
    </w:p>
    <w:p w14:paraId="1942B6DE" w14:textId="77777777" w:rsidR="009F1779" w:rsidRPr="00935861" w:rsidRDefault="009F1779" w:rsidP="009F1779">
      <w:pPr>
        <w:ind w:left="1340" w:right="1386"/>
        <w:jc w:val="both"/>
      </w:pPr>
      <w:r w:rsidRPr="00935861">
        <w:t>Synchronization and Commissioning Certificate as per prescribed format and will be issued by respective department for ascertaining injection of power into grid and after verification of technical parameters of the project.</w:t>
      </w:r>
    </w:p>
    <w:p w14:paraId="2F6E1DFE" w14:textId="77777777" w:rsidR="009F1779" w:rsidRPr="00935861" w:rsidRDefault="009F1779" w:rsidP="009F1779">
      <w:pPr>
        <w:spacing w:before="252"/>
        <w:ind w:left="1340" w:right="1379"/>
        <w:jc w:val="both"/>
      </w:pPr>
      <w:r w:rsidRPr="00935861">
        <w:t>EPC CONTRACTORs shall give to the concerned at least fifteen (15) days advance preliminary written notice, of the date on which it intends to synchronize the Power Project to the Grid System. EPC CONTRACTOR shall be solely responsible for any delay or non-receipt of the notice by the concerned agencies, which may in turn affect the Commissioning Schedule of the Project.</w:t>
      </w:r>
    </w:p>
    <w:p w14:paraId="2E816DB8" w14:textId="77777777" w:rsidR="009F1779" w:rsidRPr="00935861" w:rsidRDefault="009F1779" w:rsidP="009F1779">
      <w:pPr>
        <w:pStyle w:val="BodyText"/>
        <w:spacing w:before="1"/>
        <w:rPr>
          <w:sz w:val="22"/>
        </w:rPr>
      </w:pPr>
    </w:p>
    <w:p w14:paraId="365AFA85" w14:textId="77777777" w:rsidR="009F1779" w:rsidRPr="00935861" w:rsidRDefault="009F1779" w:rsidP="009F1779">
      <w:pPr>
        <w:ind w:left="1340" w:right="1386" w:firstLine="295"/>
        <w:jc w:val="both"/>
      </w:pPr>
      <w:r w:rsidRPr="00935861">
        <w:t>A solar PV project will be considered as commissioned if all equipment as per rated project capacity has been installed and energy has flown into the grid.</w:t>
      </w:r>
    </w:p>
    <w:p w14:paraId="5B498F84" w14:textId="77777777" w:rsidR="009F1779" w:rsidRPr="00935861" w:rsidRDefault="009F1779" w:rsidP="009F1779">
      <w:pPr>
        <w:spacing w:before="252"/>
        <w:ind w:left="1340" w:right="1379" w:firstLine="295"/>
        <w:jc w:val="both"/>
      </w:pPr>
      <w:r w:rsidRPr="00935861">
        <w:t>EPC CONTRACTOR shall ensure that equipment up to the rated capacity has been installed and completed in all respects before scheduled commission date. The same shall</w:t>
      </w:r>
      <w:r w:rsidRPr="00935861">
        <w:rPr>
          <w:spacing w:val="-1"/>
        </w:rPr>
        <w:t xml:space="preserve"> </w:t>
      </w:r>
      <w:r w:rsidRPr="00935861">
        <w:t>be</w:t>
      </w:r>
      <w:r w:rsidRPr="00935861">
        <w:rPr>
          <w:spacing w:val="-1"/>
        </w:rPr>
        <w:t xml:space="preserve"> </w:t>
      </w:r>
      <w:r w:rsidRPr="00935861">
        <w:t>verified</w:t>
      </w:r>
      <w:r w:rsidRPr="00935861">
        <w:rPr>
          <w:spacing w:val="-2"/>
        </w:rPr>
        <w:t xml:space="preserve"> </w:t>
      </w:r>
      <w:r w:rsidRPr="00935861">
        <w:t>by</w:t>
      </w:r>
      <w:r w:rsidRPr="00935861">
        <w:rPr>
          <w:spacing w:val="-7"/>
        </w:rPr>
        <w:t xml:space="preserve"> </w:t>
      </w:r>
      <w:r w:rsidRPr="00935861">
        <w:t>competent</w:t>
      </w:r>
      <w:r w:rsidRPr="00935861">
        <w:rPr>
          <w:spacing w:val="-1"/>
        </w:rPr>
        <w:t xml:space="preserve"> </w:t>
      </w:r>
      <w:r w:rsidRPr="00935861">
        <w:t>authority</w:t>
      </w:r>
      <w:r w:rsidRPr="00935861">
        <w:rPr>
          <w:spacing w:val="-2"/>
        </w:rPr>
        <w:t xml:space="preserve"> </w:t>
      </w:r>
      <w:r w:rsidRPr="00935861">
        <w:t>nominated</w:t>
      </w:r>
      <w:r w:rsidRPr="00935861">
        <w:rPr>
          <w:spacing w:val="-2"/>
        </w:rPr>
        <w:t xml:space="preserve"> </w:t>
      </w:r>
      <w:r w:rsidRPr="00935861">
        <w:t>by</w:t>
      </w:r>
      <w:r w:rsidRPr="00935861">
        <w:rPr>
          <w:spacing w:val="-7"/>
        </w:rPr>
        <w:t xml:space="preserve"> </w:t>
      </w:r>
      <w:r w:rsidRPr="00935861">
        <w:rPr>
          <w:sz w:val="24"/>
        </w:rPr>
        <w:t>UOM</w:t>
      </w:r>
      <w:r w:rsidRPr="00935861">
        <w:rPr>
          <w:spacing w:val="-2"/>
        </w:rPr>
        <w:t xml:space="preserve"> </w:t>
      </w:r>
      <w:r w:rsidRPr="00935861">
        <w:t>during</w:t>
      </w:r>
      <w:r w:rsidRPr="00935861">
        <w:rPr>
          <w:spacing w:val="-4"/>
        </w:rPr>
        <w:t xml:space="preserve"> </w:t>
      </w:r>
      <w:r w:rsidRPr="00935861">
        <w:t>their</w:t>
      </w:r>
      <w:r w:rsidRPr="00935861">
        <w:rPr>
          <w:spacing w:val="-1"/>
        </w:rPr>
        <w:t xml:space="preserve"> </w:t>
      </w:r>
      <w:r w:rsidRPr="00935861">
        <w:t>visit</w:t>
      </w:r>
      <w:r w:rsidRPr="00935861">
        <w:rPr>
          <w:spacing w:val="-1"/>
        </w:rPr>
        <w:t xml:space="preserve"> </w:t>
      </w:r>
      <w:r w:rsidRPr="00935861">
        <w:t>to</w:t>
      </w:r>
      <w:r w:rsidRPr="00935861">
        <w:rPr>
          <w:spacing w:val="-5"/>
        </w:rPr>
        <w:t xml:space="preserve"> </w:t>
      </w:r>
      <w:r w:rsidRPr="00935861">
        <w:t>project and documented as per prescribed format (Annexure-II)</w:t>
      </w:r>
    </w:p>
    <w:p w14:paraId="30139492" w14:textId="77777777" w:rsidR="009F1779" w:rsidRPr="00935861" w:rsidRDefault="009F1779" w:rsidP="009F1779">
      <w:pPr>
        <w:pStyle w:val="BodyText"/>
        <w:spacing w:before="1"/>
        <w:rPr>
          <w:sz w:val="22"/>
        </w:rPr>
      </w:pPr>
    </w:p>
    <w:p w14:paraId="7A3761CD" w14:textId="77777777" w:rsidR="009F1779" w:rsidRPr="00935861" w:rsidRDefault="009F1779" w:rsidP="009F1779">
      <w:pPr>
        <w:ind w:left="1340" w:right="1380"/>
        <w:jc w:val="both"/>
      </w:pPr>
      <w:r w:rsidRPr="00935861">
        <w:t xml:space="preserve">Electrical inspector report shall be made a part of commissioning certificate. It would be the responsibility of EPC CONTRACTOR to collect the certificate and submit the same to the </w:t>
      </w:r>
      <w:r w:rsidRPr="00935861">
        <w:rPr>
          <w:sz w:val="24"/>
        </w:rPr>
        <w:t>UOM</w:t>
      </w:r>
    </w:p>
    <w:p w14:paraId="39B00197" w14:textId="77777777" w:rsidR="009F1779" w:rsidRPr="00935861" w:rsidRDefault="009F1779" w:rsidP="009F1779">
      <w:pPr>
        <w:ind w:left="1580" w:right="1032" w:hanging="720"/>
      </w:pPr>
      <w:r w:rsidRPr="00935861">
        <w:t>18.9 A snapshot</w:t>
      </w:r>
      <w:r w:rsidRPr="00935861">
        <w:rPr>
          <w:spacing w:val="21"/>
        </w:rPr>
        <w:t xml:space="preserve"> </w:t>
      </w:r>
      <w:r w:rsidRPr="00935861">
        <w:t>of</w:t>
      </w:r>
      <w:r w:rsidRPr="00935861">
        <w:rPr>
          <w:spacing w:val="23"/>
        </w:rPr>
        <w:t xml:space="preserve"> </w:t>
      </w:r>
      <w:r w:rsidRPr="00935861">
        <w:t>the plant</w:t>
      </w:r>
      <w:r w:rsidRPr="00935861">
        <w:rPr>
          <w:spacing w:val="21"/>
        </w:rPr>
        <w:t xml:space="preserve"> </w:t>
      </w:r>
      <w:r w:rsidRPr="00935861">
        <w:t>from various angles</w:t>
      </w:r>
      <w:r w:rsidRPr="00935861">
        <w:rPr>
          <w:spacing w:val="21"/>
        </w:rPr>
        <w:t xml:space="preserve"> </w:t>
      </w:r>
      <w:r w:rsidRPr="00935861">
        <w:t>shall</w:t>
      </w:r>
      <w:r w:rsidRPr="00935861">
        <w:rPr>
          <w:spacing w:val="21"/>
        </w:rPr>
        <w:t xml:space="preserve"> </w:t>
      </w:r>
      <w:r w:rsidRPr="00935861">
        <w:t>be taken for</w:t>
      </w:r>
      <w:r w:rsidRPr="00935861">
        <w:rPr>
          <w:spacing w:val="21"/>
        </w:rPr>
        <w:t xml:space="preserve"> </w:t>
      </w:r>
      <w:r w:rsidRPr="00935861">
        <w:t>covering installation of important components of solar power plants and made part of installation report.</w:t>
      </w:r>
    </w:p>
    <w:p w14:paraId="3039CB1C" w14:textId="77777777" w:rsidR="009F1779" w:rsidRPr="00935861" w:rsidRDefault="009F1779" w:rsidP="009F1779">
      <w:pPr>
        <w:pStyle w:val="Heading4"/>
        <w:ind w:left="1340"/>
        <w:jc w:val="both"/>
      </w:pPr>
      <w:r w:rsidRPr="00935861">
        <w:t>APPLICABLE</w:t>
      </w:r>
      <w:r w:rsidRPr="00935861">
        <w:rPr>
          <w:spacing w:val="-2"/>
        </w:rPr>
        <w:t xml:space="preserve"> </w:t>
      </w:r>
      <w:r w:rsidRPr="00935861">
        <w:rPr>
          <w:spacing w:val="-5"/>
        </w:rPr>
        <w:t>LAW</w:t>
      </w:r>
    </w:p>
    <w:p w14:paraId="3431AF10" w14:textId="77777777" w:rsidR="009F1779" w:rsidRPr="00935861" w:rsidRDefault="009F1779" w:rsidP="009F1779">
      <w:pPr>
        <w:pStyle w:val="BodyText"/>
        <w:spacing w:before="235"/>
        <w:ind w:left="1767" w:right="1349" w:hanging="8"/>
      </w:pPr>
      <w:r w:rsidRPr="00935861">
        <w:t>The Contract Agreement shall be governed by and construed in accordance with the Laws of Pakistan.</w:t>
      </w:r>
    </w:p>
    <w:p w14:paraId="7115D3FF" w14:textId="77777777" w:rsidR="009F1779" w:rsidRPr="00935861" w:rsidRDefault="009F1779" w:rsidP="009F1779">
      <w:pPr>
        <w:pStyle w:val="BodyText"/>
        <w:spacing w:before="241"/>
        <w:ind w:left="1767" w:right="1032" w:hanging="8"/>
      </w:pPr>
      <w:r w:rsidRPr="00935861">
        <w:t>The</w:t>
      </w:r>
      <w:r w:rsidRPr="00935861">
        <w:rPr>
          <w:spacing w:val="40"/>
        </w:rPr>
        <w:t xml:space="preserve"> </w:t>
      </w:r>
      <w:r w:rsidRPr="00935861">
        <w:t>Parties</w:t>
      </w:r>
      <w:r w:rsidRPr="00935861">
        <w:rPr>
          <w:spacing w:val="40"/>
        </w:rPr>
        <w:t xml:space="preserve"> </w:t>
      </w:r>
      <w:r w:rsidRPr="00935861">
        <w:t>bind</w:t>
      </w:r>
      <w:r w:rsidRPr="00935861">
        <w:rPr>
          <w:spacing w:val="40"/>
        </w:rPr>
        <w:t xml:space="preserve"> </w:t>
      </w:r>
      <w:r w:rsidRPr="00935861">
        <w:t>themselves</w:t>
      </w:r>
      <w:r w:rsidRPr="00935861">
        <w:rPr>
          <w:spacing w:val="40"/>
        </w:rPr>
        <w:t xml:space="preserve"> </w:t>
      </w:r>
      <w:r w:rsidRPr="00935861">
        <w:t>and</w:t>
      </w:r>
      <w:r w:rsidRPr="00935861">
        <w:rPr>
          <w:spacing w:val="40"/>
        </w:rPr>
        <w:t xml:space="preserve"> </w:t>
      </w:r>
      <w:r w:rsidRPr="00935861">
        <w:t>acknowledge</w:t>
      </w:r>
      <w:r w:rsidRPr="00935861">
        <w:rPr>
          <w:spacing w:val="40"/>
        </w:rPr>
        <w:t xml:space="preserve"> </w:t>
      </w:r>
      <w:r w:rsidRPr="00935861">
        <w:t>and</w:t>
      </w:r>
      <w:r w:rsidRPr="00935861">
        <w:rPr>
          <w:spacing w:val="40"/>
        </w:rPr>
        <w:t xml:space="preserve"> </w:t>
      </w:r>
      <w:r w:rsidRPr="00935861">
        <w:t>accept</w:t>
      </w:r>
      <w:r w:rsidRPr="00935861">
        <w:rPr>
          <w:spacing w:val="40"/>
        </w:rPr>
        <w:t xml:space="preserve"> </w:t>
      </w:r>
      <w:r w:rsidRPr="00935861">
        <w:t>as</w:t>
      </w:r>
      <w:r w:rsidRPr="00935861">
        <w:rPr>
          <w:spacing w:val="40"/>
        </w:rPr>
        <w:t xml:space="preserve"> </w:t>
      </w:r>
      <w:r w:rsidRPr="00935861">
        <w:t>final</w:t>
      </w:r>
      <w:r w:rsidRPr="00935861">
        <w:rPr>
          <w:spacing w:val="40"/>
        </w:rPr>
        <w:t xml:space="preserve"> </w:t>
      </w:r>
      <w:r w:rsidRPr="00935861">
        <w:t>in</w:t>
      </w:r>
      <w:r w:rsidRPr="00935861">
        <w:rPr>
          <w:spacing w:val="40"/>
        </w:rPr>
        <w:t xml:space="preserve"> </w:t>
      </w:r>
      <w:r w:rsidRPr="00935861">
        <w:t>all respects any decision or award of an arbitration.</w:t>
      </w:r>
    </w:p>
    <w:p w14:paraId="6D72E002" w14:textId="77777777" w:rsidR="009F1779" w:rsidRPr="00935861" w:rsidRDefault="009F1779" w:rsidP="009F1779">
      <w:pPr>
        <w:pStyle w:val="BodyText"/>
        <w:spacing w:before="240"/>
        <w:ind w:left="1767" w:right="1032" w:hanging="8"/>
      </w:pPr>
      <w:r w:rsidRPr="00935861">
        <w:t>In</w:t>
      </w:r>
      <w:r w:rsidRPr="00935861">
        <w:rPr>
          <w:spacing w:val="-14"/>
        </w:rPr>
        <w:t xml:space="preserve"> </w:t>
      </w:r>
      <w:r w:rsidRPr="00935861">
        <w:t>the</w:t>
      </w:r>
      <w:r w:rsidRPr="00935861">
        <w:rPr>
          <w:spacing w:val="-12"/>
        </w:rPr>
        <w:t xml:space="preserve"> </w:t>
      </w:r>
      <w:r w:rsidRPr="00935861">
        <w:t>event</w:t>
      </w:r>
      <w:r w:rsidRPr="00935861">
        <w:rPr>
          <w:spacing w:val="-14"/>
        </w:rPr>
        <w:t xml:space="preserve"> </w:t>
      </w:r>
      <w:r w:rsidRPr="00935861">
        <w:t>of</w:t>
      </w:r>
      <w:r w:rsidRPr="00935861">
        <w:rPr>
          <w:spacing w:val="-15"/>
        </w:rPr>
        <w:t xml:space="preserve"> </w:t>
      </w:r>
      <w:r w:rsidRPr="00935861">
        <w:t>a</w:t>
      </w:r>
      <w:r w:rsidRPr="00935861">
        <w:rPr>
          <w:spacing w:val="-13"/>
        </w:rPr>
        <w:t xml:space="preserve"> </w:t>
      </w:r>
      <w:r w:rsidRPr="00935861">
        <w:t>conflict</w:t>
      </w:r>
      <w:r w:rsidRPr="00935861">
        <w:rPr>
          <w:spacing w:val="-9"/>
        </w:rPr>
        <w:t xml:space="preserve"> </w:t>
      </w:r>
      <w:r w:rsidRPr="00935861">
        <w:t>of</w:t>
      </w:r>
      <w:r w:rsidRPr="00935861">
        <w:rPr>
          <w:spacing w:val="-15"/>
        </w:rPr>
        <w:t xml:space="preserve"> </w:t>
      </w:r>
      <w:r w:rsidRPr="00935861">
        <w:t>provincial</w:t>
      </w:r>
      <w:r w:rsidRPr="00935861">
        <w:rPr>
          <w:spacing w:val="-12"/>
        </w:rPr>
        <w:t xml:space="preserve"> </w:t>
      </w:r>
      <w:r w:rsidRPr="00935861">
        <w:t>and</w:t>
      </w:r>
      <w:r w:rsidRPr="00935861">
        <w:rPr>
          <w:spacing w:val="-12"/>
        </w:rPr>
        <w:t xml:space="preserve"> </w:t>
      </w:r>
      <w:r w:rsidRPr="00935861">
        <w:t>Federal</w:t>
      </w:r>
      <w:r w:rsidRPr="00935861">
        <w:rPr>
          <w:spacing w:val="-8"/>
        </w:rPr>
        <w:t xml:space="preserve"> </w:t>
      </w:r>
      <w:r w:rsidRPr="00935861">
        <w:t>Law,</w:t>
      </w:r>
      <w:r w:rsidRPr="00935861">
        <w:rPr>
          <w:spacing w:val="-15"/>
        </w:rPr>
        <w:t xml:space="preserve"> </w:t>
      </w:r>
      <w:r w:rsidRPr="00935861">
        <w:t>the</w:t>
      </w:r>
      <w:r w:rsidRPr="00935861">
        <w:rPr>
          <w:spacing w:val="-10"/>
        </w:rPr>
        <w:t xml:space="preserve"> </w:t>
      </w:r>
      <w:r w:rsidRPr="00935861">
        <w:t>Federal</w:t>
      </w:r>
      <w:r w:rsidRPr="00935861">
        <w:rPr>
          <w:spacing w:val="-9"/>
        </w:rPr>
        <w:t xml:space="preserve"> </w:t>
      </w:r>
      <w:r w:rsidRPr="00935861">
        <w:t>Law</w:t>
      </w:r>
      <w:r w:rsidRPr="00935861">
        <w:rPr>
          <w:spacing w:val="-15"/>
        </w:rPr>
        <w:t xml:space="preserve"> </w:t>
      </w:r>
      <w:r w:rsidRPr="00935861">
        <w:t>shall prevail</w:t>
      </w:r>
      <w:r w:rsidRPr="00935861">
        <w:rPr>
          <w:spacing w:val="15"/>
        </w:rPr>
        <w:t xml:space="preserve"> </w:t>
      </w:r>
      <w:r w:rsidRPr="00935861">
        <w:t>for</w:t>
      </w:r>
      <w:r w:rsidRPr="00935861">
        <w:rPr>
          <w:spacing w:val="11"/>
        </w:rPr>
        <w:t xml:space="preserve"> </w:t>
      </w:r>
      <w:r w:rsidRPr="00935861">
        <w:t>purposes</w:t>
      </w:r>
      <w:r w:rsidRPr="00935861">
        <w:rPr>
          <w:spacing w:val="16"/>
        </w:rPr>
        <w:t xml:space="preserve"> </w:t>
      </w:r>
      <w:r w:rsidRPr="00935861">
        <w:t>of</w:t>
      </w:r>
      <w:r w:rsidRPr="00935861">
        <w:rPr>
          <w:spacing w:val="12"/>
        </w:rPr>
        <w:t xml:space="preserve"> </w:t>
      </w:r>
      <w:r w:rsidRPr="00935861">
        <w:t>interpretation</w:t>
      </w:r>
      <w:r w:rsidRPr="00935861">
        <w:rPr>
          <w:spacing w:val="17"/>
        </w:rPr>
        <w:t xml:space="preserve"> </w:t>
      </w:r>
      <w:r w:rsidRPr="00935861">
        <w:t>of</w:t>
      </w:r>
      <w:r w:rsidRPr="00935861">
        <w:rPr>
          <w:spacing w:val="13"/>
        </w:rPr>
        <w:t xml:space="preserve"> </w:t>
      </w:r>
      <w:r w:rsidRPr="00935861">
        <w:t>these</w:t>
      </w:r>
      <w:r w:rsidRPr="00935861">
        <w:rPr>
          <w:spacing w:val="12"/>
        </w:rPr>
        <w:t xml:space="preserve"> </w:t>
      </w:r>
      <w:r w:rsidRPr="00935861">
        <w:t>Conditions</w:t>
      </w:r>
      <w:r w:rsidRPr="00935861">
        <w:rPr>
          <w:spacing w:val="17"/>
        </w:rPr>
        <w:t xml:space="preserve"> </w:t>
      </w:r>
      <w:r w:rsidRPr="00935861">
        <w:t>of</w:t>
      </w:r>
      <w:r w:rsidRPr="00935861">
        <w:rPr>
          <w:spacing w:val="12"/>
        </w:rPr>
        <w:t xml:space="preserve"> </w:t>
      </w:r>
      <w:r w:rsidRPr="00935861">
        <w:t>Contract</w:t>
      </w:r>
      <w:r w:rsidRPr="00935861">
        <w:rPr>
          <w:spacing w:val="17"/>
        </w:rPr>
        <w:t xml:space="preserve"> </w:t>
      </w:r>
      <w:r w:rsidRPr="00935861">
        <w:rPr>
          <w:spacing w:val="-2"/>
        </w:rPr>
        <w:t>under</w:t>
      </w:r>
    </w:p>
    <w:p w14:paraId="6B08AF06" w14:textId="77777777" w:rsidR="009F1779" w:rsidRPr="00935861" w:rsidRDefault="009F1779" w:rsidP="009F1779">
      <w:pPr>
        <w:sectPr w:rsidR="009F1779" w:rsidRPr="00935861" w:rsidSect="009F1779">
          <w:pgSz w:w="11920" w:h="16850"/>
          <w:pgMar w:top="1120" w:right="80" w:bottom="940" w:left="1300" w:header="0" w:footer="753" w:gutter="0"/>
          <w:cols w:space="720"/>
        </w:sectPr>
      </w:pPr>
    </w:p>
    <w:p w14:paraId="472F7496" w14:textId="77777777" w:rsidR="009F1779" w:rsidRPr="00935861" w:rsidRDefault="009F1779" w:rsidP="009F1779">
      <w:pPr>
        <w:pStyle w:val="BodyText"/>
        <w:spacing w:before="64" w:line="242" w:lineRule="auto"/>
        <w:ind w:left="1767" w:right="1392"/>
        <w:jc w:val="both"/>
      </w:pPr>
      <w:r w:rsidRPr="00935861">
        <w:lastRenderedPageBreak/>
        <w:t>Contract Agreement, unless such conflict shall be expressly waived by the Parties in writing.</w:t>
      </w:r>
    </w:p>
    <w:p w14:paraId="02987EA1" w14:textId="77777777" w:rsidR="009F1779" w:rsidRPr="00935861" w:rsidRDefault="009F1779" w:rsidP="009F1779">
      <w:pPr>
        <w:pStyle w:val="BodyText"/>
        <w:spacing w:before="238"/>
        <w:ind w:left="1767" w:right="1382" w:hanging="8"/>
        <w:jc w:val="both"/>
      </w:pPr>
      <w:r w:rsidRPr="00935861">
        <w:t xml:space="preserve">If any provision of these Conditions is held to be illegal or invalid under present or future laws or regulations effective and applicable during the currency of the Agreement, such provision shall be fully severable and the Contract Agreement shall be construed as if such illegal or invalid provision had never comprised a part of the Contract Agreement and the remaining provisions of these Conditions shall remain in full force and shall not be affected by the illegal or invalid provision or by its severance from these </w:t>
      </w:r>
      <w:r w:rsidRPr="00935861">
        <w:rPr>
          <w:spacing w:val="-2"/>
        </w:rPr>
        <w:t>Conditions.</w:t>
      </w:r>
    </w:p>
    <w:p w14:paraId="2F3E9BB0" w14:textId="77777777" w:rsidR="009F1779" w:rsidRPr="00935861" w:rsidRDefault="009F1779" w:rsidP="009F1779">
      <w:pPr>
        <w:pStyle w:val="BodyText"/>
        <w:spacing w:before="240"/>
        <w:ind w:left="1767" w:right="1379" w:hanging="8"/>
        <w:jc w:val="both"/>
      </w:pPr>
      <w:r w:rsidRPr="00935861">
        <w:t>The Company shall save harmless and indemnify the Employer from and against all claims and proceedings for or on account of infringement of any patent rights, design, trademark or name or other protected rights, in respect of any equipment, machine, work or material used for or in connection with the Contract and from and against all claims, proceedings damage, costs, charges and expenses whatsoever in respect thereof or in relation thereto.</w:t>
      </w:r>
    </w:p>
    <w:p w14:paraId="0FE7876F" w14:textId="77777777" w:rsidR="009F1779" w:rsidRPr="00935861" w:rsidRDefault="009F1779" w:rsidP="009F1779">
      <w:pPr>
        <w:spacing w:before="3"/>
        <w:ind w:left="1340"/>
        <w:jc w:val="both"/>
        <w:rPr>
          <w:b/>
        </w:rPr>
      </w:pPr>
      <w:r w:rsidRPr="00935861">
        <w:rPr>
          <w:b/>
        </w:rPr>
        <w:t>Changes</w:t>
      </w:r>
      <w:r w:rsidRPr="00935861">
        <w:rPr>
          <w:b/>
          <w:spacing w:val="-5"/>
        </w:rPr>
        <w:t xml:space="preserve"> </w:t>
      </w:r>
      <w:r w:rsidRPr="00935861">
        <w:rPr>
          <w:b/>
        </w:rPr>
        <w:t>in</w:t>
      </w:r>
      <w:r w:rsidRPr="00935861">
        <w:rPr>
          <w:b/>
          <w:spacing w:val="-3"/>
        </w:rPr>
        <w:t xml:space="preserve"> </w:t>
      </w:r>
      <w:r w:rsidRPr="00935861">
        <w:rPr>
          <w:b/>
          <w:spacing w:val="-5"/>
        </w:rPr>
        <w:t>Law</w:t>
      </w:r>
    </w:p>
    <w:p w14:paraId="4043654C" w14:textId="77777777" w:rsidR="009F1779" w:rsidRPr="00935861" w:rsidRDefault="009F1779" w:rsidP="009F1779">
      <w:pPr>
        <w:pStyle w:val="BodyText"/>
        <w:rPr>
          <w:b/>
          <w:sz w:val="22"/>
        </w:rPr>
      </w:pPr>
    </w:p>
    <w:p w14:paraId="7491E262" w14:textId="77777777" w:rsidR="009F1779" w:rsidRPr="00935861" w:rsidRDefault="009F1779" w:rsidP="009F1779">
      <w:pPr>
        <w:ind w:left="1760" w:right="1377"/>
        <w:jc w:val="both"/>
      </w:pPr>
      <w:r w:rsidRPr="00935861">
        <w:t>In the event a Change in Law results in any adverse financial loss/ gain</w:t>
      </w:r>
      <w:r w:rsidRPr="00935861">
        <w:rPr>
          <w:spacing w:val="-1"/>
        </w:rPr>
        <w:t xml:space="preserve"> </w:t>
      </w:r>
      <w:r w:rsidRPr="00935861">
        <w:t>to the Solar Power</w:t>
      </w:r>
      <w:r w:rsidRPr="00935861">
        <w:rPr>
          <w:spacing w:val="-1"/>
        </w:rPr>
        <w:t xml:space="preserve"> </w:t>
      </w:r>
      <w:r w:rsidRPr="00935861">
        <w:t>Generator</w:t>
      </w:r>
      <w:r w:rsidRPr="00935861">
        <w:rPr>
          <w:spacing w:val="-6"/>
        </w:rPr>
        <w:t xml:space="preserve"> </w:t>
      </w:r>
      <w:r w:rsidRPr="00935861">
        <w:t>then,</w:t>
      </w:r>
      <w:r w:rsidRPr="00935861">
        <w:rPr>
          <w:spacing w:val="-9"/>
        </w:rPr>
        <w:t xml:space="preserve"> </w:t>
      </w:r>
      <w:r w:rsidRPr="00935861">
        <w:t>in</w:t>
      </w:r>
      <w:r w:rsidRPr="00935861">
        <w:rPr>
          <w:spacing w:val="-7"/>
        </w:rPr>
        <w:t xml:space="preserve"> </w:t>
      </w:r>
      <w:r w:rsidRPr="00935861">
        <w:t>order</w:t>
      </w:r>
      <w:r w:rsidRPr="00935861">
        <w:rPr>
          <w:spacing w:val="-5"/>
        </w:rPr>
        <w:t xml:space="preserve"> </w:t>
      </w:r>
      <w:r w:rsidRPr="00935861">
        <w:t>to</w:t>
      </w:r>
      <w:r w:rsidRPr="00935861">
        <w:rPr>
          <w:spacing w:val="-7"/>
        </w:rPr>
        <w:t xml:space="preserve"> </w:t>
      </w:r>
      <w:r w:rsidRPr="00935861">
        <w:t>ensure</w:t>
      </w:r>
      <w:r w:rsidRPr="00935861">
        <w:rPr>
          <w:spacing w:val="-6"/>
        </w:rPr>
        <w:t xml:space="preserve"> </w:t>
      </w:r>
      <w:r w:rsidRPr="00935861">
        <w:t>that</w:t>
      </w:r>
      <w:r w:rsidRPr="00935861">
        <w:rPr>
          <w:spacing w:val="-5"/>
        </w:rPr>
        <w:t xml:space="preserve"> </w:t>
      </w:r>
      <w:r w:rsidRPr="00935861">
        <w:t>the</w:t>
      </w:r>
      <w:r w:rsidRPr="00935861">
        <w:rPr>
          <w:spacing w:val="-6"/>
        </w:rPr>
        <w:t xml:space="preserve"> </w:t>
      </w:r>
      <w:r w:rsidRPr="00935861">
        <w:t>Solar</w:t>
      </w:r>
      <w:r w:rsidRPr="00935861">
        <w:rPr>
          <w:spacing w:val="-6"/>
        </w:rPr>
        <w:t xml:space="preserve"> </w:t>
      </w:r>
      <w:r w:rsidRPr="00935861">
        <w:t>Power</w:t>
      </w:r>
      <w:r w:rsidRPr="00935861">
        <w:rPr>
          <w:spacing w:val="-1"/>
        </w:rPr>
        <w:t xml:space="preserve"> </w:t>
      </w:r>
      <w:r w:rsidRPr="00935861">
        <w:t>Generator</w:t>
      </w:r>
      <w:r w:rsidRPr="00935861">
        <w:rPr>
          <w:spacing w:val="-3"/>
        </w:rPr>
        <w:t xml:space="preserve"> </w:t>
      </w:r>
      <w:r w:rsidRPr="00935861">
        <w:t>is placed</w:t>
      </w:r>
      <w:r w:rsidRPr="00935861">
        <w:rPr>
          <w:spacing w:val="-6"/>
        </w:rPr>
        <w:t xml:space="preserve"> </w:t>
      </w:r>
      <w:r w:rsidRPr="00935861">
        <w:t>in the same financial position as it would have been had</w:t>
      </w:r>
      <w:r w:rsidRPr="00935861">
        <w:rPr>
          <w:spacing w:val="-1"/>
        </w:rPr>
        <w:t xml:space="preserve"> </w:t>
      </w:r>
      <w:r w:rsidRPr="00935861">
        <w:t>it not been for</w:t>
      </w:r>
      <w:r w:rsidRPr="00935861">
        <w:rPr>
          <w:spacing w:val="-1"/>
        </w:rPr>
        <w:t xml:space="preserve"> </w:t>
      </w:r>
      <w:r w:rsidRPr="00935861">
        <w:t>the occurrence of the Change in Law, the Solar Power Generator/ Procurer shall be entitled to compensation</w:t>
      </w:r>
      <w:r w:rsidRPr="00935861">
        <w:rPr>
          <w:spacing w:val="-6"/>
        </w:rPr>
        <w:t xml:space="preserve"> </w:t>
      </w:r>
      <w:r w:rsidRPr="00935861">
        <w:t>by</w:t>
      </w:r>
      <w:r w:rsidRPr="00935861">
        <w:rPr>
          <w:spacing w:val="-9"/>
        </w:rPr>
        <w:t xml:space="preserve"> </w:t>
      </w:r>
      <w:r w:rsidRPr="00935861">
        <w:t>the</w:t>
      </w:r>
      <w:r w:rsidRPr="00935861">
        <w:rPr>
          <w:spacing w:val="-4"/>
        </w:rPr>
        <w:t xml:space="preserve"> </w:t>
      </w:r>
      <w:r w:rsidRPr="00935861">
        <w:t>other</w:t>
      </w:r>
      <w:r w:rsidRPr="00935861">
        <w:rPr>
          <w:spacing w:val="-10"/>
        </w:rPr>
        <w:t xml:space="preserve"> </w:t>
      </w:r>
      <w:r w:rsidRPr="00935861">
        <w:t>party,</w:t>
      </w:r>
      <w:r w:rsidRPr="00935861">
        <w:rPr>
          <w:spacing w:val="-4"/>
        </w:rPr>
        <w:t xml:space="preserve"> </w:t>
      </w:r>
      <w:r w:rsidRPr="00935861">
        <w:t>as</w:t>
      </w:r>
      <w:r w:rsidRPr="00935861">
        <w:rPr>
          <w:spacing w:val="-4"/>
        </w:rPr>
        <w:t xml:space="preserve"> </w:t>
      </w:r>
      <w:r w:rsidRPr="00935861">
        <w:t>the</w:t>
      </w:r>
      <w:r w:rsidRPr="00935861">
        <w:rPr>
          <w:spacing w:val="-6"/>
        </w:rPr>
        <w:t xml:space="preserve"> </w:t>
      </w:r>
      <w:r w:rsidRPr="00935861">
        <w:t>case</w:t>
      </w:r>
      <w:r w:rsidRPr="00935861">
        <w:rPr>
          <w:spacing w:val="-8"/>
        </w:rPr>
        <w:t xml:space="preserve"> </w:t>
      </w:r>
      <w:r w:rsidRPr="00935861">
        <w:t>may</w:t>
      </w:r>
      <w:r w:rsidRPr="00935861">
        <w:rPr>
          <w:spacing w:val="-7"/>
        </w:rPr>
        <w:t xml:space="preserve"> </w:t>
      </w:r>
      <w:r w:rsidRPr="00935861">
        <w:t>be,</w:t>
      </w:r>
      <w:r w:rsidRPr="00935861">
        <w:rPr>
          <w:spacing w:val="-5"/>
        </w:rPr>
        <w:t xml:space="preserve"> </w:t>
      </w:r>
      <w:r w:rsidRPr="00935861">
        <w:t>subject</w:t>
      </w:r>
      <w:r w:rsidRPr="00935861">
        <w:rPr>
          <w:spacing w:val="-7"/>
        </w:rPr>
        <w:t xml:space="preserve"> </w:t>
      </w:r>
      <w:r w:rsidRPr="00935861">
        <w:t>to</w:t>
      </w:r>
      <w:r w:rsidRPr="00935861">
        <w:rPr>
          <w:spacing w:val="-9"/>
        </w:rPr>
        <w:t xml:space="preserve"> </w:t>
      </w:r>
      <w:r w:rsidRPr="00935861">
        <w:t>the</w:t>
      </w:r>
      <w:r w:rsidRPr="00935861">
        <w:rPr>
          <w:spacing w:val="-7"/>
        </w:rPr>
        <w:t xml:space="preserve"> </w:t>
      </w:r>
      <w:r w:rsidRPr="00935861">
        <w:t>condition</w:t>
      </w:r>
      <w:r w:rsidRPr="00935861">
        <w:rPr>
          <w:spacing w:val="-9"/>
        </w:rPr>
        <w:t xml:space="preserve"> </w:t>
      </w:r>
      <w:r w:rsidRPr="00935861">
        <w:t>that</w:t>
      </w:r>
      <w:r w:rsidRPr="00935861">
        <w:rPr>
          <w:spacing w:val="-8"/>
        </w:rPr>
        <w:t xml:space="preserve"> </w:t>
      </w:r>
      <w:r w:rsidRPr="00935861">
        <w:t>the quantum</w:t>
      </w:r>
      <w:r w:rsidRPr="00935861">
        <w:rPr>
          <w:spacing w:val="-7"/>
        </w:rPr>
        <w:t xml:space="preserve"> </w:t>
      </w:r>
      <w:r w:rsidRPr="00935861">
        <w:t>and</w:t>
      </w:r>
      <w:r w:rsidRPr="00935861">
        <w:rPr>
          <w:spacing w:val="-5"/>
        </w:rPr>
        <w:t xml:space="preserve"> </w:t>
      </w:r>
      <w:r w:rsidRPr="00935861">
        <w:t>mechanism</w:t>
      </w:r>
      <w:r w:rsidRPr="00935861">
        <w:rPr>
          <w:spacing w:val="-6"/>
        </w:rPr>
        <w:t xml:space="preserve"> </w:t>
      </w:r>
      <w:r w:rsidRPr="00935861">
        <w:t>of</w:t>
      </w:r>
      <w:r w:rsidRPr="00935861">
        <w:rPr>
          <w:spacing w:val="-7"/>
        </w:rPr>
        <w:t xml:space="preserve"> </w:t>
      </w:r>
      <w:r w:rsidRPr="00935861">
        <w:t>compensation</w:t>
      </w:r>
      <w:r w:rsidRPr="00935861">
        <w:rPr>
          <w:spacing w:val="-5"/>
        </w:rPr>
        <w:t xml:space="preserve"> </w:t>
      </w:r>
      <w:r w:rsidRPr="00935861">
        <w:t>payment</w:t>
      </w:r>
      <w:r w:rsidRPr="00935861">
        <w:rPr>
          <w:spacing w:val="-4"/>
        </w:rPr>
        <w:t xml:space="preserve"> </w:t>
      </w:r>
      <w:r w:rsidRPr="00935861">
        <w:t>shall</w:t>
      </w:r>
      <w:r w:rsidRPr="00935861">
        <w:rPr>
          <w:spacing w:val="-4"/>
        </w:rPr>
        <w:t xml:space="preserve"> </w:t>
      </w:r>
      <w:r w:rsidRPr="00935861">
        <w:t>be</w:t>
      </w:r>
      <w:r w:rsidRPr="00935861">
        <w:rPr>
          <w:spacing w:val="-5"/>
        </w:rPr>
        <w:t xml:space="preserve"> </w:t>
      </w:r>
      <w:r w:rsidRPr="00935861">
        <w:t>determined</w:t>
      </w:r>
      <w:r w:rsidRPr="00935861">
        <w:rPr>
          <w:spacing w:val="-5"/>
        </w:rPr>
        <w:t xml:space="preserve"> </w:t>
      </w:r>
      <w:r w:rsidRPr="00935861">
        <w:t>and</w:t>
      </w:r>
      <w:r w:rsidRPr="00935861">
        <w:rPr>
          <w:spacing w:val="-5"/>
        </w:rPr>
        <w:t xml:space="preserve"> </w:t>
      </w:r>
      <w:r w:rsidRPr="00935861">
        <w:t>shall</w:t>
      </w:r>
      <w:r w:rsidRPr="00935861">
        <w:rPr>
          <w:spacing w:val="-4"/>
        </w:rPr>
        <w:t xml:space="preserve"> </w:t>
      </w:r>
      <w:r w:rsidRPr="00935861">
        <w:t>be effective from such date as may be decided by the Appropriate Commission.</w:t>
      </w:r>
    </w:p>
    <w:p w14:paraId="1BA6B846" w14:textId="77777777" w:rsidR="009F1779" w:rsidRPr="00935861" w:rsidRDefault="009F1779" w:rsidP="009F1779">
      <w:pPr>
        <w:pStyle w:val="BodyText"/>
        <w:rPr>
          <w:sz w:val="22"/>
        </w:rPr>
      </w:pPr>
    </w:p>
    <w:p w14:paraId="65F813D8" w14:textId="77777777" w:rsidR="009F1779" w:rsidRPr="00935861" w:rsidRDefault="009F1779" w:rsidP="009F1779">
      <w:pPr>
        <w:ind w:left="1760" w:right="1385"/>
        <w:jc w:val="both"/>
      </w:pPr>
      <w:r w:rsidRPr="00935861">
        <w:t>The</w:t>
      </w:r>
      <w:r w:rsidRPr="00935861">
        <w:rPr>
          <w:spacing w:val="-7"/>
        </w:rPr>
        <w:t xml:space="preserve"> </w:t>
      </w:r>
      <w:r w:rsidRPr="00935861">
        <w:t>term</w:t>
      </w:r>
      <w:r w:rsidRPr="00935861">
        <w:rPr>
          <w:spacing w:val="-6"/>
        </w:rPr>
        <w:t xml:space="preserve"> </w:t>
      </w:r>
      <w:r w:rsidRPr="00935861">
        <w:t>Change</w:t>
      </w:r>
      <w:r w:rsidRPr="00935861">
        <w:rPr>
          <w:spacing w:val="-4"/>
        </w:rPr>
        <w:t xml:space="preserve"> </w:t>
      </w:r>
      <w:r w:rsidRPr="00935861">
        <w:t>in</w:t>
      </w:r>
      <w:r w:rsidRPr="00935861">
        <w:rPr>
          <w:spacing w:val="-2"/>
        </w:rPr>
        <w:t xml:space="preserve"> </w:t>
      </w:r>
      <w:r w:rsidRPr="00935861">
        <w:t>Law</w:t>
      </w:r>
      <w:r w:rsidRPr="00935861">
        <w:rPr>
          <w:spacing w:val="-5"/>
        </w:rPr>
        <w:t xml:space="preserve"> </w:t>
      </w:r>
      <w:r w:rsidRPr="00935861">
        <w:t>shall</w:t>
      </w:r>
      <w:r w:rsidRPr="00935861">
        <w:rPr>
          <w:spacing w:val="-5"/>
        </w:rPr>
        <w:t xml:space="preserve"> </w:t>
      </w:r>
      <w:r w:rsidRPr="00935861">
        <w:t>refer</w:t>
      </w:r>
      <w:r w:rsidRPr="00935861">
        <w:rPr>
          <w:spacing w:val="-5"/>
        </w:rPr>
        <w:t xml:space="preserve"> </w:t>
      </w:r>
      <w:r w:rsidRPr="00935861">
        <w:t>to</w:t>
      </w:r>
      <w:r w:rsidRPr="00935861">
        <w:rPr>
          <w:spacing w:val="-5"/>
        </w:rPr>
        <w:t xml:space="preserve"> </w:t>
      </w:r>
      <w:r w:rsidRPr="00935861">
        <w:t>the</w:t>
      </w:r>
      <w:r w:rsidRPr="00935861">
        <w:rPr>
          <w:spacing w:val="-2"/>
        </w:rPr>
        <w:t xml:space="preserve"> </w:t>
      </w:r>
      <w:r w:rsidRPr="00935861">
        <w:t>occurrence</w:t>
      </w:r>
      <w:r w:rsidRPr="00935861">
        <w:rPr>
          <w:spacing w:val="-2"/>
        </w:rPr>
        <w:t xml:space="preserve"> </w:t>
      </w:r>
      <w:r w:rsidRPr="00935861">
        <w:t>of</w:t>
      </w:r>
      <w:r w:rsidRPr="00935861">
        <w:rPr>
          <w:spacing w:val="-1"/>
        </w:rPr>
        <w:t xml:space="preserve"> </w:t>
      </w:r>
      <w:r w:rsidRPr="00935861">
        <w:t>any</w:t>
      </w:r>
      <w:r w:rsidRPr="00935861">
        <w:rPr>
          <w:spacing w:val="-7"/>
        </w:rPr>
        <w:t xml:space="preserve"> </w:t>
      </w:r>
      <w:r w:rsidRPr="00935861">
        <w:t>of</w:t>
      </w:r>
      <w:r w:rsidRPr="00935861">
        <w:rPr>
          <w:spacing w:val="-4"/>
        </w:rPr>
        <w:t xml:space="preserve"> </w:t>
      </w:r>
      <w:r w:rsidRPr="00935861">
        <w:t>the</w:t>
      </w:r>
      <w:r w:rsidRPr="00935861">
        <w:rPr>
          <w:spacing w:val="-7"/>
        </w:rPr>
        <w:t xml:space="preserve"> </w:t>
      </w:r>
      <w:r w:rsidRPr="00935861">
        <w:t>following</w:t>
      </w:r>
      <w:r w:rsidRPr="00935861">
        <w:rPr>
          <w:spacing w:val="-4"/>
        </w:rPr>
        <w:t xml:space="preserve"> </w:t>
      </w:r>
      <w:r w:rsidRPr="00935861">
        <w:t>events after the last date of bid submission, including (i) the</w:t>
      </w:r>
      <w:r w:rsidRPr="00935861">
        <w:rPr>
          <w:spacing w:val="-1"/>
        </w:rPr>
        <w:t xml:space="preserve"> </w:t>
      </w:r>
      <w:r w:rsidRPr="00935861">
        <w:t>enactment of any new law; or</w:t>
      </w:r>
    </w:p>
    <w:p w14:paraId="791E2B11" w14:textId="77777777" w:rsidR="009F1779" w:rsidRPr="00935861" w:rsidRDefault="009F1779" w:rsidP="009F1779">
      <w:pPr>
        <w:ind w:left="1760" w:right="1384"/>
        <w:jc w:val="both"/>
      </w:pPr>
      <w:r w:rsidRPr="00935861">
        <w:t>(ii)</w:t>
      </w:r>
      <w:r w:rsidRPr="00935861">
        <w:rPr>
          <w:spacing w:val="-3"/>
        </w:rPr>
        <w:t xml:space="preserve"> </w:t>
      </w:r>
      <w:r w:rsidRPr="00935861">
        <w:t>an</w:t>
      </w:r>
      <w:r w:rsidRPr="00935861">
        <w:rPr>
          <w:spacing w:val="-7"/>
        </w:rPr>
        <w:t xml:space="preserve"> </w:t>
      </w:r>
      <w:r w:rsidRPr="00935861">
        <w:t>amendment,</w:t>
      </w:r>
      <w:r w:rsidRPr="00935861">
        <w:rPr>
          <w:spacing w:val="-7"/>
        </w:rPr>
        <w:t xml:space="preserve"> </w:t>
      </w:r>
      <w:r w:rsidRPr="00935861">
        <w:t>modification</w:t>
      </w:r>
      <w:r w:rsidRPr="00935861">
        <w:rPr>
          <w:spacing w:val="-6"/>
        </w:rPr>
        <w:t xml:space="preserve"> </w:t>
      </w:r>
      <w:r w:rsidRPr="00935861">
        <w:t>or</w:t>
      </w:r>
      <w:r w:rsidRPr="00935861">
        <w:rPr>
          <w:spacing w:val="-6"/>
        </w:rPr>
        <w:t xml:space="preserve"> </w:t>
      </w:r>
      <w:r w:rsidRPr="00935861">
        <w:t>repeal</w:t>
      </w:r>
      <w:r w:rsidRPr="00935861">
        <w:rPr>
          <w:spacing w:val="-3"/>
        </w:rPr>
        <w:t xml:space="preserve"> </w:t>
      </w:r>
      <w:r w:rsidRPr="00935861">
        <w:t>of</w:t>
      </w:r>
      <w:r w:rsidRPr="00935861">
        <w:rPr>
          <w:spacing w:val="-4"/>
        </w:rPr>
        <w:t xml:space="preserve"> </w:t>
      </w:r>
      <w:r w:rsidRPr="00935861">
        <w:t>an</w:t>
      </w:r>
      <w:r w:rsidRPr="00935861">
        <w:rPr>
          <w:spacing w:val="-7"/>
        </w:rPr>
        <w:t xml:space="preserve"> </w:t>
      </w:r>
      <w:r w:rsidRPr="00935861">
        <w:t>existing</w:t>
      </w:r>
      <w:r w:rsidRPr="00935861">
        <w:rPr>
          <w:spacing w:val="-8"/>
        </w:rPr>
        <w:t xml:space="preserve"> </w:t>
      </w:r>
      <w:r w:rsidRPr="00935861">
        <w:t>law;</w:t>
      </w:r>
      <w:r w:rsidRPr="00935861">
        <w:rPr>
          <w:spacing w:val="-7"/>
        </w:rPr>
        <w:t xml:space="preserve"> </w:t>
      </w:r>
      <w:r w:rsidRPr="00935861">
        <w:t>or</w:t>
      </w:r>
      <w:r w:rsidRPr="00935861">
        <w:rPr>
          <w:spacing w:val="-6"/>
        </w:rPr>
        <w:t xml:space="preserve"> </w:t>
      </w:r>
      <w:r w:rsidRPr="00935861">
        <w:t>(iii)</w:t>
      </w:r>
      <w:r w:rsidRPr="00935861">
        <w:rPr>
          <w:spacing w:val="-8"/>
        </w:rPr>
        <w:t xml:space="preserve"> </w:t>
      </w:r>
      <w:r w:rsidRPr="00935861">
        <w:t>the</w:t>
      </w:r>
      <w:r w:rsidRPr="00935861">
        <w:rPr>
          <w:spacing w:val="-9"/>
        </w:rPr>
        <w:t xml:space="preserve"> </w:t>
      </w:r>
      <w:r w:rsidRPr="00935861">
        <w:t>requirement to</w:t>
      </w:r>
      <w:r w:rsidRPr="00935861">
        <w:rPr>
          <w:spacing w:val="-2"/>
        </w:rPr>
        <w:t xml:space="preserve"> </w:t>
      </w:r>
      <w:r w:rsidRPr="00935861">
        <w:t>obtain a</w:t>
      </w:r>
      <w:r w:rsidRPr="00935861">
        <w:rPr>
          <w:spacing w:val="-4"/>
        </w:rPr>
        <w:t xml:space="preserve"> </w:t>
      </w:r>
      <w:r w:rsidRPr="00935861">
        <w:t>new</w:t>
      </w:r>
      <w:r w:rsidRPr="00935861">
        <w:rPr>
          <w:spacing w:val="-5"/>
        </w:rPr>
        <w:t xml:space="preserve"> </w:t>
      </w:r>
      <w:r w:rsidRPr="00935861">
        <w:t>consent,</w:t>
      </w:r>
      <w:r w:rsidRPr="00935861">
        <w:rPr>
          <w:spacing w:val="-7"/>
        </w:rPr>
        <w:t xml:space="preserve"> </w:t>
      </w:r>
      <w:r w:rsidRPr="00935861">
        <w:t>permit</w:t>
      </w:r>
      <w:r w:rsidRPr="00935861">
        <w:rPr>
          <w:spacing w:val="-1"/>
        </w:rPr>
        <w:t xml:space="preserve"> </w:t>
      </w:r>
      <w:r w:rsidRPr="00935861">
        <w:t>or</w:t>
      </w:r>
      <w:r w:rsidRPr="00935861">
        <w:rPr>
          <w:spacing w:val="-3"/>
        </w:rPr>
        <w:t xml:space="preserve"> </w:t>
      </w:r>
      <w:r w:rsidRPr="00935861">
        <w:t>license;</w:t>
      </w:r>
      <w:r w:rsidRPr="00935861">
        <w:rPr>
          <w:spacing w:val="-1"/>
        </w:rPr>
        <w:t xml:space="preserve"> </w:t>
      </w:r>
      <w:r w:rsidRPr="00935861">
        <w:t>or</w:t>
      </w:r>
      <w:r w:rsidRPr="00935861">
        <w:rPr>
          <w:spacing w:val="-4"/>
        </w:rPr>
        <w:t xml:space="preserve"> </w:t>
      </w:r>
      <w:r w:rsidRPr="00935861">
        <w:t>(iv)</w:t>
      </w:r>
      <w:r w:rsidRPr="00935861">
        <w:rPr>
          <w:spacing w:val="-1"/>
        </w:rPr>
        <w:t xml:space="preserve"> </w:t>
      </w:r>
      <w:r w:rsidRPr="00935861">
        <w:t>any</w:t>
      </w:r>
      <w:r w:rsidRPr="00935861">
        <w:rPr>
          <w:spacing w:val="-7"/>
        </w:rPr>
        <w:t xml:space="preserve"> </w:t>
      </w:r>
      <w:r w:rsidRPr="00935861">
        <w:t>modification</w:t>
      </w:r>
      <w:r w:rsidRPr="00935861">
        <w:rPr>
          <w:spacing w:val="-1"/>
        </w:rPr>
        <w:t xml:space="preserve"> </w:t>
      </w:r>
      <w:r w:rsidRPr="00935861">
        <w:t>to</w:t>
      </w:r>
      <w:r w:rsidRPr="00935861">
        <w:rPr>
          <w:spacing w:val="-2"/>
        </w:rPr>
        <w:t xml:space="preserve"> </w:t>
      </w:r>
      <w:r w:rsidRPr="00935861">
        <w:t>the</w:t>
      </w:r>
      <w:r w:rsidRPr="00935861">
        <w:rPr>
          <w:spacing w:val="-2"/>
        </w:rPr>
        <w:t xml:space="preserve"> </w:t>
      </w:r>
      <w:r w:rsidRPr="00935861">
        <w:t>prevailing conditions prescribed for obtaining an consent, permit or license, not owing to any default of the Solar Power Generator; or (v) any change in the rates of any Taxes which</w:t>
      </w:r>
      <w:r w:rsidRPr="00935861">
        <w:rPr>
          <w:spacing w:val="-6"/>
        </w:rPr>
        <w:t xml:space="preserve"> </w:t>
      </w:r>
      <w:r w:rsidRPr="00935861">
        <w:t>have</w:t>
      </w:r>
      <w:r w:rsidRPr="00935861">
        <w:rPr>
          <w:spacing w:val="-4"/>
        </w:rPr>
        <w:t xml:space="preserve"> </w:t>
      </w:r>
      <w:r w:rsidRPr="00935861">
        <w:t>a</w:t>
      </w:r>
      <w:r w:rsidRPr="00935861">
        <w:rPr>
          <w:spacing w:val="-7"/>
        </w:rPr>
        <w:t xml:space="preserve"> </w:t>
      </w:r>
      <w:r w:rsidRPr="00935861">
        <w:t>direct</w:t>
      </w:r>
      <w:r w:rsidRPr="00935861">
        <w:rPr>
          <w:spacing w:val="-5"/>
        </w:rPr>
        <w:t xml:space="preserve"> </w:t>
      </w:r>
      <w:r w:rsidRPr="00935861">
        <w:t>effect</w:t>
      </w:r>
      <w:r w:rsidRPr="00935861">
        <w:rPr>
          <w:spacing w:val="-5"/>
        </w:rPr>
        <w:t xml:space="preserve"> </w:t>
      </w:r>
      <w:r w:rsidRPr="00935861">
        <w:t>on</w:t>
      </w:r>
      <w:r w:rsidRPr="00935861">
        <w:rPr>
          <w:spacing w:val="-4"/>
        </w:rPr>
        <w:t xml:space="preserve"> </w:t>
      </w:r>
      <w:r w:rsidRPr="00935861">
        <w:t>the</w:t>
      </w:r>
      <w:r w:rsidRPr="00935861">
        <w:rPr>
          <w:spacing w:val="-4"/>
        </w:rPr>
        <w:t xml:space="preserve"> </w:t>
      </w:r>
      <w:r w:rsidRPr="00935861">
        <w:t>Project.</w:t>
      </w:r>
      <w:r w:rsidRPr="00935861">
        <w:rPr>
          <w:spacing w:val="-4"/>
        </w:rPr>
        <w:t xml:space="preserve"> </w:t>
      </w:r>
      <w:r w:rsidRPr="00935861">
        <w:t>However,</w:t>
      </w:r>
      <w:r w:rsidRPr="00935861">
        <w:rPr>
          <w:spacing w:val="-7"/>
        </w:rPr>
        <w:t xml:space="preserve"> </w:t>
      </w:r>
      <w:r w:rsidRPr="00935861">
        <w:t>Change</w:t>
      </w:r>
      <w:r w:rsidRPr="00935861">
        <w:rPr>
          <w:spacing w:val="-3"/>
        </w:rPr>
        <w:t xml:space="preserve"> </w:t>
      </w:r>
      <w:r w:rsidRPr="00935861">
        <w:t>in</w:t>
      </w:r>
      <w:r w:rsidRPr="00935861">
        <w:rPr>
          <w:spacing w:val="-7"/>
        </w:rPr>
        <w:t xml:space="preserve"> </w:t>
      </w:r>
      <w:r w:rsidRPr="00935861">
        <w:t>Law</w:t>
      </w:r>
      <w:r w:rsidRPr="00935861">
        <w:rPr>
          <w:spacing w:val="-11"/>
        </w:rPr>
        <w:t xml:space="preserve"> </w:t>
      </w:r>
      <w:r w:rsidRPr="00935861">
        <w:t>shall</w:t>
      </w:r>
      <w:r w:rsidRPr="00935861">
        <w:rPr>
          <w:spacing w:val="-6"/>
        </w:rPr>
        <w:t xml:space="preserve"> </w:t>
      </w:r>
      <w:r w:rsidRPr="00935861">
        <w:t>not</w:t>
      </w:r>
      <w:r w:rsidRPr="00935861">
        <w:rPr>
          <w:spacing w:val="-6"/>
        </w:rPr>
        <w:t xml:space="preserve"> </w:t>
      </w:r>
      <w:r w:rsidRPr="00935861">
        <w:t>include any change in taxes on corporate income or any change in any withholding tax on income or dividends.</w:t>
      </w:r>
    </w:p>
    <w:p w14:paraId="15673712" w14:textId="77777777" w:rsidR="009F1779" w:rsidRPr="00935861" w:rsidRDefault="009F1779" w:rsidP="009F1779">
      <w:pPr>
        <w:pStyle w:val="Heading5"/>
        <w:spacing w:before="244"/>
        <w:ind w:left="1340"/>
      </w:pPr>
      <w:r w:rsidRPr="00935861">
        <w:rPr>
          <w:spacing w:val="-2"/>
        </w:rPr>
        <w:t>Language</w:t>
      </w:r>
    </w:p>
    <w:p w14:paraId="33B865D0" w14:textId="77777777" w:rsidR="009F1779" w:rsidRPr="00935861" w:rsidRDefault="009F1779" w:rsidP="009F1779">
      <w:pPr>
        <w:pStyle w:val="BodyText"/>
        <w:spacing w:before="235"/>
        <w:ind w:left="1760" w:right="1391"/>
        <w:jc w:val="both"/>
      </w:pPr>
      <w:r w:rsidRPr="00935861">
        <w:t>All communication between the parties shall be conducted in the English language and all notices if in any other language shall be accompanied by a translation</w:t>
      </w:r>
      <w:r w:rsidRPr="00935861">
        <w:rPr>
          <w:spacing w:val="-1"/>
        </w:rPr>
        <w:t xml:space="preserve"> </w:t>
      </w:r>
      <w:r w:rsidRPr="00935861">
        <w:t>in</w:t>
      </w:r>
      <w:r w:rsidRPr="00935861">
        <w:rPr>
          <w:spacing w:val="-1"/>
        </w:rPr>
        <w:t xml:space="preserve"> </w:t>
      </w:r>
      <w:r w:rsidRPr="00935861">
        <w:t>English.</w:t>
      </w:r>
      <w:r w:rsidRPr="00935861">
        <w:rPr>
          <w:spacing w:val="-1"/>
        </w:rPr>
        <w:t xml:space="preserve"> </w:t>
      </w:r>
      <w:r w:rsidRPr="00935861">
        <w:t>In</w:t>
      </w:r>
      <w:r w:rsidRPr="00935861">
        <w:rPr>
          <w:spacing w:val="-1"/>
        </w:rPr>
        <w:t xml:space="preserve"> </w:t>
      </w:r>
      <w:r w:rsidRPr="00935861">
        <w:t>the</w:t>
      </w:r>
      <w:r w:rsidRPr="00935861">
        <w:rPr>
          <w:spacing w:val="-2"/>
        </w:rPr>
        <w:t xml:space="preserve"> </w:t>
      </w:r>
      <w:r w:rsidRPr="00935861">
        <w:t>event</w:t>
      </w:r>
      <w:r w:rsidRPr="00935861">
        <w:rPr>
          <w:spacing w:val="-1"/>
        </w:rPr>
        <w:t xml:space="preserve"> </w:t>
      </w:r>
      <w:r w:rsidRPr="00935861">
        <w:t>of</w:t>
      </w:r>
      <w:r w:rsidRPr="00935861">
        <w:rPr>
          <w:spacing w:val="-2"/>
        </w:rPr>
        <w:t xml:space="preserve"> </w:t>
      </w:r>
      <w:r w:rsidRPr="00935861">
        <w:t>a</w:t>
      </w:r>
      <w:r w:rsidRPr="00935861">
        <w:rPr>
          <w:spacing w:val="-2"/>
        </w:rPr>
        <w:t xml:space="preserve"> </w:t>
      </w:r>
      <w:r w:rsidRPr="00935861">
        <w:t>conflict</w:t>
      </w:r>
      <w:r w:rsidRPr="00935861">
        <w:rPr>
          <w:spacing w:val="-1"/>
        </w:rPr>
        <w:t xml:space="preserve"> </w:t>
      </w:r>
      <w:r w:rsidRPr="00935861">
        <w:t>between</w:t>
      </w:r>
      <w:r w:rsidRPr="00935861">
        <w:rPr>
          <w:spacing w:val="-1"/>
        </w:rPr>
        <w:t xml:space="preserve"> </w:t>
      </w:r>
      <w:r w:rsidRPr="00935861">
        <w:t>the</w:t>
      </w:r>
      <w:r w:rsidRPr="00935861">
        <w:rPr>
          <w:spacing w:val="-2"/>
        </w:rPr>
        <w:t xml:space="preserve"> </w:t>
      </w:r>
      <w:r w:rsidRPr="00935861">
        <w:t>English</w:t>
      </w:r>
      <w:r w:rsidRPr="00935861">
        <w:rPr>
          <w:spacing w:val="-1"/>
        </w:rPr>
        <w:t xml:space="preserve"> </w:t>
      </w:r>
      <w:r w:rsidRPr="00935861">
        <w:t>text</w:t>
      </w:r>
      <w:r w:rsidRPr="00935861">
        <w:rPr>
          <w:spacing w:val="-1"/>
        </w:rPr>
        <w:t xml:space="preserve"> </w:t>
      </w:r>
      <w:r w:rsidRPr="00935861">
        <w:t>and the text in any other language, the English text shall prevail.</w:t>
      </w:r>
    </w:p>
    <w:p w14:paraId="44269FD9" w14:textId="77777777" w:rsidR="009F1779" w:rsidRPr="00935861" w:rsidRDefault="009F1779" w:rsidP="009F1779">
      <w:pPr>
        <w:pStyle w:val="Heading5"/>
        <w:spacing w:before="245"/>
        <w:ind w:left="1340"/>
      </w:pPr>
      <w:r w:rsidRPr="00935861">
        <w:rPr>
          <w:spacing w:val="-2"/>
        </w:rPr>
        <w:t>Confidentiality</w:t>
      </w:r>
    </w:p>
    <w:p w14:paraId="18CF2605" w14:textId="77777777" w:rsidR="009F1779" w:rsidRPr="00935861" w:rsidRDefault="009F1779" w:rsidP="009F1779">
      <w:pPr>
        <w:pStyle w:val="BodyText"/>
        <w:spacing w:before="235"/>
        <w:ind w:left="1760" w:right="1382"/>
        <w:jc w:val="both"/>
      </w:pPr>
      <w:r w:rsidRPr="00935861">
        <w:t>The Agreement and all matters pertaining hereto shall be considered a confidential</w:t>
      </w:r>
      <w:r w:rsidRPr="00935861">
        <w:rPr>
          <w:spacing w:val="-1"/>
        </w:rPr>
        <w:t xml:space="preserve"> </w:t>
      </w:r>
      <w:r w:rsidRPr="00935861">
        <w:t>matter</w:t>
      </w:r>
      <w:r w:rsidRPr="00935861">
        <w:rPr>
          <w:spacing w:val="-2"/>
        </w:rPr>
        <w:t xml:space="preserve"> </w:t>
      </w:r>
      <w:r w:rsidRPr="00935861">
        <w:t>and</w:t>
      </w:r>
      <w:r w:rsidRPr="00935861">
        <w:rPr>
          <w:spacing w:val="-2"/>
        </w:rPr>
        <w:t xml:space="preserve"> </w:t>
      </w:r>
      <w:r w:rsidRPr="00935861">
        <w:t>shall</w:t>
      </w:r>
      <w:r w:rsidRPr="00935861">
        <w:rPr>
          <w:spacing w:val="-2"/>
        </w:rPr>
        <w:t xml:space="preserve"> </w:t>
      </w:r>
      <w:r w:rsidRPr="00935861">
        <w:t>not</w:t>
      </w:r>
      <w:r w:rsidRPr="00935861">
        <w:rPr>
          <w:spacing w:val="-1"/>
        </w:rPr>
        <w:t xml:space="preserve"> </w:t>
      </w:r>
      <w:r w:rsidRPr="00935861">
        <w:t>be</w:t>
      </w:r>
      <w:r w:rsidRPr="00935861">
        <w:rPr>
          <w:spacing w:val="-3"/>
        </w:rPr>
        <w:t xml:space="preserve"> </w:t>
      </w:r>
      <w:r w:rsidRPr="00935861">
        <w:t>disclosed</w:t>
      </w:r>
      <w:r w:rsidRPr="00935861">
        <w:rPr>
          <w:spacing w:val="-1"/>
        </w:rPr>
        <w:t xml:space="preserve"> </w:t>
      </w:r>
      <w:r w:rsidRPr="00935861">
        <w:t>to</w:t>
      </w:r>
      <w:r w:rsidRPr="00935861">
        <w:rPr>
          <w:spacing w:val="-2"/>
        </w:rPr>
        <w:t xml:space="preserve"> </w:t>
      </w:r>
      <w:r w:rsidRPr="00935861">
        <w:t>any</w:t>
      </w:r>
      <w:r w:rsidRPr="00935861">
        <w:rPr>
          <w:spacing w:val="-6"/>
        </w:rPr>
        <w:t xml:space="preserve"> </w:t>
      </w:r>
      <w:r w:rsidRPr="00935861">
        <w:t>third</w:t>
      </w:r>
      <w:r w:rsidRPr="00935861">
        <w:rPr>
          <w:spacing w:val="-2"/>
        </w:rPr>
        <w:t xml:space="preserve"> </w:t>
      </w:r>
      <w:r w:rsidRPr="00935861">
        <w:t>party</w:t>
      </w:r>
      <w:r w:rsidRPr="00935861">
        <w:rPr>
          <w:spacing w:val="-5"/>
        </w:rPr>
        <w:t xml:space="preserve"> </w:t>
      </w:r>
      <w:r w:rsidRPr="00935861">
        <w:t>without</w:t>
      </w:r>
      <w:r w:rsidRPr="00935861">
        <w:rPr>
          <w:spacing w:val="-2"/>
        </w:rPr>
        <w:t xml:space="preserve"> </w:t>
      </w:r>
      <w:r w:rsidRPr="00935861">
        <w:t>prior mutual agreement. (Save as required by Law or appropriate regulatory authorities or to prospective Lenders or Investors or professional advisers of the Parties hereto).</w:t>
      </w:r>
    </w:p>
    <w:p w14:paraId="5DF24DA7"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3399F695" w14:textId="77777777" w:rsidR="009F1779" w:rsidRPr="00935861" w:rsidRDefault="009F1779" w:rsidP="009F1779">
      <w:pPr>
        <w:pStyle w:val="Heading5"/>
        <w:spacing w:before="69"/>
        <w:ind w:left="1340"/>
      </w:pPr>
      <w:r w:rsidRPr="00935861">
        <w:lastRenderedPageBreak/>
        <w:t>Bribery</w:t>
      </w:r>
      <w:r w:rsidRPr="00935861">
        <w:rPr>
          <w:spacing w:val="-5"/>
        </w:rPr>
        <w:t xml:space="preserve"> </w:t>
      </w:r>
      <w:r w:rsidRPr="00935861">
        <w:t>and</w:t>
      </w:r>
      <w:r w:rsidRPr="00935861">
        <w:rPr>
          <w:spacing w:val="-4"/>
        </w:rPr>
        <w:t xml:space="preserve"> </w:t>
      </w:r>
      <w:r w:rsidRPr="00935861">
        <w:t>Collusion/Integrity</w:t>
      </w:r>
      <w:r w:rsidRPr="00935861">
        <w:rPr>
          <w:spacing w:val="-2"/>
        </w:rPr>
        <w:t xml:space="preserve"> </w:t>
      </w:r>
      <w:r w:rsidRPr="00935861">
        <w:rPr>
          <w:spacing w:val="-4"/>
        </w:rPr>
        <w:t>Pact</w:t>
      </w:r>
    </w:p>
    <w:p w14:paraId="34956FB9" w14:textId="77777777" w:rsidR="009F1779" w:rsidRPr="00935861" w:rsidRDefault="009F1779" w:rsidP="009F1779">
      <w:pPr>
        <w:pStyle w:val="BodyText"/>
        <w:spacing w:before="238"/>
        <w:ind w:left="1760" w:right="1379"/>
        <w:jc w:val="both"/>
      </w:pPr>
      <w:r w:rsidRPr="00935861">
        <w:t>The Employer shall be entitled to terminate the Contract Agreement and recover from the Company the amount of any loss resulting from such termination</w:t>
      </w:r>
      <w:r w:rsidRPr="00935861">
        <w:rPr>
          <w:spacing w:val="-6"/>
        </w:rPr>
        <w:t xml:space="preserve"> </w:t>
      </w:r>
      <w:r w:rsidRPr="00935861">
        <w:t>if</w:t>
      </w:r>
      <w:r w:rsidRPr="00935861">
        <w:rPr>
          <w:spacing w:val="-6"/>
        </w:rPr>
        <w:t xml:space="preserve"> </w:t>
      </w:r>
      <w:r w:rsidRPr="00935861">
        <w:t>the</w:t>
      </w:r>
      <w:r w:rsidRPr="00935861">
        <w:rPr>
          <w:spacing w:val="-8"/>
        </w:rPr>
        <w:t xml:space="preserve"> </w:t>
      </w:r>
      <w:r w:rsidRPr="00935861">
        <w:t>Company</w:t>
      </w:r>
      <w:r w:rsidRPr="00935861">
        <w:rPr>
          <w:spacing w:val="-9"/>
        </w:rPr>
        <w:t xml:space="preserve"> </w:t>
      </w:r>
      <w:r w:rsidRPr="00935861">
        <w:t>shall</w:t>
      </w:r>
      <w:r w:rsidRPr="00935861">
        <w:rPr>
          <w:spacing w:val="-4"/>
        </w:rPr>
        <w:t xml:space="preserve"> </w:t>
      </w:r>
      <w:r w:rsidRPr="00935861">
        <w:t>have</w:t>
      </w:r>
      <w:r w:rsidRPr="00935861">
        <w:rPr>
          <w:spacing w:val="-8"/>
        </w:rPr>
        <w:t xml:space="preserve"> </w:t>
      </w:r>
      <w:r w:rsidRPr="00935861">
        <w:t>offered</w:t>
      </w:r>
      <w:r w:rsidRPr="00935861">
        <w:rPr>
          <w:spacing w:val="-5"/>
        </w:rPr>
        <w:t xml:space="preserve"> </w:t>
      </w:r>
      <w:r w:rsidRPr="00935861">
        <w:t>or</w:t>
      </w:r>
      <w:r w:rsidRPr="00935861">
        <w:rPr>
          <w:spacing w:val="-6"/>
        </w:rPr>
        <w:t xml:space="preserve"> </w:t>
      </w:r>
      <w:r w:rsidRPr="00935861">
        <w:t>given</w:t>
      </w:r>
      <w:r w:rsidRPr="00935861">
        <w:rPr>
          <w:spacing w:val="-7"/>
        </w:rPr>
        <w:t xml:space="preserve"> </w:t>
      </w:r>
      <w:r w:rsidRPr="00935861">
        <w:t>to</w:t>
      </w:r>
      <w:r w:rsidRPr="00935861">
        <w:rPr>
          <w:spacing w:val="-5"/>
        </w:rPr>
        <w:t xml:space="preserve"> </w:t>
      </w:r>
      <w:r w:rsidRPr="00935861">
        <w:t>any</w:t>
      </w:r>
      <w:r w:rsidRPr="00935861">
        <w:rPr>
          <w:spacing w:val="-10"/>
        </w:rPr>
        <w:t xml:space="preserve"> </w:t>
      </w:r>
      <w:r w:rsidRPr="00935861">
        <w:t>person</w:t>
      </w:r>
      <w:r w:rsidRPr="00935861">
        <w:rPr>
          <w:spacing w:val="-8"/>
        </w:rPr>
        <w:t xml:space="preserve"> </w:t>
      </w:r>
      <w:r w:rsidRPr="00935861">
        <w:t>any</w:t>
      </w:r>
      <w:r w:rsidRPr="00935861">
        <w:rPr>
          <w:spacing w:val="-7"/>
        </w:rPr>
        <w:t xml:space="preserve"> </w:t>
      </w:r>
      <w:r w:rsidRPr="00935861">
        <w:t>gift or consideration of any kind as an inducement or reward for doing, or forbearing</w:t>
      </w:r>
      <w:r w:rsidRPr="00935861">
        <w:rPr>
          <w:spacing w:val="-8"/>
        </w:rPr>
        <w:t xml:space="preserve"> </w:t>
      </w:r>
      <w:r w:rsidRPr="00935861">
        <w:t>to</w:t>
      </w:r>
      <w:r w:rsidRPr="00935861">
        <w:rPr>
          <w:spacing w:val="-6"/>
        </w:rPr>
        <w:t xml:space="preserve"> </w:t>
      </w:r>
      <w:r w:rsidRPr="00935861">
        <w:t>do,</w:t>
      </w:r>
      <w:r w:rsidRPr="00935861">
        <w:rPr>
          <w:spacing w:val="-3"/>
        </w:rPr>
        <w:t xml:space="preserve"> </w:t>
      </w:r>
      <w:r w:rsidRPr="00935861">
        <w:t>any</w:t>
      </w:r>
      <w:r w:rsidRPr="00935861">
        <w:rPr>
          <w:spacing w:val="-10"/>
        </w:rPr>
        <w:t xml:space="preserve"> </w:t>
      </w:r>
      <w:r w:rsidRPr="00935861">
        <w:t>action</w:t>
      </w:r>
      <w:r w:rsidRPr="00935861">
        <w:rPr>
          <w:spacing w:val="-5"/>
        </w:rPr>
        <w:t xml:space="preserve"> </w:t>
      </w:r>
      <w:r w:rsidRPr="00935861">
        <w:t>in</w:t>
      </w:r>
      <w:r w:rsidRPr="00935861">
        <w:rPr>
          <w:spacing w:val="-6"/>
        </w:rPr>
        <w:t xml:space="preserve"> </w:t>
      </w:r>
      <w:r w:rsidRPr="00935861">
        <w:t>relation</w:t>
      </w:r>
      <w:r w:rsidRPr="00935861">
        <w:rPr>
          <w:spacing w:val="-5"/>
        </w:rPr>
        <w:t xml:space="preserve"> </w:t>
      </w:r>
      <w:r w:rsidRPr="00935861">
        <w:t>to</w:t>
      </w:r>
      <w:r w:rsidRPr="00935861">
        <w:rPr>
          <w:spacing w:val="-8"/>
        </w:rPr>
        <w:t xml:space="preserve"> </w:t>
      </w:r>
      <w:r w:rsidRPr="00935861">
        <w:t>obtaining,</w:t>
      </w:r>
      <w:r w:rsidRPr="00935861">
        <w:rPr>
          <w:spacing w:val="-5"/>
        </w:rPr>
        <w:t xml:space="preserve"> </w:t>
      </w:r>
      <w:r w:rsidRPr="00935861">
        <w:t>or</w:t>
      </w:r>
      <w:r w:rsidRPr="00935861">
        <w:rPr>
          <w:spacing w:val="-8"/>
        </w:rPr>
        <w:t xml:space="preserve"> </w:t>
      </w:r>
      <w:r w:rsidRPr="00935861">
        <w:t>in</w:t>
      </w:r>
      <w:r w:rsidRPr="00935861">
        <w:rPr>
          <w:spacing w:val="-6"/>
        </w:rPr>
        <w:t xml:space="preserve"> </w:t>
      </w:r>
      <w:r w:rsidRPr="00935861">
        <w:t>the</w:t>
      </w:r>
      <w:r w:rsidRPr="00935861">
        <w:rPr>
          <w:spacing w:val="-4"/>
        </w:rPr>
        <w:t xml:space="preserve"> </w:t>
      </w:r>
      <w:r w:rsidRPr="00935861">
        <w:t>execution</w:t>
      </w:r>
      <w:r w:rsidRPr="00935861">
        <w:rPr>
          <w:spacing w:val="-5"/>
        </w:rPr>
        <w:t xml:space="preserve"> </w:t>
      </w:r>
      <w:r w:rsidRPr="00935861">
        <w:t>of</w:t>
      </w:r>
      <w:r w:rsidRPr="00935861">
        <w:rPr>
          <w:spacing w:val="-8"/>
        </w:rPr>
        <w:t xml:space="preserve"> </w:t>
      </w:r>
      <w:r w:rsidRPr="00935861">
        <w:t>the Contract</w:t>
      </w:r>
      <w:r w:rsidRPr="00935861">
        <w:rPr>
          <w:spacing w:val="-8"/>
        </w:rPr>
        <w:t xml:space="preserve"> </w:t>
      </w:r>
      <w:r w:rsidRPr="00935861">
        <w:t>or</w:t>
      </w:r>
      <w:r w:rsidRPr="00935861">
        <w:rPr>
          <w:spacing w:val="-10"/>
        </w:rPr>
        <w:t xml:space="preserve"> </w:t>
      </w:r>
      <w:r w:rsidRPr="00935861">
        <w:t>any</w:t>
      </w:r>
      <w:r w:rsidRPr="00935861">
        <w:rPr>
          <w:spacing w:val="-12"/>
        </w:rPr>
        <w:t xml:space="preserve"> </w:t>
      </w:r>
      <w:r w:rsidRPr="00935861">
        <w:t>other</w:t>
      </w:r>
      <w:r w:rsidRPr="00935861">
        <w:rPr>
          <w:spacing w:val="-11"/>
        </w:rPr>
        <w:t xml:space="preserve"> </w:t>
      </w:r>
      <w:r w:rsidRPr="00935861">
        <w:t>contract</w:t>
      </w:r>
      <w:r w:rsidRPr="00935861">
        <w:rPr>
          <w:spacing w:val="-8"/>
        </w:rPr>
        <w:t xml:space="preserve"> </w:t>
      </w:r>
      <w:r w:rsidRPr="00935861">
        <w:t>with</w:t>
      </w:r>
      <w:r w:rsidRPr="00935861">
        <w:rPr>
          <w:spacing w:val="-7"/>
        </w:rPr>
        <w:t xml:space="preserve"> </w:t>
      </w:r>
      <w:r w:rsidRPr="00935861">
        <w:t>the</w:t>
      </w:r>
      <w:r w:rsidRPr="00935861">
        <w:rPr>
          <w:spacing w:val="-10"/>
        </w:rPr>
        <w:t xml:space="preserve"> </w:t>
      </w:r>
      <w:r w:rsidRPr="00935861">
        <w:t>Employer,</w:t>
      </w:r>
      <w:r w:rsidRPr="00935861">
        <w:rPr>
          <w:spacing w:val="-7"/>
        </w:rPr>
        <w:t xml:space="preserve"> </w:t>
      </w:r>
      <w:r w:rsidRPr="00935861">
        <w:t>or</w:t>
      </w:r>
      <w:r w:rsidRPr="00935861">
        <w:rPr>
          <w:spacing w:val="-10"/>
        </w:rPr>
        <w:t xml:space="preserve"> </w:t>
      </w:r>
      <w:r w:rsidRPr="00935861">
        <w:t>for</w:t>
      </w:r>
      <w:r w:rsidRPr="00935861">
        <w:rPr>
          <w:spacing w:val="-11"/>
        </w:rPr>
        <w:t xml:space="preserve"> </w:t>
      </w:r>
      <w:r w:rsidRPr="00935861">
        <w:t>showing</w:t>
      </w:r>
      <w:r w:rsidRPr="00935861">
        <w:rPr>
          <w:spacing w:val="-12"/>
        </w:rPr>
        <w:t xml:space="preserve"> </w:t>
      </w:r>
      <w:r w:rsidRPr="00935861">
        <w:t>favor</w:t>
      </w:r>
      <w:r w:rsidRPr="00935861">
        <w:rPr>
          <w:spacing w:val="-10"/>
        </w:rPr>
        <w:t xml:space="preserve"> </w:t>
      </w:r>
      <w:r w:rsidRPr="00935861">
        <w:t>to</w:t>
      </w:r>
      <w:r w:rsidRPr="00935861">
        <w:rPr>
          <w:spacing w:val="-7"/>
        </w:rPr>
        <w:t xml:space="preserve"> </w:t>
      </w:r>
      <w:r w:rsidRPr="00935861">
        <w:t>any person</w:t>
      </w:r>
      <w:r w:rsidRPr="00935861">
        <w:rPr>
          <w:spacing w:val="-2"/>
        </w:rPr>
        <w:t xml:space="preserve"> </w:t>
      </w:r>
      <w:r w:rsidRPr="00935861">
        <w:t>in</w:t>
      </w:r>
      <w:r w:rsidRPr="00935861">
        <w:rPr>
          <w:spacing w:val="-2"/>
        </w:rPr>
        <w:t xml:space="preserve"> </w:t>
      </w:r>
      <w:r w:rsidRPr="00935861">
        <w:t>relation</w:t>
      </w:r>
      <w:r w:rsidRPr="00935861">
        <w:rPr>
          <w:spacing w:val="-2"/>
        </w:rPr>
        <w:t xml:space="preserve"> </w:t>
      </w:r>
      <w:r w:rsidRPr="00935861">
        <w:t>to</w:t>
      </w:r>
      <w:r w:rsidRPr="00935861">
        <w:rPr>
          <w:spacing w:val="-2"/>
        </w:rPr>
        <w:t xml:space="preserve"> </w:t>
      </w:r>
      <w:r w:rsidRPr="00935861">
        <w:t>the</w:t>
      </w:r>
      <w:r w:rsidRPr="00935861">
        <w:rPr>
          <w:spacing w:val="-1"/>
        </w:rPr>
        <w:t xml:space="preserve"> </w:t>
      </w:r>
      <w:r w:rsidRPr="00935861">
        <w:t>Contract</w:t>
      </w:r>
      <w:r w:rsidRPr="00935861">
        <w:rPr>
          <w:spacing w:val="-2"/>
        </w:rPr>
        <w:t xml:space="preserve"> </w:t>
      </w:r>
      <w:r w:rsidRPr="00935861">
        <w:t>or</w:t>
      </w:r>
      <w:r w:rsidRPr="00935861">
        <w:rPr>
          <w:spacing w:val="-2"/>
        </w:rPr>
        <w:t xml:space="preserve"> </w:t>
      </w:r>
      <w:r w:rsidRPr="00935861">
        <w:t>any</w:t>
      </w:r>
      <w:r w:rsidRPr="00935861">
        <w:rPr>
          <w:spacing w:val="-2"/>
        </w:rPr>
        <w:t xml:space="preserve"> </w:t>
      </w:r>
      <w:r w:rsidRPr="00935861">
        <w:t>other</w:t>
      </w:r>
      <w:r w:rsidRPr="00935861">
        <w:rPr>
          <w:spacing w:val="-2"/>
        </w:rPr>
        <w:t xml:space="preserve"> </w:t>
      </w:r>
      <w:r w:rsidRPr="00935861">
        <w:t>contract</w:t>
      </w:r>
      <w:r w:rsidRPr="00935861">
        <w:rPr>
          <w:spacing w:val="-2"/>
        </w:rPr>
        <w:t xml:space="preserve"> </w:t>
      </w:r>
      <w:r w:rsidRPr="00935861">
        <w:t>with</w:t>
      </w:r>
      <w:r w:rsidRPr="00935861">
        <w:rPr>
          <w:spacing w:val="-2"/>
        </w:rPr>
        <w:t xml:space="preserve"> </w:t>
      </w:r>
      <w:r w:rsidRPr="00935861">
        <w:t>the</w:t>
      </w:r>
      <w:r w:rsidRPr="00935861">
        <w:rPr>
          <w:spacing w:val="-2"/>
        </w:rPr>
        <w:t xml:space="preserve"> </w:t>
      </w:r>
      <w:r w:rsidRPr="00935861">
        <w:t>Employer,</w:t>
      </w:r>
      <w:r w:rsidRPr="00935861">
        <w:rPr>
          <w:spacing w:val="-1"/>
        </w:rPr>
        <w:t xml:space="preserve"> </w:t>
      </w:r>
      <w:r w:rsidRPr="00935861">
        <w:t>or if any of the like acts shall have been done by any person employed by the Company or acting on its behalf (whether with or without the knowledge of the Company), or if the Company shall have come to any agreement with another</w:t>
      </w:r>
      <w:r w:rsidRPr="00935861">
        <w:rPr>
          <w:spacing w:val="-15"/>
        </w:rPr>
        <w:t xml:space="preserve"> </w:t>
      </w:r>
      <w:r w:rsidRPr="00935861">
        <w:t>Bidder</w:t>
      </w:r>
      <w:r w:rsidRPr="00935861">
        <w:rPr>
          <w:spacing w:val="-15"/>
        </w:rPr>
        <w:t xml:space="preserve"> </w:t>
      </w:r>
      <w:r w:rsidRPr="00935861">
        <w:t>or</w:t>
      </w:r>
      <w:r w:rsidRPr="00935861">
        <w:rPr>
          <w:spacing w:val="-15"/>
        </w:rPr>
        <w:t xml:space="preserve"> </w:t>
      </w:r>
      <w:r w:rsidRPr="00935861">
        <w:t>number</w:t>
      </w:r>
      <w:r w:rsidRPr="00935861">
        <w:rPr>
          <w:spacing w:val="-15"/>
        </w:rPr>
        <w:t xml:space="preserve"> </w:t>
      </w:r>
      <w:r w:rsidRPr="00935861">
        <w:t>of</w:t>
      </w:r>
      <w:r w:rsidRPr="00935861">
        <w:rPr>
          <w:spacing w:val="-15"/>
        </w:rPr>
        <w:t xml:space="preserve"> </w:t>
      </w:r>
      <w:r w:rsidRPr="00935861">
        <w:t>Bidders</w:t>
      </w:r>
      <w:r w:rsidRPr="00935861">
        <w:rPr>
          <w:spacing w:val="-14"/>
        </w:rPr>
        <w:t xml:space="preserve"> </w:t>
      </w:r>
      <w:r w:rsidRPr="00935861">
        <w:t>whereby</w:t>
      </w:r>
      <w:r w:rsidRPr="00935861">
        <w:rPr>
          <w:spacing w:val="-15"/>
        </w:rPr>
        <w:t xml:space="preserve"> </w:t>
      </w:r>
      <w:r w:rsidRPr="00935861">
        <w:t>an</w:t>
      </w:r>
      <w:r w:rsidRPr="00935861">
        <w:rPr>
          <w:spacing w:val="-12"/>
        </w:rPr>
        <w:t xml:space="preserve"> </w:t>
      </w:r>
      <w:r w:rsidRPr="00935861">
        <w:t>agreed</w:t>
      </w:r>
      <w:r w:rsidRPr="00935861">
        <w:rPr>
          <w:spacing w:val="-13"/>
        </w:rPr>
        <w:t xml:space="preserve"> </w:t>
      </w:r>
      <w:r w:rsidRPr="00935861">
        <w:t>quotation</w:t>
      </w:r>
      <w:r w:rsidRPr="00935861">
        <w:rPr>
          <w:spacing w:val="-13"/>
        </w:rPr>
        <w:t xml:space="preserve"> </w:t>
      </w:r>
      <w:r w:rsidRPr="00935861">
        <w:t>or</w:t>
      </w:r>
      <w:r w:rsidRPr="00935861">
        <w:rPr>
          <w:spacing w:val="-12"/>
        </w:rPr>
        <w:t xml:space="preserve"> </w:t>
      </w:r>
      <w:r w:rsidRPr="00935861">
        <w:t>estimate has been offered as a Bid to the Employer by one or more Bidders.</w:t>
      </w:r>
    </w:p>
    <w:p w14:paraId="63EBCB85" w14:textId="77777777" w:rsidR="009F1779" w:rsidRPr="00935861" w:rsidRDefault="009F1779" w:rsidP="009F1779">
      <w:pPr>
        <w:pStyle w:val="BodyText"/>
        <w:spacing w:before="1"/>
        <w:ind w:left="1760" w:right="1382"/>
        <w:jc w:val="both"/>
      </w:pPr>
      <w:r w:rsidRPr="00935861">
        <w:t>In</w:t>
      </w:r>
      <w:r w:rsidRPr="00935861">
        <w:rPr>
          <w:spacing w:val="-3"/>
        </w:rPr>
        <w:t xml:space="preserve"> </w:t>
      </w:r>
      <w:r w:rsidRPr="00935861">
        <w:t>addition,</w:t>
      </w:r>
      <w:r w:rsidRPr="00935861">
        <w:rPr>
          <w:spacing w:val="-2"/>
        </w:rPr>
        <w:t xml:space="preserve"> </w:t>
      </w:r>
      <w:r w:rsidRPr="00935861">
        <w:t>in</w:t>
      </w:r>
      <w:r w:rsidRPr="00935861">
        <w:rPr>
          <w:spacing w:val="-3"/>
        </w:rPr>
        <w:t xml:space="preserve"> </w:t>
      </w:r>
      <w:r w:rsidRPr="00935861">
        <w:t>case</w:t>
      </w:r>
      <w:r w:rsidRPr="00935861">
        <w:rPr>
          <w:spacing w:val="-7"/>
        </w:rPr>
        <w:t xml:space="preserve"> </w:t>
      </w:r>
      <w:r w:rsidRPr="00935861">
        <w:t>of</w:t>
      </w:r>
      <w:r w:rsidRPr="00935861">
        <w:rPr>
          <w:spacing w:val="-2"/>
        </w:rPr>
        <w:t xml:space="preserve"> </w:t>
      </w:r>
      <w:r w:rsidRPr="00935861">
        <w:t>GOP</w:t>
      </w:r>
      <w:r w:rsidRPr="00935861">
        <w:rPr>
          <w:spacing w:val="-2"/>
        </w:rPr>
        <w:t xml:space="preserve"> </w:t>
      </w:r>
      <w:r w:rsidRPr="00935861">
        <w:t>financing,</w:t>
      </w:r>
      <w:r w:rsidRPr="00935861">
        <w:rPr>
          <w:spacing w:val="-5"/>
        </w:rPr>
        <w:t xml:space="preserve"> </w:t>
      </w:r>
      <w:r w:rsidRPr="00935861">
        <w:t>the</w:t>
      </w:r>
      <w:r w:rsidRPr="00935861">
        <w:rPr>
          <w:spacing w:val="-1"/>
        </w:rPr>
        <w:t xml:space="preserve"> </w:t>
      </w:r>
      <w:r w:rsidRPr="00935861">
        <w:t>company</w:t>
      </w:r>
      <w:r w:rsidRPr="00935861">
        <w:rPr>
          <w:spacing w:val="-8"/>
        </w:rPr>
        <w:t xml:space="preserve"> </w:t>
      </w:r>
      <w:r w:rsidRPr="00935861">
        <w:t>shall</w:t>
      </w:r>
      <w:r w:rsidRPr="00935861">
        <w:rPr>
          <w:spacing w:val="-2"/>
        </w:rPr>
        <w:t xml:space="preserve"> </w:t>
      </w:r>
      <w:r w:rsidRPr="00935861">
        <w:t>remain</w:t>
      </w:r>
      <w:r w:rsidRPr="00935861">
        <w:rPr>
          <w:spacing w:val="-6"/>
        </w:rPr>
        <w:t xml:space="preserve"> </w:t>
      </w:r>
      <w:r w:rsidRPr="00935861">
        <w:t>liable</w:t>
      </w:r>
      <w:r w:rsidRPr="00935861">
        <w:rPr>
          <w:spacing w:val="-4"/>
        </w:rPr>
        <w:t xml:space="preserve"> </w:t>
      </w:r>
      <w:r w:rsidRPr="00935861">
        <w:t>for</w:t>
      </w:r>
      <w:r w:rsidRPr="00935861">
        <w:rPr>
          <w:spacing w:val="-5"/>
        </w:rPr>
        <w:t xml:space="preserve"> </w:t>
      </w:r>
      <w:r w:rsidRPr="00935861">
        <w:t>its undertaking given in the Appendix to Bid for Integrity Pact</w:t>
      </w:r>
    </w:p>
    <w:p w14:paraId="67EB99CF" w14:textId="77777777" w:rsidR="009F1779" w:rsidRPr="00935861" w:rsidRDefault="009F1779" w:rsidP="009F1779">
      <w:pPr>
        <w:pStyle w:val="BodyText"/>
        <w:spacing w:before="221"/>
      </w:pPr>
    </w:p>
    <w:p w14:paraId="54789B00" w14:textId="77777777" w:rsidR="009F1779" w:rsidRPr="00935861" w:rsidRDefault="009F1779" w:rsidP="009F1779">
      <w:pPr>
        <w:pStyle w:val="Heading4"/>
        <w:spacing w:before="0"/>
        <w:ind w:left="1340"/>
      </w:pPr>
      <w:r w:rsidRPr="00935861">
        <w:rPr>
          <w:spacing w:val="-2"/>
        </w:rPr>
        <w:t>MISCELLANEOUS</w:t>
      </w:r>
    </w:p>
    <w:p w14:paraId="31DF320E" w14:textId="77777777" w:rsidR="009F1779" w:rsidRPr="00935861" w:rsidRDefault="009F1779" w:rsidP="009F1779">
      <w:pPr>
        <w:pStyle w:val="BodyText"/>
        <w:spacing w:before="220"/>
        <w:rPr>
          <w:b/>
        </w:rPr>
      </w:pPr>
    </w:p>
    <w:p w14:paraId="5A9021DE" w14:textId="77777777" w:rsidR="009F1779" w:rsidRPr="00935861" w:rsidRDefault="009F1779" w:rsidP="009F1779">
      <w:pPr>
        <w:ind w:left="1340"/>
        <w:rPr>
          <w:b/>
        </w:rPr>
      </w:pPr>
      <w:r w:rsidRPr="00935861">
        <w:rPr>
          <w:b/>
        </w:rPr>
        <w:t>Liaisoning</w:t>
      </w:r>
      <w:r w:rsidRPr="00935861">
        <w:rPr>
          <w:b/>
          <w:spacing w:val="-7"/>
        </w:rPr>
        <w:t xml:space="preserve"> </w:t>
      </w:r>
      <w:r w:rsidRPr="00935861">
        <w:rPr>
          <w:b/>
        </w:rPr>
        <w:t>With</w:t>
      </w:r>
      <w:r w:rsidRPr="00935861">
        <w:rPr>
          <w:b/>
          <w:spacing w:val="-2"/>
        </w:rPr>
        <w:t xml:space="preserve"> </w:t>
      </w:r>
      <w:r w:rsidRPr="00935861">
        <w:rPr>
          <w:b/>
        </w:rPr>
        <w:t>&amp;</w:t>
      </w:r>
      <w:r w:rsidRPr="00935861">
        <w:rPr>
          <w:b/>
          <w:spacing w:val="-4"/>
        </w:rPr>
        <w:t xml:space="preserve"> </w:t>
      </w:r>
      <w:r w:rsidRPr="00935861">
        <w:rPr>
          <w:b/>
        </w:rPr>
        <w:t>Assistance</w:t>
      </w:r>
      <w:r w:rsidRPr="00935861">
        <w:rPr>
          <w:b/>
          <w:spacing w:val="-5"/>
        </w:rPr>
        <w:t xml:space="preserve"> </w:t>
      </w:r>
      <w:r w:rsidRPr="00935861">
        <w:rPr>
          <w:b/>
        </w:rPr>
        <w:t>from</w:t>
      </w:r>
      <w:r w:rsidRPr="00935861">
        <w:rPr>
          <w:b/>
          <w:spacing w:val="-4"/>
        </w:rPr>
        <w:t xml:space="preserve"> </w:t>
      </w:r>
      <w:r w:rsidRPr="00935861">
        <w:rPr>
          <w:b/>
        </w:rPr>
        <w:t>the</w:t>
      </w:r>
      <w:r w:rsidRPr="00935861">
        <w:rPr>
          <w:b/>
          <w:spacing w:val="-1"/>
        </w:rPr>
        <w:t xml:space="preserve"> </w:t>
      </w:r>
      <w:r w:rsidRPr="00935861">
        <w:rPr>
          <w:sz w:val="24"/>
        </w:rPr>
        <w:t>UOM</w:t>
      </w:r>
    </w:p>
    <w:p w14:paraId="6670393B" w14:textId="77777777" w:rsidR="009F1779" w:rsidRPr="00935861" w:rsidRDefault="009F1779" w:rsidP="009F1779">
      <w:pPr>
        <w:spacing w:before="247"/>
        <w:ind w:left="1340" w:right="1610"/>
      </w:pPr>
      <w:r w:rsidRPr="00935861">
        <w:t>The</w:t>
      </w:r>
      <w:r w:rsidRPr="00935861">
        <w:rPr>
          <w:spacing w:val="30"/>
        </w:rPr>
        <w:t xml:space="preserve"> </w:t>
      </w:r>
      <w:r w:rsidRPr="00935861">
        <w:t>EPC</w:t>
      </w:r>
      <w:r w:rsidRPr="00935861">
        <w:rPr>
          <w:spacing w:val="29"/>
        </w:rPr>
        <w:t xml:space="preserve"> </w:t>
      </w:r>
      <w:r w:rsidRPr="00935861">
        <w:t>Contractor</w:t>
      </w:r>
      <w:r w:rsidRPr="00935861">
        <w:rPr>
          <w:spacing w:val="30"/>
        </w:rPr>
        <w:t xml:space="preserve"> </w:t>
      </w:r>
      <w:r w:rsidRPr="00935861">
        <w:t>shall</w:t>
      </w:r>
      <w:r w:rsidRPr="00935861">
        <w:rPr>
          <w:spacing w:val="25"/>
        </w:rPr>
        <w:t xml:space="preserve"> </w:t>
      </w:r>
      <w:r w:rsidRPr="00935861">
        <w:t>keep</w:t>
      </w:r>
      <w:r w:rsidRPr="00935861">
        <w:rPr>
          <w:spacing w:val="29"/>
        </w:rPr>
        <w:t xml:space="preserve"> </w:t>
      </w:r>
      <w:r w:rsidRPr="00935861">
        <w:t>a</w:t>
      </w:r>
      <w:r w:rsidRPr="00935861">
        <w:rPr>
          <w:spacing w:val="27"/>
        </w:rPr>
        <w:t xml:space="preserve"> </w:t>
      </w:r>
      <w:r w:rsidRPr="00935861">
        <w:t>close</w:t>
      </w:r>
      <w:r w:rsidRPr="00935861">
        <w:rPr>
          <w:spacing w:val="28"/>
        </w:rPr>
        <w:t xml:space="preserve"> </w:t>
      </w:r>
      <w:r w:rsidRPr="00935861">
        <w:t>liaison</w:t>
      </w:r>
      <w:r w:rsidRPr="00935861">
        <w:rPr>
          <w:spacing w:val="29"/>
        </w:rPr>
        <w:t xml:space="preserve"> </w:t>
      </w:r>
      <w:r w:rsidRPr="00935861">
        <w:t>with</w:t>
      </w:r>
      <w:r w:rsidRPr="00935861">
        <w:rPr>
          <w:spacing w:val="27"/>
        </w:rPr>
        <w:t xml:space="preserve"> </w:t>
      </w:r>
      <w:r w:rsidRPr="00935861">
        <w:t>the</w:t>
      </w:r>
      <w:r w:rsidRPr="00935861">
        <w:rPr>
          <w:spacing w:val="31"/>
        </w:rPr>
        <w:t xml:space="preserve"> </w:t>
      </w:r>
      <w:r w:rsidRPr="00935861">
        <w:t xml:space="preserve">designated officers/officials of the </w:t>
      </w:r>
      <w:r w:rsidRPr="00935861">
        <w:rPr>
          <w:sz w:val="24"/>
        </w:rPr>
        <w:t>UOM</w:t>
      </w:r>
      <w:r w:rsidRPr="00935861">
        <w:t xml:space="preserve"> during the period this agreement.</w:t>
      </w:r>
    </w:p>
    <w:p w14:paraId="7A5088BD" w14:textId="77777777" w:rsidR="009F1779" w:rsidRPr="00935861" w:rsidRDefault="009F1779" w:rsidP="009F1779">
      <w:pPr>
        <w:pStyle w:val="BodyText"/>
        <w:spacing w:before="4"/>
        <w:rPr>
          <w:sz w:val="22"/>
        </w:rPr>
      </w:pPr>
    </w:p>
    <w:p w14:paraId="7E9AA19C" w14:textId="77777777" w:rsidR="009F1779" w:rsidRPr="00935861" w:rsidRDefault="009F1779" w:rsidP="009F1779">
      <w:pPr>
        <w:ind w:left="1340" w:right="1032"/>
      </w:pPr>
      <w:r w:rsidRPr="00935861">
        <w:t>The</w:t>
      </w:r>
      <w:r w:rsidRPr="00935861">
        <w:rPr>
          <w:spacing w:val="-14"/>
        </w:rPr>
        <w:t xml:space="preserve"> </w:t>
      </w:r>
      <w:r w:rsidRPr="00935861">
        <w:t>company</w:t>
      </w:r>
      <w:r w:rsidRPr="00935861">
        <w:rPr>
          <w:spacing w:val="-14"/>
        </w:rPr>
        <w:t xml:space="preserve"> </w:t>
      </w:r>
      <w:r w:rsidRPr="00935861">
        <w:t>shall</w:t>
      </w:r>
      <w:r w:rsidRPr="00935861">
        <w:rPr>
          <w:spacing w:val="-14"/>
        </w:rPr>
        <w:t xml:space="preserve"> </w:t>
      </w:r>
      <w:r w:rsidRPr="00935861">
        <w:t>coordinate</w:t>
      </w:r>
      <w:r w:rsidRPr="00935861">
        <w:rPr>
          <w:spacing w:val="-14"/>
        </w:rPr>
        <w:t xml:space="preserve"> </w:t>
      </w:r>
      <w:r w:rsidRPr="00935861">
        <w:t>with</w:t>
      </w:r>
      <w:r w:rsidRPr="00935861">
        <w:rPr>
          <w:spacing w:val="-13"/>
        </w:rPr>
        <w:t xml:space="preserve"> </w:t>
      </w:r>
      <w:r w:rsidRPr="00935861">
        <w:rPr>
          <w:sz w:val="24"/>
        </w:rPr>
        <w:t>UOM</w:t>
      </w:r>
      <w:r w:rsidRPr="00935861">
        <w:rPr>
          <w:spacing w:val="-15"/>
        </w:rPr>
        <w:t xml:space="preserve"> </w:t>
      </w:r>
      <w:r w:rsidRPr="00935861">
        <w:t>for</w:t>
      </w:r>
      <w:r w:rsidRPr="00935861">
        <w:rPr>
          <w:spacing w:val="-13"/>
        </w:rPr>
        <w:t xml:space="preserve"> </w:t>
      </w:r>
      <w:r w:rsidRPr="00935861">
        <w:t>testing</w:t>
      </w:r>
      <w:r w:rsidRPr="00935861">
        <w:rPr>
          <w:spacing w:val="-14"/>
        </w:rPr>
        <w:t xml:space="preserve"> </w:t>
      </w:r>
      <w:r w:rsidRPr="00935861">
        <w:t>&amp;</w:t>
      </w:r>
      <w:r w:rsidRPr="00935861">
        <w:rPr>
          <w:spacing w:val="-13"/>
        </w:rPr>
        <w:t xml:space="preserve"> </w:t>
      </w:r>
      <w:r w:rsidRPr="00935861">
        <w:t>commissioning</w:t>
      </w:r>
      <w:r w:rsidRPr="00935861">
        <w:rPr>
          <w:spacing w:val="-13"/>
        </w:rPr>
        <w:t xml:space="preserve"> </w:t>
      </w:r>
      <w:r w:rsidRPr="00935861">
        <w:t>of</w:t>
      </w:r>
      <w:r w:rsidRPr="00935861">
        <w:rPr>
          <w:spacing w:val="-13"/>
        </w:rPr>
        <w:t xml:space="preserve"> </w:t>
      </w:r>
      <w:r w:rsidRPr="00935861">
        <w:t>the protection system at least 10 days in advance before synchronization.</w:t>
      </w:r>
    </w:p>
    <w:p w14:paraId="0D36CDB1" w14:textId="77777777" w:rsidR="009F1779" w:rsidRPr="00935861" w:rsidRDefault="009F1779" w:rsidP="009F1779">
      <w:pPr>
        <w:pStyle w:val="BodyText"/>
        <w:spacing w:before="2"/>
        <w:rPr>
          <w:sz w:val="22"/>
        </w:rPr>
      </w:pPr>
    </w:p>
    <w:p w14:paraId="0A7DC80F" w14:textId="77777777" w:rsidR="009F1779" w:rsidRPr="00935861" w:rsidRDefault="009F1779" w:rsidP="009F1779">
      <w:pPr>
        <w:ind w:left="1340"/>
        <w:rPr>
          <w:b/>
        </w:rPr>
      </w:pPr>
      <w:r w:rsidRPr="00935861">
        <w:rPr>
          <w:b/>
          <w:spacing w:val="-2"/>
        </w:rPr>
        <w:t>Assignment:</w:t>
      </w:r>
    </w:p>
    <w:p w14:paraId="1670A93D" w14:textId="77777777" w:rsidR="009F1779" w:rsidRPr="00935861" w:rsidRDefault="009F1779" w:rsidP="009F1779">
      <w:pPr>
        <w:spacing w:before="249"/>
        <w:ind w:left="1760" w:right="1382"/>
        <w:jc w:val="both"/>
      </w:pPr>
      <w:r w:rsidRPr="00935861">
        <w:t>This Agreement shall be binding upon, and inure to the benefit of the Parties and their respective successors and permitted assigns. This Agreement shall not be assigned</w:t>
      </w:r>
      <w:r w:rsidRPr="00935861">
        <w:rPr>
          <w:spacing w:val="-13"/>
        </w:rPr>
        <w:t xml:space="preserve"> </w:t>
      </w:r>
      <w:r w:rsidRPr="00935861">
        <w:t>by</w:t>
      </w:r>
      <w:r w:rsidRPr="00935861">
        <w:rPr>
          <w:spacing w:val="-12"/>
        </w:rPr>
        <w:t xml:space="preserve"> </w:t>
      </w:r>
      <w:r w:rsidRPr="00935861">
        <w:t>any</w:t>
      </w:r>
      <w:r w:rsidRPr="00935861">
        <w:rPr>
          <w:spacing w:val="-11"/>
        </w:rPr>
        <w:t xml:space="preserve"> </w:t>
      </w:r>
      <w:r w:rsidRPr="00935861">
        <w:t>Party</w:t>
      </w:r>
      <w:r w:rsidRPr="00935861">
        <w:rPr>
          <w:spacing w:val="-11"/>
        </w:rPr>
        <w:t xml:space="preserve"> </w:t>
      </w:r>
      <w:r w:rsidRPr="00935861">
        <w:t>except</w:t>
      </w:r>
      <w:r w:rsidRPr="00935861">
        <w:rPr>
          <w:spacing w:val="-8"/>
        </w:rPr>
        <w:t xml:space="preserve"> </w:t>
      </w:r>
      <w:r w:rsidRPr="00935861">
        <w:t>to</w:t>
      </w:r>
      <w:r w:rsidRPr="00935861">
        <w:rPr>
          <w:spacing w:val="-9"/>
        </w:rPr>
        <w:t xml:space="preserve"> </w:t>
      </w:r>
      <w:r w:rsidRPr="00935861">
        <w:t>project</w:t>
      </w:r>
      <w:r w:rsidRPr="00935861">
        <w:rPr>
          <w:spacing w:val="-10"/>
        </w:rPr>
        <w:t xml:space="preserve"> </w:t>
      </w:r>
      <w:r w:rsidRPr="00935861">
        <w:t>lender</w:t>
      </w:r>
      <w:r w:rsidRPr="00935861">
        <w:rPr>
          <w:spacing w:val="-10"/>
        </w:rPr>
        <w:t xml:space="preserve"> </w:t>
      </w:r>
      <w:r w:rsidRPr="00935861">
        <w:t>or</w:t>
      </w:r>
      <w:r w:rsidRPr="00935861">
        <w:rPr>
          <w:spacing w:val="-11"/>
        </w:rPr>
        <w:t xml:space="preserve"> </w:t>
      </w:r>
      <w:r w:rsidRPr="00935861">
        <w:t>lender</w:t>
      </w:r>
      <w:r w:rsidRPr="00935861">
        <w:rPr>
          <w:spacing w:val="-5"/>
        </w:rPr>
        <w:t xml:space="preserve"> </w:t>
      </w:r>
      <w:r w:rsidRPr="00935861">
        <w:t>representative</w:t>
      </w:r>
      <w:r w:rsidRPr="00935861">
        <w:rPr>
          <w:spacing w:val="-8"/>
        </w:rPr>
        <w:t xml:space="preserve"> </w:t>
      </w:r>
      <w:r w:rsidRPr="00935861">
        <w:t>as</w:t>
      </w:r>
      <w:r w:rsidRPr="00935861">
        <w:rPr>
          <w:spacing w:val="-9"/>
        </w:rPr>
        <w:t xml:space="preserve"> </w:t>
      </w:r>
      <w:r w:rsidRPr="00935861">
        <w:t>security</w:t>
      </w:r>
      <w:r w:rsidRPr="00935861">
        <w:rPr>
          <w:spacing w:val="-11"/>
        </w:rPr>
        <w:t xml:space="preserve"> </w:t>
      </w:r>
      <w:r w:rsidRPr="00935861">
        <w:t xml:space="preserve">for their debt under the Financing Agreements, other than by mutual consent between the Parties to be evidenced in writing. Provided further that any successor(s) or permitted assign(s) identified after mutual agreement between the Parties may be required to execute a new agreement on the same terms and conditions as are included in this agreement only after the approval of </w:t>
      </w:r>
      <w:r w:rsidRPr="00935861">
        <w:rPr>
          <w:sz w:val="24"/>
        </w:rPr>
        <w:t>UOM</w:t>
      </w:r>
      <w:r w:rsidRPr="00935861">
        <w:t>.</w:t>
      </w:r>
    </w:p>
    <w:p w14:paraId="7B194F11" w14:textId="77777777" w:rsidR="009F1779" w:rsidRPr="00935861" w:rsidRDefault="009F1779" w:rsidP="009F1779">
      <w:pPr>
        <w:pStyle w:val="BodyText"/>
        <w:spacing w:before="6"/>
        <w:rPr>
          <w:sz w:val="22"/>
        </w:rPr>
      </w:pPr>
    </w:p>
    <w:p w14:paraId="14FB2B13" w14:textId="77777777" w:rsidR="009F1779" w:rsidRPr="00935861" w:rsidRDefault="009F1779" w:rsidP="009F1779">
      <w:pPr>
        <w:ind w:left="1340"/>
        <w:rPr>
          <w:b/>
        </w:rPr>
      </w:pPr>
      <w:r w:rsidRPr="00935861">
        <w:rPr>
          <w:b/>
          <w:spacing w:val="-2"/>
        </w:rPr>
        <w:t>Indemnification:</w:t>
      </w:r>
    </w:p>
    <w:p w14:paraId="02B040F6" w14:textId="77777777" w:rsidR="009F1779" w:rsidRPr="00935861" w:rsidRDefault="009F1779" w:rsidP="009F1779">
      <w:pPr>
        <w:pStyle w:val="ListParagraph"/>
        <w:numPr>
          <w:ilvl w:val="0"/>
          <w:numId w:val="10"/>
        </w:numPr>
        <w:tabs>
          <w:tab w:val="left" w:pos="2121"/>
        </w:tabs>
        <w:spacing w:before="246"/>
        <w:ind w:right="1376"/>
        <w:contextualSpacing w:val="0"/>
        <w:jc w:val="both"/>
      </w:pPr>
      <w:r w:rsidRPr="00935861">
        <w:t xml:space="preserve">The EPC CONTRACTOR shall indemnify, defend and hold harmless the </w:t>
      </w:r>
      <w:r w:rsidRPr="00935861">
        <w:rPr>
          <w:sz w:val="24"/>
        </w:rPr>
        <w:t>UOM</w:t>
      </w:r>
      <w:r w:rsidRPr="00935861">
        <w:rPr>
          <w:spacing w:val="-14"/>
        </w:rPr>
        <w:t xml:space="preserve"> </w:t>
      </w:r>
      <w:r w:rsidRPr="00935861">
        <w:t>and its members, Directors, Officers, employees and agents and their respective heirs, successors, legal representatives and assigns from and against any and all liabilities, damages, costs expenses(including attorney’s fees), losses, claims, demands, action, cause of action, suits</w:t>
      </w:r>
      <w:r w:rsidRPr="00935861">
        <w:rPr>
          <w:spacing w:val="-1"/>
        </w:rPr>
        <w:t xml:space="preserve"> </w:t>
      </w:r>
      <w:r w:rsidRPr="00935861">
        <w:t>and proceedings of every kind, including those for damage to property of any person of entity (including the EPCCONTRACTOR) and/or</w:t>
      </w:r>
      <w:r w:rsidRPr="00935861">
        <w:rPr>
          <w:spacing w:val="-2"/>
        </w:rPr>
        <w:t xml:space="preserve"> </w:t>
      </w:r>
      <w:r w:rsidRPr="00935861">
        <w:t>for injury</w:t>
      </w:r>
      <w:r w:rsidRPr="00935861">
        <w:rPr>
          <w:spacing w:val="-3"/>
        </w:rPr>
        <w:t xml:space="preserve"> </w:t>
      </w:r>
      <w:r w:rsidRPr="00935861">
        <w:t>to</w:t>
      </w:r>
      <w:r w:rsidRPr="00935861">
        <w:rPr>
          <w:spacing w:val="-4"/>
        </w:rPr>
        <w:t xml:space="preserve"> </w:t>
      </w:r>
      <w:r w:rsidRPr="00935861">
        <w:t>or death</w:t>
      </w:r>
      <w:r w:rsidRPr="00935861">
        <w:rPr>
          <w:spacing w:val="-3"/>
        </w:rPr>
        <w:t xml:space="preserve"> </w:t>
      </w:r>
      <w:r w:rsidRPr="00935861">
        <w:t>of any</w:t>
      </w:r>
      <w:r w:rsidRPr="00935861">
        <w:rPr>
          <w:spacing w:val="-3"/>
        </w:rPr>
        <w:t xml:space="preserve"> </w:t>
      </w:r>
      <w:r w:rsidRPr="00935861">
        <w:t>person</w:t>
      </w:r>
      <w:r w:rsidRPr="00935861">
        <w:rPr>
          <w:spacing w:val="-1"/>
        </w:rPr>
        <w:t xml:space="preserve"> </w:t>
      </w:r>
      <w:r w:rsidRPr="00935861">
        <w:t>(including the EPCCONTRACTOR’s employees and agents) which directly results from partial/total</w:t>
      </w:r>
      <w:r w:rsidRPr="00935861">
        <w:rPr>
          <w:spacing w:val="-14"/>
        </w:rPr>
        <w:t xml:space="preserve"> </w:t>
      </w:r>
      <w:r w:rsidRPr="00935861">
        <w:t>grid</w:t>
      </w:r>
      <w:r w:rsidRPr="00935861">
        <w:rPr>
          <w:spacing w:val="-14"/>
        </w:rPr>
        <w:t xml:space="preserve"> </w:t>
      </w:r>
      <w:r w:rsidRPr="00935861">
        <w:t>failure</w:t>
      </w:r>
      <w:r w:rsidRPr="00935861">
        <w:rPr>
          <w:spacing w:val="-14"/>
        </w:rPr>
        <w:t xml:space="preserve"> </w:t>
      </w:r>
      <w:r w:rsidRPr="00935861">
        <w:t>or</w:t>
      </w:r>
      <w:r w:rsidRPr="00935861">
        <w:rPr>
          <w:spacing w:val="-9"/>
        </w:rPr>
        <w:t xml:space="preserve"> </w:t>
      </w:r>
      <w:r w:rsidRPr="00935861">
        <w:t>arise</w:t>
      </w:r>
      <w:r w:rsidRPr="00935861">
        <w:rPr>
          <w:spacing w:val="-11"/>
        </w:rPr>
        <w:t xml:space="preserve"> </w:t>
      </w:r>
      <w:r w:rsidRPr="00935861">
        <w:t>out</w:t>
      </w:r>
      <w:r w:rsidRPr="00935861">
        <w:rPr>
          <w:spacing w:val="-10"/>
        </w:rPr>
        <w:t xml:space="preserve"> </w:t>
      </w:r>
      <w:r w:rsidRPr="00935861">
        <w:t>of</w:t>
      </w:r>
      <w:r w:rsidRPr="00935861">
        <w:rPr>
          <w:spacing w:val="-8"/>
        </w:rPr>
        <w:t xml:space="preserve"> </w:t>
      </w:r>
      <w:r w:rsidRPr="00935861">
        <w:t>or</w:t>
      </w:r>
      <w:r w:rsidRPr="00935861">
        <w:rPr>
          <w:spacing w:val="-14"/>
        </w:rPr>
        <w:t xml:space="preserve"> </w:t>
      </w:r>
      <w:r w:rsidRPr="00935861">
        <w:t>in</w:t>
      </w:r>
      <w:r w:rsidRPr="00935861">
        <w:rPr>
          <w:spacing w:val="-13"/>
        </w:rPr>
        <w:t xml:space="preserve"> </w:t>
      </w:r>
      <w:r w:rsidRPr="00935861">
        <w:t>connection</w:t>
      </w:r>
      <w:r w:rsidRPr="00935861">
        <w:rPr>
          <w:spacing w:val="-14"/>
        </w:rPr>
        <w:t xml:space="preserve"> </w:t>
      </w:r>
      <w:r w:rsidRPr="00935861">
        <w:t>with</w:t>
      </w:r>
      <w:r w:rsidRPr="00935861">
        <w:rPr>
          <w:spacing w:val="-12"/>
        </w:rPr>
        <w:t xml:space="preserve"> </w:t>
      </w:r>
      <w:r w:rsidRPr="00935861">
        <w:t>negligence</w:t>
      </w:r>
      <w:r w:rsidRPr="00935861">
        <w:rPr>
          <w:spacing w:val="-12"/>
        </w:rPr>
        <w:t xml:space="preserve"> </w:t>
      </w:r>
      <w:r w:rsidRPr="00935861">
        <w:t>or</w:t>
      </w:r>
      <w:r w:rsidRPr="00935861">
        <w:rPr>
          <w:spacing w:val="-11"/>
        </w:rPr>
        <w:t xml:space="preserve"> </w:t>
      </w:r>
      <w:r w:rsidRPr="00935861">
        <w:t>willful misconduct of the Company.</w:t>
      </w:r>
    </w:p>
    <w:p w14:paraId="3EB8D4AA" w14:textId="77777777" w:rsidR="009F1779" w:rsidRPr="00935861" w:rsidRDefault="009F1779" w:rsidP="009F1779">
      <w:pPr>
        <w:pStyle w:val="BodyText"/>
        <w:spacing w:before="2"/>
        <w:rPr>
          <w:sz w:val="22"/>
        </w:rPr>
      </w:pPr>
    </w:p>
    <w:p w14:paraId="53C3598C" w14:textId="77777777" w:rsidR="009F1779" w:rsidRPr="00935861" w:rsidRDefault="009F1779" w:rsidP="009F1779">
      <w:pPr>
        <w:pStyle w:val="ListParagraph"/>
        <w:numPr>
          <w:ilvl w:val="0"/>
          <w:numId w:val="10"/>
        </w:numPr>
        <w:tabs>
          <w:tab w:val="left" w:pos="2121"/>
        </w:tabs>
        <w:ind w:right="1379"/>
        <w:contextualSpacing w:val="0"/>
        <w:jc w:val="both"/>
      </w:pPr>
      <w:r w:rsidRPr="00935861">
        <w:t xml:space="preserve">The </w:t>
      </w:r>
      <w:r w:rsidRPr="00935861">
        <w:rPr>
          <w:sz w:val="24"/>
        </w:rPr>
        <w:t>UOM</w:t>
      </w:r>
      <w:r w:rsidRPr="00935861">
        <w:t xml:space="preserve"> shall indemnify and hold harmless the EPC CONTRACTOR/Company and its Directors, Officers, Employees and Agents</w:t>
      </w:r>
    </w:p>
    <w:p w14:paraId="084F2DE6"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60A08275" w14:textId="77777777" w:rsidR="009F1779" w:rsidRPr="00935861" w:rsidRDefault="009F1779" w:rsidP="009F1779">
      <w:pPr>
        <w:spacing w:before="69"/>
        <w:ind w:left="2121" w:right="1379"/>
        <w:jc w:val="both"/>
      </w:pPr>
      <w:r w:rsidRPr="00935861">
        <w:lastRenderedPageBreak/>
        <w:t>and</w:t>
      </w:r>
      <w:r w:rsidRPr="00935861">
        <w:rPr>
          <w:spacing w:val="-14"/>
        </w:rPr>
        <w:t xml:space="preserve"> </w:t>
      </w:r>
      <w:r w:rsidRPr="00935861">
        <w:t>their</w:t>
      </w:r>
      <w:r w:rsidRPr="00935861">
        <w:rPr>
          <w:spacing w:val="-14"/>
        </w:rPr>
        <w:t xml:space="preserve"> </w:t>
      </w:r>
      <w:r w:rsidRPr="00935861">
        <w:t>respective</w:t>
      </w:r>
      <w:r w:rsidRPr="00935861">
        <w:rPr>
          <w:spacing w:val="-14"/>
        </w:rPr>
        <w:t xml:space="preserve"> </w:t>
      </w:r>
      <w:r w:rsidRPr="00935861">
        <w:t>heirs,</w:t>
      </w:r>
      <w:r w:rsidRPr="00935861">
        <w:rPr>
          <w:spacing w:val="-13"/>
        </w:rPr>
        <w:t xml:space="preserve"> </w:t>
      </w:r>
      <w:r w:rsidRPr="00935861">
        <w:t>successors,</w:t>
      </w:r>
      <w:r w:rsidRPr="00935861">
        <w:rPr>
          <w:spacing w:val="-13"/>
        </w:rPr>
        <w:t xml:space="preserve"> </w:t>
      </w:r>
      <w:r w:rsidRPr="00935861">
        <w:t>legal</w:t>
      </w:r>
      <w:r w:rsidRPr="00935861">
        <w:rPr>
          <w:spacing w:val="-11"/>
        </w:rPr>
        <w:t xml:space="preserve"> </w:t>
      </w:r>
      <w:r w:rsidRPr="00935861">
        <w:t>representatives</w:t>
      </w:r>
      <w:r w:rsidRPr="00935861">
        <w:rPr>
          <w:spacing w:val="-13"/>
        </w:rPr>
        <w:t xml:space="preserve"> </w:t>
      </w:r>
      <w:r w:rsidRPr="00935861">
        <w:t>and</w:t>
      </w:r>
      <w:r w:rsidRPr="00935861">
        <w:rPr>
          <w:spacing w:val="-13"/>
        </w:rPr>
        <w:t xml:space="preserve"> </w:t>
      </w:r>
      <w:r w:rsidRPr="00935861">
        <w:t>assigns,</w:t>
      </w:r>
      <w:r w:rsidRPr="00935861">
        <w:rPr>
          <w:spacing w:val="-13"/>
        </w:rPr>
        <w:t xml:space="preserve"> </w:t>
      </w:r>
      <w:r w:rsidRPr="00935861">
        <w:t>from</w:t>
      </w:r>
      <w:r w:rsidRPr="00935861">
        <w:rPr>
          <w:spacing w:val="-14"/>
        </w:rPr>
        <w:t xml:space="preserve"> </w:t>
      </w:r>
      <w:r w:rsidRPr="00935861">
        <w:t>and all</w:t>
      </w:r>
      <w:r w:rsidRPr="00935861">
        <w:rPr>
          <w:spacing w:val="-14"/>
        </w:rPr>
        <w:t xml:space="preserve"> </w:t>
      </w:r>
      <w:r w:rsidRPr="00935861">
        <w:t>liabilities,</w:t>
      </w:r>
      <w:r w:rsidRPr="00935861">
        <w:rPr>
          <w:spacing w:val="-12"/>
        </w:rPr>
        <w:t xml:space="preserve"> </w:t>
      </w:r>
      <w:r w:rsidRPr="00935861">
        <w:t>damages,</w:t>
      </w:r>
      <w:r w:rsidRPr="00935861">
        <w:rPr>
          <w:spacing w:val="-12"/>
        </w:rPr>
        <w:t xml:space="preserve"> </w:t>
      </w:r>
      <w:r w:rsidRPr="00935861">
        <w:t>costs,</w:t>
      </w:r>
      <w:r w:rsidRPr="00935861">
        <w:rPr>
          <w:spacing w:val="-12"/>
        </w:rPr>
        <w:t xml:space="preserve"> </w:t>
      </w:r>
      <w:r w:rsidRPr="00935861">
        <w:t>expenses</w:t>
      </w:r>
      <w:r w:rsidRPr="00935861">
        <w:rPr>
          <w:spacing w:val="-14"/>
        </w:rPr>
        <w:t xml:space="preserve"> </w:t>
      </w:r>
      <w:r w:rsidRPr="00935861">
        <w:t>(including</w:t>
      </w:r>
      <w:r w:rsidRPr="00935861">
        <w:rPr>
          <w:spacing w:val="-13"/>
        </w:rPr>
        <w:t xml:space="preserve"> </w:t>
      </w:r>
      <w:r w:rsidRPr="00935861">
        <w:t>outside</w:t>
      </w:r>
      <w:r w:rsidRPr="00935861">
        <w:rPr>
          <w:spacing w:val="-11"/>
        </w:rPr>
        <w:t xml:space="preserve"> </w:t>
      </w:r>
      <w:r w:rsidRPr="00935861">
        <w:t>attorneys</w:t>
      </w:r>
      <w:r w:rsidRPr="00935861">
        <w:rPr>
          <w:spacing w:val="-14"/>
        </w:rPr>
        <w:t xml:space="preserve"> </w:t>
      </w:r>
      <w:r w:rsidRPr="00935861">
        <w:t>fees),</w:t>
      </w:r>
      <w:r w:rsidRPr="00935861">
        <w:rPr>
          <w:spacing w:val="-13"/>
        </w:rPr>
        <w:t xml:space="preserve"> </w:t>
      </w:r>
      <w:r w:rsidRPr="00935861">
        <w:t xml:space="preserve">losses, claims, damage to the property or any person or entity(including the </w:t>
      </w:r>
      <w:r w:rsidRPr="00935861">
        <w:rPr>
          <w:sz w:val="24"/>
        </w:rPr>
        <w:t>UOM</w:t>
      </w:r>
      <w:r w:rsidRPr="00935861">
        <w:t xml:space="preserve">) and/or injury to or death person (including the </w:t>
      </w:r>
      <w:r w:rsidRPr="00935861">
        <w:rPr>
          <w:sz w:val="24"/>
        </w:rPr>
        <w:t>UOM</w:t>
      </w:r>
      <w:r w:rsidRPr="00935861">
        <w:t xml:space="preserve">’s employees and agents) which directly or indirectly result from or arise out of or in connection with the negligence or willful misconduct of the </w:t>
      </w:r>
      <w:r w:rsidRPr="00935861">
        <w:rPr>
          <w:sz w:val="24"/>
        </w:rPr>
        <w:t>UOM</w:t>
      </w:r>
      <w:r w:rsidRPr="00935861">
        <w:t>.</w:t>
      </w:r>
    </w:p>
    <w:p w14:paraId="08B99B4C" w14:textId="77777777" w:rsidR="009F1779" w:rsidRPr="00935861" w:rsidRDefault="009F1779" w:rsidP="009F1779">
      <w:pPr>
        <w:pStyle w:val="BodyText"/>
        <w:spacing w:before="5"/>
        <w:rPr>
          <w:sz w:val="22"/>
        </w:rPr>
      </w:pPr>
    </w:p>
    <w:p w14:paraId="53876F73" w14:textId="77777777" w:rsidR="009F1779" w:rsidRPr="00935861" w:rsidRDefault="009F1779" w:rsidP="009F1779">
      <w:pPr>
        <w:ind w:left="1340"/>
        <w:rPr>
          <w:b/>
        </w:rPr>
      </w:pPr>
      <w:r w:rsidRPr="00935861">
        <w:rPr>
          <w:b/>
          <w:spacing w:val="-2"/>
        </w:rPr>
        <w:t>Amendments:</w:t>
      </w:r>
    </w:p>
    <w:p w14:paraId="0DCB7B80" w14:textId="77777777" w:rsidR="009F1779" w:rsidRPr="00935861" w:rsidRDefault="009F1779" w:rsidP="009F1779">
      <w:pPr>
        <w:spacing w:before="246"/>
        <w:ind w:left="1760" w:right="1396"/>
        <w:jc w:val="both"/>
      </w:pPr>
      <w:r w:rsidRPr="00935861">
        <w:t>Any waiver, alteration, amendment or modification of this Agreement or any part thereof shall not be valid unless it is in writing and signed by the parties.</w:t>
      </w:r>
    </w:p>
    <w:p w14:paraId="524DA67B" w14:textId="77777777" w:rsidR="009F1779" w:rsidRPr="00935861" w:rsidRDefault="009F1779" w:rsidP="009F1779">
      <w:pPr>
        <w:pStyle w:val="BodyText"/>
        <w:spacing w:before="7"/>
        <w:rPr>
          <w:sz w:val="22"/>
        </w:rPr>
      </w:pPr>
    </w:p>
    <w:p w14:paraId="07F89361" w14:textId="77777777" w:rsidR="009F1779" w:rsidRPr="00935861" w:rsidRDefault="009F1779" w:rsidP="009F1779">
      <w:pPr>
        <w:ind w:left="1340"/>
        <w:rPr>
          <w:b/>
        </w:rPr>
      </w:pPr>
      <w:r w:rsidRPr="00935861">
        <w:rPr>
          <w:b/>
        </w:rPr>
        <w:t>Binding</w:t>
      </w:r>
      <w:r w:rsidRPr="00935861">
        <w:rPr>
          <w:b/>
          <w:spacing w:val="-4"/>
        </w:rPr>
        <w:t xml:space="preserve"> </w:t>
      </w:r>
      <w:r w:rsidRPr="00935861">
        <w:rPr>
          <w:b/>
          <w:spacing w:val="-2"/>
        </w:rPr>
        <w:t>Effect:</w:t>
      </w:r>
    </w:p>
    <w:p w14:paraId="663AA9C8" w14:textId="77777777" w:rsidR="009F1779" w:rsidRPr="00935861" w:rsidRDefault="009F1779" w:rsidP="009F1779">
      <w:pPr>
        <w:spacing w:before="249"/>
        <w:ind w:left="1760" w:right="1427"/>
        <w:jc w:val="both"/>
      </w:pPr>
      <w:r w:rsidRPr="00935861">
        <w:t>This</w:t>
      </w:r>
      <w:r w:rsidRPr="00935861">
        <w:rPr>
          <w:spacing w:val="-1"/>
        </w:rPr>
        <w:t xml:space="preserve"> </w:t>
      </w:r>
      <w:r w:rsidRPr="00935861">
        <w:t>agreement</w:t>
      </w:r>
      <w:r w:rsidRPr="00935861">
        <w:rPr>
          <w:spacing w:val="-4"/>
        </w:rPr>
        <w:t xml:space="preserve"> </w:t>
      </w:r>
      <w:r w:rsidRPr="00935861">
        <w:t>shall</w:t>
      </w:r>
      <w:r w:rsidRPr="00935861">
        <w:rPr>
          <w:spacing w:val="-1"/>
        </w:rPr>
        <w:t xml:space="preserve"> </w:t>
      </w:r>
      <w:r w:rsidRPr="00935861">
        <w:t>be</w:t>
      </w:r>
      <w:r w:rsidRPr="00935861">
        <w:rPr>
          <w:spacing w:val="-2"/>
        </w:rPr>
        <w:t xml:space="preserve"> </w:t>
      </w:r>
      <w:r w:rsidRPr="00935861">
        <w:t>binding</w:t>
      </w:r>
      <w:r w:rsidRPr="00935861">
        <w:rPr>
          <w:spacing w:val="-2"/>
        </w:rPr>
        <w:t xml:space="preserve"> </w:t>
      </w:r>
      <w:r w:rsidRPr="00935861">
        <w:t>upon</w:t>
      </w:r>
      <w:r w:rsidRPr="00935861">
        <w:rPr>
          <w:spacing w:val="-2"/>
        </w:rPr>
        <w:t xml:space="preserve"> </w:t>
      </w:r>
      <w:r w:rsidRPr="00935861">
        <w:t>and</w:t>
      </w:r>
      <w:r w:rsidRPr="00935861">
        <w:rPr>
          <w:spacing w:val="-4"/>
        </w:rPr>
        <w:t xml:space="preserve"> </w:t>
      </w:r>
      <w:r w:rsidRPr="00935861">
        <w:t>ensure</w:t>
      </w:r>
      <w:r w:rsidRPr="00935861">
        <w:rPr>
          <w:spacing w:val="-4"/>
        </w:rPr>
        <w:t xml:space="preserve"> </w:t>
      </w:r>
      <w:r w:rsidRPr="00935861">
        <w:t>to</w:t>
      </w:r>
      <w:r w:rsidRPr="00935861">
        <w:rPr>
          <w:spacing w:val="-2"/>
        </w:rPr>
        <w:t xml:space="preserve"> </w:t>
      </w:r>
      <w:r w:rsidRPr="00935861">
        <w:t>the</w:t>
      </w:r>
      <w:r w:rsidRPr="00935861">
        <w:rPr>
          <w:spacing w:val="-4"/>
        </w:rPr>
        <w:t xml:space="preserve"> </w:t>
      </w:r>
      <w:r w:rsidRPr="00935861">
        <w:t>benefit</w:t>
      </w:r>
      <w:r w:rsidRPr="00935861">
        <w:rPr>
          <w:spacing w:val="-1"/>
        </w:rPr>
        <w:t xml:space="preserve"> </w:t>
      </w:r>
      <w:r w:rsidRPr="00935861">
        <w:t>of</w:t>
      </w:r>
      <w:r w:rsidRPr="00935861">
        <w:rPr>
          <w:spacing w:val="-4"/>
        </w:rPr>
        <w:t xml:space="preserve"> </w:t>
      </w:r>
      <w:r w:rsidRPr="00935861">
        <w:t>the</w:t>
      </w:r>
      <w:r w:rsidRPr="00935861">
        <w:rPr>
          <w:spacing w:val="-2"/>
        </w:rPr>
        <w:t xml:space="preserve"> </w:t>
      </w:r>
      <w:r w:rsidRPr="00935861">
        <w:t>parties</w:t>
      </w:r>
      <w:r w:rsidRPr="00935861">
        <w:rPr>
          <w:spacing w:val="-2"/>
        </w:rPr>
        <w:t xml:space="preserve"> </w:t>
      </w:r>
      <w:r w:rsidRPr="00935861">
        <w:t>hereto and their respective successors, legal representatives and permitted assigns.</w:t>
      </w:r>
    </w:p>
    <w:p w14:paraId="73904AAD" w14:textId="77777777" w:rsidR="009F1779" w:rsidRPr="00935861" w:rsidRDefault="009F1779" w:rsidP="009F1779">
      <w:pPr>
        <w:pStyle w:val="BodyText"/>
        <w:spacing w:before="4"/>
        <w:rPr>
          <w:sz w:val="22"/>
        </w:rPr>
      </w:pPr>
    </w:p>
    <w:p w14:paraId="018DB3B5" w14:textId="77777777" w:rsidR="009F1779" w:rsidRPr="00935861" w:rsidRDefault="009F1779" w:rsidP="009F1779">
      <w:pPr>
        <w:spacing w:before="1"/>
        <w:ind w:left="1340"/>
        <w:rPr>
          <w:b/>
        </w:rPr>
      </w:pPr>
      <w:r w:rsidRPr="00935861">
        <w:rPr>
          <w:b/>
          <w:spacing w:val="-2"/>
        </w:rPr>
        <w:t>Confidentiality:</w:t>
      </w:r>
    </w:p>
    <w:p w14:paraId="3433C6C0" w14:textId="77777777" w:rsidR="009F1779" w:rsidRPr="00935861" w:rsidRDefault="009F1779" w:rsidP="009F1779">
      <w:pPr>
        <w:spacing w:before="248"/>
        <w:ind w:left="1760" w:right="1386"/>
        <w:jc w:val="both"/>
      </w:pPr>
      <w:r w:rsidRPr="00935861">
        <w:t>The Parties undertake to hold in confidence this Agreement and not to disclose the terms</w:t>
      </w:r>
      <w:r w:rsidRPr="00935861">
        <w:rPr>
          <w:spacing w:val="-3"/>
        </w:rPr>
        <w:t xml:space="preserve"> </w:t>
      </w:r>
      <w:r w:rsidRPr="00935861">
        <w:t>and</w:t>
      </w:r>
      <w:r w:rsidRPr="00935861">
        <w:rPr>
          <w:spacing w:val="-1"/>
        </w:rPr>
        <w:t xml:space="preserve"> </w:t>
      </w:r>
      <w:r w:rsidRPr="00935861">
        <w:t>conditions</w:t>
      </w:r>
      <w:r w:rsidRPr="00935861">
        <w:rPr>
          <w:spacing w:val="-3"/>
        </w:rPr>
        <w:t xml:space="preserve"> </w:t>
      </w:r>
      <w:r w:rsidRPr="00935861">
        <w:t>of</w:t>
      </w:r>
      <w:r w:rsidRPr="00935861">
        <w:rPr>
          <w:spacing w:val="-6"/>
        </w:rPr>
        <w:t xml:space="preserve"> </w:t>
      </w:r>
      <w:r w:rsidRPr="00935861">
        <w:t>the</w:t>
      </w:r>
      <w:r w:rsidRPr="00935861">
        <w:rPr>
          <w:spacing w:val="-4"/>
        </w:rPr>
        <w:t xml:space="preserve"> </w:t>
      </w:r>
      <w:r w:rsidRPr="00935861">
        <w:t>transaction</w:t>
      </w:r>
      <w:r w:rsidRPr="00935861">
        <w:rPr>
          <w:spacing w:val="-3"/>
        </w:rPr>
        <w:t xml:space="preserve"> </w:t>
      </w:r>
      <w:r w:rsidRPr="00935861">
        <w:t>contemplated</w:t>
      </w:r>
      <w:r w:rsidRPr="00935861">
        <w:rPr>
          <w:spacing w:val="-1"/>
        </w:rPr>
        <w:t xml:space="preserve"> </w:t>
      </w:r>
      <w:r w:rsidRPr="00935861">
        <w:t>hereby</w:t>
      </w:r>
      <w:r w:rsidRPr="00935861">
        <w:rPr>
          <w:spacing w:val="-5"/>
        </w:rPr>
        <w:t xml:space="preserve"> </w:t>
      </w:r>
      <w:r w:rsidRPr="00935861">
        <w:t>to</w:t>
      </w:r>
      <w:r w:rsidRPr="00935861">
        <w:rPr>
          <w:spacing w:val="-4"/>
        </w:rPr>
        <w:t xml:space="preserve"> </w:t>
      </w:r>
      <w:r w:rsidRPr="00935861">
        <w:t>third</w:t>
      </w:r>
      <w:r w:rsidRPr="00935861">
        <w:rPr>
          <w:spacing w:val="-6"/>
        </w:rPr>
        <w:t xml:space="preserve"> </w:t>
      </w:r>
      <w:r w:rsidRPr="00935861">
        <w:t>parties,</w:t>
      </w:r>
      <w:r w:rsidRPr="00935861">
        <w:rPr>
          <w:spacing w:val="-6"/>
        </w:rPr>
        <w:t xml:space="preserve"> </w:t>
      </w:r>
      <w:r w:rsidRPr="00935861">
        <w:t>except:</w:t>
      </w:r>
    </w:p>
    <w:p w14:paraId="415C7CBB" w14:textId="77777777" w:rsidR="009F1779" w:rsidRPr="00935861" w:rsidRDefault="009F1779" w:rsidP="009F1779">
      <w:pPr>
        <w:pStyle w:val="ListParagraph"/>
        <w:numPr>
          <w:ilvl w:val="1"/>
          <w:numId w:val="10"/>
        </w:numPr>
        <w:tabs>
          <w:tab w:val="left" w:pos="2300"/>
        </w:tabs>
        <w:spacing w:line="249" w:lineRule="exact"/>
        <w:ind w:left="2300" w:hanging="360"/>
        <w:contextualSpacing w:val="0"/>
        <w:jc w:val="both"/>
      </w:pPr>
      <w:r w:rsidRPr="00935861">
        <w:t>To</w:t>
      </w:r>
      <w:r w:rsidRPr="00935861">
        <w:rPr>
          <w:spacing w:val="-9"/>
        </w:rPr>
        <w:t xml:space="preserve"> </w:t>
      </w:r>
      <w:r w:rsidRPr="00935861">
        <w:t>their</w:t>
      </w:r>
      <w:r w:rsidRPr="00935861">
        <w:rPr>
          <w:spacing w:val="-5"/>
        </w:rPr>
        <w:t xml:space="preserve"> </w:t>
      </w:r>
      <w:r w:rsidRPr="00935861">
        <w:t>professional</w:t>
      </w:r>
      <w:r w:rsidRPr="00935861">
        <w:rPr>
          <w:spacing w:val="-7"/>
        </w:rPr>
        <w:t xml:space="preserve"> </w:t>
      </w:r>
      <w:r w:rsidRPr="00935861">
        <w:rPr>
          <w:spacing w:val="-2"/>
        </w:rPr>
        <w:t>advisors.</w:t>
      </w:r>
    </w:p>
    <w:p w14:paraId="1429F421" w14:textId="77777777" w:rsidR="009F1779" w:rsidRPr="00935861" w:rsidRDefault="009F1779" w:rsidP="009F1779">
      <w:pPr>
        <w:pStyle w:val="ListParagraph"/>
        <w:numPr>
          <w:ilvl w:val="1"/>
          <w:numId w:val="10"/>
        </w:numPr>
        <w:tabs>
          <w:tab w:val="left" w:pos="2300"/>
        </w:tabs>
        <w:spacing w:before="4"/>
        <w:ind w:left="1940" w:right="1381" w:firstLine="0"/>
        <w:contextualSpacing w:val="0"/>
        <w:jc w:val="both"/>
      </w:pPr>
      <w:r w:rsidRPr="00935861">
        <w:t>To</w:t>
      </w:r>
      <w:r w:rsidRPr="00935861">
        <w:rPr>
          <w:spacing w:val="-10"/>
        </w:rPr>
        <w:t xml:space="preserve"> </w:t>
      </w:r>
      <w:r w:rsidRPr="00935861">
        <w:t>their</w:t>
      </w:r>
      <w:r w:rsidRPr="00935861">
        <w:rPr>
          <w:spacing w:val="-8"/>
        </w:rPr>
        <w:t xml:space="preserve"> </w:t>
      </w:r>
      <w:r w:rsidRPr="00935861">
        <w:t>officers,</w:t>
      </w:r>
      <w:r w:rsidRPr="00935861">
        <w:rPr>
          <w:spacing w:val="-10"/>
        </w:rPr>
        <w:t xml:space="preserve"> </w:t>
      </w:r>
      <w:r w:rsidRPr="00935861">
        <w:t>contractors,</w:t>
      </w:r>
      <w:r w:rsidRPr="00935861">
        <w:rPr>
          <w:spacing w:val="-5"/>
        </w:rPr>
        <w:t xml:space="preserve"> </w:t>
      </w:r>
      <w:r w:rsidRPr="00935861">
        <w:t>employees,</w:t>
      </w:r>
      <w:r w:rsidRPr="00935861">
        <w:rPr>
          <w:spacing w:val="-10"/>
        </w:rPr>
        <w:t xml:space="preserve"> </w:t>
      </w:r>
      <w:r w:rsidRPr="00935861">
        <w:t>agents</w:t>
      </w:r>
      <w:r w:rsidRPr="00935861">
        <w:rPr>
          <w:spacing w:val="-7"/>
        </w:rPr>
        <w:t xml:space="preserve"> </w:t>
      </w:r>
      <w:r w:rsidRPr="00935861">
        <w:t>or</w:t>
      </w:r>
      <w:r w:rsidRPr="00935861">
        <w:rPr>
          <w:spacing w:val="-10"/>
        </w:rPr>
        <w:t xml:space="preserve"> </w:t>
      </w:r>
      <w:r w:rsidRPr="00935861">
        <w:t>representatives,</w:t>
      </w:r>
      <w:r w:rsidRPr="00935861">
        <w:rPr>
          <w:spacing w:val="-10"/>
        </w:rPr>
        <w:t xml:space="preserve"> </w:t>
      </w:r>
      <w:r w:rsidRPr="00935861">
        <w:t>financiers, who need to have access to such information for the proper performance of their activities or</w:t>
      </w:r>
    </w:p>
    <w:p w14:paraId="28875E39" w14:textId="77777777" w:rsidR="009F1779" w:rsidRPr="00935861" w:rsidRDefault="009F1779" w:rsidP="009F1779">
      <w:pPr>
        <w:pStyle w:val="ListParagraph"/>
        <w:numPr>
          <w:ilvl w:val="1"/>
          <w:numId w:val="10"/>
        </w:numPr>
        <w:tabs>
          <w:tab w:val="left" w:pos="2300"/>
        </w:tabs>
        <w:ind w:left="1940" w:right="1392" w:firstLine="0"/>
        <w:contextualSpacing w:val="0"/>
        <w:jc w:val="both"/>
      </w:pPr>
      <w:r w:rsidRPr="00935861">
        <w:t xml:space="preserve">Disclosures required under Law. Without prior written consent of the other </w:t>
      </w:r>
      <w:r w:rsidRPr="00935861">
        <w:rPr>
          <w:spacing w:val="-2"/>
        </w:rPr>
        <w:t>parties.</w:t>
      </w:r>
    </w:p>
    <w:p w14:paraId="6C366814" w14:textId="77777777" w:rsidR="009F1779" w:rsidRPr="00935861" w:rsidRDefault="009F1779" w:rsidP="009F1779">
      <w:pPr>
        <w:pStyle w:val="BodyText"/>
        <w:spacing w:before="6"/>
        <w:rPr>
          <w:sz w:val="22"/>
        </w:rPr>
      </w:pPr>
    </w:p>
    <w:p w14:paraId="7E43AA05" w14:textId="77777777" w:rsidR="009F1779" w:rsidRPr="00935861" w:rsidRDefault="009F1779" w:rsidP="009F1779">
      <w:pPr>
        <w:spacing w:before="1"/>
        <w:ind w:left="1340"/>
        <w:rPr>
          <w:b/>
        </w:rPr>
      </w:pPr>
      <w:r w:rsidRPr="00935861">
        <w:rPr>
          <w:b/>
          <w:spacing w:val="-2"/>
        </w:rPr>
        <w:t>Severability:</w:t>
      </w:r>
    </w:p>
    <w:p w14:paraId="04DE6B3F" w14:textId="77777777" w:rsidR="009F1779" w:rsidRPr="00935861" w:rsidRDefault="009F1779" w:rsidP="009F1779">
      <w:pPr>
        <w:spacing w:before="246"/>
        <w:ind w:left="1760" w:right="1377"/>
        <w:jc w:val="both"/>
      </w:pPr>
      <w:r w:rsidRPr="00935861">
        <w:t>The</w:t>
      </w:r>
      <w:r w:rsidRPr="00935861">
        <w:rPr>
          <w:spacing w:val="-14"/>
        </w:rPr>
        <w:t xml:space="preserve"> </w:t>
      </w:r>
      <w:r w:rsidRPr="00935861">
        <w:t>invalidity</w:t>
      </w:r>
      <w:r w:rsidRPr="00935861">
        <w:rPr>
          <w:spacing w:val="-14"/>
        </w:rPr>
        <w:t xml:space="preserve"> </w:t>
      </w:r>
      <w:r w:rsidRPr="00935861">
        <w:t>or</w:t>
      </w:r>
      <w:r w:rsidRPr="00935861">
        <w:rPr>
          <w:spacing w:val="-14"/>
        </w:rPr>
        <w:t xml:space="preserve"> </w:t>
      </w:r>
      <w:r w:rsidRPr="00935861">
        <w:t>unenforceability,</w:t>
      </w:r>
      <w:r w:rsidRPr="00935861">
        <w:rPr>
          <w:spacing w:val="-11"/>
        </w:rPr>
        <w:t xml:space="preserve"> </w:t>
      </w:r>
      <w:r w:rsidRPr="00935861">
        <w:t>for</w:t>
      </w:r>
      <w:r w:rsidRPr="00935861">
        <w:rPr>
          <w:spacing w:val="-12"/>
        </w:rPr>
        <w:t xml:space="preserve"> </w:t>
      </w:r>
      <w:r w:rsidRPr="00935861">
        <w:t>any</w:t>
      </w:r>
      <w:r w:rsidRPr="00935861">
        <w:rPr>
          <w:spacing w:val="-14"/>
        </w:rPr>
        <w:t xml:space="preserve"> </w:t>
      </w:r>
      <w:r w:rsidRPr="00935861">
        <w:t>reason,</w:t>
      </w:r>
      <w:r w:rsidRPr="00935861">
        <w:rPr>
          <w:spacing w:val="-12"/>
        </w:rPr>
        <w:t xml:space="preserve"> </w:t>
      </w:r>
      <w:r w:rsidRPr="00935861">
        <w:t>of</w:t>
      </w:r>
      <w:r w:rsidRPr="00935861">
        <w:rPr>
          <w:spacing w:val="-12"/>
        </w:rPr>
        <w:t xml:space="preserve"> </w:t>
      </w:r>
      <w:r w:rsidRPr="00935861">
        <w:t>any</w:t>
      </w:r>
      <w:r w:rsidRPr="00935861">
        <w:rPr>
          <w:spacing w:val="-14"/>
        </w:rPr>
        <w:t xml:space="preserve"> </w:t>
      </w:r>
      <w:r w:rsidRPr="00935861">
        <w:t>part</w:t>
      </w:r>
      <w:r w:rsidRPr="00935861">
        <w:rPr>
          <w:spacing w:val="-7"/>
        </w:rPr>
        <w:t xml:space="preserve"> </w:t>
      </w:r>
      <w:r w:rsidRPr="00935861">
        <w:t>of</w:t>
      </w:r>
      <w:r w:rsidRPr="00935861">
        <w:rPr>
          <w:spacing w:val="-14"/>
        </w:rPr>
        <w:t xml:space="preserve"> </w:t>
      </w:r>
      <w:r w:rsidRPr="00935861">
        <w:t>this</w:t>
      </w:r>
      <w:r w:rsidRPr="00935861">
        <w:rPr>
          <w:spacing w:val="-12"/>
        </w:rPr>
        <w:t xml:space="preserve"> </w:t>
      </w:r>
      <w:r w:rsidRPr="00935861">
        <w:t>Agreement</w:t>
      </w:r>
      <w:r w:rsidRPr="00935861">
        <w:rPr>
          <w:spacing w:val="-11"/>
        </w:rPr>
        <w:t xml:space="preserve"> </w:t>
      </w:r>
      <w:r w:rsidRPr="00935861">
        <w:t xml:space="preserve">shall not prejudice or affect the validity or enforceability of the remainder of this Agreement, unless the part held invalid or unenforceable is fundamental to this </w:t>
      </w:r>
      <w:r w:rsidRPr="00935861">
        <w:rPr>
          <w:spacing w:val="-2"/>
        </w:rPr>
        <w:t>Agreement.</w:t>
      </w:r>
    </w:p>
    <w:p w14:paraId="63C4F2E0" w14:textId="77777777" w:rsidR="009F1779" w:rsidRPr="00935861" w:rsidRDefault="009F1779" w:rsidP="009F1779">
      <w:pPr>
        <w:pStyle w:val="BodyText"/>
        <w:spacing w:before="4"/>
        <w:rPr>
          <w:sz w:val="22"/>
        </w:rPr>
      </w:pPr>
    </w:p>
    <w:p w14:paraId="15A674E9" w14:textId="77777777" w:rsidR="009F1779" w:rsidRPr="00935861" w:rsidRDefault="009F1779" w:rsidP="009F1779">
      <w:pPr>
        <w:spacing w:before="1"/>
        <w:ind w:left="1340"/>
        <w:rPr>
          <w:b/>
        </w:rPr>
      </w:pPr>
      <w:r w:rsidRPr="00935861">
        <w:rPr>
          <w:b/>
        </w:rPr>
        <w:t>Authority</w:t>
      </w:r>
      <w:r w:rsidRPr="00935861">
        <w:rPr>
          <w:b/>
          <w:spacing w:val="-4"/>
        </w:rPr>
        <w:t xml:space="preserve"> </w:t>
      </w:r>
      <w:r w:rsidRPr="00935861">
        <w:rPr>
          <w:b/>
        </w:rPr>
        <w:t>to</w:t>
      </w:r>
      <w:r w:rsidRPr="00935861">
        <w:rPr>
          <w:b/>
          <w:spacing w:val="-4"/>
        </w:rPr>
        <w:t xml:space="preserve"> </w:t>
      </w:r>
      <w:r w:rsidRPr="00935861">
        <w:rPr>
          <w:b/>
          <w:spacing w:val="-2"/>
        </w:rPr>
        <w:t>Execute:</w:t>
      </w:r>
    </w:p>
    <w:p w14:paraId="2DDFD9F3" w14:textId="77777777" w:rsidR="009F1779" w:rsidRPr="00935861" w:rsidRDefault="009F1779" w:rsidP="009F1779">
      <w:pPr>
        <w:spacing w:before="248"/>
        <w:ind w:left="1760"/>
        <w:jc w:val="both"/>
      </w:pPr>
      <w:r w:rsidRPr="00935861">
        <w:t>Each</w:t>
      </w:r>
      <w:r w:rsidRPr="00935861">
        <w:rPr>
          <w:spacing w:val="-8"/>
        </w:rPr>
        <w:t xml:space="preserve"> </w:t>
      </w:r>
      <w:r w:rsidRPr="00935861">
        <w:t>respective</w:t>
      </w:r>
      <w:r w:rsidRPr="00935861">
        <w:rPr>
          <w:spacing w:val="-4"/>
        </w:rPr>
        <w:t xml:space="preserve"> </w:t>
      </w:r>
      <w:r w:rsidRPr="00935861">
        <w:t>party</w:t>
      </w:r>
      <w:r w:rsidRPr="00935861">
        <w:rPr>
          <w:spacing w:val="-10"/>
        </w:rPr>
        <w:t xml:space="preserve"> </w:t>
      </w:r>
      <w:r w:rsidRPr="00935861">
        <w:t>represents</w:t>
      </w:r>
      <w:r w:rsidRPr="00935861">
        <w:rPr>
          <w:spacing w:val="-4"/>
        </w:rPr>
        <w:t xml:space="preserve"> </w:t>
      </w:r>
      <w:r w:rsidRPr="00935861">
        <w:t>and</w:t>
      </w:r>
      <w:r w:rsidRPr="00935861">
        <w:rPr>
          <w:spacing w:val="-5"/>
        </w:rPr>
        <w:t xml:space="preserve"> </w:t>
      </w:r>
      <w:r w:rsidRPr="00935861">
        <w:t>warrants</w:t>
      </w:r>
      <w:r w:rsidRPr="00935861">
        <w:rPr>
          <w:spacing w:val="-7"/>
        </w:rPr>
        <w:t xml:space="preserve"> </w:t>
      </w:r>
      <w:r w:rsidRPr="00935861">
        <w:t>as</w:t>
      </w:r>
      <w:r w:rsidRPr="00935861">
        <w:rPr>
          <w:spacing w:val="-5"/>
        </w:rPr>
        <w:t xml:space="preserve"> </w:t>
      </w:r>
      <w:r w:rsidRPr="00935861">
        <w:rPr>
          <w:spacing w:val="-2"/>
        </w:rPr>
        <w:t>follows:</w:t>
      </w:r>
    </w:p>
    <w:p w14:paraId="7FB907CE" w14:textId="77777777" w:rsidR="009F1779" w:rsidRPr="00935861" w:rsidRDefault="009F1779" w:rsidP="009F1779">
      <w:pPr>
        <w:pStyle w:val="BodyText"/>
        <w:spacing w:before="1"/>
        <w:rPr>
          <w:sz w:val="22"/>
        </w:rPr>
      </w:pPr>
    </w:p>
    <w:p w14:paraId="786D6371" w14:textId="77777777" w:rsidR="009F1779" w:rsidRPr="00935861" w:rsidRDefault="009F1779" w:rsidP="009F1779">
      <w:pPr>
        <w:pStyle w:val="ListParagraph"/>
        <w:numPr>
          <w:ilvl w:val="0"/>
          <w:numId w:val="9"/>
        </w:numPr>
        <w:tabs>
          <w:tab w:val="left" w:pos="2301"/>
        </w:tabs>
        <w:ind w:right="1385"/>
        <w:contextualSpacing w:val="0"/>
        <w:jc w:val="both"/>
      </w:pPr>
      <w:r w:rsidRPr="00935861">
        <w:t>Each respective party has all necessary rights, powers and authorities to execute deliver and perform this Agreement. The execution delivery and performances of this Agreement by each respective party will not result in a violation of any law or result in a breach of any government authority or conflict which</w:t>
      </w:r>
      <w:r w:rsidRPr="00935861">
        <w:rPr>
          <w:spacing w:val="-2"/>
        </w:rPr>
        <w:t xml:space="preserve"> </w:t>
      </w:r>
      <w:r w:rsidRPr="00935861">
        <w:t>result</w:t>
      </w:r>
      <w:r w:rsidRPr="00935861">
        <w:rPr>
          <w:spacing w:val="-1"/>
        </w:rPr>
        <w:t xml:space="preserve"> </w:t>
      </w:r>
      <w:r w:rsidRPr="00935861">
        <w:t>in a</w:t>
      </w:r>
      <w:r w:rsidRPr="00935861">
        <w:rPr>
          <w:spacing w:val="-2"/>
        </w:rPr>
        <w:t xml:space="preserve"> </w:t>
      </w:r>
      <w:r w:rsidRPr="00935861">
        <w:t>breach of or</w:t>
      </w:r>
      <w:r w:rsidRPr="00935861">
        <w:rPr>
          <w:spacing w:val="-2"/>
        </w:rPr>
        <w:t xml:space="preserve"> </w:t>
      </w:r>
      <w:r w:rsidRPr="00935861">
        <w:t>cause a default under any agreement or instrument to which either respective party is a party or by which it is bound</w:t>
      </w:r>
    </w:p>
    <w:p w14:paraId="178CDEC3" w14:textId="77777777" w:rsidR="009F1779" w:rsidRPr="00935861" w:rsidRDefault="009F1779" w:rsidP="009F1779">
      <w:pPr>
        <w:pStyle w:val="ListParagraph"/>
        <w:numPr>
          <w:ilvl w:val="0"/>
          <w:numId w:val="9"/>
        </w:numPr>
        <w:tabs>
          <w:tab w:val="left" w:pos="2299"/>
          <w:tab w:val="left" w:pos="2301"/>
        </w:tabs>
        <w:ind w:right="1382" w:hanging="539"/>
        <w:contextualSpacing w:val="0"/>
        <w:jc w:val="both"/>
      </w:pPr>
      <w:r w:rsidRPr="00935861">
        <w:t>No consent of any person or entity not a party to this Agreement, including any governmental authority is required for such execution, delivery and performance by each respective party.</w:t>
      </w:r>
    </w:p>
    <w:p w14:paraId="124AAA4C" w14:textId="77777777" w:rsidR="009F1779" w:rsidRPr="00935861" w:rsidRDefault="009F1779" w:rsidP="009F1779">
      <w:pPr>
        <w:spacing w:before="6"/>
        <w:ind w:left="1340"/>
        <w:rPr>
          <w:b/>
        </w:rPr>
      </w:pPr>
      <w:r w:rsidRPr="00935861">
        <w:rPr>
          <w:b/>
          <w:spacing w:val="-2"/>
        </w:rPr>
        <w:t>Notices:</w:t>
      </w:r>
    </w:p>
    <w:p w14:paraId="5573D5B6" w14:textId="77777777" w:rsidR="009F1779" w:rsidRPr="00935861" w:rsidRDefault="009F1779" w:rsidP="009F1779">
      <w:pPr>
        <w:pStyle w:val="ListParagraph"/>
        <w:numPr>
          <w:ilvl w:val="0"/>
          <w:numId w:val="8"/>
        </w:numPr>
        <w:tabs>
          <w:tab w:val="left" w:pos="2301"/>
        </w:tabs>
        <w:spacing w:before="246"/>
        <w:ind w:right="1496"/>
        <w:contextualSpacing w:val="0"/>
        <w:jc w:val="left"/>
      </w:pPr>
      <w:r w:rsidRPr="00935861">
        <w:t>Any written notice provided hereunder shall be delivered personally or sent by</w:t>
      </w:r>
      <w:r w:rsidRPr="00935861">
        <w:rPr>
          <w:spacing w:val="-3"/>
        </w:rPr>
        <w:t xml:space="preserve"> </w:t>
      </w:r>
      <w:r w:rsidRPr="00935861">
        <w:t>registered</w:t>
      </w:r>
      <w:r w:rsidRPr="00935861">
        <w:rPr>
          <w:spacing w:val="-3"/>
        </w:rPr>
        <w:t xml:space="preserve"> </w:t>
      </w:r>
      <w:r w:rsidRPr="00935861">
        <w:t>post</w:t>
      </w:r>
      <w:r w:rsidRPr="00935861">
        <w:rPr>
          <w:spacing w:val="-3"/>
        </w:rPr>
        <w:t xml:space="preserve"> </w:t>
      </w:r>
      <w:r w:rsidRPr="00935861">
        <w:t>acknowledgement</w:t>
      </w:r>
      <w:r w:rsidRPr="00935861">
        <w:rPr>
          <w:spacing w:val="-2"/>
        </w:rPr>
        <w:t xml:space="preserve"> </w:t>
      </w:r>
      <w:r w:rsidRPr="00935861">
        <w:t>due</w:t>
      </w:r>
      <w:r w:rsidRPr="00935861">
        <w:rPr>
          <w:spacing w:val="-4"/>
        </w:rPr>
        <w:t xml:space="preserve"> </w:t>
      </w:r>
      <w:r w:rsidRPr="00935861">
        <w:t>or</w:t>
      </w:r>
      <w:r w:rsidRPr="00935861">
        <w:rPr>
          <w:spacing w:val="-3"/>
        </w:rPr>
        <w:t xml:space="preserve"> </w:t>
      </w:r>
      <w:r w:rsidRPr="00935861">
        <w:t>by</w:t>
      </w:r>
      <w:r w:rsidRPr="00935861">
        <w:rPr>
          <w:spacing w:val="-5"/>
        </w:rPr>
        <w:t xml:space="preserve"> </w:t>
      </w:r>
      <w:r w:rsidRPr="00935861">
        <w:t>courier</w:t>
      </w:r>
      <w:r w:rsidRPr="00935861">
        <w:rPr>
          <w:spacing w:val="-3"/>
        </w:rPr>
        <w:t xml:space="preserve"> </w:t>
      </w:r>
      <w:r w:rsidRPr="00935861">
        <w:t>for</w:t>
      </w:r>
      <w:r w:rsidRPr="00935861">
        <w:rPr>
          <w:spacing w:val="-4"/>
        </w:rPr>
        <w:t xml:space="preserve"> </w:t>
      </w:r>
      <w:r w:rsidRPr="00935861">
        <w:t>receipted</w:t>
      </w:r>
      <w:r w:rsidRPr="00935861">
        <w:rPr>
          <w:spacing w:val="-4"/>
        </w:rPr>
        <w:t xml:space="preserve"> </w:t>
      </w:r>
      <w:r w:rsidRPr="00935861">
        <w:t xml:space="preserve">delivery with postage or Courier charges prepaid to the other party at the following </w:t>
      </w:r>
      <w:r w:rsidRPr="00935861">
        <w:rPr>
          <w:spacing w:val="-2"/>
        </w:rPr>
        <w:t>address:</w:t>
      </w:r>
    </w:p>
    <w:p w14:paraId="57DA987C" w14:textId="77777777" w:rsidR="009F1779" w:rsidRPr="00935861" w:rsidRDefault="009F1779" w:rsidP="009F1779">
      <w:pPr>
        <w:pStyle w:val="BodyText"/>
        <w:spacing w:before="5"/>
        <w:rPr>
          <w:sz w:val="22"/>
        </w:rPr>
      </w:pPr>
    </w:p>
    <w:p w14:paraId="7818A010" w14:textId="77777777" w:rsidR="009F1779" w:rsidRPr="00935861" w:rsidRDefault="009F1779" w:rsidP="009F1779">
      <w:pPr>
        <w:spacing w:before="1"/>
        <w:ind w:left="2356"/>
        <w:rPr>
          <w:b/>
          <w:sz w:val="24"/>
        </w:rPr>
      </w:pPr>
      <w:r w:rsidRPr="00935861">
        <w:rPr>
          <w:sz w:val="24"/>
        </w:rPr>
        <w:t>UOM</w:t>
      </w:r>
      <w:r w:rsidRPr="00935861">
        <w:t>:</w:t>
      </w:r>
      <w:r w:rsidRPr="00935861">
        <w:rPr>
          <w:spacing w:val="77"/>
        </w:rPr>
        <w:t xml:space="preserve"> </w:t>
      </w:r>
      <w:r w:rsidRPr="00935861">
        <w:rPr>
          <w:b/>
          <w:sz w:val="24"/>
        </w:rPr>
        <w:t>Director</w:t>
      </w:r>
      <w:r w:rsidRPr="00935861">
        <w:rPr>
          <w:b/>
          <w:spacing w:val="-3"/>
          <w:sz w:val="24"/>
        </w:rPr>
        <w:t xml:space="preserve"> </w:t>
      </w:r>
      <w:r w:rsidRPr="00935861">
        <w:rPr>
          <w:b/>
          <w:spacing w:val="-2"/>
          <w:sz w:val="24"/>
        </w:rPr>
        <w:t>Projects/Works</w:t>
      </w:r>
    </w:p>
    <w:p w14:paraId="63C18FE7" w14:textId="77777777" w:rsidR="009F1779" w:rsidRPr="00935861" w:rsidRDefault="009F1779" w:rsidP="009F1779">
      <w:pPr>
        <w:rPr>
          <w:sz w:val="24"/>
        </w:rPr>
        <w:sectPr w:rsidR="009F1779" w:rsidRPr="00935861" w:rsidSect="009F1779">
          <w:pgSz w:w="11920" w:h="16850"/>
          <w:pgMar w:top="860" w:right="80" w:bottom="940" w:left="1300" w:header="0" w:footer="753" w:gutter="0"/>
          <w:cols w:space="720"/>
        </w:sectPr>
      </w:pPr>
    </w:p>
    <w:p w14:paraId="13BA8822" w14:textId="77777777" w:rsidR="009F1779" w:rsidRPr="00935861" w:rsidRDefault="009F1779" w:rsidP="009F1779">
      <w:pPr>
        <w:pStyle w:val="BodyText"/>
        <w:spacing w:before="64"/>
        <w:ind w:left="69" w:right="3451"/>
        <w:jc w:val="center"/>
      </w:pPr>
      <w:r w:rsidRPr="00935861">
        <w:rPr>
          <w:spacing w:val="-2"/>
        </w:rPr>
        <w:lastRenderedPageBreak/>
        <w:t>(Employer)</w:t>
      </w:r>
    </w:p>
    <w:p w14:paraId="76053373" w14:textId="77777777" w:rsidR="009F1779" w:rsidRPr="00935861" w:rsidRDefault="009F1779" w:rsidP="009F1779">
      <w:pPr>
        <w:spacing w:before="5"/>
        <w:ind w:right="5804"/>
        <w:jc w:val="right"/>
      </w:pPr>
      <w:r w:rsidRPr="00935861">
        <w:t>EPC</w:t>
      </w:r>
      <w:r w:rsidRPr="00935861">
        <w:rPr>
          <w:spacing w:val="-9"/>
        </w:rPr>
        <w:t xml:space="preserve"> </w:t>
      </w:r>
      <w:r w:rsidRPr="00935861">
        <w:t>CONTRACTOR</w:t>
      </w:r>
      <w:r w:rsidRPr="00935861">
        <w:rPr>
          <w:spacing w:val="-6"/>
        </w:rPr>
        <w:t xml:space="preserve"> </w:t>
      </w:r>
      <w:r w:rsidRPr="00935861">
        <w:rPr>
          <w:spacing w:val="-10"/>
        </w:rPr>
        <w:t>:</w:t>
      </w:r>
    </w:p>
    <w:p w14:paraId="4093BE56" w14:textId="77777777" w:rsidR="009F1779" w:rsidRPr="00935861" w:rsidRDefault="009F1779" w:rsidP="009F1779">
      <w:pPr>
        <w:pStyle w:val="BodyText"/>
        <w:rPr>
          <w:sz w:val="22"/>
        </w:rPr>
      </w:pPr>
    </w:p>
    <w:p w14:paraId="7EF9B0F2" w14:textId="77777777" w:rsidR="009F1779" w:rsidRPr="00935861" w:rsidRDefault="009F1779" w:rsidP="009F1779">
      <w:pPr>
        <w:pStyle w:val="ListParagraph"/>
        <w:numPr>
          <w:ilvl w:val="0"/>
          <w:numId w:val="8"/>
        </w:numPr>
        <w:tabs>
          <w:tab w:val="left" w:pos="2659"/>
          <w:tab w:val="left" w:pos="2661"/>
        </w:tabs>
        <w:spacing w:before="1"/>
        <w:ind w:left="2661" w:right="1379" w:hanging="538"/>
        <w:contextualSpacing w:val="0"/>
        <w:jc w:val="both"/>
      </w:pPr>
      <w:r w:rsidRPr="00935861">
        <w:t>Notice</w:t>
      </w:r>
      <w:r w:rsidRPr="00935861">
        <w:rPr>
          <w:spacing w:val="-6"/>
        </w:rPr>
        <w:t xml:space="preserve"> </w:t>
      </w:r>
      <w:r w:rsidRPr="00935861">
        <w:t>delivered</w:t>
      </w:r>
      <w:r w:rsidRPr="00935861">
        <w:rPr>
          <w:spacing w:val="-6"/>
        </w:rPr>
        <w:t xml:space="preserve"> </w:t>
      </w:r>
      <w:r w:rsidRPr="00935861">
        <w:t>personally</w:t>
      </w:r>
      <w:r w:rsidRPr="00935861">
        <w:rPr>
          <w:spacing w:val="-11"/>
        </w:rPr>
        <w:t xml:space="preserve"> </w:t>
      </w:r>
      <w:r w:rsidRPr="00935861">
        <w:t>shall</w:t>
      </w:r>
      <w:r w:rsidRPr="00935861">
        <w:rPr>
          <w:spacing w:val="-3"/>
        </w:rPr>
        <w:t xml:space="preserve"> </w:t>
      </w:r>
      <w:r w:rsidRPr="00935861">
        <w:t>be</w:t>
      </w:r>
      <w:r w:rsidRPr="00935861">
        <w:rPr>
          <w:spacing w:val="-4"/>
        </w:rPr>
        <w:t xml:space="preserve"> </w:t>
      </w:r>
      <w:r w:rsidRPr="00935861">
        <w:t>deemed</w:t>
      </w:r>
      <w:r w:rsidRPr="00935861">
        <w:rPr>
          <w:spacing w:val="-6"/>
        </w:rPr>
        <w:t xml:space="preserve"> </w:t>
      </w:r>
      <w:r w:rsidRPr="00935861">
        <w:t>to</w:t>
      </w:r>
      <w:r w:rsidRPr="00935861">
        <w:rPr>
          <w:spacing w:val="-7"/>
        </w:rPr>
        <w:t xml:space="preserve"> </w:t>
      </w:r>
      <w:r w:rsidRPr="00935861">
        <w:t>have</w:t>
      </w:r>
      <w:r w:rsidRPr="00935861">
        <w:rPr>
          <w:spacing w:val="-7"/>
        </w:rPr>
        <w:t xml:space="preserve"> </w:t>
      </w:r>
      <w:r w:rsidRPr="00935861">
        <w:t>been</w:t>
      </w:r>
      <w:r w:rsidRPr="00935861">
        <w:rPr>
          <w:spacing w:val="-4"/>
        </w:rPr>
        <w:t xml:space="preserve"> </w:t>
      </w:r>
      <w:r w:rsidRPr="00935861">
        <w:t>given</w:t>
      </w:r>
      <w:r w:rsidRPr="00935861">
        <w:rPr>
          <w:spacing w:val="-6"/>
        </w:rPr>
        <w:t xml:space="preserve"> </w:t>
      </w:r>
      <w:r w:rsidRPr="00935861">
        <w:t>when</w:t>
      </w:r>
      <w:r w:rsidRPr="00935861">
        <w:rPr>
          <w:spacing w:val="-6"/>
        </w:rPr>
        <w:t xml:space="preserve"> </w:t>
      </w:r>
      <w:r w:rsidRPr="00935861">
        <w:t>it</w:t>
      </w:r>
      <w:r w:rsidRPr="00935861">
        <w:rPr>
          <w:spacing w:val="-6"/>
        </w:rPr>
        <w:t xml:space="preserve"> </w:t>
      </w:r>
      <w:r w:rsidRPr="00935861">
        <w:t>is delivered at the address set forth above and when it is actually delivered to</w:t>
      </w:r>
      <w:r w:rsidRPr="00935861">
        <w:rPr>
          <w:spacing w:val="-5"/>
        </w:rPr>
        <w:t xml:space="preserve"> </w:t>
      </w:r>
      <w:r w:rsidRPr="00935861">
        <w:t>such</w:t>
      </w:r>
      <w:r w:rsidRPr="00935861">
        <w:rPr>
          <w:spacing w:val="-2"/>
        </w:rPr>
        <w:t xml:space="preserve"> </w:t>
      </w:r>
      <w:r w:rsidRPr="00935861">
        <w:t>person</w:t>
      </w:r>
      <w:r w:rsidRPr="00935861">
        <w:rPr>
          <w:spacing w:val="-4"/>
        </w:rPr>
        <w:t xml:space="preserve"> </w:t>
      </w:r>
      <w:r w:rsidRPr="00935861">
        <w:t>or</w:t>
      </w:r>
      <w:r w:rsidRPr="00935861">
        <w:rPr>
          <w:spacing w:val="-6"/>
        </w:rPr>
        <w:t xml:space="preserve"> </w:t>
      </w:r>
      <w:r w:rsidRPr="00935861">
        <w:t>left</w:t>
      </w:r>
      <w:r w:rsidRPr="00935861">
        <w:rPr>
          <w:spacing w:val="-3"/>
        </w:rPr>
        <w:t xml:space="preserve"> </w:t>
      </w:r>
      <w:r w:rsidRPr="00935861">
        <w:t>with</w:t>
      </w:r>
      <w:r w:rsidRPr="00935861">
        <w:rPr>
          <w:spacing w:val="-7"/>
        </w:rPr>
        <w:t xml:space="preserve"> </w:t>
      </w:r>
      <w:r w:rsidRPr="00935861">
        <w:t>a</w:t>
      </w:r>
      <w:r w:rsidRPr="00935861">
        <w:rPr>
          <w:spacing w:val="-9"/>
        </w:rPr>
        <w:t xml:space="preserve"> </w:t>
      </w:r>
      <w:r w:rsidRPr="00935861">
        <w:t>responsible</w:t>
      </w:r>
      <w:r w:rsidRPr="00935861">
        <w:rPr>
          <w:spacing w:val="-3"/>
        </w:rPr>
        <w:t xml:space="preserve"> </w:t>
      </w:r>
      <w:r w:rsidRPr="00935861">
        <w:t>person</w:t>
      </w:r>
      <w:r w:rsidRPr="00935861">
        <w:rPr>
          <w:spacing w:val="-6"/>
        </w:rPr>
        <w:t xml:space="preserve"> </w:t>
      </w:r>
      <w:r w:rsidRPr="00935861">
        <w:t>in</w:t>
      </w:r>
      <w:r w:rsidRPr="00935861">
        <w:rPr>
          <w:spacing w:val="-7"/>
        </w:rPr>
        <w:t xml:space="preserve"> </w:t>
      </w:r>
      <w:r w:rsidRPr="00935861">
        <w:t>such</w:t>
      </w:r>
      <w:r w:rsidRPr="00935861">
        <w:rPr>
          <w:spacing w:val="-2"/>
        </w:rPr>
        <w:t xml:space="preserve"> </w:t>
      </w:r>
      <w:r w:rsidRPr="00935861">
        <w:t>office.</w:t>
      </w:r>
      <w:r w:rsidRPr="00935861">
        <w:rPr>
          <w:spacing w:val="-4"/>
        </w:rPr>
        <w:t xml:space="preserve"> </w:t>
      </w:r>
      <w:r w:rsidRPr="00935861">
        <w:t>Notice</w:t>
      </w:r>
      <w:r w:rsidRPr="00935861">
        <w:rPr>
          <w:spacing w:val="-6"/>
        </w:rPr>
        <w:t xml:space="preserve"> </w:t>
      </w:r>
      <w:r w:rsidRPr="00935861">
        <w:t>sent by</w:t>
      </w:r>
      <w:r w:rsidRPr="00935861">
        <w:rPr>
          <w:spacing w:val="-12"/>
        </w:rPr>
        <w:t xml:space="preserve"> </w:t>
      </w:r>
      <w:r w:rsidRPr="00935861">
        <w:t>post</w:t>
      </w:r>
      <w:r w:rsidRPr="00935861">
        <w:rPr>
          <w:spacing w:val="-8"/>
        </w:rPr>
        <w:t xml:space="preserve"> </w:t>
      </w:r>
      <w:r w:rsidRPr="00935861">
        <w:t>or</w:t>
      </w:r>
      <w:r w:rsidRPr="00935861">
        <w:rPr>
          <w:spacing w:val="-9"/>
        </w:rPr>
        <w:t xml:space="preserve"> </w:t>
      </w:r>
      <w:r w:rsidRPr="00935861">
        <w:t>courier</w:t>
      </w:r>
      <w:r w:rsidRPr="00935861">
        <w:rPr>
          <w:spacing w:val="-6"/>
        </w:rPr>
        <w:t xml:space="preserve"> </w:t>
      </w:r>
      <w:r w:rsidRPr="00935861">
        <w:t>shall</w:t>
      </w:r>
      <w:r w:rsidRPr="00935861">
        <w:rPr>
          <w:spacing w:val="-8"/>
        </w:rPr>
        <w:t xml:space="preserve"> </w:t>
      </w:r>
      <w:r w:rsidRPr="00935861">
        <w:t>be</w:t>
      </w:r>
      <w:r w:rsidRPr="00935861">
        <w:rPr>
          <w:spacing w:val="-7"/>
        </w:rPr>
        <w:t xml:space="preserve"> </w:t>
      </w:r>
      <w:r w:rsidRPr="00935861">
        <w:t>deemed</w:t>
      </w:r>
      <w:r w:rsidRPr="00935861">
        <w:rPr>
          <w:spacing w:val="-9"/>
        </w:rPr>
        <w:t xml:space="preserve"> </w:t>
      </w:r>
      <w:r w:rsidRPr="00935861">
        <w:t>to</w:t>
      </w:r>
      <w:r w:rsidRPr="00935861">
        <w:rPr>
          <w:spacing w:val="-9"/>
        </w:rPr>
        <w:t xml:space="preserve"> </w:t>
      </w:r>
      <w:r w:rsidRPr="00935861">
        <w:t>have</w:t>
      </w:r>
      <w:r w:rsidRPr="00935861">
        <w:rPr>
          <w:spacing w:val="-9"/>
        </w:rPr>
        <w:t xml:space="preserve"> </w:t>
      </w:r>
      <w:r w:rsidRPr="00935861">
        <w:t>been</w:t>
      </w:r>
      <w:r w:rsidRPr="00935861">
        <w:rPr>
          <w:spacing w:val="-9"/>
        </w:rPr>
        <w:t xml:space="preserve"> </w:t>
      </w:r>
      <w:r w:rsidRPr="00935861">
        <w:t>given</w:t>
      </w:r>
      <w:r w:rsidRPr="00935861">
        <w:rPr>
          <w:spacing w:val="-9"/>
        </w:rPr>
        <w:t xml:space="preserve"> </w:t>
      </w:r>
      <w:r w:rsidRPr="00935861">
        <w:t>on</w:t>
      </w:r>
      <w:r w:rsidRPr="00935861">
        <w:rPr>
          <w:spacing w:val="-9"/>
        </w:rPr>
        <w:t xml:space="preserve"> </w:t>
      </w:r>
      <w:r w:rsidRPr="00935861">
        <w:t>the</w:t>
      </w:r>
      <w:r w:rsidRPr="00935861">
        <w:rPr>
          <w:spacing w:val="-9"/>
        </w:rPr>
        <w:t xml:space="preserve"> </w:t>
      </w:r>
      <w:r w:rsidRPr="00935861">
        <w:t>date</w:t>
      </w:r>
      <w:r w:rsidRPr="00935861">
        <w:rPr>
          <w:spacing w:val="-9"/>
        </w:rPr>
        <w:t xml:space="preserve"> </w:t>
      </w:r>
      <w:r w:rsidRPr="00935861">
        <w:t>of</w:t>
      </w:r>
      <w:r w:rsidRPr="00935861">
        <w:rPr>
          <w:spacing w:val="-6"/>
        </w:rPr>
        <w:t xml:space="preserve"> </w:t>
      </w:r>
      <w:r w:rsidRPr="00935861">
        <w:t xml:space="preserve">actual delivery as evidenced by the date appearing on the acknowledgement of </w:t>
      </w:r>
      <w:r w:rsidRPr="00935861">
        <w:rPr>
          <w:spacing w:val="-2"/>
        </w:rPr>
        <w:t>delivery.</w:t>
      </w:r>
    </w:p>
    <w:p w14:paraId="4C062D99" w14:textId="77777777" w:rsidR="009F1779" w:rsidRPr="00935861" w:rsidRDefault="009F1779" w:rsidP="009F1779">
      <w:pPr>
        <w:pStyle w:val="ListParagraph"/>
        <w:numPr>
          <w:ilvl w:val="0"/>
          <w:numId w:val="8"/>
        </w:numPr>
        <w:tabs>
          <w:tab w:val="left" w:pos="2657"/>
          <w:tab w:val="left" w:pos="2661"/>
        </w:tabs>
        <w:ind w:left="2661" w:right="1393" w:hanging="598"/>
        <w:contextualSpacing w:val="0"/>
        <w:jc w:val="both"/>
      </w:pPr>
      <w:r w:rsidRPr="00935861">
        <w:t>Any party hereto may change its address for written notice by giving written notice of such changes to the other party hereto.</w:t>
      </w:r>
    </w:p>
    <w:p w14:paraId="24101FD3" w14:textId="77777777" w:rsidR="009F1779" w:rsidRPr="00935861" w:rsidRDefault="009F1779" w:rsidP="009F1779">
      <w:pPr>
        <w:pStyle w:val="BodyText"/>
        <w:spacing w:before="241"/>
        <w:rPr>
          <w:sz w:val="22"/>
        </w:rPr>
      </w:pPr>
    </w:p>
    <w:p w14:paraId="19A1A1F2" w14:textId="77777777" w:rsidR="009F1779" w:rsidRPr="00935861" w:rsidRDefault="009F1779" w:rsidP="009F1779">
      <w:pPr>
        <w:pStyle w:val="Heading4"/>
        <w:numPr>
          <w:ilvl w:val="1"/>
          <w:numId w:val="7"/>
        </w:numPr>
        <w:tabs>
          <w:tab w:val="left" w:pos="1760"/>
        </w:tabs>
        <w:spacing w:before="0"/>
      </w:pPr>
      <w:r w:rsidRPr="00935861">
        <w:rPr>
          <w:spacing w:val="-2"/>
        </w:rPr>
        <w:t>SECURITIES</w:t>
      </w:r>
    </w:p>
    <w:p w14:paraId="68CE6E8B" w14:textId="77777777" w:rsidR="009F1779" w:rsidRPr="00935861" w:rsidRDefault="009F1779" w:rsidP="009F1779">
      <w:pPr>
        <w:pStyle w:val="BodyText"/>
        <w:spacing w:before="236"/>
        <w:ind w:left="1760" w:right="1382"/>
        <w:jc w:val="both"/>
      </w:pPr>
      <w:r w:rsidRPr="00935861">
        <w:t>The Company has, prior to the Effective Date, provided the Employer with an</w:t>
      </w:r>
      <w:r w:rsidRPr="00935861">
        <w:rPr>
          <w:spacing w:val="-3"/>
        </w:rPr>
        <w:t xml:space="preserve"> </w:t>
      </w:r>
      <w:r w:rsidRPr="00935861">
        <w:t>unconditional,</w:t>
      </w:r>
      <w:r w:rsidRPr="00935861">
        <w:rPr>
          <w:spacing w:val="-3"/>
        </w:rPr>
        <w:t xml:space="preserve"> </w:t>
      </w:r>
      <w:r w:rsidRPr="00935861">
        <w:t>irrevocable</w:t>
      </w:r>
      <w:r w:rsidRPr="00935861">
        <w:rPr>
          <w:spacing w:val="-3"/>
        </w:rPr>
        <w:t xml:space="preserve"> </w:t>
      </w:r>
      <w:r w:rsidRPr="00935861">
        <w:t>and</w:t>
      </w:r>
      <w:r w:rsidRPr="00935861">
        <w:rPr>
          <w:spacing w:val="-3"/>
        </w:rPr>
        <w:t xml:space="preserve"> </w:t>
      </w:r>
      <w:r w:rsidRPr="00935861">
        <w:t>without</w:t>
      </w:r>
      <w:r w:rsidRPr="00935861">
        <w:rPr>
          <w:spacing w:val="-3"/>
        </w:rPr>
        <w:t xml:space="preserve"> </w:t>
      </w:r>
      <w:r w:rsidRPr="00935861">
        <w:t>recourse</w:t>
      </w:r>
      <w:r w:rsidRPr="00935861">
        <w:rPr>
          <w:spacing w:val="-4"/>
        </w:rPr>
        <w:t xml:space="preserve"> </w:t>
      </w:r>
      <w:r w:rsidRPr="00935861">
        <w:t>performance</w:t>
      </w:r>
      <w:r w:rsidRPr="00935861">
        <w:rPr>
          <w:spacing w:val="-4"/>
        </w:rPr>
        <w:t xml:space="preserve"> </w:t>
      </w:r>
      <w:r w:rsidRPr="00935861">
        <w:t>security</w:t>
      </w:r>
      <w:r w:rsidRPr="00935861">
        <w:rPr>
          <w:spacing w:val="-3"/>
        </w:rPr>
        <w:t xml:space="preserve"> </w:t>
      </w:r>
      <w:r w:rsidRPr="00935861">
        <w:t>in</w:t>
      </w:r>
      <w:r w:rsidRPr="00935861">
        <w:rPr>
          <w:spacing w:val="-3"/>
        </w:rPr>
        <w:t xml:space="preserve"> </w:t>
      </w:r>
      <w:r w:rsidRPr="00935861">
        <w:t>a form acceptable to the Employer and from a scheduled bank or an international prime bank approved by the Employer (`the Bank’). Such performance security shall be in the amount equivalent to five percent (5%) of the Project cost or as stated in the Particular Conditions of Contract, as adjusted from time to time, to secure all the Company’s obligations, liabilities, warranties, indemnities, representations, guarantees and responsibilities under this Agreement for this Project including the integrity and quality of the Company’s workmanship, the erection work/activities performed by the Company</w:t>
      </w:r>
      <w:r w:rsidRPr="00935861">
        <w:rPr>
          <w:spacing w:val="-1"/>
        </w:rPr>
        <w:t xml:space="preserve"> </w:t>
      </w:r>
      <w:r w:rsidRPr="00935861">
        <w:t>and for</w:t>
      </w:r>
      <w:r w:rsidRPr="00935861">
        <w:rPr>
          <w:spacing w:val="-1"/>
        </w:rPr>
        <w:t xml:space="preserve"> </w:t>
      </w:r>
      <w:r w:rsidRPr="00935861">
        <w:t>equipment procured and provided by the Company and all other works and services to be provided by the Company under the Agreement.</w:t>
      </w:r>
    </w:p>
    <w:p w14:paraId="5273BC16" w14:textId="77777777" w:rsidR="009F1779" w:rsidRPr="00935861" w:rsidRDefault="009F1779" w:rsidP="009F1779">
      <w:pPr>
        <w:pStyle w:val="Heading4"/>
        <w:ind w:right="5819"/>
        <w:jc w:val="right"/>
      </w:pPr>
      <w:r w:rsidRPr="00935861">
        <w:t>PROVISION</w:t>
      </w:r>
      <w:r w:rsidRPr="00935861">
        <w:rPr>
          <w:spacing w:val="-1"/>
        </w:rPr>
        <w:t xml:space="preserve"> </w:t>
      </w:r>
      <w:r w:rsidRPr="00935861">
        <w:t>OF</w:t>
      </w:r>
      <w:r w:rsidRPr="00935861">
        <w:rPr>
          <w:spacing w:val="-5"/>
        </w:rPr>
        <w:t xml:space="preserve"> </w:t>
      </w:r>
      <w:r w:rsidRPr="00935861">
        <w:rPr>
          <w:spacing w:val="-2"/>
        </w:rPr>
        <w:t>DOCUMENTS</w:t>
      </w:r>
    </w:p>
    <w:p w14:paraId="3D037FEB" w14:textId="77777777" w:rsidR="009F1779" w:rsidRPr="00935861" w:rsidRDefault="009F1779" w:rsidP="009F1779">
      <w:pPr>
        <w:pStyle w:val="Heading5"/>
        <w:spacing w:before="240"/>
        <w:ind w:left="69" w:right="3382"/>
        <w:jc w:val="center"/>
      </w:pPr>
      <w:r w:rsidRPr="00935861">
        <w:t>Documents</w:t>
      </w:r>
      <w:r w:rsidRPr="00935861">
        <w:rPr>
          <w:spacing w:val="-4"/>
        </w:rPr>
        <w:t xml:space="preserve"> </w:t>
      </w:r>
      <w:r w:rsidRPr="00935861">
        <w:t>to</w:t>
      </w:r>
      <w:r w:rsidRPr="00935861">
        <w:rPr>
          <w:spacing w:val="-5"/>
        </w:rPr>
        <w:t xml:space="preserve"> </w:t>
      </w:r>
      <w:r w:rsidRPr="00935861">
        <w:t>be</w:t>
      </w:r>
      <w:r w:rsidRPr="00935861">
        <w:rPr>
          <w:spacing w:val="-5"/>
        </w:rPr>
        <w:t xml:space="preserve"> </w:t>
      </w:r>
      <w:r w:rsidRPr="00935861">
        <w:t>Submitted</w:t>
      </w:r>
      <w:r w:rsidRPr="00935861">
        <w:rPr>
          <w:spacing w:val="-1"/>
        </w:rPr>
        <w:t xml:space="preserve"> </w:t>
      </w:r>
      <w:r w:rsidRPr="00935861">
        <w:t>to</w:t>
      </w:r>
      <w:r w:rsidRPr="00935861">
        <w:rPr>
          <w:spacing w:val="-4"/>
        </w:rPr>
        <w:t xml:space="preserve"> </w:t>
      </w:r>
      <w:r w:rsidRPr="00935861">
        <w:t>the</w:t>
      </w:r>
      <w:r w:rsidRPr="00935861">
        <w:rPr>
          <w:spacing w:val="-5"/>
        </w:rPr>
        <w:t xml:space="preserve"> </w:t>
      </w:r>
      <w:r w:rsidRPr="00935861">
        <w:rPr>
          <w:spacing w:val="-2"/>
        </w:rPr>
        <w:t>Employer</w:t>
      </w:r>
    </w:p>
    <w:p w14:paraId="4A4F31BD" w14:textId="77777777" w:rsidR="009F1779" w:rsidRPr="00935861" w:rsidRDefault="009F1779" w:rsidP="009F1779">
      <w:pPr>
        <w:pStyle w:val="BodyText"/>
        <w:spacing w:before="235"/>
        <w:ind w:left="1760" w:right="1382"/>
        <w:jc w:val="both"/>
      </w:pPr>
      <w:r w:rsidRPr="00935861">
        <w:t>The Company shall submit to the Employer for approval the following documents in five copies on or before the dates specified:</w:t>
      </w:r>
    </w:p>
    <w:p w14:paraId="5B33F18E" w14:textId="77777777" w:rsidR="009F1779" w:rsidRPr="00935861" w:rsidRDefault="009F1779" w:rsidP="009F1779">
      <w:pPr>
        <w:pStyle w:val="ListParagraph"/>
        <w:numPr>
          <w:ilvl w:val="2"/>
          <w:numId w:val="7"/>
        </w:numPr>
        <w:tabs>
          <w:tab w:val="left" w:pos="2486"/>
          <w:tab w:val="left" w:pos="2488"/>
        </w:tabs>
        <w:spacing w:before="121"/>
        <w:ind w:right="1386"/>
        <w:contextualSpacing w:val="0"/>
        <w:jc w:val="both"/>
        <w:rPr>
          <w:sz w:val="24"/>
        </w:rPr>
      </w:pPr>
      <w:r w:rsidRPr="00935861">
        <w:rPr>
          <w:sz w:val="24"/>
        </w:rPr>
        <w:t>All</w:t>
      </w:r>
      <w:r w:rsidRPr="00935861">
        <w:rPr>
          <w:spacing w:val="-3"/>
          <w:sz w:val="24"/>
        </w:rPr>
        <w:t xml:space="preserve"> </w:t>
      </w:r>
      <w:r w:rsidRPr="00935861">
        <w:rPr>
          <w:sz w:val="24"/>
        </w:rPr>
        <w:t>designs</w:t>
      </w:r>
      <w:r w:rsidRPr="00935861">
        <w:rPr>
          <w:spacing w:val="-3"/>
          <w:sz w:val="24"/>
        </w:rPr>
        <w:t xml:space="preserve"> </w:t>
      </w:r>
      <w:r w:rsidRPr="00935861">
        <w:rPr>
          <w:sz w:val="24"/>
        </w:rPr>
        <w:t>and</w:t>
      </w:r>
      <w:r w:rsidRPr="00935861">
        <w:rPr>
          <w:spacing w:val="-2"/>
          <w:sz w:val="24"/>
        </w:rPr>
        <w:t xml:space="preserve"> </w:t>
      </w:r>
      <w:r w:rsidRPr="00935861">
        <w:rPr>
          <w:sz w:val="24"/>
        </w:rPr>
        <w:t>specifications</w:t>
      </w:r>
      <w:r w:rsidRPr="00935861">
        <w:rPr>
          <w:spacing w:val="-3"/>
          <w:sz w:val="24"/>
        </w:rPr>
        <w:t xml:space="preserve"> </w:t>
      </w:r>
      <w:r w:rsidRPr="00935861">
        <w:rPr>
          <w:sz w:val="24"/>
        </w:rPr>
        <w:t>of</w:t>
      </w:r>
      <w:r w:rsidRPr="00935861">
        <w:rPr>
          <w:spacing w:val="-3"/>
          <w:sz w:val="24"/>
        </w:rPr>
        <w:t xml:space="preserve"> </w:t>
      </w:r>
      <w:r w:rsidRPr="00935861">
        <w:rPr>
          <w:sz w:val="24"/>
        </w:rPr>
        <w:t>civil</w:t>
      </w:r>
      <w:r w:rsidRPr="00935861">
        <w:rPr>
          <w:spacing w:val="-3"/>
          <w:sz w:val="24"/>
        </w:rPr>
        <w:t xml:space="preserve"> </w:t>
      </w:r>
      <w:r w:rsidRPr="00935861">
        <w:rPr>
          <w:sz w:val="24"/>
        </w:rPr>
        <w:t>works,</w:t>
      </w:r>
      <w:r w:rsidRPr="00935861">
        <w:rPr>
          <w:spacing w:val="-1"/>
          <w:sz w:val="24"/>
        </w:rPr>
        <w:t xml:space="preserve"> </w:t>
      </w:r>
      <w:r w:rsidRPr="00935861">
        <w:rPr>
          <w:sz w:val="24"/>
        </w:rPr>
        <w:t>services</w:t>
      </w:r>
      <w:r w:rsidRPr="00935861">
        <w:rPr>
          <w:spacing w:val="-3"/>
          <w:sz w:val="24"/>
        </w:rPr>
        <w:t xml:space="preserve"> </w:t>
      </w:r>
      <w:r w:rsidRPr="00935861">
        <w:rPr>
          <w:sz w:val="24"/>
        </w:rPr>
        <w:t>relocation,</w:t>
      </w:r>
      <w:r w:rsidRPr="00935861">
        <w:rPr>
          <w:spacing w:val="-1"/>
          <w:sz w:val="24"/>
        </w:rPr>
        <w:t xml:space="preserve"> </w:t>
      </w:r>
      <w:r w:rsidRPr="00935861">
        <w:rPr>
          <w:sz w:val="24"/>
        </w:rPr>
        <w:t>and equipment as specified in Appendix to Bid for approval by the Employer before construction/procurement in accordance with the implementation schedule given in Appendix to Bid;</w:t>
      </w:r>
    </w:p>
    <w:p w14:paraId="72C6C2E1" w14:textId="77777777" w:rsidR="009F1779" w:rsidRPr="00935861" w:rsidRDefault="009F1779" w:rsidP="009F1779">
      <w:pPr>
        <w:pStyle w:val="ListParagraph"/>
        <w:numPr>
          <w:ilvl w:val="2"/>
          <w:numId w:val="7"/>
        </w:numPr>
        <w:tabs>
          <w:tab w:val="left" w:pos="2485"/>
          <w:tab w:val="left" w:pos="2488"/>
        </w:tabs>
        <w:spacing w:before="120"/>
        <w:ind w:right="1390"/>
        <w:contextualSpacing w:val="0"/>
        <w:jc w:val="both"/>
        <w:rPr>
          <w:sz w:val="24"/>
        </w:rPr>
      </w:pPr>
      <w:r w:rsidRPr="00935861">
        <w:rPr>
          <w:sz w:val="24"/>
        </w:rPr>
        <w:t xml:space="preserve">At least sixty (60) Days, or as stated in Particular Conditions of </w:t>
      </w:r>
      <w:r w:rsidRPr="00935861">
        <w:rPr>
          <w:spacing w:val="-2"/>
          <w:sz w:val="24"/>
        </w:rPr>
        <w:t>Contract.</w:t>
      </w:r>
    </w:p>
    <w:p w14:paraId="4E2F19F7" w14:textId="77777777" w:rsidR="009F1779" w:rsidRPr="00935861" w:rsidRDefault="009F1779" w:rsidP="009F1779">
      <w:pPr>
        <w:pStyle w:val="ListParagraph"/>
        <w:numPr>
          <w:ilvl w:val="2"/>
          <w:numId w:val="7"/>
        </w:numPr>
        <w:tabs>
          <w:tab w:val="left" w:pos="2486"/>
          <w:tab w:val="left" w:pos="2488"/>
        </w:tabs>
        <w:spacing w:before="120"/>
        <w:ind w:right="1382"/>
        <w:contextualSpacing w:val="0"/>
        <w:jc w:val="both"/>
        <w:rPr>
          <w:sz w:val="24"/>
        </w:rPr>
      </w:pPr>
      <w:r w:rsidRPr="00935861">
        <w:rPr>
          <w:sz w:val="24"/>
        </w:rPr>
        <w:t xml:space="preserve">At least Sixty (60) Days, or as stated in Particular Conditions of Contract, before Financial Close, copies of </w:t>
      </w:r>
      <w:r w:rsidRPr="00935861">
        <w:rPr>
          <w:b/>
          <w:sz w:val="24"/>
        </w:rPr>
        <w:t xml:space="preserve">(i) </w:t>
      </w:r>
      <w:r w:rsidRPr="00935861">
        <w:rPr>
          <w:sz w:val="24"/>
        </w:rPr>
        <w:t>the Construction, Procurement</w:t>
      </w:r>
      <w:r w:rsidRPr="00935861">
        <w:rPr>
          <w:spacing w:val="-7"/>
          <w:sz w:val="24"/>
        </w:rPr>
        <w:t xml:space="preserve"> </w:t>
      </w:r>
      <w:r w:rsidRPr="00935861">
        <w:rPr>
          <w:sz w:val="24"/>
        </w:rPr>
        <w:t>and</w:t>
      </w:r>
      <w:r w:rsidRPr="00935861">
        <w:rPr>
          <w:spacing w:val="-7"/>
          <w:sz w:val="24"/>
        </w:rPr>
        <w:t xml:space="preserve"> </w:t>
      </w:r>
      <w:r w:rsidRPr="00935861">
        <w:rPr>
          <w:sz w:val="24"/>
        </w:rPr>
        <w:t>Effective</w:t>
      </w:r>
      <w:r w:rsidRPr="00935861">
        <w:rPr>
          <w:spacing w:val="-7"/>
          <w:sz w:val="24"/>
        </w:rPr>
        <w:t xml:space="preserve"> </w:t>
      </w:r>
      <w:r w:rsidRPr="00935861">
        <w:rPr>
          <w:sz w:val="24"/>
        </w:rPr>
        <w:t>Contracts</w:t>
      </w:r>
      <w:r w:rsidRPr="00935861">
        <w:rPr>
          <w:spacing w:val="-6"/>
          <w:sz w:val="24"/>
        </w:rPr>
        <w:t xml:space="preserve"> </w:t>
      </w:r>
      <w:r w:rsidRPr="00935861">
        <w:rPr>
          <w:sz w:val="24"/>
        </w:rPr>
        <w:t>as</w:t>
      </w:r>
      <w:r w:rsidRPr="00935861">
        <w:rPr>
          <w:spacing w:val="-4"/>
          <w:sz w:val="24"/>
        </w:rPr>
        <w:t xml:space="preserve"> </w:t>
      </w:r>
      <w:r w:rsidRPr="00935861">
        <w:rPr>
          <w:sz w:val="24"/>
        </w:rPr>
        <w:t>executed for</w:t>
      </w:r>
      <w:r w:rsidRPr="00935861">
        <w:rPr>
          <w:spacing w:val="-11"/>
          <w:sz w:val="24"/>
        </w:rPr>
        <w:t xml:space="preserve"> </w:t>
      </w:r>
      <w:r w:rsidRPr="00935861">
        <w:rPr>
          <w:sz w:val="24"/>
        </w:rPr>
        <w:t>the</w:t>
      </w:r>
      <w:r w:rsidRPr="00935861">
        <w:rPr>
          <w:spacing w:val="-5"/>
          <w:sz w:val="24"/>
        </w:rPr>
        <w:t xml:space="preserve"> </w:t>
      </w:r>
      <w:r w:rsidRPr="00935861">
        <w:rPr>
          <w:sz w:val="24"/>
        </w:rPr>
        <w:t>Project,</w:t>
      </w:r>
      <w:r w:rsidRPr="00935861">
        <w:rPr>
          <w:spacing w:val="-6"/>
          <w:sz w:val="24"/>
        </w:rPr>
        <w:t xml:space="preserve"> </w:t>
      </w:r>
      <w:r w:rsidRPr="00935861">
        <w:rPr>
          <w:sz w:val="24"/>
        </w:rPr>
        <w:t xml:space="preserve">plus all amendments executed on or before Financial Close, including all schedules thereto, and </w:t>
      </w:r>
      <w:r w:rsidRPr="00935861">
        <w:rPr>
          <w:b/>
          <w:sz w:val="24"/>
        </w:rPr>
        <w:t xml:space="preserve">(ii) </w:t>
      </w:r>
      <w:r w:rsidRPr="00935861">
        <w:rPr>
          <w:sz w:val="24"/>
        </w:rPr>
        <w:t xml:space="preserve">a complete set of signed and scale final plans and specifications for the construction and equipping of the Project and </w:t>
      </w:r>
      <w:r w:rsidRPr="00935861">
        <w:rPr>
          <w:b/>
          <w:sz w:val="24"/>
        </w:rPr>
        <w:t xml:space="preserve">(iii) </w:t>
      </w:r>
      <w:r w:rsidRPr="00935861">
        <w:rPr>
          <w:sz w:val="24"/>
        </w:rPr>
        <w:t>the Financial Plan;</w:t>
      </w:r>
    </w:p>
    <w:p w14:paraId="0003E5B0" w14:textId="77777777" w:rsidR="009F1779" w:rsidRPr="00935861" w:rsidRDefault="009F1779" w:rsidP="009F1779">
      <w:pPr>
        <w:pStyle w:val="ListParagraph"/>
        <w:numPr>
          <w:ilvl w:val="2"/>
          <w:numId w:val="7"/>
        </w:numPr>
        <w:tabs>
          <w:tab w:val="left" w:pos="2485"/>
          <w:tab w:val="left" w:pos="2488"/>
        </w:tabs>
        <w:spacing w:before="121"/>
        <w:ind w:right="1382"/>
        <w:contextualSpacing w:val="0"/>
        <w:jc w:val="both"/>
        <w:rPr>
          <w:sz w:val="24"/>
        </w:rPr>
      </w:pPr>
      <w:r w:rsidRPr="00935861">
        <w:rPr>
          <w:sz w:val="24"/>
        </w:rPr>
        <w:t>As soon as available but in no event later than the</w:t>
      </w:r>
      <w:r w:rsidRPr="00935861">
        <w:rPr>
          <w:spacing w:val="-1"/>
          <w:sz w:val="24"/>
        </w:rPr>
        <w:t xml:space="preserve"> </w:t>
      </w:r>
      <w:r w:rsidRPr="00935861">
        <w:rPr>
          <w:sz w:val="24"/>
        </w:rPr>
        <w:t>commencement of the</w:t>
      </w:r>
      <w:r w:rsidRPr="00935861">
        <w:rPr>
          <w:spacing w:val="-15"/>
          <w:sz w:val="24"/>
        </w:rPr>
        <w:t xml:space="preserve"> </w:t>
      </w:r>
      <w:r w:rsidRPr="00935861">
        <w:rPr>
          <w:sz w:val="24"/>
        </w:rPr>
        <w:t>civil</w:t>
      </w:r>
      <w:r w:rsidRPr="00935861">
        <w:rPr>
          <w:spacing w:val="-15"/>
          <w:sz w:val="24"/>
        </w:rPr>
        <w:t xml:space="preserve"> </w:t>
      </w:r>
      <w:r w:rsidRPr="00935861">
        <w:rPr>
          <w:sz w:val="24"/>
        </w:rPr>
        <w:t>works,</w:t>
      </w:r>
      <w:r w:rsidRPr="00935861">
        <w:rPr>
          <w:spacing w:val="-15"/>
          <w:sz w:val="24"/>
        </w:rPr>
        <w:t xml:space="preserve"> </w:t>
      </w:r>
      <w:r w:rsidRPr="00935861">
        <w:rPr>
          <w:sz w:val="24"/>
        </w:rPr>
        <w:t>the</w:t>
      </w:r>
      <w:r w:rsidRPr="00935861">
        <w:rPr>
          <w:spacing w:val="-15"/>
          <w:sz w:val="24"/>
        </w:rPr>
        <w:t xml:space="preserve"> </w:t>
      </w:r>
      <w:r w:rsidRPr="00935861">
        <w:rPr>
          <w:sz w:val="24"/>
        </w:rPr>
        <w:t>proposed</w:t>
      </w:r>
      <w:r w:rsidRPr="00935861">
        <w:rPr>
          <w:spacing w:val="-15"/>
          <w:sz w:val="24"/>
        </w:rPr>
        <w:t xml:space="preserve"> </w:t>
      </w:r>
      <w:r w:rsidRPr="00935861">
        <w:rPr>
          <w:sz w:val="24"/>
        </w:rPr>
        <w:t>schedule</w:t>
      </w:r>
      <w:r w:rsidRPr="00935861">
        <w:rPr>
          <w:spacing w:val="-15"/>
          <w:sz w:val="24"/>
        </w:rPr>
        <w:t xml:space="preserve"> </w:t>
      </w:r>
      <w:r w:rsidRPr="00935861">
        <w:rPr>
          <w:sz w:val="24"/>
        </w:rPr>
        <w:t>for</w:t>
      </w:r>
      <w:r w:rsidRPr="00935861">
        <w:rPr>
          <w:spacing w:val="-15"/>
          <w:sz w:val="24"/>
        </w:rPr>
        <w:t xml:space="preserve"> </w:t>
      </w:r>
      <w:r w:rsidRPr="00935861">
        <w:rPr>
          <w:sz w:val="24"/>
        </w:rPr>
        <w:t>the</w:t>
      </w:r>
      <w:r w:rsidRPr="00935861">
        <w:rPr>
          <w:spacing w:val="-15"/>
          <w:sz w:val="24"/>
        </w:rPr>
        <w:t xml:space="preserve"> </w:t>
      </w:r>
      <w:r w:rsidRPr="00935861">
        <w:rPr>
          <w:sz w:val="24"/>
        </w:rPr>
        <w:t>manufacture</w:t>
      </w:r>
      <w:r w:rsidRPr="00935861">
        <w:rPr>
          <w:spacing w:val="-15"/>
          <w:sz w:val="24"/>
        </w:rPr>
        <w:t xml:space="preserve"> </w:t>
      </w:r>
      <w:r w:rsidRPr="00935861">
        <w:rPr>
          <w:sz w:val="24"/>
        </w:rPr>
        <w:t>and</w:t>
      </w:r>
      <w:r w:rsidRPr="00935861">
        <w:rPr>
          <w:spacing w:val="-15"/>
          <w:sz w:val="24"/>
        </w:rPr>
        <w:t xml:space="preserve"> </w:t>
      </w:r>
      <w:r w:rsidRPr="00935861">
        <w:rPr>
          <w:sz w:val="24"/>
        </w:rPr>
        <w:t>supply, system</w:t>
      </w:r>
      <w:r w:rsidRPr="00935861">
        <w:rPr>
          <w:spacing w:val="-6"/>
          <w:sz w:val="24"/>
        </w:rPr>
        <w:t xml:space="preserve"> </w:t>
      </w:r>
      <w:r w:rsidRPr="00935861">
        <w:rPr>
          <w:sz w:val="24"/>
        </w:rPr>
        <w:t>control,</w:t>
      </w:r>
      <w:r w:rsidRPr="00935861">
        <w:rPr>
          <w:spacing w:val="-7"/>
          <w:sz w:val="24"/>
        </w:rPr>
        <w:t xml:space="preserve"> </w:t>
      </w:r>
      <w:r w:rsidRPr="00935861">
        <w:rPr>
          <w:sz w:val="24"/>
        </w:rPr>
        <w:t>toll</w:t>
      </w:r>
      <w:r w:rsidRPr="00935861">
        <w:rPr>
          <w:spacing w:val="-3"/>
          <w:sz w:val="24"/>
        </w:rPr>
        <w:t xml:space="preserve"> </w:t>
      </w:r>
      <w:r w:rsidRPr="00935861">
        <w:rPr>
          <w:sz w:val="24"/>
        </w:rPr>
        <w:t>collection</w:t>
      </w:r>
      <w:r w:rsidRPr="00935861">
        <w:rPr>
          <w:spacing w:val="-6"/>
          <w:sz w:val="24"/>
        </w:rPr>
        <w:t xml:space="preserve"> </w:t>
      </w:r>
      <w:r w:rsidRPr="00935861">
        <w:rPr>
          <w:sz w:val="24"/>
        </w:rPr>
        <w:t>and</w:t>
      </w:r>
      <w:r w:rsidRPr="00935861">
        <w:rPr>
          <w:spacing w:val="-7"/>
          <w:sz w:val="24"/>
        </w:rPr>
        <w:t xml:space="preserve"> </w:t>
      </w:r>
      <w:r w:rsidRPr="00935861">
        <w:rPr>
          <w:sz w:val="24"/>
        </w:rPr>
        <w:t>communications</w:t>
      </w:r>
      <w:r w:rsidRPr="00935861">
        <w:rPr>
          <w:spacing w:val="-5"/>
          <w:sz w:val="24"/>
        </w:rPr>
        <w:t xml:space="preserve"> </w:t>
      </w:r>
      <w:r w:rsidRPr="00935861">
        <w:rPr>
          <w:sz w:val="24"/>
        </w:rPr>
        <w:t>equipment</w:t>
      </w:r>
      <w:r w:rsidRPr="00935861">
        <w:rPr>
          <w:spacing w:val="-4"/>
          <w:sz w:val="24"/>
        </w:rPr>
        <w:t xml:space="preserve"> </w:t>
      </w:r>
      <w:r w:rsidRPr="00935861">
        <w:rPr>
          <w:sz w:val="24"/>
        </w:rPr>
        <w:t>for</w:t>
      </w:r>
      <w:r w:rsidRPr="00935861">
        <w:rPr>
          <w:spacing w:val="-8"/>
          <w:sz w:val="24"/>
        </w:rPr>
        <w:t xml:space="preserve"> </w:t>
      </w:r>
      <w:r w:rsidRPr="00935861">
        <w:rPr>
          <w:sz w:val="24"/>
        </w:rPr>
        <w:t xml:space="preserve">the </w:t>
      </w:r>
      <w:r w:rsidRPr="00935861">
        <w:rPr>
          <w:spacing w:val="-2"/>
          <w:sz w:val="24"/>
        </w:rPr>
        <w:t>Project;</w:t>
      </w:r>
    </w:p>
    <w:p w14:paraId="308F32F5" w14:textId="77777777" w:rsidR="009F1779" w:rsidRPr="00935861" w:rsidRDefault="009F1779" w:rsidP="009F1779">
      <w:pPr>
        <w:jc w:val="both"/>
        <w:rPr>
          <w:sz w:val="24"/>
        </w:rPr>
        <w:sectPr w:rsidR="009F1779" w:rsidRPr="00935861" w:rsidSect="009F1779">
          <w:pgSz w:w="11920" w:h="16850"/>
          <w:pgMar w:top="860" w:right="80" w:bottom="940" w:left="1300" w:header="0" w:footer="753" w:gutter="0"/>
          <w:cols w:space="720"/>
        </w:sectPr>
      </w:pPr>
    </w:p>
    <w:p w14:paraId="00A2A651" w14:textId="77777777" w:rsidR="009F1779" w:rsidRPr="00935861" w:rsidRDefault="009F1779" w:rsidP="009F1779">
      <w:pPr>
        <w:pStyle w:val="ListParagraph"/>
        <w:numPr>
          <w:ilvl w:val="2"/>
          <w:numId w:val="7"/>
        </w:numPr>
        <w:tabs>
          <w:tab w:val="left" w:pos="2486"/>
          <w:tab w:val="left" w:pos="2488"/>
        </w:tabs>
        <w:spacing w:before="64" w:line="242" w:lineRule="auto"/>
        <w:ind w:right="1392"/>
        <w:contextualSpacing w:val="0"/>
        <w:jc w:val="both"/>
        <w:rPr>
          <w:sz w:val="24"/>
        </w:rPr>
      </w:pPr>
      <w:r w:rsidRPr="00935861">
        <w:rPr>
          <w:sz w:val="24"/>
        </w:rPr>
        <w:lastRenderedPageBreak/>
        <w:t>On or before the commencement of the civil works, a copy of the contractors all risks insurance policies.</w:t>
      </w:r>
    </w:p>
    <w:p w14:paraId="7AD33366" w14:textId="77777777" w:rsidR="009F1779" w:rsidRPr="00935861" w:rsidRDefault="009F1779" w:rsidP="009F1779">
      <w:pPr>
        <w:pStyle w:val="ListParagraph"/>
        <w:numPr>
          <w:ilvl w:val="2"/>
          <w:numId w:val="7"/>
        </w:numPr>
        <w:tabs>
          <w:tab w:val="left" w:pos="2485"/>
          <w:tab w:val="left" w:pos="2488"/>
        </w:tabs>
        <w:spacing w:before="118"/>
        <w:ind w:right="1386"/>
        <w:contextualSpacing w:val="0"/>
        <w:jc w:val="both"/>
        <w:rPr>
          <w:sz w:val="24"/>
        </w:rPr>
      </w:pPr>
      <w:r w:rsidRPr="00935861">
        <w:rPr>
          <w:sz w:val="24"/>
        </w:rPr>
        <w:t>Beginning</w:t>
      </w:r>
      <w:r w:rsidRPr="00935861">
        <w:rPr>
          <w:spacing w:val="-12"/>
          <w:sz w:val="24"/>
        </w:rPr>
        <w:t xml:space="preserve"> </w:t>
      </w:r>
      <w:r w:rsidRPr="00935861">
        <w:rPr>
          <w:sz w:val="24"/>
        </w:rPr>
        <w:t>within</w:t>
      </w:r>
      <w:r w:rsidRPr="00935861">
        <w:rPr>
          <w:spacing w:val="-13"/>
          <w:sz w:val="24"/>
        </w:rPr>
        <w:t xml:space="preserve"> </w:t>
      </w:r>
      <w:r w:rsidRPr="00935861">
        <w:rPr>
          <w:sz w:val="24"/>
        </w:rPr>
        <w:t>thirty</w:t>
      </w:r>
      <w:r w:rsidRPr="00935861">
        <w:rPr>
          <w:spacing w:val="-13"/>
          <w:sz w:val="24"/>
        </w:rPr>
        <w:t xml:space="preserve"> </w:t>
      </w:r>
      <w:r w:rsidRPr="00935861">
        <w:rPr>
          <w:sz w:val="24"/>
        </w:rPr>
        <w:t>(30)</w:t>
      </w:r>
      <w:r w:rsidRPr="00935861">
        <w:rPr>
          <w:spacing w:val="-14"/>
          <w:sz w:val="24"/>
        </w:rPr>
        <w:t xml:space="preserve"> </w:t>
      </w:r>
      <w:r w:rsidRPr="00935861">
        <w:rPr>
          <w:sz w:val="24"/>
        </w:rPr>
        <w:t>Days</w:t>
      </w:r>
      <w:r w:rsidRPr="00935861">
        <w:rPr>
          <w:spacing w:val="-10"/>
          <w:sz w:val="24"/>
        </w:rPr>
        <w:t xml:space="preserve"> </w:t>
      </w:r>
      <w:r w:rsidRPr="00935861">
        <w:rPr>
          <w:sz w:val="24"/>
        </w:rPr>
        <w:t>of</w:t>
      </w:r>
      <w:r w:rsidRPr="00935861">
        <w:rPr>
          <w:spacing w:val="-14"/>
          <w:sz w:val="24"/>
        </w:rPr>
        <w:t xml:space="preserve"> </w:t>
      </w:r>
      <w:r w:rsidRPr="00935861">
        <w:rPr>
          <w:sz w:val="24"/>
        </w:rPr>
        <w:t>the</w:t>
      </w:r>
      <w:r w:rsidRPr="00935861">
        <w:rPr>
          <w:spacing w:val="-13"/>
          <w:sz w:val="24"/>
        </w:rPr>
        <w:t xml:space="preserve"> </w:t>
      </w:r>
      <w:r w:rsidRPr="00935861">
        <w:rPr>
          <w:sz w:val="24"/>
        </w:rPr>
        <w:t>Effective</w:t>
      </w:r>
      <w:r w:rsidRPr="00935861">
        <w:rPr>
          <w:spacing w:val="-8"/>
          <w:sz w:val="24"/>
        </w:rPr>
        <w:t xml:space="preserve"> </w:t>
      </w:r>
      <w:r w:rsidRPr="00935861">
        <w:rPr>
          <w:sz w:val="24"/>
        </w:rPr>
        <w:t>Date</w:t>
      </w:r>
      <w:r w:rsidRPr="00935861">
        <w:rPr>
          <w:spacing w:val="-13"/>
          <w:sz w:val="24"/>
        </w:rPr>
        <w:t xml:space="preserve"> </w:t>
      </w:r>
      <w:r w:rsidRPr="00935861">
        <w:rPr>
          <w:sz w:val="24"/>
        </w:rPr>
        <w:t>and</w:t>
      </w:r>
      <w:r w:rsidRPr="00935861">
        <w:rPr>
          <w:spacing w:val="-8"/>
          <w:sz w:val="24"/>
        </w:rPr>
        <w:t xml:space="preserve"> </w:t>
      </w:r>
      <w:r w:rsidRPr="00935861">
        <w:rPr>
          <w:sz w:val="24"/>
        </w:rPr>
        <w:t>ending</w:t>
      </w:r>
      <w:r w:rsidRPr="00935861">
        <w:rPr>
          <w:spacing w:val="-12"/>
          <w:sz w:val="24"/>
        </w:rPr>
        <w:t xml:space="preserve"> </w:t>
      </w:r>
      <w:r w:rsidRPr="00935861">
        <w:rPr>
          <w:sz w:val="24"/>
        </w:rPr>
        <w:t>on the Construction Completion Date, monthly progress reports in the format approved by the Employer; and</w:t>
      </w:r>
    </w:p>
    <w:p w14:paraId="1367BA92" w14:textId="77777777" w:rsidR="009F1779" w:rsidRPr="00935861" w:rsidRDefault="009F1779" w:rsidP="009F1779">
      <w:pPr>
        <w:pStyle w:val="ListParagraph"/>
        <w:numPr>
          <w:ilvl w:val="2"/>
          <w:numId w:val="7"/>
        </w:numPr>
        <w:tabs>
          <w:tab w:val="left" w:pos="2485"/>
          <w:tab w:val="left" w:pos="2488"/>
        </w:tabs>
        <w:spacing w:before="120"/>
        <w:ind w:right="1397"/>
        <w:contextualSpacing w:val="0"/>
        <w:jc w:val="both"/>
        <w:rPr>
          <w:sz w:val="24"/>
        </w:rPr>
      </w:pPr>
      <w:r w:rsidRPr="00935861">
        <w:rPr>
          <w:sz w:val="24"/>
        </w:rPr>
        <w:t xml:space="preserve">On or before the first Availability Date, a copy of the insurance </w:t>
      </w:r>
      <w:r w:rsidRPr="00935861">
        <w:rPr>
          <w:spacing w:val="-2"/>
          <w:sz w:val="24"/>
        </w:rPr>
        <w:t>policies.</w:t>
      </w:r>
    </w:p>
    <w:p w14:paraId="0D6D26AB" w14:textId="77777777" w:rsidR="009F1779" w:rsidRPr="00935861" w:rsidRDefault="009F1779" w:rsidP="009F1779">
      <w:pPr>
        <w:pStyle w:val="Heading5"/>
        <w:spacing w:before="245"/>
        <w:ind w:left="1340"/>
      </w:pPr>
      <w:r w:rsidRPr="00935861">
        <w:t>Copy</w:t>
      </w:r>
      <w:r w:rsidRPr="00935861">
        <w:rPr>
          <w:spacing w:val="-2"/>
        </w:rPr>
        <w:t xml:space="preserve"> Drawings</w:t>
      </w:r>
    </w:p>
    <w:p w14:paraId="2F71275E" w14:textId="77777777" w:rsidR="009F1779" w:rsidRPr="00935861" w:rsidRDefault="009F1779" w:rsidP="009F1779">
      <w:pPr>
        <w:pStyle w:val="BodyText"/>
        <w:spacing w:before="235"/>
        <w:ind w:left="1760" w:right="1384"/>
        <w:jc w:val="both"/>
      </w:pPr>
      <w:r w:rsidRPr="00935861">
        <w:t>The</w:t>
      </w:r>
      <w:r w:rsidRPr="00935861">
        <w:rPr>
          <w:spacing w:val="-6"/>
        </w:rPr>
        <w:t xml:space="preserve"> </w:t>
      </w:r>
      <w:r w:rsidRPr="00935861">
        <w:t>Company</w:t>
      </w:r>
      <w:r w:rsidRPr="00935861">
        <w:rPr>
          <w:spacing w:val="-8"/>
        </w:rPr>
        <w:t xml:space="preserve"> </w:t>
      </w:r>
      <w:r w:rsidRPr="00935861">
        <w:t>shall</w:t>
      </w:r>
      <w:r w:rsidRPr="00935861">
        <w:rPr>
          <w:spacing w:val="-2"/>
        </w:rPr>
        <w:t xml:space="preserve"> </w:t>
      </w:r>
      <w:r w:rsidRPr="00935861">
        <w:t>ensure</w:t>
      </w:r>
      <w:r w:rsidRPr="00935861">
        <w:rPr>
          <w:spacing w:val="-6"/>
        </w:rPr>
        <w:t xml:space="preserve"> </w:t>
      </w:r>
      <w:r w:rsidRPr="00935861">
        <w:t>that</w:t>
      </w:r>
      <w:r w:rsidRPr="00935861">
        <w:rPr>
          <w:spacing w:val="-3"/>
        </w:rPr>
        <w:t xml:space="preserve"> </w:t>
      </w:r>
      <w:r w:rsidRPr="00935861">
        <w:t>the</w:t>
      </w:r>
      <w:r w:rsidRPr="00935861">
        <w:rPr>
          <w:spacing w:val="-2"/>
        </w:rPr>
        <w:t xml:space="preserve"> </w:t>
      </w:r>
      <w:r w:rsidRPr="00935861">
        <w:t>Employer</w:t>
      </w:r>
      <w:r w:rsidRPr="00935861">
        <w:rPr>
          <w:spacing w:val="-4"/>
        </w:rPr>
        <w:t xml:space="preserve"> </w:t>
      </w:r>
      <w:r w:rsidRPr="00935861">
        <w:t>is</w:t>
      </w:r>
      <w:r w:rsidRPr="00935861">
        <w:rPr>
          <w:spacing w:val="-3"/>
        </w:rPr>
        <w:t xml:space="preserve"> </w:t>
      </w:r>
      <w:r w:rsidRPr="00935861">
        <w:t>provided</w:t>
      </w:r>
      <w:r w:rsidRPr="00935861">
        <w:rPr>
          <w:spacing w:val="-3"/>
        </w:rPr>
        <w:t xml:space="preserve"> </w:t>
      </w:r>
      <w:r w:rsidRPr="00935861">
        <w:t>with</w:t>
      </w:r>
      <w:r w:rsidRPr="00935861">
        <w:rPr>
          <w:spacing w:val="-3"/>
        </w:rPr>
        <w:t xml:space="preserve"> </w:t>
      </w:r>
      <w:r w:rsidRPr="00935861">
        <w:t>a</w:t>
      </w:r>
      <w:r w:rsidRPr="00935861">
        <w:rPr>
          <w:spacing w:val="-3"/>
        </w:rPr>
        <w:t xml:space="preserve"> </w:t>
      </w:r>
      <w:r w:rsidRPr="00935861">
        <w:t>complete</w:t>
      </w:r>
      <w:r w:rsidRPr="00935861">
        <w:rPr>
          <w:spacing w:val="-3"/>
        </w:rPr>
        <w:t xml:space="preserve"> </w:t>
      </w:r>
      <w:r w:rsidRPr="00935861">
        <w:t>set of</w:t>
      </w:r>
      <w:r w:rsidRPr="00935861">
        <w:rPr>
          <w:spacing w:val="-2"/>
        </w:rPr>
        <w:t xml:space="preserve"> </w:t>
      </w:r>
      <w:r w:rsidRPr="00935861">
        <w:t>“as</w:t>
      </w:r>
      <w:r w:rsidRPr="00935861">
        <w:rPr>
          <w:spacing w:val="-3"/>
        </w:rPr>
        <w:t xml:space="preserve"> </w:t>
      </w:r>
      <w:r w:rsidRPr="00935861">
        <w:t>built”</w:t>
      </w:r>
      <w:r w:rsidRPr="00935861">
        <w:rPr>
          <w:spacing w:val="-3"/>
        </w:rPr>
        <w:t xml:space="preserve"> </w:t>
      </w:r>
      <w:r w:rsidRPr="00935861">
        <w:t>drawings</w:t>
      </w:r>
      <w:r w:rsidRPr="00935861">
        <w:rPr>
          <w:spacing w:val="-3"/>
        </w:rPr>
        <w:t xml:space="preserve"> </w:t>
      </w:r>
      <w:r w:rsidRPr="00935861">
        <w:t>and</w:t>
      </w:r>
      <w:r w:rsidRPr="00935861">
        <w:rPr>
          <w:spacing w:val="-2"/>
        </w:rPr>
        <w:t xml:space="preserve"> </w:t>
      </w:r>
      <w:r w:rsidRPr="00935861">
        <w:t>final</w:t>
      </w:r>
      <w:r w:rsidRPr="00935861">
        <w:rPr>
          <w:spacing w:val="-2"/>
        </w:rPr>
        <w:t xml:space="preserve"> </w:t>
      </w:r>
      <w:r w:rsidRPr="00935861">
        <w:t>Right</w:t>
      </w:r>
      <w:r w:rsidRPr="00935861">
        <w:rPr>
          <w:spacing w:val="-2"/>
        </w:rPr>
        <w:t xml:space="preserve"> </w:t>
      </w:r>
      <w:r w:rsidRPr="00935861">
        <w:t>of</w:t>
      </w:r>
      <w:r w:rsidRPr="00935861">
        <w:rPr>
          <w:spacing w:val="-2"/>
        </w:rPr>
        <w:t xml:space="preserve"> </w:t>
      </w:r>
      <w:r w:rsidRPr="00935861">
        <w:t>Way</w:t>
      </w:r>
      <w:r w:rsidRPr="00935861">
        <w:rPr>
          <w:spacing w:val="-2"/>
        </w:rPr>
        <w:t xml:space="preserve"> </w:t>
      </w:r>
      <w:r w:rsidRPr="00935861">
        <w:t>drawings.</w:t>
      </w:r>
      <w:r w:rsidRPr="00935861">
        <w:rPr>
          <w:spacing w:val="-2"/>
        </w:rPr>
        <w:t xml:space="preserve"> </w:t>
      </w:r>
      <w:r w:rsidRPr="00935861">
        <w:t>Such</w:t>
      </w:r>
      <w:r w:rsidRPr="00935861">
        <w:rPr>
          <w:spacing w:val="-2"/>
        </w:rPr>
        <w:t xml:space="preserve"> </w:t>
      </w:r>
      <w:r w:rsidRPr="00935861">
        <w:t>drawings</w:t>
      </w:r>
      <w:r w:rsidRPr="00935861">
        <w:rPr>
          <w:spacing w:val="-3"/>
        </w:rPr>
        <w:t xml:space="preserve"> </w:t>
      </w:r>
      <w:r w:rsidRPr="00935861">
        <w:t>shall become the property of the Employer.</w:t>
      </w:r>
    </w:p>
    <w:p w14:paraId="2300124C" w14:textId="77777777" w:rsidR="009F1779" w:rsidRPr="00935861" w:rsidRDefault="009F1779" w:rsidP="009F1779">
      <w:pPr>
        <w:pStyle w:val="BodyText"/>
        <w:spacing w:before="241"/>
        <w:ind w:left="1760" w:right="1383"/>
        <w:jc w:val="both"/>
      </w:pPr>
      <w:r w:rsidRPr="00935861">
        <w:t>All</w:t>
      </w:r>
      <w:r w:rsidRPr="00935861">
        <w:rPr>
          <w:spacing w:val="-10"/>
        </w:rPr>
        <w:t xml:space="preserve"> </w:t>
      </w:r>
      <w:r w:rsidRPr="00935861">
        <w:t>costs</w:t>
      </w:r>
      <w:r w:rsidRPr="00935861">
        <w:rPr>
          <w:spacing w:val="-10"/>
        </w:rPr>
        <w:t xml:space="preserve"> </w:t>
      </w:r>
      <w:r w:rsidRPr="00935861">
        <w:t>incurred</w:t>
      </w:r>
      <w:r w:rsidRPr="00935861">
        <w:rPr>
          <w:spacing w:val="-11"/>
        </w:rPr>
        <w:t xml:space="preserve"> </w:t>
      </w:r>
      <w:r w:rsidRPr="00935861">
        <w:t>in</w:t>
      </w:r>
      <w:r w:rsidRPr="00935861">
        <w:rPr>
          <w:spacing w:val="-11"/>
        </w:rPr>
        <w:t xml:space="preserve"> </w:t>
      </w:r>
      <w:r w:rsidRPr="00935861">
        <w:t>the</w:t>
      </w:r>
      <w:r w:rsidRPr="00935861">
        <w:rPr>
          <w:spacing w:val="-11"/>
        </w:rPr>
        <w:t xml:space="preserve"> </w:t>
      </w:r>
      <w:r w:rsidRPr="00935861">
        <w:t>preparation</w:t>
      </w:r>
      <w:r w:rsidRPr="00935861">
        <w:rPr>
          <w:spacing w:val="-10"/>
        </w:rPr>
        <w:t xml:space="preserve"> </w:t>
      </w:r>
      <w:r w:rsidRPr="00935861">
        <w:t>of</w:t>
      </w:r>
      <w:r w:rsidRPr="00935861">
        <w:rPr>
          <w:spacing w:val="-11"/>
        </w:rPr>
        <w:t xml:space="preserve"> </w:t>
      </w:r>
      <w:r w:rsidRPr="00935861">
        <w:t>the</w:t>
      </w:r>
      <w:r w:rsidRPr="00935861">
        <w:rPr>
          <w:spacing w:val="-11"/>
        </w:rPr>
        <w:t xml:space="preserve"> </w:t>
      </w:r>
      <w:r w:rsidRPr="00935861">
        <w:t>“as</w:t>
      </w:r>
      <w:r w:rsidRPr="00935861">
        <w:rPr>
          <w:spacing w:val="-10"/>
        </w:rPr>
        <w:t xml:space="preserve"> </w:t>
      </w:r>
      <w:r w:rsidRPr="00935861">
        <w:t>built”</w:t>
      </w:r>
      <w:r w:rsidRPr="00935861">
        <w:rPr>
          <w:spacing w:val="-13"/>
        </w:rPr>
        <w:t xml:space="preserve"> </w:t>
      </w:r>
      <w:r w:rsidRPr="00935861">
        <w:t>drawings</w:t>
      </w:r>
      <w:r w:rsidRPr="00935861">
        <w:rPr>
          <w:spacing w:val="-10"/>
        </w:rPr>
        <w:t xml:space="preserve"> </w:t>
      </w:r>
      <w:r w:rsidRPr="00935861">
        <w:t>and</w:t>
      </w:r>
      <w:r w:rsidRPr="00935861">
        <w:rPr>
          <w:spacing w:val="-11"/>
        </w:rPr>
        <w:t xml:space="preserve"> </w:t>
      </w:r>
      <w:r w:rsidRPr="00935861">
        <w:t>final</w:t>
      </w:r>
      <w:r w:rsidRPr="00935861">
        <w:rPr>
          <w:spacing w:val="-10"/>
        </w:rPr>
        <w:t xml:space="preserve"> </w:t>
      </w:r>
      <w:r w:rsidRPr="00935861">
        <w:t>Right of Way drawings shall be borne by the Company.</w:t>
      </w:r>
    </w:p>
    <w:p w14:paraId="54CABC95" w14:textId="77777777" w:rsidR="009F1779" w:rsidRPr="00935861" w:rsidRDefault="009F1779" w:rsidP="009F1779">
      <w:pPr>
        <w:pStyle w:val="Heading4"/>
        <w:numPr>
          <w:ilvl w:val="0"/>
          <w:numId w:val="6"/>
        </w:numPr>
        <w:tabs>
          <w:tab w:val="left" w:pos="1760"/>
        </w:tabs>
        <w:spacing w:before="244"/>
      </w:pPr>
      <w:r w:rsidRPr="00935861">
        <w:rPr>
          <w:spacing w:val="-2"/>
        </w:rPr>
        <w:t>NOTICES</w:t>
      </w:r>
    </w:p>
    <w:p w14:paraId="00B18B35" w14:textId="77777777" w:rsidR="009F1779" w:rsidRPr="00935861" w:rsidRDefault="009F1779" w:rsidP="009F1779">
      <w:pPr>
        <w:pStyle w:val="BodyText"/>
        <w:spacing w:before="236"/>
        <w:ind w:left="1760" w:right="1380"/>
        <w:jc w:val="both"/>
      </w:pPr>
      <w:r w:rsidRPr="00935861">
        <w:t>Any notice, approval, consent, request or other communication required or permitted to be given or made</w:t>
      </w:r>
      <w:r w:rsidRPr="00935861">
        <w:rPr>
          <w:spacing w:val="-1"/>
        </w:rPr>
        <w:t xml:space="preserve"> </w:t>
      </w:r>
      <w:r w:rsidRPr="00935861">
        <w:t>under these Conditions of Contract shall be in writing in the English language and delivered to the address or sent to the facsimile number of the Employer or the Company, as the case may be, as mentioned in the Contract Agreement, or facsimile number as either party may have notified the sender and shall be deemed to be duly given or made when delivered to the recipient at such address or facsimile</w:t>
      </w:r>
      <w:r w:rsidRPr="00935861">
        <w:rPr>
          <w:spacing w:val="-1"/>
        </w:rPr>
        <w:t xml:space="preserve"> </w:t>
      </w:r>
      <w:r w:rsidRPr="00935861">
        <w:t>number which is duly acknowledged.</w:t>
      </w:r>
    </w:p>
    <w:p w14:paraId="36361306" w14:textId="77777777" w:rsidR="009F1779" w:rsidRPr="00935861" w:rsidRDefault="009F1779" w:rsidP="009F1779">
      <w:pPr>
        <w:pStyle w:val="BodyText"/>
        <w:spacing w:before="84"/>
      </w:pPr>
    </w:p>
    <w:p w14:paraId="53848B72" w14:textId="77777777" w:rsidR="009F1779" w:rsidRPr="00935861" w:rsidRDefault="009F1779" w:rsidP="009F1779">
      <w:pPr>
        <w:pStyle w:val="BodyText"/>
        <w:tabs>
          <w:tab w:val="left" w:pos="5181"/>
          <w:tab w:val="left" w:pos="5901"/>
        </w:tabs>
        <w:ind w:left="2301"/>
      </w:pPr>
      <w:r w:rsidRPr="00935861">
        <w:t>to</w:t>
      </w:r>
      <w:r w:rsidRPr="00935861">
        <w:rPr>
          <w:spacing w:val="-10"/>
        </w:rPr>
        <w:t xml:space="preserve"> </w:t>
      </w:r>
      <w:r w:rsidRPr="00935861">
        <w:t>the</w:t>
      </w:r>
      <w:r w:rsidRPr="00935861">
        <w:rPr>
          <w:spacing w:val="-13"/>
        </w:rPr>
        <w:t xml:space="preserve"> </w:t>
      </w:r>
      <w:r w:rsidRPr="00935861">
        <w:rPr>
          <w:spacing w:val="-2"/>
        </w:rPr>
        <w:t>Employer</w:t>
      </w:r>
      <w:r w:rsidRPr="00935861">
        <w:tab/>
      </w:r>
      <w:r w:rsidRPr="00935861">
        <w:rPr>
          <w:spacing w:val="-10"/>
        </w:rPr>
        <w:t>:</w:t>
      </w:r>
      <w:r w:rsidRPr="00935861">
        <w:tab/>
      </w:r>
      <w:r w:rsidRPr="00935861">
        <w:rPr>
          <w:spacing w:val="-2"/>
        </w:rPr>
        <w:t>Name/Address</w:t>
      </w:r>
    </w:p>
    <w:p w14:paraId="1EE6778C" w14:textId="77777777" w:rsidR="009F1779" w:rsidRPr="00935861" w:rsidRDefault="009F1779" w:rsidP="009F1779">
      <w:pPr>
        <w:pStyle w:val="BodyText"/>
        <w:spacing w:before="84"/>
      </w:pPr>
    </w:p>
    <w:p w14:paraId="0A84F541" w14:textId="77777777" w:rsidR="009F1779" w:rsidRPr="00935861" w:rsidRDefault="009F1779" w:rsidP="009F1779">
      <w:pPr>
        <w:pStyle w:val="BodyText"/>
        <w:tabs>
          <w:tab w:val="left" w:pos="5181"/>
          <w:tab w:val="left" w:pos="5901"/>
        </w:tabs>
        <w:ind w:left="2301"/>
      </w:pPr>
      <w:r w:rsidRPr="00935861">
        <w:t>to</w:t>
      </w:r>
      <w:r w:rsidRPr="00935861">
        <w:rPr>
          <w:spacing w:val="-10"/>
        </w:rPr>
        <w:t xml:space="preserve"> </w:t>
      </w:r>
      <w:r w:rsidRPr="00935861">
        <w:t>the</w:t>
      </w:r>
      <w:r w:rsidRPr="00935861">
        <w:rPr>
          <w:spacing w:val="-10"/>
        </w:rPr>
        <w:t xml:space="preserve"> </w:t>
      </w:r>
      <w:r w:rsidRPr="00935861">
        <w:rPr>
          <w:spacing w:val="-2"/>
        </w:rPr>
        <w:t>Company</w:t>
      </w:r>
      <w:r w:rsidRPr="00935861">
        <w:tab/>
      </w:r>
      <w:r w:rsidRPr="00935861">
        <w:rPr>
          <w:spacing w:val="-10"/>
        </w:rPr>
        <w:t>:</w:t>
      </w:r>
      <w:r w:rsidRPr="00935861">
        <w:tab/>
      </w:r>
      <w:r w:rsidRPr="00935861">
        <w:rPr>
          <w:spacing w:val="-2"/>
        </w:rPr>
        <w:t>Name/Address</w:t>
      </w:r>
    </w:p>
    <w:p w14:paraId="29C1655A" w14:textId="77777777" w:rsidR="009F1779" w:rsidRPr="00935861" w:rsidRDefault="009F1779" w:rsidP="009F1779">
      <w:pPr>
        <w:pStyle w:val="Heading4"/>
        <w:numPr>
          <w:ilvl w:val="0"/>
          <w:numId w:val="6"/>
        </w:numPr>
        <w:tabs>
          <w:tab w:val="left" w:pos="1760"/>
        </w:tabs>
      </w:pPr>
      <w:r w:rsidRPr="00935861">
        <w:t>EFFECT</w:t>
      </w:r>
      <w:r w:rsidRPr="00935861">
        <w:rPr>
          <w:spacing w:val="-4"/>
        </w:rPr>
        <w:t xml:space="preserve"> </w:t>
      </w:r>
      <w:r w:rsidRPr="00935861">
        <w:t>OF</w:t>
      </w:r>
      <w:r w:rsidRPr="00935861">
        <w:rPr>
          <w:spacing w:val="-6"/>
        </w:rPr>
        <w:t xml:space="preserve"> </w:t>
      </w:r>
      <w:r w:rsidRPr="00935861">
        <w:t>SECTION</w:t>
      </w:r>
      <w:r w:rsidRPr="00935861">
        <w:rPr>
          <w:spacing w:val="-4"/>
        </w:rPr>
        <w:t xml:space="preserve"> </w:t>
      </w:r>
      <w:r w:rsidRPr="00935861">
        <w:rPr>
          <w:spacing w:val="-2"/>
        </w:rPr>
        <w:t>HEADINGS</w:t>
      </w:r>
    </w:p>
    <w:p w14:paraId="7B5A0402" w14:textId="77777777" w:rsidR="009F1779" w:rsidRPr="00935861" w:rsidRDefault="009F1779" w:rsidP="009F1779">
      <w:pPr>
        <w:spacing w:before="237"/>
        <w:ind w:left="1760" w:right="1521"/>
      </w:pPr>
      <w:r w:rsidRPr="00935861">
        <w:t>The headings or titles of the several sections hereof are for convenience of reference</w:t>
      </w:r>
      <w:r w:rsidRPr="00935861">
        <w:rPr>
          <w:spacing w:val="-8"/>
        </w:rPr>
        <w:t xml:space="preserve"> </w:t>
      </w:r>
      <w:r w:rsidRPr="00935861">
        <w:t>and</w:t>
      </w:r>
      <w:r w:rsidRPr="00935861">
        <w:rPr>
          <w:spacing w:val="-4"/>
        </w:rPr>
        <w:t xml:space="preserve"> </w:t>
      </w:r>
      <w:r w:rsidRPr="00935861">
        <w:t>shall</w:t>
      </w:r>
      <w:r w:rsidRPr="00935861">
        <w:rPr>
          <w:spacing w:val="-1"/>
        </w:rPr>
        <w:t xml:space="preserve"> </w:t>
      </w:r>
      <w:r w:rsidRPr="00935861">
        <w:t>not</w:t>
      </w:r>
      <w:r w:rsidRPr="00935861">
        <w:rPr>
          <w:spacing w:val="-4"/>
        </w:rPr>
        <w:t xml:space="preserve"> </w:t>
      </w:r>
      <w:r w:rsidRPr="00935861">
        <w:t>affect</w:t>
      </w:r>
      <w:r w:rsidRPr="00935861">
        <w:rPr>
          <w:spacing w:val="-3"/>
        </w:rPr>
        <w:t xml:space="preserve"> </w:t>
      </w:r>
      <w:r w:rsidRPr="00935861">
        <w:t>the</w:t>
      </w:r>
      <w:r w:rsidRPr="00935861">
        <w:rPr>
          <w:spacing w:val="-7"/>
        </w:rPr>
        <w:t xml:space="preserve"> </w:t>
      </w:r>
      <w:r w:rsidRPr="00935861">
        <w:t>construction</w:t>
      </w:r>
      <w:r w:rsidRPr="00935861">
        <w:rPr>
          <w:spacing w:val="-7"/>
        </w:rPr>
        <w:t xml:space="preserve"> </w:t>
      </w:r>
      <w:r w:rsidRPr="00935861">
        <w:t>or</w:t>
      </w:r>
      <w:r w:rsidRPr="00935861">
        <w:rPr>
          <w:spacing w:val="-4"/>
        </w:rPr>
        <w:t xml:space="preserve"> </w:t>
      </w:r>
      <w:r w:rsidRPr="00935861">
        <w:t>interpretation</w:t>
      </w:r>
      <w:r w:rsidRPr="00935861">
        <w:rPr>
          <w:spacing w:val="-3"/>
        </w:rPr>
        <w:t xml:space="preserve"> </w:t>
      </w:r>
      <w:r w:rsidRPr="00935861">
        <w:t>of</w:t>
      </w:r>
      <w:r w:rsidRPr="00935861">
        <w:rPr>
          <w:spacing w:val="-4"/>
        </w:rPr>
        <w:t xml:space="preserve"> </w:t>
      </w:r>
      <w:r w:rsidRPr="00935861">
        <w:t>any</w:t>
      </w:r>
      <w:r w:rsidRPr="00935861">
        <w:rPr>
          <w:spacing w:val="-7"/>
        </w:rPr>
        <w:t xml:space="preserve"> </w:t>
      </w:r>
      <w:r w:rsidRPr="00935861">
        <w:t>provision</w:t>
      </w:r>
      <w:r w:rsidRPr="00935861">
        <w:rPr>
          <w:spacing w:val="-4"/>
        </w:rPr>
        <w:t xml:space="preserve"> </w:t>
      </w:r>
      <w:r w:rsidRPr="00935861">
        <w:t>of this Agreement.</w:t>
      </w:r>
    </w:p>
    <w:p w14:paraId="4758CA85" w14:textId="77777777" w:rsidR="009F1779" w:rsidRPr="00935861" w:rsidRDefault="009F1779" w:rsidP="009F1779">
      <w:pPr>
        <w:pStyle w:val="Heading4"/>
        <w:numPr>
          <w:ilvl w:val="0"/>
          <w:numId w:val="6"/>
        </w:numPr>
        <w:tabs>
          <w:tab w:val="left" w:pos="1760"/>
        </w:tabs>
        <w:spacing w:before="243"/>
      </w:pPr>
      <w:r w:rsidRPr="00935861">
        <w:t>RELATIONSHIP</w:t>
      </w:r>
      <w:r w:rsidRPr="00935861">
        <w:rPr>
          <w:spacing w:val="-5"/>
        </w:rPr>
        <w:t xml:space="preserve"> </w:t>
      </w:r>
      <w:r w:rsidRPr="00935861">
        <w:t>OF</w:t>
      </w:r>
      <w:r w:rsidRPr="00935861">
        <w:rPr>
          <w:spacing w:val="-6"/>
        </w:rPr>
        <w:t xml:space="preserve"> </w:t>
      </w:r>
      <w:r w:rsidRPr="00935861">
        <w:t>THE</w:t>
      </w:r>
      <w:r w:rsidRPr="00935861">
        <w:rPr>
          <w:spacing w:val="1"/>
        </w:rPr>
        <w:t xml:space="preserve"> </w:t>
      </w:r>
      <w:r w:rsidRPr="00935861">
        <w:rPr>
          <w:spacing w:val="-2"/>
        </w:rPr>
        <w:t>PARTIES:</w:t>
      </w:r>
    </w:p>
    <w:p w14:paraId="345E2BA8" w14:textId="77777777" w:rsidR="009F1779" w:rsidRPr="00935861" w:rsidRDefault="009F1779" w:rsidP="009F1779">
      <w:pPr>
        <w:spacing w:before="237"/>
        <w:ind w:left="1760" w:right="1377"/>
        <w:jc w:val="both"/>
      </w:pPr>
      <w:r w:rsidRPr="00935861">
        <w:t>Nothing</w:t>
      </w:r>
      <w:r w:rsidRPr="00935861">
        <w:rPr>
          <w:spacing w:val="-14"/>
        </w:rPr>
        <w:t xml:space="preserve"> </w:t>
      </w:r>
      <w:r w:rsidRPr="00935861">
        <w:t>in</w:t>
      </w:r>
      <w:r w:rsidRPr="00935861">
        <w:rPr>
          <w:spacing w:val="-14"/>
        </w:rPr>
        <w:t xml:space="preserve"> </w:t>
      </w:r>
      <w:r w:rsidRPr="00935861">
        <w:t>the</w:t>
      </w:r>
      <w:r w:rsidRPr="00935861">
        <w:rPr>
          <w:spacing w:val="-14"/>
        </w:rPr>
        <w:t xml:space="preserve"> </w:t>
      </w:r>
      <w:r w:rsidRPr="00935861">
        <w:t>Agreement</w:t>
      </w:r>
      <w:r w:rsidRPr="00935861">
        <w:rPr>
          <w:spacing w:val="-13"/>
        </w:rPr>
        <w:t xml:space="preserve"> </w:t>
      </w:r>
      <w:r w:rsidRPr="00935861">
        <w:t>shall</w:t>
      </w:r>
      <w:r w:rsidRPr="00935861">
        <w:rPr>
          <w:spacing w:val="-14"/>
        </w:rPr>
        <w:t xml:space="preserve"> </w:t>
      </w:r>
      <w:r w:rsidRPr="00935861">
        <w:t>be</w:t>
      </w:r>
      <w:r w:rsidRPr="00935861">
        <w:rPr>
          <w:spacing w:val="-14"/>
        </w:rPr>
        <w:t xml:space="preserve"> </w:t>
      </w:r>
      <w:r w:rsidRPr="00935861">
        <w:t>deemed</w:t>
      </w:r>
      <w:r w:rsidRPr="00935861">
        <w:rPr>
          <w:spacing w:val="-14"/>
        </w:rPr>
        <w:t xml:space="preserve"> </w:t>
      </w:r>
      <w:r w:rsidRPr="00935861">
        <w:t>to</w:t>
      </w:r>
      <w:r w:rsidRPr="00935861">
        <w:rPr>
          <w:spacing w:val="-13"/>
        </w:rPr>
        <w:t xml:space="preserve"> </w:t>
      </w:r>
      <w:r w:rsidRPr="00935861">
        <w:t>constitute</w:t>
      </w:r>
      <w:r w:rsidRPr="00935861">
        <w:rPr>
          <w:spacing w:val="-14"/>
        </w:rPr>
        <w:t xml:space="preserve"> </w:t>
      </w:r>
      <w:r w:rsidRPr="00935861">
        <w:t>either</w:t>
      </w:r>
      <w:r w:rsidRPr="00935861">
        <w:rPr>
          <w:spacing w:val="-14"/>
        </w:rPr>
        <w:t xml:space="preserve"> </w:t>
      </w:r>
      <w:r w:rsidRPr="00935861">
        <w:t>party</w:t>
      </w:r>
      <w:r w:rsidRPr="00935861">
        <w:rPr>
          <w:spacing w:val="-14"/>
        </w:rPr>
        <w:t xml:space="preserve"> </w:t>
      </w:r>
      <w:r w:rsidRPr="00935861">
        <w:t>hereto</w:t>
      </w:r>
      <w:r w:rsidRPr="00935861">
        <w:rPr>
          <w:spacing w:val="-13"/>
        </w:rPr>
        <w:t xml:space="preserve"> </w:t>
      </w:r>
      <w:r w:rsidRPr="00935861">
        <w:t>as</w:t>
      </w:r>
      <w:r w:rsidRPr="00935861">
        <w:rPr>
          <w:spacing w:val="-14"/>
        </w:rPr>
        <w:t xml:space="preserve"> </w:t>
      </w:r>
      <w:r w:rsidRPr="00935861">
        <w:t>partner, agent or representative of the other party or to create any fiduciary relationship between the parties.</w:t>
      </w:r>
    </w:p>
    <w:p w14:paraId="1BBD8F9E" w14:textId="77777777" w:rsidR="009F1779" w:rsidRPr="00935861" w:rsidRDefault="009F1779" w:rsidP="009F1779">
      <w:pPr>
        <w:pStyle w:val="Heading4"/>
        <w:numPr>
          <w:ilvl w:val="0"/>
          <w:numId w:val="6"/>
        </w:numPr>
        <w:tabs>
          <w:tab w:val="left" w:pos="1760"/>
        </w:tabs>
        <w:spacing w:before="243"/>
      </w:pPr>
      <w:r w:rsidRPr="00935861">
        <w:t>GOVERNING</w:t>
      </w:r>
      <w:r w:rsidRPr="00935861">
        <w:rPr>
          <w:spacing w:val="-3"/>
        </w:rPr>
        <w:t xml:space="preserve"> </w:t>
      </w:r>
      <w:r w:rsidRPr="00935861">
        <w:rPr>
          <w:spacing w:val="-4"/>
        </w:rPr>
        <w:t>LAW:</w:t>
      </w:r>
    </w:p>
    <w:p w14:paraId="523B7418" w14:textId="77777777" w:rsidR="009F1779" w:rsidRPr="00935861" w:rsidRDefault="009F1779" w:rsidP="009F1779">
      <w:pPr>
        <w:spacing w:before="239"/>
        <w:ind w:left="1760" w:right="1610"/>
      </w:pPr>
      <w:r w:rsidRPr="00935861">
        <w:t>This</w:t>
      </w:r>
      <w:r w:rsidRPr="00935861">
        <w:rPr>
          <w:spacing w:val="-1"/>
        </w:rPr>
        <w:t xml:space="preserve"> </w:t>
      </w:r>
      <w:r w:rsidRPr="00935861">
        <w:t>agreement</w:t>
      </w:r>
      <w:r w:rsidRPr="00935861">
        <w:rPr>
          <w:spacing w:val="-4"/>
        </w:rPr>
        <w:t xml:space="preserve"> </w:t>
      </w:r>
      <w:r w:rsidRPr="00935861">
        <w:t>shall</w:t>
      </w:r>
      <w:r w:rsidRPr="00935861">
        <w:rPr>
          <w:spacing w:val="-4"/>
        </w:rPr>
        <w:t xml:space="preserve"> </w:t>
      </w:r>
      <w:r w:rsidRPr="00935861">
        <w:t>be</w:t>
      </w:r>
      <w:r w:rsidRPr="00935861">
        <w:rPr>
          <w:spacing w:val="-2"/>
        </w:rPr>
        <w:t xml:space="preserve"> </w:t>
      </w:r>
      <w:r w:rsidRPr="00935861">
        <w:t>governed</w:t>
      </w:r>
      <w:r w:rsidRPr="00935861">
        <w:rPr>
          <w:spacing w:val="-2"/>
        </w:rPr>
        <w:t xml:space="preserve"> </w:t>
      </w:r>
      <w:r w:rsidRPr="00935861">
        <w:t>by</w:t>
      </w:r>
      <w:r w:rsidRPr="00935861">
        <w:rPr>
          <w:spacing w:val="-2"/>
        </w:rPr>
        <w:t xml:space="preserve"> </w:t>
      </w:r>
      <w:r w:rsidRPr="00935861">
        <w:t>and</w:t>
      </w:r>
      <w:r w:rsidRPr="00935861">
        <w:rPr>
          <w:spacing w:val="-2"/>
        </w:rPr>
        <w:t xml:space="preserve"> </w:t>
      </w:r>
      <w:r w:rsidRPr="00935861">
        <w:t>construed</w:t>
      </w:r>
      <w:r w:rsidRPr="00935861">
        <w:rPr>
          <w:spacing w:val="-4"/>
        </w:rPr>
        <w:t xml:space="preserve"> </w:t>
      </w:r>
      <w:r w:rsidRPr="00935861">
        <w:t>in</w:t>
      </w:r>
      <w:r w:rsidRPr="00935861">
        <w:rPr>
          <w:spacing w:val="-5"/>
        </w:rPr>
        <w:t xml:space="preserve"> </w:t>
      </w:r>
      <w:r w:rsidRPr="00935861">
        <w:t>accordance</w:t>
      </w:r>
      <w:r w:rsidRPr="00935861">
        <w:rPr>
          <w:spacing w:val="-2"/>
        </w:rPr>
        <w:t xml:space="preserve"> </w:t>
      </w:r>
      <w:r w:rsidRPr="00935861">
        <w:t>with</w:t>
      </w:r>
      <w:r w:rsidRPr="00935861">
        <w:rPr>
          <w:spacing w:val="-5"/>
        </w:rPr>
        <w:t xml:space="preserve"> </w:t>
      </w:r>
      <w:r w:rsidRPr="00935861">
        <w:t>the prevailing laws.</w:t>
      </w:r>
    </w:p>
    <w:p w14:paraId="4DE19270" w14:textId="77777777" w:rsidR="009F1779" w:rsidRPr="00935861" w:rsidRDefault="009F1779" w:rsidP="009F1779">
      <w:pPr>
        <w:pStyle w:val="Heading4"/>
        <w:numPr>
          <w:ilvl w:val="0"/>
          <w:numId w:val="6"/>
        </w:numPr>
        <w:tabs>
          <w:tab w:val="left" w:pos="1820"/>
        </w:tabs>
        <w:spacing w:before="242"/>
        <w:ind w:left="1820" w:hanging="960"/>
      </w:pPr>
      <w:r w:rsidRPr="00935861">
        <w:t>NO</w:t>
      </w:r>
      <w:r w:rsidRPr="00935861">
        <w:rPr>
          <w:spacing w:val="-3"/>
        </w:rPr>
        <w:t xml:space="preserve"> </w:t>
      </w:r>
      <w:r w:rsidRPr="00935861">
        <w:t>PARTY</w:t>
      </w:r>
      <w:r w:rsidRPr="00935861">
        <w:rPr>
          <w:spacing w:val="-4"/>
        </w:rPr>
        <w:t xml:space="preserve"> </w:t>
      </w:r>
      <w:r w:rsidRPr="00935861">
        <w:t>DEEMED</w:t>
      </w:r>
      <w:r w:rsidRPr="00935861">
        <w:rPr>
          <w:spacing w:val="-2"/>
        </w:rPr>
        <w:t xml:space="preserve"> DRAFTER</w:t>
      </w:r>
    </w:p>
    <w:p w14:paraId="61BBA4BB" w14:textId="77777777" w:rsidR="009F1779" w:rsidRPr="00935861" w:rsidRDefault="009F1779" w:rsidP="009F1779">
      <w:pPr>
        <w:spacing w:before="239"/>
        <w:ind w:left="1760" w:right="1349"/>
      </w:pPr>
      <w:r w:rsidRPr="00935861">
        <w:t>The parties agree that no party shall be deemed to be the drafter of this agreement and</w:t>
      </w:r>
      <w:r w:rsidRPr="00935861">
        <w:rPr>
          <w:spacing w:val="-6"/>
        </w:rPr>
        <w:t xml:space="preserve"> </w:t>
      </w:r>
      <w:r w:rsidRPr="00935861">
        <w:t>that</w:t>
      </w:r>
      <w:r w:rsidRPr="00935861">
        <w:rPr>
          <w:spacing w:val="-5"/>
        </w:rPr>
        <w:t xml:space="preserve"> </w:t>
      </w:r>
      <w:r w:rsidRPr="00935861">
        <w:t>in</w:t>
      </w:r>
      <w:r w:rsidRPr="00935861">
        <w:rPr>
          <w:spacing w:val="-8"/>
        </w:rPr>
        <w:t xml:space="preserve"> </w:t>
      </w:r>
      <w:r w:rsidRPr="00935861">
        <w:t>the</w:t>
      </w:r>
      <w:r w:rsidRPr="00935861">
        <w:rPr>
          <w:spacing w:val="-7"/>
        </w:rPr>
        <w:t xml:space="preserve"> </w:t>
      </w:r>
      <w:r w:rsidRPr="00935861">
        <w:t>event</w:t>
      </w:r>
      <w:r w:rsidRPr="00935861">
        <w:rPr>
          <w:spacing w:val="-3"/>
        </w:rPr>
        <w:t xml:space="preserve"> </w:t>
      </w:r>
      <w:r w:rsidRPr="00935861">
        <w:t>of</w:t>
      </w:r>
      <w:r w:rsidRPr="00935861">
        <w:rPr>
          <w:spacing w:val="-4"/>
        </w:rPr>
        <w:t xml:space="preserve"> </w:t>
      </w:r>
      <w:r w:rsidRPr="00935861">
        <w:t>this</w:t>
      </w:r>
      <w:r w:rsidRPr="00935861">
        <w:rPr>
          <w:spacing w:val="-9"/>
        </w:rPr>
        <w:t xml:space="preserve"> </w:t>
      </w:r>
      <w:r w:rsidRPr="00935861">
        <w:t>agreement</w:t>
      </w:r>
      <w:r w:rsidRPr="00935861">
        <w:rPr>
          <w:spacing w:val="-5"/>
        </w:rPr>
        <w:t xml:space="preserve"> </w:t>
      </w:r>
      <w:r w:rsidRPr="00935861">
        <w:t>is</w:t>
      </w:r>
      <w:r w:rsidRPr="00935861">
        <w:rPr>
          <w:spacing w:val="-7"/>
        </w:rPr>
        <w:t xml:space="preserve"> </w:t>
      </w:r>
      <w:r w:rsidRPr="00935861">
        <w:t>ever</w:t>
      </w:r>
      <w:r w:rsidRPr="00935861">
        <w:rPr>
          <w:spacing w:val="-4"/>
        </w:rPr>
        <w:t xml:space="preserve"> </w:t>
      </w:r>
      <w:r w:rsidRPr="00935861">
        <w:t>construed</w:t>
      </w:r>
      <w:r w:rsidRPr="00935861">
        <w:rPr>
          <w:spacing w:val="-6"/>
        </w:rPr>
        <w:t xml:space="preserve"> </w:t>
      </w:r>
      <w:r w:rsidRPr="00935861">
        <w:t>by</w:t>
      </w:r>
      <w:r w:rsidRPr="00935861">
        <w:rPr>
          <w:spacing w:val="-9"/>
        </w:rPr>
        <w:t xml:space="preserve"> </w:t>
      </w:r>
      <w:r w:rsidRPr="00935861">
        <w:t>arbitrators</w:t>
      </w:r>
      <w:r w:rsidRPr="00935861">
        <w:rPr>
          <w:spacing w:val="-3"/>
        </w:rPr>
        <w:t xml:space="preserve"> </w:t>
      </w:r>
      <w:r w:rsidRPr="00935861">
        <w:t>or</w:t>
      </w:r>
      <w:r w:rsidRPr="00935861">
        <w:rPr>
          <w:spacing w:val="-4"/>
        </w:rPr>
        <w:t xml:space="preserve"> </w:t>
      </w:r>
      <w:r w:rsidRPr="00935861">
        <w:t>by</w:t>
      </w:r>
      <w:r w:rsidRPr="00935861">
        <w:rPr>
          <w:spacing w:val="-9"/>
        </w:rPr>
        <w:t xml:space="preserve"> </w:t>
      </w:r>
      <w:r w:rsidRPr="00935861">
        <w:t>court</w:t>
      </w:r>
      <w:r w:rsidRPr="00935861">
        <w:rPr>
          <w:spacing w:val="-5"/>
        </w:rPr>
        <w:t xml:space="preserve"> of</w:t>
      </w:r>
    </w:p>
    <w:p w14:paraId="76AB9629" w14:textId="77777777" w:rsidR="009F1779" w:rsidRPr="00935861" w:rsidRDefault="009F1779" w:rsidP="009F1779">
      <w:pPr>
        <w:sectPr w:rsidR="009F1779" w:rsidRPr="00935861" w:rsidSect="009F1779">
          <w:pgSz w:w="11920" w:h="16850"/>
          <w:pgMar w:top="860" w:right="80" w:bottom="940" w:left="1300" w:header="0" w:footer="753" w:gutter="0"/>
          <w:cols w:space="720"/>
        </w:sectPr>
      </w:pPr>
    </w:p>
    <w:p w14:paraId="2FACA93E" w14:textId="77777777" w:rsidR="009F1779" w:rsidRPr="00935861" w:rsidRDefault="009F1779" w:rsidP="009F1779">
      <w:pPr>
        <w:spacing w:before="69"/>
        <w:ind w:left="1760" w:right="1384"/>
        <w:jc w:val="both"/>
      </w:pPr>
      <w:r w:rsidRPr="00935861">
        <w:lastRenderedPageBreak/>
        <w:t>law, they shall not construe this agreement or any provisions hereof against either party as</w:t>
      </w:r>
      <w:r w:rsidRPr="00935861">
        <w:rPr>
          <w:spacing w:val="-2"/>
        </w:rPr>
        <w:t xml:space="preserve"> </w:t>
      </w:r>
      <w:r w:rsidRPr="00935861">
        <w:t>the drafter</w:t>
      </w:r>
      <w:r w:rsidRPr="00935861">
        <w:rPr>
          <w:spacing w:val="-1"/>
        </w:rPr>
        <w:t xml:space="preserve"> </w:t>
      </w:r>
      <w:r w:rsidRPr="00935861">
        <w:t>of</w:t>
      </w:r>
      <w:r w:rsidRPr="00935861">
        <w:rPr>
          <w:spacing w:val="-2"/>
        </w:rPr>
        <w:t xml:space="preserve"> </w:t>
      </w:r>
      <w:r w:rsidRPr="00935861">
        <w:t>the</w:t>
      </w:r>
      <w:r w:rsidRPr="00935861">
        <w:rPr>
          <w:spacing w:val="-2"/>
        </w:rPr>
        <w:t xml:space="preserve"> </w:t>
      </w:r>
      <w:r w:rsidRPr="00935861">
        <w:t>agreement,</w:t>
      </w:r>
      <w:r w:rsidRPr="00935861">
        <w:rPr>
          <w:spacing w:val="-2"/>
        </w:rPr>
        <w:t xml:space="preserve"> </w:t>
      </w:r>
      <w:r w:rsidRPr="00935861">
        <w:t xml:space="preserve">the </w:t>
      </w:r>
      <w:r w:rsidRPr="00935861">
        <w:rPr>
          <w:sz w:val="24"/>
        </w:rPr>
        <w:t>UOM</w:t>
      </w:r>
      <w:r w:rsidRPr="00935861">
        <w:rPr>
          <w:spacing w:val="-1"/>
        </w:rPr>
        <w:t xml:space="preserve"> </w:t>
      </w:r>
      <w:r w:rsidRPr="00935861">
        <w:t>and the society acknowledging</w:t>
      </w:r>
      <w:r w:rsidRPr="00935861">
        <w:rPr>
          <w:spacing w:val="-2"/>
        </w:rPr>
        <w:t xml:space="preserve"> </w:t>
      </w:r>
      <w:r w:rsidRPr="00935861">
        <w:t>that both parties have contributed and materially to the preparation of this agreement.</w:t>
      </w:r>
    </w:p>
    <w:p w14:paraId="0DE57D3A" w14:textId="77777777" w:rsidR="009F1779" w:rsidRPr="00935861" w:rsidRDefault="009F1779" w:rsidP="009F1779">
      <w:pPr>
        <w:pStyle w:val="Heading4"/>
        <w:numPr>
          <w:ilvl w:val="0"/>
          <w:numId w:val="6"/>
        </w:numPr>
        <w:tabs>
          <w:tab w:val="left" w:pos="1820"/>
        </w:tabs>
        <w:spacing w:before="243"/>
        <w:ind w:left="1820" w:hanging="960"/>
      </w:pPr>
      <w:r w:rsidRPr="00935861">
        <w:rPr>
          <w:spacing w:val="-2"/>
        </w:rPr>
        <w:t>APPROVALS</w:t>
      </w:r>
    </w:p>
    <w:p w14:paraId="3801DB69" w14:textId="77777777" w:rsidR="009F1779" w:rsidRPr="00935861" w:rsidRDefault="009F1779" w:rsidP="009F1779">
      <w:pPr>
        <w:spacing w:before="237"/>
        <w:ind w:left="1760" w:right="1384"/>
        <w:jc w:val="both"/>
      </w:pPr>
      <w:r w:rsidRPr="00935861">
        <w:t xml:space="preserve">Wherever either </w:t>
      </w:r>
      <w:r w:rsidRPr="00935861">
        <w:rPr>
          <w:sz w:val="24"/>
        </w:rPr>
        <w:t>UOM</w:t>
      </w:r>
      <w:r w:rsidRPr="00935861">
        <w:t xml:space="preserve"> or Company approvals are required in this agreement, it is understood that such approvals shall not be unreasonably withheld.</w:t>
      </w:r>
    </w:p>
    <w:p w14:paraId="3A4B0D9B" w14:textId="77777777" w:rsidR="009F1779" w:rsidRPr="00935861" w:rsidRDefault="009F1779" w:rsidP="009F1779">
      <w:pPr>
        <w:pStyle w:val="ListParagraph"/>
        <w:numPr>
          <w:ilvl w:val="0"/>
          <w:numId w:val="6"/>
        </w:numPr>
        <w:tabs>
          <w:tab w:val="left" w:pos="1820"/>
        </w:tabs>
        <w:spacing w:before="243"/>
        <w:ind w:left="1820" w:hanging="960"/>
        <w:contextualSpacing w:val="0"/>
        <w:rPr>
          <w:b/>
          <w:sz w:val="24"/>
        </w:rPr>
      </w:pPr>
      <w:r w:rsidRPr="00935861">
        <w:rPr>
          <w:b/>
        </w:rPr>
        <w:t>NON</w:t>
      </w:r>
      <w:r w:rsidRPr="00935861">
        <w:rPr>
          <w:b/>
          <w:spacing w:val="-3"/>
        </w:rPr>
        <w:t xml:space="preserve"> </w:t>
      </w:r>
      <w:r w:rsidRPr="00935861">
        <w:rPr>
          <w:b/>
          <w:spacing w:val="-2"/>
          <w:sz w:val="24"/>
        </w:rPr>
        <w:t>WAIVER</w:t>
      </w:r>
    </w:p>
    <w:p w14:paraId="6C55D191" w14:textId="77777777" w:rsidR="009F1779" w:rsidRPr="00935861" w:rsidRDefault="009F1779" w:rsidP="009F1779">
      <w:pPr>
        <w:spacing w:before="237"/>
        <w:ind w:left="1851" w:right="1381"/>
        <w:jc w:val="both"/>
      </w:pPr>
      <w:r w:rsidRPr="00935861">
        <w:t>No delay or forbearance by either party in the exercise of any remedy or right will constitute</w:t>
      </w:r>
      <w:r w:rsidRPr="00935861">
        <w:rPr>
          <w:spacing w:val="-1"/>
        </w:rPr>
        <w:t xml:space="preserve"> </w:t>
      </w:r>
      <w:r w:rsidRPr="00935861">
        <w:t>a</w:t>
      </w:r>
      <w:r w:rsidRPr="00935861">
        <w:rPr>
          <w:spacing w:val="-4"/>
        </w:rPr>
        <w:t xml:space="preserve"> </w:t>
      </w:r>
      <w:r w:rsidRPr="00935861">
        <w:t>waiver</w:t>
      </w:r>
      <w:r w:rsidRPr="00935861">
        <w:rPr>
          <w:spacing w:val="-3"/>
        </w:rPr>
        <w:t xml:space="preserve"> </w:t>
      </w:r>
      <w:r w:rsidRPr="00935861">
        <w:t>thereof,</w:t>
      </w:r>
      <w:r w:rsidRPr="00935861">
        <w:rPr>
          <w:spacing w:val="-9"/>
        </w:rPr>
        <w:t xml:space="preserve"> </w:t>
      </w:r>
      <w:r w:rsidRPr="00935861">
        <w:t>and</w:t>
      </w:r>
      <w:r w:rsidRPr="00935861">
        <w:rPr>
          <w:spacing w:val="-4"/>
        </w:rPr>
        <w:t xml:space="preserve"> </w:t>
      </w:r>
      <w:r w:rsidRPr="00935861">
        <w:t>the</w:t>
      </w:r>
      <w:r w:rsidRPr="00935861">
        <w:rPr>
          <w:spacing w:val="-4"/>
        </w:rPr>
        <w:t xml:space="preserve"> </w:t>
      </w:r>
      <w:r w:rsidRPr="00935861">
        <w:t>exercise</w:t>
      </w:r>
      <w:r w:rsidRPr="00935861">
        <w:rPr>
          <w:spacing w:val="-3"/>
        </w:rPr>
        <w:t xml:space="preserve"> </w:t>
      </w:r>
      <w:r w:rsidRPr="00935861">
        <w:t>or</w:t>
      </w:r>
      <w:r w:rsidRPr="00935861">
        <w:rPr>
          <w:spacing w:val="-4"/>
        </w:rPr>
        <w:t xml:space="preserve"> </w:t>
      </w:r>
      <w:r w:rsidRPr="00935861">
        <w:t>partial</w:t>
      </w:r>
      <w:r w:rsidRPr="00935861">
        <w:rPr>
          <w:spacing w:val="-3"/>
        </w:rPr>
        <w:t xml:space="preserve"> </w:t>
      </w:r>
      <w:r w:rsidRPr="00935861">
        <w:t>exercise</w:t>
      </w:r>
      <w:r w:rsidRPr="00935861">
        <w:rPr>
          <w:spacing w:val="-4"/>
        </w:rPr>
        <w:t xml:space="preserve"> </w:t>
      </w:r>
      <w:r w:rsidRPr="00935861">
        <w:t>of</w:t>
      </w:r>
      <w:r w:rsidRPr="00935861">
        <w:rPr>
          <w:spacing w:val="-1"/>
        </w:rPr>
        <w:t xml:space="preserve"> </w:t>
      </w:r>
      <w:r w:rsidRPr="00935861">
        <w:t>a</w:t>
      </w:r>
      <w:r w:rsidRPr="00935861">
        <w:rPr>
          <w:spacing w:val="-4"/>
        </w:rPr>
        <w:t xml:space="preserve"> </w:t>
      </w:r>
      <w:r w:rsidRPr="00935861">
        <w:t>remedy</w:t>
      </w:r>
      <w:r w:rsidRPr="00935861">
        <w:rPr>
          <w:spacing w:val="-7"/>
        </w:rPr>
        <w:t xml:space="preserve"> </w:t>
      </w:r>
      <w:r w:rsidRPr="00935861">
        <w:t>or</w:t>
      </w:r>
      <w:r w:rsidRPr="00935861">
        <w:rPr>
          <w:spacing w:val="-4"/>
        </w:rPr>
        <w:t xml:space="preserve"> </w:t>
      </w:r>
      <w:r w:rsidRPr="00935861">
        <w:t>right shall not preclude further exercise of the same or any other remedy or rights.</w:t>
      </w:r>
    </w:p>
    <w:p w14:paraId="335594D9" w14:textId="77777777" w:rsidR="009F1779" w:rsidRPr="00935861" w:rsidRDefault="009F1779" w:rsidP="009F1779">
      <w:pPr>
        <w:spacing w:before="252"/>
        <w:ind w:left="1851" w:right="1610"/>
      </w:pPr>
      <w:r w:rsidRPr="00935861">
        <w:t xml:space="preserve">IN WITNESS WHEREOF, the </w:t>
      </w:r>
      <w:r w:rsidRPr="00935861">
        <w:rPr>
          <w:sz w:val="24"/>
        </w:rPr>
        <w:t>UOM</w:t>
      </w:r>
      <w:r w:rsidRPr="00935861">
        <w:t xml:space="preserve"> and the Company have executed this Agreement as on day of in the year 2022.</w:t>
      </w:r>
    </w:p>
    <w:p w14:paraId="753C1555" w14:textId="77777777" w:rsidR="009F1779" w:rsidRPr="00935861" w:rsidRDefault="009F1779" w:rsidP="009F1779">
      <w:pPr>
        <w:pStyle w:val="BodyText"/>
        <w:spacing w:before="4"/>
        <w:rPr>
          <w:sz w:val="22"/>
        </w:rPr>
      </w:pPr>
    </w:p>
    <w:p w14:paraId="1D0B492E" w14:textId="77777777" w:rsidR="009F1779" w:rsidRPr="00935861" w:rsidRDefault="009F1779" w:rsidP="009F1779">
      <w:pPr>
        <w:tabs>
          <w:tab w:val="left" w:pos="5901"/>
        </w:tabs>
        <w:spacing w:line="228" w:lineRule="exact"/>
        <w:ind w:left="1851"/>
        <w:rPr>
          <w:sz w:val="20"/>
        </w:rPr>
      </w:pPr>
      <w:r w:rsidRPr="00935861">
        <w:rPr>
          <w:sz w:val="20"/>
        </w:rPr>
        <w:t>For</w:t>
      </w:r>
      <w:r w:rsidRPr="00935861">
        <w:rPr>
          <w:spacing w:val="-4"/>
          <w:sz w:val="20"/>
        </w:rPr>
        <w:t xml:space="preserve"> </w:t>
      </w:r>
      <w:r w:rsidRPr="00935861">
        <w:rPr>
          <w:sz w:val="20"/>
        </w:rPr>
        <w:t>the</w:t>
      </w:r>
      <w:r w:rsidRPr="00935861">
        <w:rPr>
          <w:spacing w:val="-2"/>
          <w:sz w:val="20"/>
        </w:rPr>
        <w:t xml:space="preserve"> Company</w:t>
      </w:r>
      <w:r w:rsidRPr="00935861">
        <w:rPr>
          <w:sz w:val="20"/>
        </w:rPr>
        <w:tab/>
        <w:t>For</w:t>
      </w:r>
      <w:r w:rsidRPr="00935861">
        <w:rPr>
          <w:spacing w:val="-4"/>
          <w:sz w:val="20"/>
        </w:rPr>
        <w:t xml:space="preserve"> </w:t>
      </w:r>
      <w:r w:rsidRPr="00935861">
        <w:rPr>
          <w:sz w:val="20"/>
        </w:rPr>
        <w:t>the</w:t>
      </w:r>
      <w:r w:rsidRPr="00935861">
        <w:rPr>
          <w:spacing w:val="-2"/>
          <w:sz w:val="20"/>
        </w:rPr>
        <w:t xml:space="preserve"> </w:t>
      </w:r>
      <w:r w:rsidRPr="00935861">
        <w:rPr>
          <w:sz w:val="24"/>
        </w:rPr>
        <w:t>UOM</w:t>
      </w:r>
    </w:p>
    <w:p w14:paraId="55032162" w14:textId="77777777" w:rsidR="009F1779" w:rsidRPr="00935861" w:rsidRDefault="009F1779" w:rsidP="009F1779">
      <w:pPr>
        <w:tabs>
          <w:tab w:val="left" w:pos="5901"/>
        </w:tabs>
        <w:spacing w:line="227" w:lineRule="exact"/>
        <w:ind w:left="1851"/>
        <w:rPr>
          <w:sz w:val="20"/>
        </w:rPr>
      </w:pPr>
      <w:r w:rsidRPr="00935861">
        <w:rPr>
          <w:spacing w:val="-5"/>
          <w:sz w:val="20"/>
        </w:rPr>
        <w:t>By</w:t>
      </w:r>
      <w:r w:rsidRPr="00935861">
        <w:rPr>
          <w:sz w:val="20"/>
        </w:rPr>
        <w:tab/>
      </w:r>
      <w:r w:rsidRPr="00935861">
        <w:rPr>
          <w:spacing w:val="-5"/>
          <w:sz w:val="20"/>
        </w:rPr>
        <w:t>By</w:t>
      </w:r>
    </w:p>
    <w:p w14:paraId="742484DD" w14:textId="77777777" w:rsidR="009F1779" w:rsidRPr="00935861" w:rsidRDefault="009F1779" w:rsidP="009F1779">
      <w:pPr>
        <w:tabs>
          <w:tab w:val="left" w:pos="5901"/>
        </w:tabs>
        <w:spacing w:line="229" w:lineRule="exact"/>
        <w:ind w:left="1851"/>
        <w:rPr>
          <w:sz w:val="20"/>
        </w:rPr>
      </w:pPr>
      <w:r w:rsidRPr="00935861">
        <w:rPr>
          <w:spacing w:val="-5"/>
          <w:sz w:val="20"/>
        </w:rPr>
        <w:t>Its</w:t>
      </w:r>
      <w:r w:rsidRPr="00935861">
        <w:rPr>
          <w:sz w:val="20"/>
        </w:rPr>
        <w:tab/>
      </w:r>
      <w:r w:rsidRPr="00935861">
        <w:rPr>
          <w:spacing w:val="-5"/>
          <w:sz w:val="20"/>
        </w:rPr>
        <w:t>Its</w:t>
      </w:r>
    </w:p>
    <w:p w14:paraId="380A1170" w14:textId="77777777" w:rsidR="009F1779" w:rsidRPr="00935861" w:rsidRDefault="009F1779" w:rsidP="009F1779">
      <w:pPr>
        <w:tabs>
          <w:tab w:val="left" w:pos="5901"/>
        </w:tabs>
        <w:spacing w:before="5"/>
        <w:ind w:left="1851"/>
        <w:rPr>
          <w:sz w:val="20"/>
        </w:rPr>
      </w:pPr>
      <w:r w:rsidRPr="00935861">
        <w:rPr>
          <w:sz w:val="20"/>
        </w:rPr>
        <w:t>Witnesses</w:t>
      </w:r>
      <w:r w:rsidRPr="00935861">
        <w:rPr>
          <w:spacing w:val="-11"/>
          <w:sz w:val="20"/>
        </w:rPr>
        <w:t xml:space="preserve"> </w:t>
      </w:r>
      <w:r w:rsidRPr="00935861">
        <w:rPr>
          <w:spacing w:val="-5"/>
          <w:sz w:val="20"/>
        </w:rPr>
        <w:t>by</w:t>
      </w:r>
      <w:r w:rsidRPr="00935861">
        <w:rPr>
          <w:sz w:val="20"/>
        </w:rPr>
        <w:tab/>
        <w:t>Witnesses</w:t>
      </w:r>
      <w:r w:rsidRPr="00935861">
        <w:rPr>
          <w:spacing w:val="-9"/>
          <w:sz w:val="20"/>
        </w:rPr>
        <w:t xml:space="preserve"> </w:t>
      </w:r>
      <w:r w:rsidRPr="00935861">
        <w:rPr>
          <w:spacing w:val="-5"/>
          <w:sz w:val="20"/>
        </w:rPr>
        <w:t>by</w:t>
      </w:r>
    </w:p>
    <w:p w14:paraId="754BD8F7" w14:textId="77777777" w:rsidR="009F1779" w:rsidRPr="00935861" w:rsidRDefault="009F1779" w:rsidP="009F1779">
      <w:pPr>
        <w:tabs>
          <w:tab w:val="left" w:pos="5901"/>
        </w:tabs>
        <w:spacing w:before="1"/>
        <w:ind w:left="1851"/>
        <w:rPr>
          <w:sz w:val="20"/>
        </w:rPr>
      </w:pPr>
      <w:r w:rsidRPr="00935861">
        <w:rPr>
          <w:spacing w:val="-4"/>
          <w:sz w:val="20"/>
        </w:rPr>
        <w:t>Name</w:t>
      </w:r>
      <w:r w:rsidRPr="00935861">
        <w:rPr>
          <w:sz w:val="20"/>
        </w:rPr>
        <w:tab/>
      </w:r>
      <w:r w:rsidRPr="00935861">
        <w:rPr>
          <w:spacing w:val="-4"/>
          <w:sz w:val="20"/>
        </w:rPr>
        <w:t>Name</w:t>
      </w:r>
    </w:p>
    <w:p w14:paraId="79CF6F6B" w14:textId="77777777" w:rsidR="009F1779" w:rsidRPr="00935861" w:rsidRDefault="009F1779" w:rsidP="009F1779">
      <w:pPr>
        <w:tabs>
          <w:tab w:val="left" w:pos="5901"/>
        </w:tabs>
        <w:ind w:left="1851"/>
        <w:rPr>
          <w:sz w:val="20"/>
        </w:rPr>
      </w:pPr>
      <w:r w:rsidRPr="00935861">
        <w:rPr>
          <w:spacing w:val="-2"/>
          <w:sz w:val="20"/>
        </w:rPr>
        <w:t>Designation</w:t>
      </w:r>
      <w:r w:rsidRPr="00935861">
        <w:rPr>
          <w:sz w:val="20"/>
        </w:rPr>
        <w:tab/>
      </w:r>
      <w:r w:rsidRPr="00935861">
        <w:rPr>
          <w:spacing w:val="-2"/>
          <w:sz w:val="20"/>
        </w:rPr>
        <w:t>Designation</w:t>
      </w:r>
    </w:p>
    <w:p w14:paraId="25F24718" w14:textId="77777777" w:rsidR="009F1779" w:rsidRPr="00935861" w:rsidRDefault="009F1779" w:rsidP="009F1779">
      <w:pPr>
        <w:tabs>
          <w:tab w:val="left" w:pos="5901"/>
        </w:tabs>
        <w:ind w:left="1851"/>
        <w:rPr>
          <w:sz w:val="20"/>
        </w:rPr>
      </w:pPr>
      <w:r w:rsidRPr="00935861">
        <w:rPr>
          <w:spacing w:val="-2"/>
          <w:sz w:val="20"/>
        </w:rPr>
        <w:t>Address</w:t>
      </w:r>
      <w:r w:rsidRPr="00935861">
        <w:rPr>
          <w:sz w:val="20"/>
        </w:rPr>
        <w:tab/>
      </w:r>
      <w:r w:rsidRPr="00935861">
        <w:rPr>
          <w:spacing w:val="-2"/>
          <w:sz w:val="20"/>
        </w:rPr>
        <w:t>Address</w:t>
      </w:r>
    </w:p>
    <w:p w14:paraId="5A9E3ADC" w14:textId="77777777" w:rsidR="009F1779" w:rsidRPr="00935861" w:rsidRDefault="009F1779" w:rsidP="009F1779">
      <w:pPr>
        <w:rPr>
          <w:sz w:val="20"/>
        </w:rPr>
        <w:sectPr w:rsidR="009F1779" w:rsidRPr="00935861" w:rsidSect="009F1779">
          <w:pgSz w:w="11920" w:h="16850"/>
          <w:pgMar w:top="860" w:right="80" w:bottom="940" w:left="1300" w:header="0" w:footer="753" w:gutter="0"/>
          <w:cols w:space="720"/>
        </w:sectPr>
      </w:pPr>
    </w:p>
    <w:p w14:paraId="0344ED48" w14:textId="77777777" w:rsidR="009F1779" w:rsidRPr="00935861" w:rsidRDefault="009F1779" w:rsidP="009F1779">
      <w:pPr>
        <w:pStyle w:val="Heading3"/>
        <w:spacing w:before="63"/>
        <w:ind w:right="1378"/>
        <w:jc w:val="right"/>
      </w:pPr>
      <w:r w:rsidRPr="00935861">
        <w:rPr>
          <w:spacing w:val="-2"/>
        </w:rPr>
        <w:lastRenderedPageBreak/>
        <w:t>Annexure-</w:t>
      </w:r>
      <w:r w:rsidRPr="00935861">
        <w:rPr>
          <w:spacing w:val="-10"/>
        </w:rPr>
        <w:t>I</w:t>
      </w:r>
    </w:p>
    <w:p w14:paraId="064F9117" w14:textId="77777777" w:rsidR="009F1779" w:rsidRPr="00935861" w:rsidRDefault="009F1779" w:rsidP="009F1779">
      <w:pPr>
        <w:pStyle w:val="BodyText"/>
        <w:rPr>
          <w:b/>
          <w:sz w:val="28"/>
        </w:rPr>
      </w:pPr>
    </w:p>
    <w:p w14:paraId="357DE019" w14:textId="77777777" w:rsidR="009F1779" w:rsidRPr="00935861" w:rsidRDefault="009F1779" w:rsidP="009F1779">
      <w:pPr>
        <w:pStyle w:val="BodyText"/>
        <w:spacing w:before="118"/>
        <w:rPr>
          <w:b/>
          <w:sz w:val="28"/>
        </w:rPr>
      </w:pPr>
    </w:p>
    <w:p w14:paraId="390AE728" w14:textId="77777777" w:rsidR="009F1779" w:rsidRPr="00935861" w:rsidRDefault="009F1779" w:rsidP="009F1779">
      <w:pPr>
        <w:ind w:left="860"/>
      </w:pPr>
      <w:r w:rsidRPr="00935861">
        <w:t>To</w:t>
      </w:r>
      <w:r w:rsidRPr="00935861">
        <w:rPr>
          <w:spacing w:val="-1"/>
        </w:rPr>
        <w:t xml:space="preserve"> </w:t>
      </w:r>
      <w:r w:rsidRPr="00935861">
        <w:t>be</w:t>
      </w:r>
      <w:r w:rsidRPr="00935861">
        <w:rPr>
          <w:spacing w:val="-1"/>
        </w:rPr>
        <w:t xml:space="preserve"> </w:t>
      </w:r>
      <w:r w:rsidRPr="00935861">
        <w:t>provided</w:t>
      </w:r>
      <w:r w:rsidRPr="00935861">
        <w:rPr>
          <w:spacing w:val="-1"/>
        </w:rPr>
        <w:t xml:space="preserve"> </w:t>
      </w:r>
      <w:r w:rsidRPr="00935861">
        <w:t>by</w:t>
      </w:r>
      <w:r w:rsidRPr="00935861">
        <w:rPr>
          <w:spacing w:val="-3"/>
        </w:rPr>
        <w:t xml:space="preserve"> </w:t>
      </w:r>
      <w:r w:rsidRPr="00935861">
        <w:t>EPC</w:t>
      </w:r>
      <w:r w:rsidRPr="00935861">
        <w:rPr>
          <w:spacing w:val="-4"/>
        </w:rPr>
        <w:t xml:space="preserve"> </w:t>
      </w:r>
      <w:r w:rsidRPr="00935861">
        <w:t>CONTRACTOR</w:t>
      </w:r>
      <w:r w:rsidRPr="00935861">
        <w:rPr>
          <w:spacing w:val="-1"/>
        </w:rPr>
        <w:t xml:space="preserve"> </w:t>
      </w:r>
      <w:r w:rsidRPr="00935861">
        <w:t>and</w:t>
      </w:r>
      <w:r w:rsidRPr="00935861">
        <w:rPr>
          <w:spacing w:val="-3"/>
        </w:rPr>
        <w:t xml:space="preserve"> </w:t>
      </w:r>
      <w:r w:rsidRPr="00935861">
        <w:t>to</w:t>
      </w:r>
      <w:r w:rsidRPr="00935861">
        <w:rPr>
          <w:spacing w:val="-1"/>
        </w:rPr>
        <w:t xml:space="preserve"> </w:t>
      </w:r>
      <w:r w:rsidRPr="00935861">
        <w:t>be</w:t>
      </w:r>
      <w:r w:rsidRPr="00935861">
        <w:rPr>
          <w:spacing w:val="-1"/>
        </w:rPr>
        <w:t xml:space="preserve"> </w:t>
      </w:r>
      <w:r w:rsidRPr="00935861">
        <w:t>submitted</w:t>
      </w:r>
      <w:r w:rsidRPr="00935861">
        <w:rPr>
          <w:spacing w:val="-3"/>
        </w:rPr>
        <w:t xml:space="preserve"> </w:t>
      </w:r>
      <w:r w:rsidRPr="00935861">
        <w:t>at</w:t>
      </w:r>
      <w:r w:rsidRPr="00935861">
        <w:rPr>
          <w:spacing w:val="-2"/>
        </w:rPr>
        <w:t xml:space="preserve"> </w:t>
      </w:r>
      <w:r w:rsidRPr="00935861">
        <w:t>least</w:t>
      </w:r>
      <w:r w:rsidRPr="00935861">
        <w:rPr>
          <w:spacing w:val="-2"/>
        </w:rPr>
        <w:t xml:space="preserve"> </w:t>
      </w:r>
      <w:r w:rsidRPr="00935861">
        <w:t>15</w:t>
      </w:r>
      <w:r w:rsidRPr="00935861">
        <w:rPr>
          <w:spacing w:val="-1"/>
        </w:rPr>
        <w:t xml:space="preserve"> </w:t>
      </w:r>
      <w:r w:rsidRPr="00935861">
        <w:t>days</w:t>
      </w:r>
      <w:r w:rsidRPr="00935861">
        <w:rPr>
          <w:spacing w:val="-1"/>
        </w:rPr>
        <w:t xml:space="preserve"> </w:t>
      </w:r>
      <w:r w:rsidRPr="00935861">
        <w:t>prior</w:t>
      </w:r>
      <w:r w:rsidRPr="00935861">
        <w:rPr>
          <w:spacing w:val="-5"/>
        </w:rPr>
        <w:t xml:space="preserve"> </w:t>
      </w:r>
      <w:r w:rsidRPr="00935861">
        <w:t xml:space="preserve">to </w:t>
      </w:r>
      <w:r w:rsidRPr="00935861">
        <w:rPr>
          <w:spacing w:val="-2"/>
        </w:rPr>
        <w:t>synchronization)</w:t>
      </w:r>
    </w:p>
    <w:p w14:paraId="7252AA0B" w14:textId="77777777" w:rsidR="009F1779" w:rsidRPr="00935861" w:rsidRDefault="009F1779" w:rsidP="009F1779">
      <w:pPr>
        <w:spacing w:line="246" w:lineRule="exact"/>
        <w:ind w:left="860"/>
        <w:rPr>
          <w:b/>
        </w:rPr>
      </w:pPr>
      <w:r w:rsidRPr="00935861">
        <w:rPr>
          <w:b/>
        </w:rPr>
        <w:t>Status</w:t>
      </w:r>
      <w:r w:rsidRPr="00935861">
        <w:rPr>
          <w:b/>
          <w:spacing w:val="-9"/>
        </w:rPr>
        <w:t xml:space="preserve"> </w:t>
      </w:r>
      <w:r w:rsidRPr="00935861">
        <w:rPr>
          <w:b/>
        </w:rPr>
        <w:t>-</w:t>
      </w:r>
      <w:r w:rsidRPr="00935861">
        <w:rPr>
          <w:b/>
          <w:spacing w:val="-7"/>
        </w:rPr>
        <w:t xml:space="preserve"> </w:t>
      </w:r>
      <w:r w:rsidRPr="00935861">
        <w:rPr>
          <w:b/>
        </w:rPr>
        <w:t>Installation</w:t>
      </w:r>
      <w:r w:rsidRPr="00935861">
        <w:rPr>
          <w:b/>
          <w:spacing w:val="-8"/>
        </w:rPr>
        <w:t xml:space="preserve"> </w:t>
      </w:r>
      <w:r w:rsidRPr="00935861">
        <w:rPr>
          <w:b/>
          <w:spacing w:val="-2"/>
        </w:rPr>
        <w:t>Report</w:t>
      </w:r>
    </w:p>
    <w:p w14:paraId="685250E5" w14:textId="77777777" w:rsidR="009F1779" w:rsidRPr="00935861" w:rsidRDefault="009F1779" w:rsidP="009F1779">
      <w:pPr>
        <w:pStyle w:val="BodyText"/>
        <w:spacing w:before="31"/>
        <w:rPr>
          <w:b/>
          <w:sz w:val="2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
        <w:gridCol w:w="4573"/>
        <w:gridCol w:w="2775"/>
      </w:tblGrid>
      <w:tr w:rsidR="009F1779" w:rsidRPr="00935861" w14:paraId="4E024194" w14:textId="77777777" w:rsidTr="00AA4E7A">
        <w:trPr>
          <w:trHeight w:val="508"/>
        </w:trPr>
        <w:tc>
          <w:tcPr>
            <w:tcW w:w="924" w:type="dxa"/>
          </w:tcPr>
          <w:p w14:paraId="38F6466C" w14:textId="77777777" w:rsidR="009F1779" w:rsidRPr="00935861" w:rsidRDefault="009F1779" w:rsidP="00AA4E7A">
            <w:pPr>
              <w:pStyle w:val="TableParagraph"/>
              <w:spacing w:line="254" w:lineRule="exact"/>
              <w:ind w:left="112" w:right="510"/>
            </w:pPr>
            <w:r w:rsidRPr="00935861">
              <w:rPr>
                <w:spacing w:val="-4"/>
              </w:rPr>
              <w:t xml:space="preserve">Sr. </w:t>
            </w:r>
            <w:r w:rsidRPr="00935861">
              <w:rPr>
                <w:spacing w:val="-5"/>
              </w:rPr>
              <w:t>No</w:t>
            </w:r>
          </w:p>
        </w:tc>
        <w:tc>
          <w:tcPr>
            <w:tcW w:w="4573" w:type="dxa"/>
          </w:tcPr>
          <w:p w14:paraId="5AF85FEB" w14:textId="77777777" w:rsidR="009F1779" w:rsidRPr="00935861" w:rsidRDefault="009F1779" w:rsidP="00AA4E7A">
            <w:pPr>
              <w:pStyle w:val="TableParagraph"/>
              <w:spacing w:line="248" w:lineRule="exact"/>
              <w:ind w:left="112"/>
              <w:rPr>
                <w:b/>
              </w:rPr>
            </w:pPr>
            <w:r w:rsidRPr="00935861">
              <w:rPr>
                <w:b/>
                <w:spacing w:val="-2"/>
              </w:rPr>
              <w:t>Description</w:t>
            </w:r>
          </w:p>
        </w:tc>
        <w:tc>
          <w:tcPr>
            <w:tcW w:w="2775" w:type="dxa"/>
          </w:tcPr>
          <w:p w14:paraId="0584AD8A" w14:textId="77777777" w:rsidR="009F1779" w:rsidRPr="00935861" w:rsidRDefault="009F1779" w:rsidP="00AA4E7A">
            <w:pPr>
              <w:pStyle w:val="TableParagraph"/>
              <w:spacing w:line="248" w:lineRule="exact"/>
              <w:ind w:left="115"/>
              <w:rPr>
                <w:b/>
              </w:rPr>
            </w:pPr>
            <w:r w:rsidRPr="00935861">
              <w:rPr>
                <w:b/>
                <w:spacing w:val="-2"/>
              </w:rPr>
              <w:t>Response</w:t>
            </w:r>
          </w:p>
        </w:tc>
      </w:tr>
      <w:tr w:rsidR="009F1779" w:rsidRPr="00935861" w14:paraId="5FA9295F" w14:textId="77777777" w:rsidTr="00AA4E7A">
        <w:trPr>
          <w:trHeight w:val="251"/>
        </w:trPr>
        <w:tc>
          <w:tcPr>
            <w:tcW w:w="924" w:type="dxa"/>
          </w:tcPr>
          <w:p w14:paraId="479A9851" w14:textId="77777777" w:rsidR="009F1779" w:rsidRPr="00935861" w:rsidRDefault="009F1779" w:rsidP="00AA4E7A">
            <w:pPr>
              <w:pStyle w:val="TableParagraph"/>
              <w:rPr>
                <w:sz w:val="18"/>
              </w:rPr>
            </w:pPr>
          </w:p>
        </w:tc>
        <w:tc>
          <w:tcPr>
            <w:tcW w:w="4573" w:type="dxa"/>
          </w:tcPr>
          <w:p w14:paraId="10D23531" w14:textId="77777777" w:rsidR="009F1779" w:rsidRPr="00935861" w:rsidRDefault="009F1779" w:rsidP="00AA4E7A">
            <w:pPr>
              <w:pStyle w:val="TableParagraph"/>
              <w:spacing w:line="232" w:lineRule="exact"/>
              <w:ind w:left="112"/>
            </w:pPr>
            <w:r w:rsidRPr="00935861">
              <w:t>Capacity</w:t>
            </w:r>
            <w:r w:rsidRPr="00935861">
              <w:rPr>
                <w:spacing w:val="-7"/>
              </w:rPr>
              <w:t xml:space="preserve"> </w:t>
            </w:r>
            <w:r w:rsidRPr="00935861">
              <w:t>of</w:t>
            </w:r>
            <w:r w:rsidRPr="00935861">
              <w:rPr>
                <w:spacing w:val="-3"/>
              </w:rPr>
              <w:t xml:space="preserve"> </w:t>
            </w:r>
            <w:r w:rsidRPr="00935861">
              <w:t>Plant</w:t>
            </w:r>
            <w:r w:rsidRPr="00935861">
              <w:rPr>
                <w:spacing w:val="-8"/>
              </w:rPr>
              <w:t xml:space="preserve"> </w:t>
            </w:r>
            <w:r w:rsidRPr="00935861">
              <w:rPr>
                <w:spacing w:val="-4"/>
              </w:rPr>
              <w:t>(kW)</w:t>
            </w:r>
          </w:p>
        </w:tc>
        <w:tc>
          <w:tcPr>
            <w:tcW w:w="2775" w:type="dxa"/>
          </w:tcPr>
          <w:p w14:paraId="6B4F6381" w14:textId="77777777" w:rsidR="009F1779" w:rsidRPr="00935861" w:rsidRDefault="009F1779" w:rsidP="00AA4E7A">
            <w:pPr>
              <w:pStyle w:val="TableParagraph"/>
              <w:rPr>
                <w:sz w:val="18"/>
              </w:rPr>
            </w:pPr>
          </w:p>
        </w:tc>
      </w:tr>
      <w:tr w:rsidR="009F1779" w:rsidRPr="00935861" w14:paraId="7CE67B78" w14:textId="77777777" w:rsidTr="00AA4E7A">
        <w:trPr>
          <w:trHeight w:val="251"/>
        </w:trPr>
        <w:tc>
          <w:tcPr>
            <w:tcW w:w="924" w:type="dxa"/>
          </w:tcPr>
          <w:p w14:paraId="77A515B9" w14:textId="77777777" w:rsidR="009F1779" w:rsidRPr="00935861" w:rsidRDefault="009F1779" w:rsidP="00AA4E7A">
            <w:pPr>
              <w:pStyle w:val="TableParagraph"/>
              <w:rPr>
                <w:sz w:val="18"/>
              </w:rPr>
            </w:pPr>
          </w:p>
        </w:tc>
        <w:tc>
          <w:tcPr>
            <w:tcW w:w="4573" w:type="dxa"/>
          </w:tcPr>
          <w:p w14:paraId="133F4FD9" w14:textId="77777777" w:rsidR="009F1779" w:rsidRPr="00935861" w:rsidRDefault="009F1779" w:rsidP="00AA4E7A">
            <w:pPr>
              <w:pStyle w:val="TableParagraph"/>
              <w:spacing w:line="232" w:lineRule="exact"/>
              <w:ind w:left="112"/>
            </w:pPr>
            <w:r w:rsidRPr="00935861">
              <w:t>Capacity</w:t>
            </w:r>
            <w:r w:rsidRPr="00935861">
              <w:rPr>
                <w:spacing w:val="-12"/>
              </w:rPr>
              <w:t xml:space="preserve"> </w:t>
            </w:r>
            <w:r w:rsidRPr="00935861">
              <w:t>commissioned</w:t>
            </w:r>
            <w:r w:rsidRPr="00935861">
              <w:rPr>
                <w:spacing w:val="-14"/>
              </w:rPr>
              <w:t xml:space="preserve"> </w:t>
            </w:r>
            <w:r w:rsidRPr="00935861">
              <w:rPr>
                <w:spacing w:val="-4"/>
              </w:rPr>
              <w:t>(kW)</w:t>
            </w:r>
          </w:p>
        </w:tc>
        <w:tc>
          <w:tcPr>
            <w:tcW w:w="2775" w:type="dxa"/>
          </w:tcPr>
          <w:p w14:paraId="7EE6F233" w14:textId="77777777" w:rsidR="009F1779" w:rsidRPr="00935861" w:rsidRDefault="009F1779" w:rsidP="00AA4E7A">
            <w:pPr>
              <w:pStyle w:val="TableParagraph"/>
              <w:rPr>
                <w:sz w:val="18"/>
              </w:rPr>
            </w:pPr>
          </w:p>
        </w:tc>
      </w:tr>
      <w:tr w:rsidR="009F1779" w:rsidRPr="00935861" w14:paraId="2F9E401D" w14:textId="77777777" w:rsidTr="00AA4E7A">
        <w:trPr>
          <w:trHeight w:val="761"/>
        </w:trPr>
        <w:tc>
          <w:tcPr>
            <w:tcW w:w="924" w:type="dxa"/>
          </w:tcPr>
          <w:p w14:paraId="311BAEFE" w14:textId="77777777" w:rsidR="009F1779" w:rsidRPr="00935861" w:rsidRDefault="009F1779" w:rsidP="00AA4E7A">
            <w:pPr>
              <w:pStyle w:val="TableParagraph"/>
              <w:spacing w:line="246" w:lineRule="exact"/>
              <w:ind w:right="432"/>
              <w:jc w:val="right"/>
              <w:rPr>
                <w:b/>
              </w:rPr>
            </w:pPr>
            <w:r w:rsidRPr="00935861">
              <w:rPr>
                <w:b/>
                <w:spacing w:val="-5"/>
              </w:rPr>
              <w:t>i.</w:t>
            </w:r>
          </w:p>
        </w:tc>
        <w:tc>
          <w:tcPr>
            <w:tcW w:w="4573" w:type="dxa"/>
          </w:tcPr>
          <w:p w14:paraId="0E151E9E" w14:textId="77777777" w:rsidR="009F1779" w:rsidRPr="00935861" w:rsidRDefault="009F1779" w:rsidP="00AA4E7A">
            <w:pPr>
              <w:pStyle w:val="TableParagraph"/>
              <w:spacing w:line="248" w:lineRule="exact"/>
              <w:ind w:left="112"/>
            </w:pPr>
            <w:r w:rsidRPr="00935861">
              <w:t>Technology</w:t>
            </w:r>
            <w:r w:rsidRPr="00935861">
              <w:rPr>
                <w:spacing w:val="-6"/>
              </w:rPr>
              <w:t xml:space="preserve"> </w:t>
            </w:r>
            <w:r w:rsidRPr="00935861">
              <w:t>used</w:t>
            </w:r>
            <w:r w:rsidRPr="00935861">
              <w:rPr>
                <w:spacing w:val="-8"/>
              </w:rPr>
              <w:t xml:space="preserve"> </w:t>
            </w:r>
            <w:r w:rsidRPr="00935861">
              <w:rPr>
                <w:spacing w:val="-2"/>
              </w:rPr>
              <w:t>(Mono/Multi</w:t>
            </w:r>
          </w:p>
          <w:p w14:paraId="5B444CCB" w14:textId="77777777" w:rsidR="009F1779" w:rsidRPr="00935861" w:rsidRDefault="009F1779" w:rsidP="00AA4E7A">
            <w:pPr>
              <w:pStyle w:val="TableParagraph"/>
              <w:spacing w:line="252" w:lineRule="exact"/>
              <w:ind w:left="112"/>
            </w:pPr>
            <w:r w:rsidRPr="00935861">
              <w:t>Crystalline/thin</w:t>
            </w:r>
            <w:r w:rsidRPr="00935861">
              <w:rPr>
                <w:spacing w:val="-14"/>
              </w:rPr>
              <w:t xml:space="preserve"> </w:t>
            </w:r>
            <w:r w:rsidRPr="00935861">
              <w:t>film/Others;</w:t>
            </w:r>
            <w:r w:rsidRPr="00935861">
              <w:rPr>
                <w:spacing w:val="-13"/>
              </w:rPr>
              <w:t xml:space="preserve"> </w:t>
            </w:r>
            <w:r w:rsidRPr="00935861">
              <w:t>please</w:t>
            </w:r>
            <w:r w:rsidRPr="00935861">
              <w:rPr>
                <w:spacing w:val="-12"/>
              </w:rPr>
              <w:t xml:space="preserve"> </w:t>
            </w:r>
            <w:r w:rsidRPr="00935861">
              <w:t>specify along with capacity of each type)</w:t>
            </w:r>
          </w:p>
        </w:tc>
        <w:tc>
          <w:tcPr>
            <w:tcW w:w="2775" w:type="dxa"/>
          </w:tcPr>
          <w:p w14:paraId="6642E6D4" w14:textId="77777777" w:rsidR="009F1779" w:rsidRPr="00935861" w:rsidRDefault="009F1779" w:rsidP="00AA4E7A">
            <w:pPr>
              <w:pStyle w:val="TableParagraph"/>
            </w:pPr>
          </w:p>
        </w:tc>
      </w:tr>
      <w:tr w:rsidR="009F1779" w:rsidRPr="00935861" w14:paraId="5CDB4065" w14:textId="77777777" w:rsidTr="00AA4E7A">
        <w:trPr>
          <w:trHeight w:val="249"/>
        </w:trPr>
        <w:tc>
          <w:tcPr>
            <w:tcW w:w="924" w:type="dxa"/>
          </w:tcPr>
          <w:p w14:paraId="650E5DFE" w14:textId="77777777" w:rsidR="009F1779" w:rsidRPr="00935861" w:rsidRDefault="009F1779" w:rsidP="00AA4E7A">
            <w:pPr>
              <w:pStyle w:val="TableParagraph"/>
              <w:spacing w:line="229" w:lineRule="exact"/>
              <w:ind w:right="433"/>
              <w:jc w:val="right"/>
              <w:rPr>
                <w:b/>
              </w:rPr>
            </w:pPr>
            <w:r w:rsidRPr="00935861">
              <w:rPr>
                <w:b/>
                <w:spacing w:val="-5"/>
              </w:rPr>
              <w:t>ii.</w:t>
            </w:r>
          </w:p>
        </w:tc>
        <w:tc>
          <w:tcPr>
            <w:tcW w:w="4573" w:type="dxa"/>
          </w:tcPr>
          <w:p w14:paraId="7338C1B8" w14:textId="77777777" w:rsidR="009F1779" w:rsidRPr="00935861" w:rsidRDefault="009F1779" w:rsidP="00AA4E7A">
            <w:pPr>
              <w:pStyle w:val="TableParagraph"/>
              <w:spacing w:line="229" w:lineRule="exact"/>
              <w:ind w:left="112"/>
            </w:pPr>
            <w:r w:rsidRPr="00935861">
              <w:t>Rating</w:t>
            </w:r>
            <w:r w:rsidRPr="00935861">
              <w:rPr>
                <w:spacing w:val="-3"/>
              </w:rPr>
              <w:t xml:space="preserve"> </w:t>
            </w:r>
            <w:r w:rsidRPr="00935861">
              <w:t>of</w:t>
            </w:r>
            <w:r w:rsidRPr="00935861">
              <w:rPr>
                <w:spacing w:val="-4"/>
              </w:rPr>
              <w:t xml:space="preserve"> </w:t>
            </w:r>
            <w:r w:rsidRPr="00935861">
              <w:t>each</w:t>
            </w:r>
            <w:r w:rsidRPr="00935861">
              <w:rPr>
                <w:spacing w:val="-7"/>
              </w:rPr>
              <w:t xml:space="preserve"> </w:t>
            </w:r>
            <w:r w:rsidRPr="00935861">
              <w:rPr>
                <w:spacing w:val="-2"/>
              </w:rPr>
              <w:t>module(Wp)</w:t>
            </w:r>
          </w:p>
        </w:tc>
        <w:tc>
          <w:tcPr>
            <w:tcW w:w="2775" w:type="dxa"/>
          </w:tcPr>
          <w:p w14:paraId="636CB7FD" w14:textId="77777777" w:rsidR="009F1779" w:rsidRPr="00935861" w:rsidRDefault="009F1779" w:rsidP="00AA4E7A">
            <w:pPr>
              <w:pStyle w:val="TableParagraph"/>
              <w:rPr>
                <w:sz w:val="18"/>
              </w:rPr>
            </w:pPr>
          </w:p>
        </w:tc>
      </w:tr>
      <w:tr w:rsidR="009F1779" w:rsidRPr="00935861" w14:paraId="6F644B90" w14:textId="77777777" w:rsidTr="00AA4E7A">
        <w:trPr>
          <w:trHeight w:val="505"/>
        </w:trPr>
        <w:tc>
          <w:tcPr>
            <w:tcW w:w="924" w:type="dxa"/>
          </w:tcPr>
          <w:p w14:paraId="62425A93" w14:textId="77777777" w:rsidR="009F1779" w:rsidRPr="00935861" w:rsidRDefault="009F1779" w:rsidP="00AA4E7A">
            <w:pPr>
              <w:pStyle w:val="TableParagraph"/>
              <w:spacing w:line="248" w:lineRule="exact"/>
              <w:ind w:right="435"/>
              <w:jc w:val="right"/>
              <w:rPr>
                <w:b/>
              </w:rPr>
            </w:pPr>
            <w:r w:rsidRPr="00935861">
              <w:rPr>
                <w:b/>
                <w:spacing w:val="-4"/>
              </w:rPr>
              <w:t>iii.</w:t>
            </w:r>
          </w:p>
        </w:tc>
        <w:tc>
          <w:tcPr>
            <w:tcW w:w="4573" w:type="dxa"/>
          </w:tcPr>
          <w:p w14:paraId="2699AB38" w14:textId="77777777" w:rsidR="009F1779" w:rsidRPr="00935861" w:rsidRDefault="009F1779" w:rsidP="00AA4E7A">
            <w:pPr>
              <w:pStyle w:val="TableParagraph"/>
              <w:spacing w:line="252" w:lineRule="exact"/>
              <w:ind w:left="112"/>
            </w:pPr>
            <w:r w:rsidRPr="00935861">
              <w:t>Angel</w:t>
            </w:r>
            <w:r w:rsidRPr="00935861">
              <w:rPr>
                <w:spacing w:val="-7"/>
              </w:rPr>
              <w:t xml:space="preserve"> </w:t>
            </w:r>
            <w:r w:rsidRPr="00935861">
              <w:t>from</w:t>
            </w:r>
            <w:r w:rsidRPr="00935861">
              <w:rPr>
                <w:spacing w:val="-3"/>
              </w:rPr>
              <w:t xml:space="preserve"> </w:t>
            </w:r>
            <w:r w:rsidRPr="00935861">
              <w:t>horizontal</w:t>
            </w:r>
            <w:r w:rsidRPr="00935861">
              <w:rPr>
                <w:spacing w:val="-7"/>
              </w:rPr>
              <w:t xml:space="preserve"> </w:t>
            </w:r>
            <w:r w:rsidRPr="00935861">
              <w:t>at</w:t>
            </w:r>
            <w:r w:rsidRPr="00935861">
              <w:rPr>
                <w:spacing w:val="-7"/>
              </w:rPr>
              <w:t xml:space="preserve"> </w:t>
            </w:r>
            <w:r w:rsidRPr="00935861">
              <w:t>which</w:t>
            </w:r>
            <w:r w:rsidRPr="00935861">
              <w:rPr>
                <w:spacing w:val="-6"/>
              </w:rPr>
              <w:t xml:space="preserve"> </w:t>
            </w:r>
            <w:r w:rsidRPr="00935861">
              <w:t>array</w:t>
            </w:r>
            <w:r w:rsidRPr="00935861">
              <w:rPr>
                <w:spacing w:val="-8"/>
              </w:rPr>
              <w:t xml:space="preserve"> </w:t>
            </w:r>
            <w:r w:rsidRPr="00935861">
              <w:t xml:space="preserve">is </w:t>
            </w:r>
            <w:r w:rsidRPr="00935861">
              <w:rPr>
                <w:spacing w:val="-2"/>
              </w:rPr>
              <w:t>installed</w:t>
            </w:r>
          </w:p>
        </w:tc>
        <w:tc>
          <w:tcPr>
            <w:tcW w:w="2775" w:type="dxa"/>
          </w:tcPr>
          <w:p w14:paraId="704A59CF" w14:textId="77777777" w:rsidR="009F1779" w:rsidRPr="00935861" w:rsidRDefault="009F1779" w:rsidP="00AA4E7A">
            <w:pPr>
              <w:pStyle w:val="TableParagraph"/>
            </w:pPr>
          </w:p>
        </w:tc>
      </w:tr>
      <w:tr w:rsidR="009F1779" w:rsidRPr="00935861" w14:paraId="6B3094B0" w14:textId="77777777" w:rsidTr="00AA4E7A">
        <w:trPr>
          <w:trHeight w:val="254"/>
        </w:trPr>
        <w:tc>
          <w:tcPr>
            <w:tcW w:w="924" w:type="dxa"/>
          </w:tcPr>
          <w:p w14:paraId="75B3CCC5" w14:textId="77777777" w:rsidR="009F1779" w:rsidRPr="00935861" w:rsidRDefault="009F1779" w:rsidP="00AA4E7A">
            <w:pPr>
              <w:pStyle w:val="TableParagraph"/>
              <w:spacing w:line="234" w:lineRule="exact"/>
              <w:ind w:right="437"/>
              <w:jc w:val="right"/>
              <w:rPr>
                <w:b/>
              </w:rPr>
            </w:pPr>
            <w:r w:rsidRPr="00935861">
              <w:rPr>
                <w:b/>
                <w:spacing w:val="-5"/>
              </w:rPr>
              <w:t>iv.</w:t>
            </w:r>
          </w:p>
        </w:tc>
        <w:tc>
          <w:tcPr>
            <w:tcW w:w="4573" w:type="dxa"/>
          </w:tcPr>
          <w:p w14:paraId="0DC38C58" w14:textId="77777777" w:rsidR="009F1779" w:rsidRPr="00935861" w:rsidRDefault="009F1779" w:rsidP="00AA4E7A">
            <w:pPr>
              <w:pStyle w:val="TableParagraph"/>
              <w:spacing w:line="234" w:lineRule="exact"/>
              <w:ind w:left="112"/>
            </w:pPr>
            <w:r w:rsidRPr="00935861">
              <w:t>Number</w:t>
            </w:r>
            <w:r w:rsidRPr="00935861">
              <w:rPr>
                <w:spacing w:val="-5"/>
              </w:rPr>
              <w:t xml:space="preserve"> </w:t>
            </w:r>
            <w:r w:rsidRPr="00935861">
              <w:t>of</w:t>
            </w:r>
            <w:r w:rsidRPr="00935861">
              <w:rPr>
                <w:spacing w:val="-7"/>
              </w:rPr>
              <w:t xml:space="preserve"> </w:t>
            </w:r>
            <w:r w:rsidRPr="00935861">
              <w:t>modules</w:t>
            </w:r>
            <w:r w:rsidRPr="00935861">
              <w:rPr>
                <w:spacing w:val="-9"/>
              </w:rPr>
              <w:t xml:space="preserve"> </w:t>
            </w:r>
            <w:r w:rsidRPr="00935861">
              <w:t>installed</w:t>
            </w:r>
            <w:r w:rsidRPr="00935861">
              <w:rPr>
                <w:spacing w:val="-3"/>
              </w:rPr>
              <w:t xml:space="preserve"> </w:t>
            </w:r>
            <w:r w:rsidRPr="00935861">
              <w:t>of</w:t>
            </w:r>
            <w:r w:rsidRPr="00935861">
              <w:rPr>
                <w:spacing w:val="-4"/>
              </w:rPr>
              <w:t xml:space="preserve"> </w:t>
            </w:r>
            <w:r w:rsidRPr="00935861">
              <w:t>each</w:t>
            </w:r>
            <w:r w:rsidRPr="00935861">
              <w:rPr>
                <w:spacing w:val="-8"/>
              </w:rPr>
              <w:t xml:space="preserve"> </w:t>
            </w:r>
            <w:r w:rsidRPr="00935861">
              <w:rPr>
                <w:spacing w:val="-4"/>
              </w:rPr>
              <w:t>type</w:t>
            </w:r>
          </w:p>
        </w:tc>
        <w:tc>
          <w:tcPr>
            <w:tcW w:w="2775" w:type="dxa"/>
          </w:tcPr>
          <w:p w14:paraId="21EBB94D" w14:textId="77777777" w:rsidR="009F1779" w:rsidRPr="00935861" w:rsidRDefault="009F1779" w:rsidP="00AA4E7A">
            <w:pPr>
              <w:pStyle w:val="TableParagraph"/>
              <w:rPr>
                <w:sz w:val="18"/>
              </w:rPr>
            </w:pPr>
          </w:p>
        </w:tc>
      </w:tr>
      <w:tr w:rsidR="009F1779" w:rsidRPr="00935861" w14:paraId="3434E51B" w14:textId="77777777" w:rsidTr="00AA4E7A">
        <w:trPr>
          <w:trHeight w:val="251"/>
        </w:trPr>
        <w:tc>
          <w:tcPr>
            <w:tcW w:w="924" w:type="dxa"/>
          </w:tcPr>
          <w:p w14:paraId="41C51C59" w14:textId="77777777" w:rsidR="009F1779" w:rsidRPr="00935861" w:rsidRDefault="009F1779" w:rsidP="00AA4E7A">
            <w:pPr>
              <w:pStyle w:val="TableParagraph"/>
              <w:spacing w:line="232" w:lineRule="exact"/>
              <w:ind w:right="438"/>
              <w:jc w:val="right"/>
              <w:rPr>
                <w:b/>
              </w:rPr>
            </w:pPr>
            <w:r w:rsidRPr="00935861">
              <w:rPr>
                <w:b/>
                <w:spacing w:val="-5"/>
              </w:rPr>
              <w:t>v.</w:t>
            </w:r>
          </w:p>
        </w:tc>
        <w:tc>
          <w:tcPr>
            <w:tcW w:w="4573" w:type="dxa"/>
          </w:tcPr>
          <w:p w14:paraId="41DD5846" w14:textId="77777777" w:rsidR="009F1779" w:rsidRPr="00935861" w:rsidRDefault="009F1779" w:rsidP="00AA4E7A">
            <w:pPr>
              <w:pStyle w:val="TableParagraph"/>
              <w:spacing w:line="232" w:lineRule="exact"/>
              <w:ind w:left="112"/>
            </w:pPr>
            <w:r w:rsidRPr="00935861">
              <w:t>Sources(S)of</w:t>
            </w:r>
            <w:r w:rsidRPr="00935861">
              <w:rPr>
                <w:spacing w:val="-6"/>
              </w:rPr>
              <w:t xml:space="preserve"> </w:t>
            </w:r>
            <w:r w:rsidRPr="00935861">
              <w:t>the</w:t>
            </w:r>
            <w:r w:rsidRPr="00935861">
              <w:rPr>
                <w:spacing w:val="-8"/>
              </w:rPr>
              <w:t xml:space="preserve"> </w:t>
            </w:r>
            <w:r w:rsidRPr="00935861">
              <w:t>cells</w:t>
            </w:r>
            <w:r w:rsidRPr="00935861">
              <w:rPr>
                <w:spacing w:val="-4"/>
              </w:rPr>
              <w:t xml:space="preserve"> </w:t>
            </w:r>
            <w:r w:rsidRPr="00935861">
              <w:t>installed</w:t>
            </w:r>
            <w:r w:rsidRPr="00935861">
              <w:rPr>
                <w:spacing w:val="-6"/>
              </w:rPr>
              <w:t xml:space="preserve"> </w:t>
            </w:r>
            <w:r w:rsidRPr="00935861">
              <w:t>of</w:t>
            </w:r>
            <w:r w:rsidRPr="00935861">
              <w:rPr>
                <w:spacing w:val="-2"/>
              </w:rPr>
              <w:t xml:space="preserve"> </w:t>
            </w:r>
            <w:r w:rsidRPr="00935861">
              <w:t>each</w:t>
            </w:r>
            <w:r w:rsidRPr="00935861">
              <w:rPr>
                <w:spacing w:val="-11"/>
              </w:rPr>
              <w:t xml:space="preserve"> </w:t>
            </w:r>
            <w:r w:rsidRPr="00935861">
              <w:rPr>
                <w:spacing w:val="-4"/>
              </w:rPr>
              <w:t>type</w:t>
            </w:r>
          </w:p>
        </w:tc>
        <w:tc>
          <w:tcPr>
            <w:tcW w:w="2775" w:type="dxa"/>
          </w:tcPr>
          <w:p w14:paraId="63905C61" w14:textId="77777777" w:rsidR="009F1779" w:rsidRPr="00935861" w:rsidRDefault="009F1779" w:rsidP="00AA4E7A">
            <w:pPr>
              <w:pStyle w:val="TableParagraph"/>
              <w:rPr>
                <w:sz w:val="18"/>
              </w:rPr>
            </w:pPr>
          </w:p>
        </w:tc>
      </w:tr>
      <w:tr w:rsidR="009F1779" w:rsidRPr="00935861" w14:paraId="67FCA061" w14:textId="77777777" w:rsidTr="00AA4E7A">
        <w:trPr>
          <w:trHeight w:val="506"/>
        </w:trPr>
        <w:tc>
          <w:tcPr>
            <w:tcW w:w="924" w:type="dxa"/>
          </w:tcPr>
          <w:p w14:paraId="6C461DEA" w14:textId="77777777" w:rsidR="009F1779" w:rsidRPr="00935861" w:rsidRDefault="009F1779" w:rsidP="00AA4E7A">
            <w:pPr>
              <w:pStyle w:val="TableParagraph"/>
              <w:spacing w:line="246" w:lineRule="exact"/>
              <w:ind w:right="438"/>
              <w:jc w:val="right"/>
              <w:rPr>
                <w:b/>
              </w:rPr>
            </w:pPr>
            <w:r w:rsidRPr="00935861">
              <w:rPr>
                <w:b/>
                <w:spacing w:val="-5"/>
              </w:rPr>
              <w:t>vi.</w:t>
            </w:r>
          </w:p>
        </w:tc>
        <w:tc>
          <w:tcPr>
            <w:tcW w:w="4573" w:type="dxa"/>
          </w:tcPr>
          <w:p w14:paraId="58F6836E" w14:textId="77777777" w:rsidR="009F1779" w:rsidRPr="00935861" w:rsidRDefault="009F1779" w:rsidP="00AA4E7A">
            <w:pPr>
              <w:pStyle w:val="TableParagraph"/>
              <w:spacing w:line="252" w:lineRule="exact"/>
              <w:ind w:left="112"/>
            </w:pPr>
            <w:r w:rsidRPr="00935861">
              <w:t>Sources(S)of</w:t>
            </w:r>
            <w:r w:rsidRPr="00935861">
              <w:rPr>
                <w:spacing w:val="-8"/>
              </w:rPr>
              <w:t xml:space="preserve"> </w:t>
            </w:r>
            <w:r w:rsidRPr="00935861">
              <w:t>the</w:t>
            </w:r>
            <w:r w:rsidRPr="00935861">
              <w:rPr>
                <w:spacing w:val="-9"/>
              </w:rPr>
              <w:t xml:space="preserve"> </w:t>
            </w:r>
            <w:r w:rsidRPr="00935861">
              <w:t>Modules</w:t>
            </w:r>
            <w:r w:rsidRPr="00935861">
              <w:rPr>
                <w:spacing w:val="-6"/>
              </w:rPr>
              <w:t xml:space="preserve"> </w:t>
            </w:r>
            <w:r w:rsidRPr="00935861">
              <w:t>installed</w:t>
            </w:r>
            <w:r w:rsidRPr="00935861">
              <w:rPr>
                <w:spacing w:val="-7"/>
              </w:rPr>
              <w:t xml:space="preserve"> </w:t>
            </w:r>
            <w:r w:rsidRPr="00935861">
              <w:t>of</w:t>
            </w:r>
            <w:r w:rsidRPr="00935861">
              <w:rPr>
                <w:spacing w:val="-8"/>
              </w:rPr>
              <w:t xml:space="preserve"> </w:t>
            </w:r>
            <w:r w:rsidRPr="00935861">
              <w:t xml:space="preserve">each </w:t>
            </w:r>
            <w:r w:rsidRPr="00935861">
              <w:rPr>
                <w:spacing w:val="-4"/>
              </w:rPr>
              <w:t>type</w:t>
            </w:r>
          </w:p>
        </w:tc>
        <w:tc>
          <w:tcPr>
            <w:tcW w:w="2775" w:type="dxa"/>
          </w:tcPr>
          <w:p w14:paraId="041D02AF" w14:textId="77777777" w:rsidR="009F1779" w:rsidRPr="00935861" w:rsidRDefault="009F1779" w:rsidP="00AA4E7A">
            <w:pPr>
              <w:pStyle w:val="TableParagraph"/>
            </w:pPr>
          </w:p>
        </w:tc>
      </w:tr>
      <w:tr w:rsidR="009F1779" w:rsidRPr="00935861" w14:paraId="7F040B78" w14:textId="77777777" w:rsidTr="00AA4E7A">
        <w:trPr>
          <w:trHeight w:val="251"/>
        </w:trPr>
        <w:tc>
          <w:tcPr>
            <w:tcW w:w="924" w:type="dxa"/>
          </w:tcPr>
          <w:p w14:paraId="61A19AE7" w14:textId="77777777" w:rsidR="009F1779" w:rsidRPr="00935861" w:rsidRDefault="009F1779" w:rsidP="00AA4E7A">
            <w:pPr>
              <w:pStyle w:val="TableParagraph"/>
              <w:spacing w:line="232" w:lineRule="exact"/>
              <w:ind w:right="435"/>
              <w:jc w:val="right"/>
              <w:rPr>
                <w:b/>
              </w:rPr>
            </w:pPr>
            <w:r w:rsidRPr="00935861">
              <w:rPr>
                <w:b/>
                <w:spacing w:val="-4"/>
              </w:rPr>
              <w:t>vii.</w:t>
            </w:r>
          </w:p>
        </w:tc>
        <w:tc>
          <w:tcPr>
            <w:tcW w:w="4573" w:type="dxa"/>
          </w:tcPr>
          <w:p w14:paraId="0FC07ED1" w14:textId="77777777" w:rsidR="009F1779" w:rsidRPr="00935861" w:rsidRDefault="009F1779" w:rsidP="00AA4E7A">
            <w:pPr>
              <w:pStyle w:val="TableParagraph"/>
              <w:spacing w:line="232" w:lineRule="exact"/>
              <w:ind w:left="112"/>
            </w:pPr>
            <w:r w:rsidRPr="00935861">
              <w:t>Number</w:t>
            </w:r>
            <w:r w:rsidRPr="00935861">
              <w:rPr>
                <w:spacing w:val="-9"/>
              </w:rPr>
              <w:t xml:space="preserve"> </w:t>
            </w:r>
            <w:r w:rsidRPr="00935861">
              <w:t>of</w:t>
            </w:r>
            <w:r w:rsidRPr="00935861">
              <w:rPr>
                <w:spacing w:val="-8"/>
              </w:rPr>
              <w:t xml:space="preserve"> </w:t>
            </w:r>
            <w:r w:rsidRPr="00935861">
              <w:t>PCUs/Inverters</w:t>
            </w:r>
            <w:r w:rsidRPr="00935861">
              <w:rPr>
                <w:spacing w:val="-5"/>
              </w:rPr>
              <w:t xml:space="preserve"> </w:t>
            </w:r>
            <w:r w:rsidRPr="00935861">
              <w:rPr>
                <w:spacing w:val="-2"/>
              </w:rPr>
              <w:t>installed</w:t>
            </w:r>
          </w:p>
        </w:tc>
        <w:tc>
          <w:tcPr>
            <w:tcW w:w="2775" w:type="dxa"/>
          </w:tcPr>
          <w:p w14:paraId="66CDC4CE" w14:textId="77777777" w:rsidR="009F1779" w:rsidRPr="00935861" w:rsidRDefault="009F1779" w:rsidP="00AA4E7A">
            <w:pPr>
              <w:pStyle w:val="TableParagraph"/>
              <w:rPr>
                <w:sz w:val="18"/>
              </w:rPr>
            </w:pPr>
          </w:p>
        </w:tc>
      </w:tr>
      <w:tr w:rsidR="009F1779" w:rsidRPr="00935861" w14:paraId="5FDCD7EA" w14:textId="77777777" w:rsidTr="00AA4E7A">
        <w:trPr>
          <w:trHeight w:val="758"/>
        </w:trPr>
        <w:tc>
          <w:tcPr>
            <w:tcW w:w="924" w:type="dxa"/>
          </w:tcPr>
          <w:p w14:paraId="5938E55E" w14:textId="77777777" w:rsidR="009F1779" w:rsidRPr="00935861" w:rsidRDefault="009F1779" w:rsidP="00AA4E7A">
            <w:pPr>
              <w:pStyle w:val="TableParagraph"/>
              <w:spacing w:line="246" w:lineRule="exact"/>
              <w:ind w:right="435"/>
              <w:jc w:val="right"/>
              <w:rPr>
                <w:b/>
              </w:rPr>
            </w:pPr>
            <w:r w:rsidRPr="00935861">
              <w:rPr>
                <w:b/>
                <w:spacing w:val="-2"/>
              </w:rPr>
              <w:t>viii.</w:t>
            </w:r>
          </w:p>
        </w:tc>
        <w:tc>
          <w:tcPr>
            <w:tcW w:w="4573" w:type="dxa"/>
          </w:tcPr>
          <w:p w14:paraId="76C41AD7" w14:textId="77777777" w:rsidR="009F1779" w:rsidRPr="00935861" w:rsidRDefault="009F1779" w:rsidP="00AA4E7A">
            <w:pPr>
              <w:pStyle w:val="TableParagraph"/>
              <w:spacing w:line="244" w:lineRule="auto"/>
              <w:ind w:left="112" w:right="889"/>
            </w:pPr>
            <w:r w:rsidRPr="00935861">
              <w:t>Sources</w:t>
            </w:r>
            <w:r w:rsidRPr="00935861">
              <w:rPr>
                <w:spacing w:val="-11"/>
              </w:rPr>
              <w:t xml:space="preserve"> </w:t>
            </w:r>
            <w:r w:rsidRPr="00935861">
              <w:t>of</w:t>
            </w:r>
            <w:r w:rsidRPr="00935861">
              <w:rPr>
                <w:spacing w:val="-10"/>
              </w:rPr>
              <w:t xml:space="preserve"> </w:t>
            </w:r>
            <w:r w:rsidRPr="00935861">
              <w:t>PCUs/Inverters</w:t>
            </w:r>
            <w:r w:rsidRPr="00935861">
              <w:rPr>
                <w:spacing w:val="-15"/>
              </w:rPr>
              <w:t xml:space="preserve"> </w:t>
            </w:r>
            <w:r w:rsidRPr="00935861">
              <w:t>(Name</w:t>
            </w:r>
            <w:r w:rsidRPr="00935861">
              <w:rPr>
                <w:spacing w:val="-14"/>
              </w:rPr>
              <w:t xml:space="preserve"> </w:t>
            </w:r>
            <w:r w:rsidRPr="00935861">
              <w:t xml:space="preserve">of </w:t>
            </w:r>
            <w:r w:rsidRPr="00935861">
              <w:rPr>
                <w:spacing w:val="-2"/>
              </w:rPr>
              <w:t>supplier</w:t>
            </w:r>
          </w:p>
          <w:p w14:paraId="5C46A62F" w14:textId="77777777" w:rsidR="009F1779" w:rsidRPr="00935861" w:rsidRDefault="009F1779" w:rsidP="00AA4E7A">
            <w:pPr>
              <w:pStyle w:val="TableParagraph"/>
              <w:spacing w:line="222" w:lineRule="exact"/>
              <w:ind w:left="112"/>
            </w:pPr>
            <w:r w:rsidRPr="00935861">
              <w:t>with</w:t>
            </w:r>
            <w:r w:rsidRPr="00935861">
              <w:rPr>
                <w:spacing w:val="-7"/>
              </w:rPr>
              <w:t xml:space="preserve"> </w:t>
            </w:r>
            <w:r w:rsidRPr="00935861">
              <w:rPr>
                <w:spacing w:val="-2"/>
              </w:rPr>
              <w:t>address)</w:t>
            </w:r>
          </w:p>
        </w:tc>
        <w:tc>
          <w:tcPr>
            <w:tcW w:w="2775" w:type="dxa"/>
          </w:tcPr>
          <w:p w14:paraId="1D62517D" w14:textId="77777777" w:rsidR="009F1779" w:rsidRPr="00935861" w:rsidRDefault="009F1779" w:rsidP="00AA4E7A">
            <w:pPr>
              <w:pStyle w:val="TableParagraph"/>
            </w:pPr>
          </w:p>
        </w:tc>
      </w:tr>
      <w:tr w:rsidR="009F1779" w:rsidRPr="00935861" w14:paraId="16AF9178" w14:textId="77777777" w:rsidTr="00AA4E7A">
        <w:trPr>
          <w:trHeight w:val="253"/>
        </w:trPr>
        <w:tc>
          <w:tcPr>
            <w:tcW w:w="924" w:type="dxa"/>
          </w:tcPr>
          <w:p w14:paraId="36540BFE" w14:textId="77777777" w:rsidR="009F1779" w:rsidRPr="00935861" w:rsidRDefault="009F1779" w:rsidP="00AA4E7A">
            <w:pPr>
              <w:pStyle w:val="TableParagraph"/>
              <w:spacing w:line="234" w:lineRule="exact"/>
              <w:ind w:right="432"/>
              <w:jc w:val="right"/>
              <w:rPr>
                <w:b/>
              </w:rPr>
            </w:pPr>
            <w:r w:rsidRPr="00935861">
              <w:rPr>
                <w:b/>
                <w:spacing w:val="-5"/>
              </w:rPr>
              <w:t>ix.</w:t>
            </w:r>
          </w:p>
        </w:tc>
        <w:tc>
          <w:tcPr>
            <w:tcW w:w="4573" w:type="dxa"/>
          </w:tcPr>
          <w:p w14:paraId="515CDCE6" w14:textId="77777777" w:rsidR="009F1779" w:rsidRPr="00935861" w:rsidRDefault="009F1779" w:rsidP="00AA4E7A">
            <w:pPr>
              <w:pStyle w:val="TableParagraph"/>
              <w:spacing w:line="234" w:lineRule="exact"/>
              <w:ind w:left="112"/>
            </w:pPr>
            <w:r w:rsidRPr="00935861">
              <w:t>Rating</w:t>
            </w:r>
            <w:r w:rsidRPr="00935861">
              <w:rPr>
                <w:spacing w:val="-4"/>
              </w:rPr>
              <w:t xml:space="preserve"> </w:t>
            </w:r>
            <w:r w:rsidRPr="00935861">
              <w:t>of</w:t>
            </w:r>
            <w:r w:rsidRPr="00935861">
              <w:rPr>
                <w:spacing w:val="-4"/>
              </w:rPr>
              <w:t xml:space="preserve"> </w:t>
            </w:r>
            <w:r w:rsidRPr="00935861">
              <w:rPr>
                <w:spacing w:val="-2"/>
              </w:rPr>
              <w:t>PCUs/inverters</w:t>
            </w:r>
          </w:p>
        </w:tc>
        <w:tc>
          <w:tcPr>
            <w:tcW w:w="2775" w:type="dxa"/>
          </w:tcPr>
          <w:p w14:paraId="72934449" w14:textId="77777777" w:rsidR="009F1779" w:rsidRPr="00935861" w:rsidRDefault="009F1779" w:rsidP="00AA4E7A">
            <w:pPr>
              <w:pStyle w:val="TableParagraph"/>
              <w:rPr>
                <w:sz w:val="18"/>
              </w:rPr>
            </w:pPr>
          </w:p>
        </w:tc>
      </w:tr>
      <w:tr w:rsidR="009F1779" w:rsidRPr="00935861" w14:paraId="7BC0A34E" w14:textId="77777777" w:rsidTr="00AA4E7A">
        <w:trPr>
          <w:trHeight w:val="253"/>
        </w:trPr>
        <w:tc>
          <w:tcPr>
            <w:tcW w:w="924" w:type="dxa"/>
            <w:vMerge w:val="restart"/>
          </w:tcPr>
          <w:p w14:paraId="686C6043" w14:textId="77777777" w:rsidR="009F1779" w:rsidRPr="00935861" w:rsidRDefault="009F1779" w:rsidP="00AA4E7A">
            <w:pPr>
              <w:pStyle w:val="TableParagraph"/>
              <w:spacing w:line="246" w:lineRule="exact"/>
              <w:ind w:left="290"/>
              <w:rPr>
                <w:b/>
              </w:rPr>
            </w:pPr>
            <w:r w:rsidRPr="00935861">
              <w:rPr>
                <w:b/>
                <w:spacing w:val="-5"/>
              </w:rPr>
              <w:t>x.</w:t>
            </w:r>
          </w:p>
        </w:tc>
        <w:tc>
          <w:tcPr>
            <w:tcW w:w="4573" w:type="dxa"/>
          </w:tcPr>
          <w:p w14:paraId="20B5E8F9" w14:textId="77777777" w:rsidR="009F1779" w:rsidRPr="00935861" w:rsidRDefault="009F1779" w:rsidP="00AA4E7A">
            <w:pPr>
              <w:pStyle w:val="TableParagraph"/>
              <w:spacing w:line="234" w:lineRule="exact"/>
              <w:ind w:left="112"/>
            </w:pPr>
            <w:r w:rsidRPr="00935861">
              <w:t>Status</w:t>
            </w:r>
            <w:r w:rsidRPr="00935861">
              <w:rPr>
                <w:spacing w:val="-7"/>
              </w:rPr>
              <w:t xml:space="preserve"> </w:t>
            </w:r>
            <w:r w:rsidRPr="00935861">
              <w:t>of</w:t>
            </w:r>
            <w:r w:rsidRPr="00935861">
              <w:rPr>
                <w:spacing w:val="-4"/>
              </w:rPr>
              <w:t xml:space="preserve"> </w:t>
            </w:r>
            <w:r w:rsidRPr="00935861">
              <w:t>completion</w:t>
            </w:r>
            <w:r w:rsidRPr="00935861">
              <w:rPr>
                <w:spacing w:val="-4"/>
              </w:rPr>
              <w:t xml:space="preserve"> </w:t>
            </w:r>
            <w:r w:rsidRPr="00935861">
              <w:t>of</w:t>
            </w:r>
            <w:r w:rsidRPr="00935861">
              <w:rPr>
                <w:spacing w:val="-4"/>
              </w:rPr>
              <w:t xml:space="preserve"> </w:t>
            </w:r>
            <w:r w:rsidRPr="00935861">
              <w:t>work</w:t>
            </w:r>
            <w:r w:rsidRPr="00935861">
              <w:rPr>
                <w:spacing w:val="2"/>
              </w:rPr>
              <w:t xml:space="preserve"> </w:t>
            </w:r>
            <w:r w:rsidRPr="00935861">
              <w:t>as</w:t>
            </w:r>
            <w:r w:rsidRPr="00935861">
              <w:rPr>
                <w:spacing w:val="-7"/>
              </w:rPr>
              <w:t xml:space="preserve"> </w:t>
            </w:r>
            <w:r w:rsidRPr="00935861">
              <w:t>on</w:t>
            </w:r>
            <w:r w:rsidRPr="00935861">
              <w:rPr>
                <w:spacing w:val="-5"/>
              </w:rPr>
              <w:t xml:space="preserve"> </w:t>
            </w:r>
            <w:r w:rsidRPr="00935861">
              <w:t>date</w:t>
            </w:r>
            <w:r w:rsidRPr="00935861">
              <w:rPr>
                <w:spacing w:val="-7"/>
              </w:rPr>
              <w:t xml:space="preserve"> </w:t>
            </w:r>
            <w:r w:rsidRPr="00935861">
              <w:rPr>
                <w:spacing w:val="-10"/>
              </w:rPr>
              <w:t>,</w:t>
            </w:r>
          </w:p>
        </w:tc>
        <w:tc>
          <w:tcPr>
            <w:tcW w:w="2775" w:type="dxa"/>
          </w:tcPr>
          <w:p w14:paraId="7DB74AE1" w14:textId="77777777" w:rsidR="009F1779" w:rsidRPr="00935861" w:rsidRDefault="009F1779" w:rsidP="00AA4E7A">
            <w:pPr>
              <w:pStyle w:val="TableParagraph"/>
              <w:rPr>
                <w:sz w:val="18"/>
              </w:rPr>
            </w:pPr>
          </w:p>
        </w:tc>
      </w:tr>
      <w:tr w:rsidR="009F1779" w:rsidRPr="00935861" w14:paraId="1FF18678" w14:textId="77777777" w:rsidTr="00AA4E7A">
        <w:trPr>
          <w:trHeight w:val="251"/>
        </w:trPr>
        <w:tc>
          <w:tcPr>
            <w:tcW w:w="924" w:type="dxa"/>
            <w:vMerge/>
            <w:tcBorders>
              <w:top w:val="nil"/>
            </w:tcBorders>
          </w:tcPr>
          <w:p w14:paraId="2845D40F" w14:textId="77777777" w:rsidR="009F1779" w:rsidRPr="00935861" w:rsidRDefault="009F1779" w:rsidP="00AA4E7A">
            <w:pPr>
              <w:rPr>
                <w:sz w:val="2"/>
                <w:szCs w:val="2"/>
              </w:rPr>
            </w:pPr>
          </w:p>
        </w:tc>
        <w:tc>
          <w:tcPr>
            <w:tcW w:w="4573" w:type="dxa"/>
          </w:tcPr>
          <w:p w14:paraId="19E50C82" w14:textId="77777777" w:rsidR="009F1779" w:rsidRPr="00935861" w:rsidRDefault="009F1779" w:rsidP="00AA4E7A">
            <w:pPr>
              <w:pStyle w:val="TableParagraph"/>
              <w:spacing w:line="232" w:lineRule="exact"/>
              <w:ind w:left="112"/>
            </w:pPr>
            <w:r w:rsidRPr="00935861">
              <w:t>Capacity</w:t>
            </w:r>
            <w:r w:rsidRPr="00935861">
              <w:rPr>
                <w:spacing w:val="-5"/>
              </w:rPr>
              <w:t xml:space="preserve"> </w:t>
            </w:r>
            <w:r w:rsidRPr="00935861">
              <w:t>of</w:t>
            </w:r>
            <w:r w:rsidRPr="00935861">
              <w:rPr>
                <w:spacing w:val="-3"/>
              </w:rPr>
              <w:t xml:space="preserve"> </w:t>
            </w:r>
            <w:r w:rsidRPr="00935861">
              <w:t>PV</w:t>
            </w:r>
            <w:r w:rsidRPr="00935861">
              <w:rPr>
                <w:spacing w:val="-3"/>
              </w:rPr>
              <w:t xml:space="preserve"> </w:t>
            </w:r>
            <w:r w:rsidRPr="00935861">
              <w:rPr>
                <w:spacing w:val="-4"/>
              </w:rPr>
              <w:t>array</w:t>
            </w:r>
          </w:p>
        </w:tc>
        <w:tc>
          <w:tcPr>
            <w:tcW w:w="2775" w:type="dxa"/>
          </w:tcPr>
          <w:p w14:paraId="031D8E87" w14:textId="77777777" w:rsidR="009F1779" w:rsidRPr="00935861" w:rsidRDefault="009F1779" w:rsidP="00AA4E7A">
            <w:pPr>
              <w:pStyle w:val="TableParagraph"/>
              <w:rPr>
                <w:sz w:val="18"/>
              </w:rPr>
            </w:pPr>
          </w:p>
        </w:tc>
      </w:tr>
      <w:tr w:rsidR="009F1779" w:rsidRPr="00935861" w14:paraId="16B9DE4F" w14:textId="77777777" w:rsidTr="00AA4E7A">
        <w:trPr>
          <w:trHeight w:val="253"/>
        </w:trPr>
        <w:tc>
          <w:tcPr>
            <w:tcW w:w="924" w:type="dxa"/>
            <w:vMerge/>
            <w:tcBorders>
              <w:top w:val="nil"/>
            </w:tcBorders>
          </w:tcPr>
          <w:p w14:paraId="0FC070A2" w14:textId="77777777" w:rsidR="009F1779" w:rsidRPr="00935861" w:rsidRDefault="009F1779" w:rsidP="00AA4E7A">
            <w:pPr>
              <w:rPr>
                <w:sz w:val="2"/>
                <w:szCs w:val="2"/>
              </w:rPr>
            </w:pPr>
          </w:p>
        </w:tc>
        <w:tc>
          <w:tcPr>
            <w:tcW w:w="4573" w:type="dxa"/>
          </w:tcPr>
          <w:p w14:paraId="64ADA275" w14:textId="77777777" w:rsidR="009F1779" w:rsidRPr="00935861" w:rsidRDefault="009F1779" w:rsidP="00AA4E7A">
            <w:pPr>
              <w:pStyle w:val="TableParagraph"/>
              <w:spacing w:line="234" w:lineRule="exact"/>
              <w:ind w:left="112"/>
            </w:pPr>
            <w:r w:rsidRPr="00935861">
              <w:rPr>
                <w:spacing w:val="-4"/>
              </w:rPr>
              <w:t>PCUs</w:t>
            </w:r>
          </w:p>
        </w:tc>
        <w:tc>
          <w:tcPr>
            <w:tcW w:w="2775" w:type="dxa"/>
          </w:tcPr>
          <w:p w14:paraId="743E57C4" w14:textId="77777777" w:rsidR="009F1779" w:rsidRPr="00935861" w:rsidRDefault="009F1779" w:rsidP="00AA4E7A">
            <w:pPr>
              <w:pStyle w:val="TableParagraph"/>
              <w:rPr>
                <w:sz w:val="18"/>
              </w:rPr>
            </w:pPr>
          </w:p>
        </w:tc>
      </w:tr>
      <w:tr w:rsidR="009F1779" w:rsidRPr="00935861" w14:paraId="0D53D9FA" w14:textId="77777777" w:rsidTr="00AA4E7A">
        <w:trPr>
          <w:trHeight w:val="251"/>
        </w:trPr>
        <w:tc>
          <w:tcPr>
            <w:tcW w:w="924" w:type="dxa"/>
            <w:vMerge/>
            <w:tcBorders>
              <w:top w:val="nil"/>
            </w:tcBorders>
          </w:tcPr>
          <w:p w14:paraId="739249F3" w14:textId="77777777" w:rsidR="009F1779" w:rsidRPr="00935861" w:rsidRDefault="009F1779" w:rsidP="00AA4E7A">
            <w:pPr>
              <w:rPr>
                <w:sz w:val="2"/>
                <w:szCs w:val="2"/>
              </w:rPr>
            </w:pPr>
          </w:p>
        </w:tc>
        <w:tc>
          <w:tcPr>
            <w:tcW w:w="4573" w:type="dxa"/>
          </w:tcPr>
          <w:p w14:paraId="4E2BD388" w14:textId="77777777" w:rsidR="009F1779" w:rsidRPr="00935861" w:rsidRDefault="009F1779" w:rsidP="00AA4E7A">
            <w:pPr>
              <w:pStyle w:val="TableParagraph"/>
              <w:spacing w:line="231" w:lineRule="exact"/>
              <w:ind w:left="112"/>
            </w:pPr>
            <w:r w:rsidRPr="00935861">
              <w:rPr>
                <w:spacing w:val="-2"/>
              </w:rPr>
              <w:t>Transformer</w:t>
            </w:r>
          </w:p>
        </w:tc>
        <w:tc>
          <w:tcPr>
            <w:tcW w:w="2775" w:type="dxa"/>
          </w:tcPr>
          <w:p w14:paraId="025EE3BF" w14:textId="77777777" w:rsidR="009F1779" w:rsidRPr="00935861" w:rsidRDefault="009F1779" w:rsidP="00AA4E7A">
            <w:pPr>
              <w:pStyle w:val="TableParagraph"/>
              <w:rPr>
                <w:sz w:val="18"/>
              </w:rPr>
            </w:pPr>
          </w:p>
        </w:tc>
      </w:tr>
      <w:tr w:rsidR="009F1779" w:rsidRPr="00935861" w14:paraId="5BD002B4" w14:textId="77777777" w:rsidTr="00AA4E7A">
        <w:trPr>
          <w:trHeight w:val="985"/>
        </w:trPr>
        <w:tc>
          <w:tcPr>
            <w:tcW w:w="924" w:type="dxa"/>
            <w:vMerge/>
            <w:tcBorders>
              <w:top w:val="nil"/>
            </w:tcBorders>
          </w:tcPr>
          <w:p w14:paraId="64DDF927" w14:textId="77777777" w:rsidR="009F1779" w:rsidRPr="00935861" w:rsidRDefault="009F1779" w:rsidP="00AA4E7A">
            <w:pPr>
              <w:rPr>
                <w:sz w:val="2"/>
                <w:szCs w:val="2"/>
              </w:rPr>
            </w:pPr>
          </w:p>
        </w:tc>
        <w:tc>
          <w:tcPr>
            <w:tcW w:w="4573" w:type="dxa"/>
          </w:tcPr>
          <w:p w14:paraId="32AC39E1" w14:textId="77777777" w:rsidR="009F1779" w:rsidRPr="00935861" w:rsidRDefault="009F1779" w:rsidP="00AA4E7A">
            <w:pPr>
              <w:pStyle w:val="TableParagraph"/>
              <w:spacing w:before="235"/>
              <w:ind w:left="112"/>
              <w:rPr>
                <w:b/>
              </w:rPr>
            </w:pPr>
            <w:r w:rsidRPr="00935861">
              <w:rPr>
                <w:b/>
              </w:rPr>
              <w:t>likely</w:t>
            </w:r>
            <w:r w:rsidRPr="00935861">
              <w:rPr>
                <w:b/>
                <w:spacing w:val="-12"/>
              </w:rPr>
              <w:t xml:space="preserve"> </w:t>
            </w:r>
            <w:r w:rsidRPr="00935861">
              <w:rPr>
                <w:b/>
              </w:rPr>
              <w:t>date</w:t>
            </w:r>
            <w:r w:rsidRPr="00935861">
              <w:rPr>
                <w:b/>
                <w:spacing w:val="-8"/>
              </w:rPr>
              <w:t xml:space="preserve"> </w:t>
            </w:r>
            <w:r w:rsidRPr="00935861">
              <w:rPr>
                <w:b/>
              </w:rPr>
              <w:t>of</w:t>
            </w:r>
            <w:r w:rsidRPr="00935861">
              <w:rPr>
                <w:b/>
                <w:spacing w:val="-5"/>
              </w:rPr>
              <w:t xml:space="preserve"> </w:t>
            </w:r>
            <w:r w:rsidRPr="00935861">
              <w:rPr>
                <w:b/>
              </w:rPr>
              <w:t>completion</w:t>
            </w:r>
            <w:r w:rsidRPr="00935861">
              <w:rPr>
                <w:b/>
                <w:spacing w:val="-5"/>
              </w:rPr>
              <w:t xml:space="preserve"> </w:t>
            </w:r>
            <w:r w:rsidRPr="00935861">
              <w:rPr>
                <w:b/>
              </w:rPr>
              <w:t>of</w:t>
            </w:r>
            <w:r w:rsidRPr="00935861">
              <w:rPr>
                <w:b/>
                <w:spacing w:val="-9"/>
              </w:rPr>
              <w:t xml:space="preserve"> </w:t>
            </w:r>
            <w:r w:rsidRPr="00935861">
              <w:rPr>
                <w:b/>
              </w:rPr>
              <w:t>the</w:t>
            </w:r>
            <w:r w:rsidRPr="00935861">
              <w:rPr>
                <w:b/>
                <w:spacing w:val="-11"/>
              </w:rPr>
              <w:t xml:space="preserve"> </w:t>
            </w:r>
            <w:r w:rsidRPr="00935861">
              <w:rPr>
                <w:b/>
              </w:rPr>
              <w:t xml:space="preserve">above </w:t>
            </w:r>
            <w:r w:rsidRPr="00935861">
              <w:rPr>
                <w:b/>
                <w:spacing w:val="-2"/>
              </w:rPr>
              <w:t>activities</w:t>
            </w:r>
          </w:p>
        </w:tc>
        <w:tc>
          <w:tcPr>
            <w:tcW w:w="2775" w:type="dxa"/>
          </w:tcPr>
          <w:p w14:paraId="14354CCD" w14:textId="77777777" w:rsidR="009F1779" w:rsidRPr="00935861" w:rsidRDefault="009F1779" w:rsidP="00AA4E7A">
            <w:pPr>
              <w:pStyle w:val="TableParagraph"/>
            </w:pPr>
          </w:p>
        </w:tc>
      </w:tr>
    </w:tbl>
    <w:p w14:paraId="56049000" w14:textId="77777777" w:rsidR="009F1779" w:rsidRPr="00935861" w:rsidRDefault="009F1779" w:rsidP="009F1779">
      <w:pPr>
        <w:pStyle w:val="BodyText"/>
        <w:rPr>
          <w:b/>
          <w:sz w:val="22"/>
        </w:rPr>
      </w:pPr>
    </w:p>
    <w:p w14:paraId="08153D53" w14:textId="77777777" w:rsidR="009F1779" w:rsidRPr="00935861" w:rsidRDefault="009F1779" w:rsidP="009F1779">
      <w:pPr>
        <w:pStyle w:val="BodyText"/>
        <w:rPr>
          <w:b/>
          <w:sz w:val="22"/>
        </w:rPr>
      </w:pPr>
    </w:p>
    <w:p w14:paraId="31DE4D27" w14:textId="77777777" w:rsidR="009F1779" w:rsidRPr="00935861" w:rsidRDefault="009F1779" w:rsidP="009F1779">
      <w:pPr>
        <w:pStyle w:val="BodyText"/>
        <w:rPr>
          <w:b/>
          <w:sz w:val="22"/>
        </w:rPr>
      </w:pPr>
    </w:p>
    <w:p w14:paraId="3842AD41" w14:textId="77777777" w:rsidR="009F1779" w:rsidRPr="00935861" w:rsidRDefault="009F1779" w:rsidP="009F1779">
      <w:pPr>
        <w:pStyle w:val="BodyText"/>
        <w:rPr>
          <w:b/>
          <w:sz w:val="22"/>
        </w:rPr>
      </w:pPr>
    </w:p>
    <w:p w14:paraId="70FD7984" w14:textId="77777777" w:rsidR="009F1779" w:rsidRPr="00935861" w:rsidRDefault="009F1779" w:rsidP="009F1779">
      <w:pPr>
        <w:pStyle w:val="BodyText"/>
        <w:rPr>
          <w:b/>
          <w:sz w:val="22"/>
        </w:rPr>
      </w:pPr>
    </w:p>
    <w:p w14:paraId="472BB42A" w14:textId="77777777" w:rsidR="009F1779" w:rsidRPr="00935861" w:rsidRDefault="009F1779" w:rsidP="009F1779">
      <w:pPr>
        <w:pStyle w:val="BodyText"/>
        <w:rPr>
          <w:b/>
          <w:sz w:val="22"/>
        </w:rPr>
      </w:pPr>
    </w:p>
    <w:p w14:paraId="72AB88CB" w14:textId="77777777" w:rsidR="009F1779" w:rsidRPr="00935861" w:rsidRDefault="009F1779" w:rsidP="009F1779">
      <w:pPr>
        <w:pStyle w:val="BodyText"/>
        <w:spacing w:before="5"/>
        <w:rPr>
          <w:b/>
          <w:sz w:val="22"/>
        </w:rPr>
      </w:pPr>
    </w:p>
    <w:p w14:paraId="39ABD646" w14:textId="77777777" w:rsidR="009F1779" w:rsidRPr="00935861" w:rsidRDefault="009F1779" w:rsidP="009F1779">
      <w:pPr>
        <w:ind w:left="860"/>
      </w:pPr>
      <w:r w:rsidRPr="00935861">
        <w:rPr>
          <w:spacing w:val="-10"/>
        </w:rPr>
        <w:t>.</w:t>
      </w:r>
    </w:p>
    <w:p w14:paraId="1047FF18" w14:textId="77777777" w:rsidR="009F1779" w:rsidRPr="00935861" w:rsidRDefault="009F1779" w:rsidP="009F1779">
      <w:pPr>
        <w:sectPr w:rsidR="009F1779" w:rsidRPr="00935861" w:rsidSect="009F1779">
          <w:pgSz w:w="11920" w:h="16850"/>
          <w:pgMar w:top="1120" w:right="80" w:bottom="940" w:left="1300" w:header="0" w:footer="753" w:gutter="0"/>
          <w:cols w:space="720"/>
        </w:sectPr>
      </w:pPr>
    </w:p>
    <w:p w14:paraId="3511F005" w14:textId="77777777" w:rsidR="009F1779" w:rsidRPr="00935861" w:rsidRDefault="009F1779" w:rsidP="009F1779">
      <w:pPr>
        <w:spacing w:before="56"/>
        <w:ind w:right="529"/>
        <w:jc w:val="center"/>
        <w:rPr>
          <w:b/>
          <w:sz w:val="48"/>
        </w:rPr>
      </w:pPr>
      <w:r w:rsidRPr="00935861">
        <w:rPr>
          <w:b/>
          <w:sz w:val="48"/>
        </w:rPr>
        <w:lastRenderedPageBreak/>
        <w:t>PART-</w:t>
      </w:r>
      <w:r w:rsidRPr="00935861">
        <w:rPr>
          <w:b/>
          <w:spacing w:val="-6"/>
          <w:sz w:val="48"/>
        </w:rPr>
        <w:t xml:space="preserve"> </w:t>
      </w:r>
      <w:r w:rsidRPr="00935861">
        <w:rPr>
          <w:b/>
          <w:spacing w:val="-5"/>
          <w:sz w:val="48"/>
        </w:rPr>
        <w:t>II</w:t>
      </w:r>
    </w:p>
    <w:p w14:paraId="0C31C16B" w14:textId="77777777" w:rsidR="009F1779" w:rsidRPr="00935861" w:rsidRDefault="009F1779" w:rsidP="009F1779">
      <w:pPr>
        <w:spacing w:before="360"/>
        <w:ind w:left="1506" w:right="2034"/>
        <w:jc w:val="center"/>
        <w:rPr>
          <w:b/>
          <w:sz w:val="48"/>
        </w:rPr>
      </w:pPr>
      <w:r w:rsidRPr="00935861">
        <w:rPr>
          <w:b/>
          <w:sz w:val="48"/>
        </w:rPr>
        <w:t>PARTICULAR</w:t>
      </w:r>
      <w:r w:rsidRPr="00935861">
        <w:rPr>
          <w:b/>
          <w:spacing w:val="-30"/>
          <w:sz w:val="48"/>
        </w:rPr>
        <w:t xml:space="preserve"> </w:t>
      </w:r>
      <w:r w:rsidRPr="00935861">
        <w:rPr>
          <w:b/>
          <w:sz w:val="48"/>
        </w:rPr>
        <w:t xml:space="preserve">CONDITIONS </w:t>
      </w:r>
      <w:r w:rsidRPr="00935861">
        <w:rPr>
          <w:b/>
          <w:spacing w:val="-6"/>
          <w:sz w:val="48"/>
        </w:rPr>
        <w:t>OF</w:t>
      </w:r>
    </w:p>
    <w:p w14:paraId="6BD5D1ED" w14:textId="77777777" w:rsidR="009F1779" w:rsidRPr="00935861" w:rsidRDefault="009F1779" w:rsidP="009F1779">
      <w:pPr>
        <w:ind w:right="521"/>
        <w:jc w:val="center"/>
        <w:rPr>
          <w:b/>
          <w:sz w:val="48"/>
        </w:rPr>
      </w:pPr>
      <w:r w:rsidRPr="00935861">
        <w:rPr>
          <w:b/>
          <w:spacing w:val="-2"/>
          <w:sz w:val="48"/>
        </w:rPr>
        <w:t>CONTRACT</w:t>
      </w:r>
    </w:p>
    <w:p w14:paraId="04E369D0" w14:textId="77777777" w:rsidR="009F1779" w:rsidRPr="00935861" w:rsidRDefault="009F1779" w:rsidP="009F1779">
      <w:pPr>
        <w:jc w:val="center"/>
        <w:rPr>
          <w:sz w:val="48"/>
        </w:rPr>
        <w:sectPr w:rsidR="009F1779" w:rsidRPr="00935861" w:rsidSect="009F1779">
          <w:pgSz w:w="11920" w:h="16850"/>
          <w:pgMar w:top="880" w:right="80" w:bottom="940" w:left="1300" w:header="0" w:footer="753" w:gutter="0"/>
          <w:cols w:space="720"/>
        </w:sectPr>
      </w:pPr>
    </w:p>
    <w:p w14:paraId="235EF5A7" w14:textId="77777777" w:rsidR="009F1779" w:rsidRPr="00935861" w:rsidRDefault="009F1779" w:rsidP="009F1779">
      <w:pPr>
        <w:pStyle w:val="Heading3"/>
        <w:spacing w:before="73"/>
        <w:ind w:left="1431"/>
      </w:pPr>
      <w:r w:rsidRPr="00935861">
        <w:lastRenderedPageBreak/>
        <w:t>PART</w:t>
      </w:r>
      <w:r w:rsidRPr="00935861">
        <w:rPr>
          <w:spacing w:val="-11"/>
        </w:rPr>
        <w:t xml:space="preserve"> </w:t>
      </w:r>
      <w:r w:rsidRPr="00935861">
        <w:t>II</w:t>
      </w:r>
      <w:r w:rsidRPr="00935861">
        <w:rPr>
          <w:spacing w:val="-5"/>
        </w:rPr>
        <w:t xml:space="preserve"> </w:t>
      </w:r>
      <w:r w:rsidRPr="00935861">
        <w:t>-</w:t>
      </w:r>
      <w:r w:rsidRPr="00935861">
        <w:rPr>
          <w:spacing w:val="-11"/>
        </w:rPr>
        <w:t xml:space="preserve"> </w:t>
      </w:r>
      <w:r w:rsidRPr="00935861">
        <w:t>PARTICULAR</w:t>
      </w:r>
      <w:r w:rsidRPr="00935861">
        <w:rPr>
          <w:spacing w:val="-7"/>
        </w:rPr>
        <w:t xml:space="preserve"> </w:t>
      </w:r>
      <w:r w:rsidRPr="00935861">
        <w:t>CONDITIONS</w:t>
      </w:r>
      <w:r w:rsidRPr="00935861">
        <w:rPr>
          <w:spacing w:val="-7"/>
        </w:rPr>
        <w:t xml:space="preserve"> </w:t>
      </w:r>
      <w:r w:rsidRPr="00935861">
        <w:t>OF</w:t>
      </w:r>
      <w:r w:rsidRPr="00935861">
        <w:rPr>
          <w:spacing w:val="-10"/>
        </w:rPr>
        <w:t xml:space="preserve"> </w:t>
      </w:r>
      <w:r w:rsidRPr="00935861">
        <w:rPr>
          <w:spacing w:val="-2"/>
        </w:rPr>
        <w:t>CONTRACT</w:t>
      </w:r>
    </w:p>
    <w:p w14:paraId="0D02DE23" w14:textId="77777777" w:rsidR="009F1779" w:rsidRPr="00935861" w:rsidRDefault="009F1779" w:rsidP="009F1779">
      <w:pPr>
        <w:spacing w:before="231"/>
        <w:ind w:left="860" w:right="1384"/>
        <w:jc w:val="both"/>
        <w:rPr>
          <w:sz w:val="24"/>
        </w:rPr>
      </w:pPr>
      <w:r w:rsidRPr="00935861">
        <w:rPr>
          <w:sz w:val="24"/>
        </w:rPr>
        <w:t>(</w:t>
      </w:r>
      <w:r w:rsidRPr="00935861">
        <w:rPr>
          <w:i/>
          <w:sz w:val="24"/>
        </w:rPr>
        <w:t xml:space="preserve">Instructions are provided, as needed, in italics </w:t>
      </w:r>
      <w:r w:rsidRPr="00935861">
        <w:rPr>
          <w:sz w:val="24"/>
        </w:rPr>
        <w:t>which should be filled in or added or modified</w:t>
      </w:r>
      <w:r w:rsidRPr="00935861">
        <w:rPr>
          <w:spacing w:val="-11"/>
          <w:sz w:val="24"/>
        </w:rPr>
        <w:t xml:space="preserve"> </w:t>
      </w:r>
      <w:r w:rsidRPr="00935861">
        <w:rPr>
          <w:sz w:val="24"/>
        </w:rPr>
        <w:t>as</w:t>
      </w:r>
      <w:r w:rsidRPr="00935861">
        <w:rPr>
          <w:spacing w:val="-8"/>
          <w:sz w:val="24"/>
        </w:rPr>
        <w:t xml:space="preserve"> </w:t>
      </w:r>
      <w:r w:rsidRPr="00935861">
        <w:rPr>
          <w:sz w:val="24"/>
        </w:rPr>
        <w:t>required</w:t>
      </w:r>
      <w:r w:rsidRPr="00935861">
        <w:rPr>
          <w:spacing w:val="-7"/>
          <w:sz w:val="24"/>
        </w:rPr>
        <w:t xml:space="preserve"> </w:t>
      </w:r>
      <w:r w:rsidRPr="00935861">
        <w:rPr>
          <w:sz w:val="24"/>
        </w:rPr>
        <w:t>meeting</w:t>
      </w:r>
      <w:r w:rsidRPr="00935861">
        <w:rPr>
          <w:spacing w:val="-12"/>
          <w:sz w:val="24"/>
        </w:rPr>
        <w:t xml:space="preserve"> </w:t>
      </w:r>
      <w:r w:rsidRPr="00935861">
        <w:rPr>
          <w:sz w:val="24"/>
        </w:rPr>
        <w:t>the</w:t>
      </w:r>
      <w:r w:rsidRPr="00935861">
        <w:rPr>
          <w:spacing w:val="-10"/>
          <w:sz w:val="24"/>
        </w:rPr>
        <w:t xml:space="preserve"> </w:t>
      </w:r>
      <w:r w:rsidRPr="00935861">
        <w:rPr>
          <w:sz w:val="24"/>
        </w:rPr>
        <w:t>project</w:t>
      </w:r>
      <w:r w:rsidRPr="00935861">
        <w:rPr>
          <w:spacing w:val="-8"/>
          <w:sz w:val="24"/>
        </w:rPr>
        <w:t xml:space="preserve"> </w:t>
      </w:r>
      <w:r w:rsidRPr="00935861">
        <w:rPr>
          <w:sz w:val="24"/>
        </w:rPr>
        <w:t>specific</w:t>
      </w:r>
      <w:r w:rsidRPr="00935861">
        <w:rPr>
          <w:spacing w:val="-5"/>
          <w:sz w:val="24"/>
        </w:rPr>
        <w:t xml:space="preserve"> </w:t>
      </w:r>
      <w:r w:rsidRPr="00935861">
        <w:rPr>
          <w:sz w:val="24"/>
        </w:rPr>
        <w:t>requirements</w:t>
      </w:r>
      <w:r w:rsidRPr="00935861">
        <w:rPr>
          <w:spacing w:val="-8"/>
          <w:sz w:val="24"/>
        </w:rPr>
        <w:t xml:space="preserve"> </w:t>
      </w:r>
      <w:r w:rsidRPr="00935861">
        <w:rPr>
          <w:sz w:val="24"/>
        </w:rPr>
        <w:t>by</w:t>
      </w:r>
      <w:r w:rsidRPr="00935861">
        <w:rPr>
          <w:spacing w:val="-13"/>
          <w:sz w:val="24"/>
        </w:rPr>
        <w:t xml:space="preserve"> </w:t>
      </w:r>
      <w:r w:rsidRPr="00935861">
        <w:rPr>
          <w:sz w:val="24"/>
        </w:rPr>
        <w:t>the</w:t>
      </w:r>
      <w:r w:rsidRPr="00935861">
        <w:rPr>
          <w:spacing w:val="-10"/>
          <w:sz w:val="24"/>
        </w:rPr>
        <w:t xml:space="preserve"> </w:t>
      </w:r>
      <w:r w:rsidRPr="00935861">
        <w:rPr>
          <w:sz w:val="24"/>
        </w:rPr>
        <w:t>Employer</w:t>
      </w:r>
      <w:r w:rsidRPr="00935861">
        <w:rPr>
          <w:spacing w:val="-10"/>
          <w:sz w:val="24"/>
        </w:rPr>
        <w:t xml:space="preserve"> </w:t>
      </w:r>
      <w:r w:rsidRPr="00935861">
        <w:rPr>
          <w:sz w:val="24"/>
        </w:rPr>
        <w:t>before issuance of the Bidding Documents.)</w:t>
      </w:r>
    </w:p>
    <w:p w14:paraId="4210AFB8" w14:textId="77777777" w:rsidR="009F1779" w:rsidRPr="00935861" w:rsidRDefault="009F1779" w:rsidP="009F1779">
      <w:pPr>
        <w:pStyle w:val="BodyText"/>
        <w:spacing w:before="8"/>
      </w:pPr>
    </w:p>
    <w:p w14:paraId="1531F8DE" w14:textId="77777777" w:rsidR="009F1779" w:rsidRPr="00935861" w:rsidRDefault="009F1779" w:rsidP="009F1779">
      <w:pPr>
        <w:spacing w:line="343" w:lineRule="auto"/>
        <w:ind w:left="860" w:right="5805"/>
        <w:rPr>
          <w:b/>
          <w:sz w:val="24"/>
        </w:rPr>
      </w:pPr>
      <w:r w:rsidRPr="00935861">
        <w:rPr>
          <w:b/>
          <w:sz w:val="24"/>
        </w:rPr>
        <w:t>General</w:t>
      </w:r>
      <w:r w:rsidRPr="00935861">
        <w:rPr>
          <w:b/>
          <w:spacing w:val="-15"/>
          <w:sz w:val="24"/>
        </w:rPr>
        <w:t xml:space="preserve"> </w:t>
      </w:r>
      <w:r w:rsidRPr="00935861">
        <w:rPr>
          <w:b/>
          <w:sz w:val="24"/>
        </w:rPr>
        <w:t>Conditions</w:t>
      </w:r>
      <w:r w:rsidRPr="00935861">
        <w:rPr>
          <w:b/>
          <w:spacing w:val="-15"/>
          <w:sz w:val="24"/>
        </w:rPr>
        <w:t xml:space="preserve"> </w:t>
      </w:r>
      <w:r w:rsidRPr="00935861">
        <w:rPr>
          <w:b/>
          <w:sz w:val="24"/>
        </w:rPr>
        <w:t>of</w:t>
      </w:r>
      <w:r w:rsidRPr="00935861">
        <w:rPr>
          <w:b/>
          <w:spacing w:val="-15"/>
          <w:sz w:val="24"/>
        </w:rPr>
        <w:t xml:space="preserve"> </w:t>
      </w:r>
      <w:r w:rsidRPr="00935861">
        <w:rPr>
          <w:b/>
          <w:sz w:val="24"/>
        </w:rPr>
        <w:t>Contract Clause Reference</w:t>
      </w:r>
    </w:p>
    <w:p w14:paraId="39251A04" w14:textId="77777777" w:rsidR="009F1779" w:rsidRPr="00935861" w:rsidRDefault="009F1779" w:rsidP="009F1779">
      <w:pPr>
        <w:pStyle w:val="Heading3"/>
        <w:numPr>
          <w:ilvl w:val="0"/>
          <w:numId w:val="5"/>
        </w:numPr>
        <w:tabs>
          <w:tab w:val="left" w:pos="1760"/>
        </w:tabs>
        <w:spacing w:before="124"/>
        <w:ind w:hanging="902"/>
      </w:pPr>
      <w:r w:rsidRPr="00935861">
        <w:rPr>
          <w:spacing w:val="-2"/>
        </w:rPr>
        <w:t>DEFINITIONS</w:t>
      </w:r>
    </w:p>
    <w:p w14:paraId="5F63DC39" w14:textId="77777777" w:rsidR="009F1779" w:rsidRPr="00935861" w:rsidRDefault="009F1779" w:rsidP="009F1779">
      <w:pPr>
        <w:spacing w:before="231"/>
        <w:ind w:left="1760"/>
        <w:rPr>
          <w:i/>
          <w:sz w:val="24"/>
        </w:rPr>
      </w:pPr>
      <w:r w:rsidRPr="00935861">
        <w:rPr>
          <w:sz w:val="24"/>
        </w:rPr>
        <w:t>The</w:t>
      </w:r>
      <w:r w:rsidRPr="00935861">
        <w:rPr>
          <w:spacing w:val="-6"/>
          <w:sz w:val="24"/>
        </w:rPr>
        <w:t xml:space="preserve"> </w:t>
      </w:r>
      <w:r w:rsidRPr="00935861">
        <w:rPr>
          <w:sz w:val="24"/>
        </w:rPr>
        <w:t>Employer</w:t>
      </w:r>
      <w:r w:rsidRPr="00935861">
        <w:rPr>
          <w:spacing w:val="-1"/>
          <w:sz w:val="24"/>
        </w:rPr>
        <w:t xml:space="preserve"> </w:t>
      </w:r>
      <w:r w:rsidRPr="00935861">
        <w:rPr>
          <w:sz w:val="24"/>
        </w:rPr>
        <w:t>is</w:t>
      </w:r>
      <w:r w:rsidRPr="00935861">
        <w:rPr>
          <w:spacing w:val="1"/>
          <w:sz w:val="24"/>
        </w:rPr>
        <w:t xml:space="preserve"> </w:t>
      </w:r>
      <w:r w:rsidRPr="00935861">
        <w:rPr>
          <w:i/>
          <w:sz w:val="24"/>
        </w:rPr>
        <w:t>[insert name</w:t>
      </w:r>
      <w:r w:rsidRPr="00935861">
        <w:rPr>
          <w:i/>
          <w:spacing w:val="-1"/>
          <w:sz w:val="24"/>
        </w:rPr>
        <w:t xml:space="preserve"> </w:t>
      </w:r>
      <w:r w:rsidRPr="00935861">
        <w:rPr>
          <w:i/>
          <w:sz w:val="24"/>
        </w:rPr>
        <w:t>and</w:t>
      </w:r>
      <w:r w:rsidRPr="00935861">
        <w:rPr>
          <w:i/>
          <w:spacing w:val="1"/>
          <w:sz w:val="24"/>
        </w:rPr>
        <w:t xml:space="preserve"> </w:t>
      </w:r>
      <w:r w:rsidRPr="00935861">
        <w:rPr>
          <w:i/>
          <w:sz w:val="24"/>
        </w:rPr>
        <w:t>complete</w:t>
      </w:r>
      <w:r w:rsidRPr="00935861">
        <w:rPr>
          <w:i/>
          <w:spacing w:val="-1"/>
          <w:sz w:val="24"/>
        </w:rPr>
        <w:t xml:space="preserve"> </w:t>
      </w:r>
      <w:r w:rsidRPr="00935861">
        <w:rPr>
          <w:i/>
          <w:sz w:val="24"/>
        </w:rPr>
        <w:t>address of the</w:t>
      </w:r>
      <w:r w:rsidRPr="00935861">
        <w:rPr>
          <w:i/>
          <w:spacing w:val="-1"/>
          <w:sz w:val="24"/>
        </w:rPr>
        <w:t xml:space="preserve"> </w:t>
      </w:r>
      <w:r w:rsidRPr="00935861">
        <w:rPr>
          <w:i/>
          <w:spacing w:val="-2"/>
          <w:sz w:val="24"/>
        </w:rPr>
        <w:t>Employer].</w:t>
      </w:r>
    </w:p>
    <w:p w14:paraId="15046F92" w14:textId="77777777" w:rsidR="009F1779" w:rsidRPr="00935861" w:rsidRDefault="009F1779" w:rsidP="009F1779">
      <w:pPr>
        <w:pStyle w:val="BodyText"/>
        <w:spacing w:before="243"/>
        <w:ind w:left="1767" w:right="1349" w:firstLine="60"/>
      </w:pPr>
      <w:r w:rsidRPr="00935861">
        <w:t>“Bidder</w:t>
      </w:r>
      <w:r w:rsidRPr="00935861">
        <w:rPr>
          <w:spacing w:val="-5"/>
        </w:rPr>
        <w:t xml:space="preserve"> </w:t>
      </w:r>
      <w:r w:rsidRPr="00935861">
        <w:t>or</w:t>
      </w:r>
      <w:r w:rsidRPr="00935861">
        <w:rPr>
          <w:spacing w:val="-3"/>
        </w:rPr>
        <w:t xml:space="preserve"> </w:t>
      </w:r>
      <w:r w:rsidRPr="00935861">
        <w:t>Tenderer”</w:t>
      </w:r>
      <w:r w:rsidRPr="00935861">
        <w:rPr>
          <w:spacing w:val="-5"/>
        </w:rPr>
        <w:t xml:space="preserve"> </w:t>
      </w:r>
      <w:r w:rsidRPr="00935861">
        <w:t>means</w:t>
      </w:r>
      <w:r w:rsidRPr="00935861">
        <w:rPr>
          <w:spacing w:val="-4"/>
        </w:rPr>
        <w:t xml:space="preserve"> </w:t>
      </w:r>
      <w:r w:rsidRPr="00935861">
        <w:t>any</w:t>
      </w:r>
      <w:r w:rsidRPr="00935861">
        <w:rPr>
          <w:spacing w:val="-3"/>
        </w:rPr>
        <w:t xml:space="preserve"> </w:t>
      </w:r>
      <w:r w:rsidRPr="00935861">
        <w:t>person</w:t>
      </w:r>
      <w:r w:rsidRPr="00935861">
        <w:rPr>
          <w:spacing w:val="-3"/>
        </w:rPr>
        <w:t xml:space="preserve"> </w:t>
      </w:r>
      <w:r w:rsidRPr="00935861">
        <w:t>or</w:t>
      </w:r>
      <w:r w:rsidRPr="00935861">
        <w:rPr>
          <w:spacing w:val="-3"/>
        </w:rPr>
        <w:t xml:space="preserve"> </w:t>
      </w:r>
      <w:r w:rsidRPr="00935861">
        <w:t>persons,</w:t>
      </w:r>
      <w:r w:rsidRPr="00935861">
        <w:rPr>
          <w:spacing w:val="-3"/>
        </w:rPr>
        <w:t xml:space="preserve"> </w:t>
      </w:r>
      <w:r w:rsidRPr="00935861">
        <w:t>company,</w:t>
      </w:r>
      <w:r w:rsidRPr="00935861">
        <w:rPr>
          <w:spacing w:val="-3"/>
        </w:rPr>
        <w:t xml:space="preserve"> </w:t>
      </w:r>
      <w:r w:rsidRPr="00935861">
        <w:t>corporation, firm or joint venture submitting a Bid or Tender.</w:t>
      </w:r>
    </w:p>
    <w:p w14:paraId="6638E6FD" w14:textId="77777777" w:rsidR="009F1779" w:rsidRPr="00935861" w:rsidRDefault="009F1779" w:rsidP="009F1779">
      <w:pPr>
        <w:pStyle w:val="BodyText"/>
        <w:spacing w:before="240"/>
        <w:ind w:left="1767" w:right="1032"/>
      </w:pPr>
      <w:r w:rsidRPr="00935861">
        <w:t>The</w:t>
      </w:r>
      <w:r w:rsidRPr="00935861">
        <w:rPr>
          <w:spacing w:val="-9"/>
        </w:rPr>
        <w:t xml:space="preserve"> </w:t>
      </w:r>
      <w:r w:rsidRPr="00935861">
        <w:t>word</w:t>
      </w:r>
      <w:r w:rsidRPr="00935861">
        <w:rPr>
          <w:spacing w:val="-4"/>
        </w:rPr>
        <w:t xml:space="preserve"> </w:t>
      </w:r>
      <w:r w:rsidRPr="00935861">
        <w:t>“Tender”</w:t>
      </w:r>
      <w:r w:rsidRPr="00935861">
        <w:rPr>
          <w:spacing w:val="-6"/>
        </w:rPr>
        <w:t xml:space="preserve"> </w:t>
      </w:r>
      <w:r w:rsidRPr="00935861">
        <w:t>is</w:t>
      </w:r>
      <w:r w:rsidRPr="00935861">
        <w:rPr>
          <w:spacing w:val="-3"/>
        </w:rPr>
        <w:t xml:space="preserve"> </w:t>
      </w:r>
      <w:r w:rsidRPr="00935861">
        <w:t>synonymous</w:t>
      </w:r>
      <w:r w:rsidRPr="00935861">
        <w:rPr>
          <w:spacing w:val="-5"/>
        </w:rPr>
        <w:t xml:space="preserve"> </w:t>
      </w:r>
      <w:r w:rsidRPr="00935861">
        <w:t>with</w:t>
      </w:r>
      <w:r w:rsidRPr="00935861">
        <w:rPr>
          <w:spacing w:val="-5"/>
        </w:rPr>
        <w:t xml:space="preserve"> </w:t>
      </w:r>
      <w:r w:rsidRPr="00935861">
        <w:t>“Bid”</w:t>
      </w:r>
      <w:r w:rsidRPr="00935861">
        <w:rPr>
          <w:spacing w:val="-4"/>
        </w:rPr>
        <w:t xml:space="preserve"> </w:t>
      </w:r>
      <w:r w:rsidRPr="00935861">
        <w:t>and</w:t>
      </w:r>
      <w:r w:rsidRPr="00935861">
        <w:rPr>
          <w:spacing w:val="-5"/>
        </w:rPr>
        <w:t xml:space="preserve"> </w:t>
      </w:r>
      <w:r w:rsidRPr="00935861">
        <w:t>the</w:t>
      </w:r>
      <w:r w:rsidRPr="00935861">
        <w:rPr>
          <w:spacing w:val="-4"/>
        </w:rPr>
        <w:t xml:space="preserve"> </w:t>
      </w:r>
      <w:r w:rsidRPr="00935861">
        <w:t>word</w:t>
      </w:r>
      <w:r w:rsidRPr="00935861">
        <w:rPr>
          <w:spacing w:val="-4"/>
        </w:rPr>
        <w:t xml:space="preserve"> </w:t>
      </w:r>
      <w:r w:rsidRPr="00935861">
        <w:t>“Tender Documents” with “Bidding Documents”.</w:t>
      </w:r>
    </w:p>
    <w:p w14:paraId="30026588" w14:textId="77777777" w:rsidR="009F1779" w:rsidRPr="00935861" w:rsidRDefault="009F1779" w:rsidP="009F1779">
      <w:pPr>
        <w:pStyle w:val="Heading3"/>
        <w:numPr>
          <w:ilvl w:val="0"/>
          <w:numId w:val="5"/>
        </w:numPr>
        <w:tabs>
          <w:tab w:val="left" w:pos="1767"/>
        </w:tabs>
        <w:spacing w:before="248"/>
        <w:ind w:left="1767" w:hanging="909"/>
      </w:pPr>
      <w:r w:rsidRPr="00935861">
        <w:rPr>
          <w:spacing w:val="-2"/>
        </w:rPr>
        <w:t>CONTRACT</w:t>
      </w:r>
    </w:p>
    <w:p w14:paraId="66FDE247" w14:textId="77777777" w:rsidR="009F1779" w:rsidRPr="00935861" w:rsidRDefault="009F1779" w:rsidP="009F1779">
      <w:pPr>
        <w:pStyle w:val="BodyText"/>
        <w:spacing w:before="232" w:line="448" w:lineRule="auto"/>
        <w:ind w:left="860" w:right="1032"/>
      </w:pPr>
      <w:r w:rsidRPr="00935861">
        <w:t>The</w:t>
      </w:r>
      <w:r w:rsidRPr="00935861">
        <w:rPr>
          <w:spacing w:val="-6"/>
        </w:rPr>
        <w:t xml:space="preserve"> </w:t>
      </w:r>
      <w:r w:rsidRPr="00935861">
        <w:t>Contract</w:t>
      </w:r>
      <w:r w:rsidRPr="00935861">
        <w:rPr>
          <w:spacing w:val="-2"/>
        </w:rPr>
        <w:t xml:space="preserve"> </w:t>
      </w:r>
      <w:r w:rsidRPr="00935861">
        <w:t>Period</w:t>
      </w:r>
      <w:r w:rsidRPr="00935861">
        <w:rPr>
          <w:spacing w:val="-2"/>
        </w:rPr>
        <w:t xml:space="preserve"> </w:t>
      </w:r>
      <w:r w:rsidRPr="00935861">
        <w:t>shall be</w:t>
      </w:r>
      <w:r w:rsidRPr="00935861">
        <w:rPr>
          <w:spacing w:val="-3"/>
        </w:rPr>
        <w:t xml:space="preserve"> </w:t>
      </w:r>
      <w:r w:rsidRPr="00935861">
        <w:t>a</w:t>
      </w:r>
      <w:r w:rsidRPr="00935861">
        <w:rPr>
          <w:spacing w:val="-6"/>
        </w:rPr>
        <w:t xml:space="preserve"> </w:t>
      </w:r>
      <w:r w:rsidRPr="00935861">
        <w:t>period</w:t>
      </w:r>
      <w:r w:rsidRPr="00935861">
        <w:rPr>
          <w:spacing w:val="-2"/>
        </w:rPr>
        <w:t xml:space="preserve"> </w:t>
      </w:r>
      <w:r w:rsidRPr="00935861">
        <w:t>of</w:t>
      </w:r>
      <w:r w:rsidRPr="00935861">
        <w:rPr>
          <w:spacing w:val="-3"/>
        </w:rPr>
        <w:t xml:space="preserve"> </w:t>
      </w:r>
      <w:r w:rsidRPr="00935861">
        <w:rPr>
          <w:i/>
        </w:rPr>
        <w:t>6</w:t>
      </w:r>
      <w:r w:rsidRPr="00935861">
        <w:rPr>
          <w:i/>
          <w:spacing w:val="-2"/>
        </w:rPr>
        <w:t xml:space="preserve"> </w:t>
      </w:r>
      <w:r w:rsidRPr="00935861">
        <w:rPr>
          <w:i/>
        </w:rPr>
        <w:t>months</w:t>
      </w:r>
      <w:r w:rsidRPr="00935861">
        <w:rPr>
          <w:i/>
          <w:spacing w:val="-2"/>
        </w:rPr>
        <w:t xml:space="preserve"> </w:t>
      </w:r>
      <w:r w:rsidRPr="00935861">
        <w:t>from</w:t>
      </w:r>
      <w:r w:rsidRPr="00935861">
        <w:rPr>
          <w:spacing w:val="-2"/>
        </w:rPr>
        <w:t xml:space="preserve"> </w:t>
      </w:r>
      <w:r w:rsidRPr="00935861">
        <w:t>the</w:t>
      </w:r>
      <w:r w:rsidRPr="00935861">
        <w:rPr>
          <w:spacing w:val="-5"/>
        </w:rPr>
        <w:t xml:space="preserve"> </w:t>
      </w:r>
      <w:r w:rsidRPr="00935861">
        <w:t>Effective</w:t>
      </w:r>
      <w:r w:rsidRPr="00935861">
        <w:rPr>
          <w:spacing w:val="-3"/>
        </w:rPr>
        <w:t xml:space="preserve"> </w:t>
      </w:r>
      <w:r w:rsidRPr="00935861">
        <w:t>Date.Add</w:t>
      </w:r>
      <w:r w:rsidRPr="00935861">
        <w:rPr>
          <w:spacing w:val="-2"/>
        </w:rPr>
        <w:t xml:space="preserve"> </w:t>
      </w:r>
      <w:r w:rsidRPr="00935861">
        <w:t>the following Sub Clause;</w:t>
      </w:r>
    </w:p>
    <w:p w14:paraId="34DEAFC3" w14:textId="77777777" w:rsidR="009F1779" w:rsidRPr="00935861" w:rsidRDefault="009F1779" w:rsidP="009F1779">
      <w:pPr>
        <w:pStyle w:val="Heading5"/>
        <w:spacing w:line="274" w:lineRule="exact"/>
        <w:ind w:left="1340"/>
      </w:pPr>
      <w:r w:rsidRPr="00935861">
        <w:t>Priority</w:t>
      </w:r>
      <w:r w:rsidRPr="00935861">
        <w:rPr>
          <w:spacing w:val="-4"/>
        </w:rPr>
        <w:t xml:space="preserve"> </w:t>
      </w:r>
      <w:r w:rsidRPr="00935861">
        <w:t>of</w:t>
      </w:r>
      <w:r w:rsidRPr="00935861">
        <w:rPr>
          <w:spacing w:val="-2"/>
        </w:rPr>
        <w:t xml:space="preserve"> </w:t>
      </w:r>
      <w:r w:rsidRPr="00935861">
        <w:t>Contract</w:t>
      </w:r>
      <w:r w:rsidRPr="00935861">
        <w:rPr>
          <w:spacing w:val="-2"/>
        </w:rPr>
        <w:t xml:space="preserve"> Documents</w:t>
      </w:r>
    </w:p>
    <w:p w14:paraId="5E0989E1" w14:textId="77777777" w:rsidR="009F1779" w:rsidRPr="00935861" w:rsidRDefault="009F1779" w:rsidP="009F1779">
      <w:pPr>
        <w:pStyle w:val="ListParagraph"/>
        <w:numPr>
          <w:ilvl w:val="0"/>
          <w:numId w:val="1"/>
        </w:numPr>
        <w:tabs>
          <w:tab w:val="left" w:pos="2444"/>
        </w:tabs>
        <w:spacing w:before="240"/>
        <w:ind w:left="2444" w:hanging="677"/>
        <w:contextualSpacing w:val="0"/>
        <w:rPr>
          <w:sz w:val="24"/>
        </w:rPr>
      </w:pPr>
      <w:r w:rsidRPr="00935861">
        <w:rPr>
          <w:sz w:val="24"/>
        </w:rPr>
        <w:t>The</w:t>
      </w:r>
      <w:r w:rsidRPr="00935861">
        <w:rPr>
          <w:spacing w:val="-8"/>
          <w:sz w:val="24"/>
        </w:rPr>
        <w:t xml:space="preserve"> </w:t>
      </w:r>
      <w:r w:rsidRPr="00935861">
        <w:rPr>
          <w:sz w:val="24"/>
        </w:rPr>
        <w:t>Contract</w:t>
      </w:r>
      <w:r w:rsidRPr="00935861">
        <w:rPr>
          <w:spacing w:val="-1"/>
          <w:sz w:val="24"/>
        </w:rPr>
        <w:t xml:space="preserve"> </w:t>
      </w:r>
      <w:r w:rsidRPr="00935861">
        <w:rPr>
          <w:sz w:val="24"/>
        </w:rPr>
        <w:t>Agreement</w:t>
      </w:r>
      <w:r w:rsidRPr="00935861">
        <w:rPr>
          <w:spacing w:val="1"/>
          <w:sz w:val="24"/>
        </w:rPr>
        <w:t xml:space="preserve"> </w:t>
      </w:r>
      <w:r w:rsidRPr="00935861">
        <w:rPr>
          <w:sz w:val="24"/>
        </w:rPr>
        <w:t>(if</w:t>
      </w:r>
      <w:r w:rsidRPr="00935861">
        <w:rPr>
          <w:spacing w:val="-4"/>
          <w:sz w:val="24"/>
        </w:rPr>
        <w:t xml:space="preserve"> </w:t>
      </w:r>
      <w:r w:rsidRPr="00935861">
        <w:rPr>
          <w:spacing w:val="-2"/>
          <w:sz w:val="24"/>
        </w:rPr>
        <w:t>completed);</w:t>
      </w:r>
    </w:p>
    <w:p w14:paraId="2EFB65DD"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The</w:t>
      </w:r>
      <w:r w:rsidRPr="00935861">
        <w:rPr>
          <w:spacing w:val="-6"/>
          <w:sz w:val="24"/>
        </w:rPr>
        <w:t xml:space="preserve"> </w:t>
      </w:r>
      <w:r w:rsidRPr="00935861">
        <w:rPr>
          <w:sz w:val="24"/>
        </w:rPr>
        <w:t>Letter</w:t>
      </w:r>
      <w:r w:rsidRPr="00935861">
        <w:rPr>
          <w:spacing w:val="-3"/>
          <w:sz w:val="24"/>
        </w:rPr>
        <w:t xml:space="preserve"> </w:t>
      </w:r>
      <w:r w:rsidRPr="00935861">
        <w:rPr>
          <w:sz w:val="24"/>
        </w:rPr>
        <w:t>of</w:t>
      </w:r>
      <w:r w:rsidRPr="00935861">
        <w:rPr>
          <w:spacing w:val="-1"/>
          <w:sz w:val="24"/>
        </w:rPr>
        <w:t xml:space="preserve"> </w:t>
      </w:r>
      <w:r w:rsidRPr="00935861">
        <w:rPr>
          <w:sz w:val="24"/>
        </w:rPr>
        <w:t>Intent</w:t>
      </w:r>
      <w:r w:rsidRPr="00935861">
        <w:rPr>
          <w:spacing w:val="-1"/>
          <w:sz w:val="24"/>
        </w:rPr>
        <w:t xml:space="preserve"> </w:t>
      </w:r>
      <w:r w:rsidRPr="00935861">
        <w:rPr>
          <w:spacing w:val="-2"/>
          <w:sz w:val="24"/>
        </w:rPr>
        <w:t>(LoI);</w:t>
      </w:r>
    </w:p>
    <w:p w14:paraId="7D7FA30D"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Summary</w:t>
      </w:r>
      <w:r w:rsidRPr="00935861">
        <w:rPr>
          <w:spacing w:val="-6"/>
          <w:sz w:val="24"/>
        </w:rPr>
        <w:t xml:space="preserve"> </w:t>
      </w:r>
      <w:r w:rsidRPr="00935861">
        <w:rPr>
          <w:sz w:val="24"/>
        </w:rPr>
        <w:t>of</w:t>
      </w:r>
      <w:r w:rsidRPr="00935861">
        <w:rPr>
          <w:spacing w:val="-2"/>
          <w:sz w:val="24"/>
        </w:rPr>
        <w:t xml:space="preserve"> </w:t>
      </w:r>
      <w:r w:rsidRPr="00935861">
        <w:rPr>
          <w:sz w:val="24"/>
        </w:rPr>
        <w:t>the</w:t>
      </w:r>
      <w:r w:rsidRPr="00935861">
        <w:rPr>
          <w:spacing w:val="-1"/>
          <w:sz w:val="24"/>
        </w:rPr>
        <w:t xml:space="preserve"> </w:t>
      </w:r>
      <w:r w:rsidRPr="00935861">
        <w:rPr>
          <w:sz w:val="24"/>
        </w:rPr>
        <w:t>Financial Bid</w:t>
      </w:r>
      <w:r w:rsidRPr="00935861">
        <w:rPr>
          <w:spacing w:val="-2"/>
          <w:sz w:val="24"/>
        </w:rPr>
        <w:t xml:space="preserve"> Offer;</w:t>
      </w:r>
    </w:p>
    <w:p w14:paraId="249F2CC6"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Final</w:t>
      </w:r>
      <w:r w:rsidRPr="00935861">
        <w:rPr>
          <w:spacing w:val="-1"/>
          <w:sz w:val="24"/>
        </w:rPr>
        <w:t xml:space="preserve"> </w:t>
      </w:r>
      <w:r w:rsidRPr="00935861">
        <w:rPr>
          <w:sz w:val="24"/>
        </w:rPr>
        <w:t>Summary</w:t>
      </w:r>
      <w:r w:rsidRPr="00935861">
        <w:rPr>
          <w:spacing w:val="-6"/>
          <w:sz w:val="24"/>
        </w:rPr>
        <w:t xml:space="preserve"> </w:t>
      </w:r>
      <w:r w:rsidRPr="00935861">
        <w:rPr>
          <w:sz w:val="24"/>
        </w:rPr>
        <w:t>of</w:t>
      </w:r>
      <w:r w:rsidRPr="00935861">
        <w:rPr>
          <w:spacing w:val="-1"/>
          <w:sz w:val="24"/>
        </w:rPr>
        <w:t xml:space="preserve"> </w:t>
      </w:r>
      <w:r w:rsidRPr="00935861">
        <w:rPr>
          <w:sz w:val="24"/>
        </w:rPr>
        <w:t>the</w:t>
      </w:r>
      <w:r w:rsidRPr="00935861">
        <w:rPr>
          <w:spacing w:val="-4"/>
          <w:sz w:val="24"/>
        </w:rPr>
        <w:t xml:space="preserve"> </w:t>
      </w:r>
      <w:r w:rsidRPr="00935861">
        <w:rPr>
          <w:spacing w:val="-2"/>
          <w:sz w:val="24"/>
        </w:rPr>
        <w:t>Project;</w:t>
      </w:r>
    </w:p>
    <w:p w14:paraId="098575EF"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Employer’s</w:t>
      </w:r>
      <w:r w:rsidRPr="00935861">
        <w:rPr>
          <w:spacing w:val="-2"/>
          <w:sz w:val="24"/>
        </w:rPr>
        <w:t xml:space="preserve"> </w:t>
      </w:r>
      <w:r w:rsidRPr="00935861">
        <w:rPr>
          <w:sz w:val="24"/>
        </w:rPr>
        <w:t>Manual</w:t>
      </w:r>
      <w:r w:rsidRPr="00935861">
        <w:rPr>
          <w:spacing w:val="-1"/>
          <w:sz w:val="24"/>
        </w:rPr>
        <w:t xml:space="preserve"> </w:t>
      </w:r>
      <w:r w:rsidRPr="00935861">
        <w:rPr>
          <w:sz w:val="24"/>
        </w:rPr>
        <w:t>of</w:t>
      </w:r>
      <w:r w:rsidRPr="00935861">
        <w:rPr>
          <w:spacing w:val="-2"/>
          <w:sz w:val="24"/>
        </w:rPr>
        <w:t xml:space="preserve"> </w:t>
      </w:r>
      <w:r w:rsidRPr="00935861">
        <w:rPr>
          <w:sz w:val="24"/>
        </w:rPr>
        <w:t>Rules</w:t>
      </w:r>
      <w:r w:rsidRPr="00935861">
        <w:rPr>
          <w:spacing w:val="-1"/>
          <w:sz w:val="24"/>
        </w:rPr>
        <w:t xml:space="preserve"> </w:t>
      </w:r>
      <w:r w:rsidRPr="00935861">
        <w:rPr>
          <w:sz w:val="24"/>
        </w:rPr>
        <w:t>and</w:t>
      </w:r>
      <w:r w:rsidRPr="00935861">
        <w:rPr>
          <w:spacing w:val="-1"/>
          <w:sz w:val="24"/>
        </w:rPr>
        <w:t xml:space="preserve"> </w:t>
      </w:r>
      <w:r w:rsidRPr="00935861">
        <w:rPr>
          <w:spacing w:val="-2"/>
          <w:sz w:val="24"/>
        </w:rPr>
        <w:t>Regulations;</w:t>
      </w:r>
    </w:p>
    <w:p w14:paraId="600A08AC"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The</w:t>
      </w:r>
      <w:r w:rsidRPr="00935861">
        <w:rPr>
          <w:spacing w:val="-7"/>
          <w:sz w:val="24"/>
        </w:rPr>
        <w:t xml:space="preserve"> </w:t>
      </w:r>
      <w:r w:rsidRPr="00935861">
        <w:rPr>
          <w:sz w:val="24"/>
        </w:rPr>
        <w:t>Particular</w:t>
      </w:r>
      <w:r w:rsidRPr="00935861">
        <w:rPr>
          <w:spacing w:val="-4"/>
          <w:sz w:val="24"/>
        </w:rPr>
        <w:t xml:space="preserve"> </w:t>
      </w:r>
      <w:r w:rsidRPr="00935861">
        <w:rPr>
          <w:sz w:val="24"/>
        </w:rPr>
        <w:t>Conditions of</w:t>
      </w:r>
      <w:r w:rsidRPr="00935861">
        <w:rPr>
          <w:spacing w:val="-2"/>
          <w:sz w:val="24"/>
        </w:rPr>
        <w:t xml:space="preserve"> </w:t>
      </w:r>
      <w:r w:rsidRPr="00935861">
        <w:rPr>
          <w:sz w:val="24"/>
        </w:rPr>
        <w:t>Contract</w:t>
      </w:r>
      <w:r w:rsidRPr="00935861">
        <w:rPr>
          <w:spacing w:val="-1"/>
          <w:sz w:val="24"/>
        </w:rPr>
        <w:t xml:space="preserve"> </w:t>
      </w:r>
      <w:r w:rsidRPr="00935861">
        <w:rPr>
          <w:sz w:val="24"/>
        </w:rPr>
        <w:t>–</w:t>
      </w:r>
      <w:r w:rsidRPr="00935861">
        <w:rPr>
          <w:spacing w:val="-1"/>
          <w:sz w:val="24"/>
        </w:rPr>
        <w:t xml:space="preserve"> </w:t>
      </w:r>
      <w:r w:rsidRPr="00935861">
        <w:rPr>
          <w:sz w:val="24"/>
        </w:rPr>
        <w:t>Part</w:t>
      </w:r>
      <w:r w:rsidRPr="00935861">
        <w:rPr>
          <w:spacing w:val="-1"/>
          <w:sz w:val="24"/>
        </w:rPr>
        <w:t xml:space="preserve"> </w:t>
      </w:r>
      <w:r w:rsidRPr="00935861">
        <w:rPr>
          <w:spacing w:val="-5"/>
          <w:sz w:val="24"/>
        </w:rPr>
        <w:t>II;</w:t>
      </w:r>
    </w:p>
    <w:p w14:paraId="7BFB86D2"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The</w:t>
      </w:r>
      <w:r w:rsidRPr="00935861">
        <w:rPr>
          <w:spacing w:val="-7"/>
          <w:sz w:val="24"/>
        </w:rPr>
        <w:t xml:space="preserve"> </w:t>
      </w:r>
      <w:r w:rsidRPr="00935861">
        <w:rPr>
          <w:sz w:val="24"/>
        </w:rPr>
        <w:t>General Conditions</w:t>
      </w:r>
      <w:r w:rsidRPr="00935861">
        <w:rPr>
          <w:spacing w:val="-5"/>
          <w:sz w:val="24"/>
        </w:rPr>
        <w:t xml:space="preserve"> </w:t>
      </w:r>
      <w:r w:rsidRPr="00935861">
        <w:rPr>
          <w:sz w:val="24"/>
        </w:rPr>
        <w:t>of</w:t>
      </w:r>
      <w:r w:rsidRPr="00935861">
        <w:rPr>
          <w:spacing w:val="-4"/>
          <w:sz w:val="24"/>
        </w:rPr>
        <w:t xml:space="preserve"> </w:t>
      </w:r>
      <w:r w:rsidRPr="00935861">
        <w:rPr>
          <w:sz w:val="24"/>
        </w:rPr>
        <w:t>Contract</w:t>
      </w:r>
      <w:r w:rsidRPr="00935861">
        <w:rPr>
          <w:spacing w:val="-1"/>
          <w:sz w:val="24"/>
        </w:rPr>
        <w:t xml:space="preserve"> </w:t>
      </w:r>
      <w:r w:rsidRPr="00935861">
        <w:rPr>
          <w:sz w:val="24"/>
        </w:rPr>
        <w:t>–</w:t>
      </w:r>
      <w:r w:rsidRPr="00935861">
        <w:rPr>
          <w:spacing w:val="-1"/>
          <w:sz w:val="24"/>
        </w:rPr>
        <w:t xml:space="preserve"> </w:t>
      </w:r>
      <w:r w:rsidRPr="00935861">
        <w:rPr>
          <w:sz w:val="24"/>
        </w:rPr>
        <w:t>Part</w:t>
      </w:r>
      <w:r w:rsidRPr="00935861">
        <w:rPr>
          <w:spacing w:val="3"/>
          <w:sz w:val="24"/>
        </w:rPr>
        <w:t xml:space="preserve"> </w:t>
      </w:r>
      <w:r w:rsidRPr="00935861">
        <w:rPr>
          <w:spacing w:val="-5"/>
          <w:sz w:val="24"/>
        </w:rPr>
        <w:t>I;</w:t>
      </w:r>
    </w:p>
    <w:p w14:paraId="7B702C68"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The</w:t>
      </w:r>
      <w:r w:rsidRPr="00935861">
        <w:rPr>
          <w:spacing w:val="-7"/>
          <w:sz w:val="24"/>
        </w:rPr>
        <w:t xml:space="preserve"> </w:t>
      </w:r>
      <w:r w:rsidRPr="00935861">
        <w:rPr>
          <w:sz w:val="24"/>
        </w:rPr>
        <w:t>completed Appendices to</w:t>
      </w:r>
      <w:r w:rsidRPr="00935861">
        <w:rPr>
          <w:spacing w:val="1"/>
          <w:sz w:val="24"/>
        </w:rPr>
        <w:t xml:space="preserve"> </w:t>
      </w:r>
      <w:r w:rsidRPr="00935861">
        <w:rPr>
          <w:sz w:val="24"/>
        </w:rPr>
        <w:t>Bid (1 to</w:t>
      </w:r>
      <w:r w:rsidRPr="00935861">
        <w:rPr>
          <w:spacing w:val="-1"/>
          <w:sz w:val="24"/>
        </w:rPr>
        <w:t xml:space="preserve"> </w:t>
      </w:r>
      <w:r w:rsidRPr="00935861">
        <w:rPr>
          <w:sz w:val="24"/>
        </w:rPr>
        <w:t>15)</w:t>
      </w:r>
      <w:r w:rsidRPr="00935861">
        <w:rPr>
          <w:spacing w:val="-2"/>
          <w:sz w:val="24"/>
        </w:rPr>
        <w:t xml:space="preserve"> </w:t>
      </w:r>
      <w:r w:rsidRPr="00935861">
        <w:rPr>
          <w:sz w:val="24"/>
        </w:rPr>
        <w:t>and the</w:t>
      </w:r>
      <w:r w:rsidRPr="00935861">
        <w:rPr>
          <w:spacing w:val="-1"/>
          <w:sz w:val="24"/>
        </w:rPr>
        <w:t xml:space="preserve"> </w:t>
      </w:r>
      <w:r w:rsidRPr="00935861">
        <w:rPr>
          <w:spacing w:val="-2"/>
          <w:sz w:val="24"/>
        </w:rPr>
        <w:t>Forms</w:t>
      </w:r>
    </w:p>
    <w:p w14:paraId="19649762"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The</w:t>
      </w:r>
      <w:r w:rsidRPr="00935861">
        <w:rPr>
          <w:spacing w:val="-6"/>
          <w:sz w:val="24"/>
        </w:rPr>
        <w:t xml:space="preserve"> </w:t>
      </w:r>
      <w:r w:rsidRPr="00935861">
        <w:rPr>
          <w:spacing w:val="-2"/>
          <w:sz w:val="24"/>
        </w:rPr>
        <w:t>Drawings;</w:t>
      </w:r>
    </w:p>
    <w:p w14:paraId="431038FB"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The</w:t>
      </w:r>
      <w:r w:rsidRPr="00935861">
        <w:rPr>
          <w:spacing w:val="-7"/>
          <w:sz w:val="24"/>
        </w:rPr>
        <w:t xml:space="preserve"> </w:t>
      </w:r>
      <w:r w:rsidRPr="00935861">
        <w:rPr>
          <w:sz w:val="24"/>
        </w:rPr>
        <w:t>Specifications(Special</w:t>
      </w:r>
      <w:r w:rsidRPr="00935861">
        <w:rPr>
          <w:spacing w:val="-1"/>
          <w:sz w:val="24"/>
        </w:rPr>
        <w:t xml:space="preserve"> </w:t>
      </w:r>
      <w:r w:rsidRPr="00935861">
        <w:rPr>
          <w:sz w:val="24"/>
        </w:rPr>
        <w:t>Provisions</w:t>
      </w:r>
      <w:r w:rsidRPr="00935861">
        <w:rPr>
          <w:spacing w:val="-2"/>
          <w:sz w:val="24"/>
        </w:rPr>
        <w:t xml:space="preserve"> </w:t>
      </w:r>
      <w:r w:rsidRPr="00935861">
        <w:rPr>
          <w:sz w:val="24"/>
        </w:rPr>
        <w:t>and</w:t>
      </w:r>
      <w:r w:rsidRPr="00935861">
        <w:rPr>
          <w:spacing w:val="-2"/>
          <w:sz w:val="24"/>
        </w:rPr>
        <w:t xml:space="preserve"> </w:t>
      </w:r>
      <w:r w:rsidRPr="00935861">
        <w:rPr>
          <w:sz w:val="24"/>
        </w:rPr>
        <w:t>Technical</w:t>
      </w:r>
      <w:r w:rsidRPr="00935861">
        <w:rPr>
          <w:spacing w:val="-2"/>
          <w:sz w:val="24"/>
        </w:rPr>
        <w:t xml:space="preserve"> </w:t>
      </w:r>
      <w:r w:rsidRPr="00935861">
        <w:rPr>
          <w:sz w:val="24"/>
        </w:rPr>
        <w:t xml:space="preserve">Provisions); </w:t>
      </w:r>
      <w:r w:rsidRPr="00935861">
        <w:rPr>
          <w:spacing w:val="-5"/>
          <w:sz w:val="24"/>
        </w:rPr>
        <w:t>and</w:t>
      </w:r>
    </w:p>
    <w:p w14:paraId="6066DFBB" w14:textId="77777777" w:rsidR="009F1779" w:rsidRPr="00935861" w:rsidRDefault="009F1779" w:rsidP="009F1779">
      <w:pPr>
        <w:pStyle w:val="ListParagraph"/>
        <w:numPr>
          <w:ilvl w:val="0"/>
          <w:numId w:val="1"/>
        </w:numPr>
        <w:tabs>
          <w:tab w:val="left" w:pos="2444"/>
        </w:tabs>
        <w:spacing w:before="120"/>
        <w:ind w:left="2444" w:hanging="677"/>
        <w:contextualSpacing w:val="0"/>
        <w:rPr>
          <w:sz w:val="24"/>
        </w:rPr>
      </w:pPr>
      <w:r w:rsidRPr="00935861">
        <w:rPr>
          <w:sz w:val="24"/>
        </w:rPr>
        <w:t>Any</w:t>
      </w:r>
      <w:r w:rsidRPr="00935861">
        <w:rPr>
          <w:spacing w:val="-6"/>
          <w:sz w:val="24"/>
        </w:rPr>
        <w:t xml:space="preserve"> </w:t>
      </w:r>
      <w:r w:rsidRPr="00935861">
        <w:rPr>
          <w:sz w:val="24"/>
        </w:rPr>
        <w:t>other</w:t>
      </w:r>
      <w:r w:rsidRPr="00935861">
        <w:rPr>
          <w:spacing w:val="-2"/>
          <w:sz w:val="24"/>
        </w:rPr>
        <w:t xml:space="preserve"> document</w:t>
      </w:r>
    </w:p>
    <w:p w14:paraId="65A1EE03" w14:textId="77777777" w:rsidR="009F1779" w:rsidRPr="00935861" w:rsidRDefault="009F1779" w:rsidP="009F1779">
      <w:pPr>
        <w:pStyle w:val="Heading4"/>
        <w:numPr>
          <w:ilvl w:val="0"/>
          <w:numId w:val="5"/>
        </w:numPr>
        <w:tabs>
          <w:tab w:val="left" w:pos="1760"/>
        </w:tabs>
        <w:spacing w:before="248"/>
        <w:ind w:hanging="902"/>
      </w:pPr>
      <w:r w:rsidRPr="00935861">
        <w:t>MANAGEMENT</w:t>
      </w:r>
      <w:r w:rsidRPr="00935861">
        <w:rPr>
          <w:spacing w:val="-5"/>
        </w:rPr>
        <w:t xml:space="preserve"> </w:t>
      </w:r>
      <w:r w:rsidRPr="00935861">
        <w:t>AND</w:t>
      </w:r>
      <w:r w:rsidRPr="00935861">
        <w:rPr>
          <w:spacing w:val="-1"/>
        </w:rPr>
        <w:t xml:space="preserve"> </w:t>
      </w:r>
      <w:r w:rsidRPr="00935861">
        <w:rPr>
          <w:spacing w:val="-2"/>
        </w:rPr>
        <w:t>SUPERVISION</w:t>
      </w:r>
    </w:p>
    <w:p w14:paraId="1034C435" w14:textId="77777777" w:rsidR="009F1779" w:rsidRPr="00935861" w:rsidRDefault="009F1779" w:rsidP="009F1779">
      <w:pPr>
        <w:pStyle w:val="BodyText"/>
        <w:spacing w:before="235"/>
        <w:ind w:left="1760"/>
      </w:pPr>
      <w:r w:rsidRPr="00935861">
        <w:t>Add the</w:t>
      </w:r>
      <w:r w:rsidRPr="00935861">
        <w:rPr>
          <w:spacing w:val="-1"/>
        </w:rPr>
        <w:t xml:space="preserve"> </w:t>
      </w:r>
      <w:r w:rsidRPr="00935861">
        <w:t>following</w:t>
      </w:r>
      <w:r w:rsidRPr="00935861">
        <w:rPr>
          <w:spacing w:val="-3"/>
        </w:rPr>
        <w:t xml:space="preserve"> </w:t>
      </w:r>
      <w:r w:rsidRPr="00935861">
        <w:t xml:space="preserve">Sub </w:t>
      </w:r>
      <w:r w:rsidRPr="00935861">
        <w:rPr>
          <w:spacing w:val="-2"/>
        </w:rPr>
        <w:t>Clauses;</w:t>
      </w:r>
    </w:p>
    <w:p w14:paraId="5357D3EF" w14:textId="77777777" w:rsidR="009F1779" w:rsidRPr="00935861" w:rsidRDefault="009F1779" w:rsidP="009F1779">
      <w:pPr>
        <w:pStyle w:val="BodyText"/>
        <w:spacing w:before="238"/>
        <w:ind w:left="1767" w:right="1384"/>
        <w:jc w:val="both"/>
      </w:pPr>
      <w:r w:rsidRPr="00935861">
        <w:t>The</w:t>
      </w:r>
      <w:r w:rsidRPr="00935861">
        <w:rPr>
          <w:spacing w:val="-15"/>
        </w:rPr>
        <w:t xml:space="preserve"> </w:t>
      </w:r>
      <w:r w:rsidRPr="00935861">
        <w:t>Project</w:t>
      </w:r>
      <w:r w:rsidRPr="00935861">
        <w:rPr>
          <w:spacing w:val="-15"/>
        </w:rPr>
        <w:t xml:space="preserve"> </w:t>
      </w:r>
      <w:r w:rsidRPr="00935861">
        <w:t>Manager</w:t>
      </w:r>
      <w:r w:rsidRPr="00935861">
        <w:rPr>
          <w:spacing w:val="-14"/>
        </w:rPr>
        <w:t xml:space="preserve"> </w:t>
      </w:r>
      <w:r w:rsidRPr="00935861">
        <w:t>and</w:t>
      </w:r>
      <w:r w:rsidRPr="00935861">
        <w:rPr>
          <w:spacing w:val="-12"/>
        </w:rPr>
        <w:t xml:space="preserve"> </w:t>
      </w:r>
      <w:r w:rsidRPr="00935861">
        <w:t>Contractor’s</w:t>
      </w:r>
      <w:r w:rsidRPr="00935861">
        <w:rPr>
          <w:spacing w:val="-13"/>
        </w:rPr>
        <w:t xml:space="preserve"> </w:t>
      </w:r>
      <w:r w:rsidRPr="00935861">
        <w:t>authorized</w:t>
      </w:r>
      <w:r w:rsidRPr="00935861">
        <w:rPr>
          <w:spacing w:val="-13"/>
        </w:rPr>
        <w:t xml:space="preserve"> </w:t>
      </w:r>
      <w:r w:rsidRPr="00935861">
        <w:t>representative</w:t>
      </w:r>
      <w:r w:rsidRPr="00935861">
        <w:rPr>
          <w:spacing w:val="-15"/>
        </w:rPr>
        <w:t xml:space="preserve"> </w:t>
      </w:r>
      <w:r w:rsidRPr="00935861">
        <w:t>and</w:t>
      </w:r>
      <w:r w:rsidRPr="00935861">
        <w:rPr>
          <w:spacing w:val="-15"/>
        </w:rPr>
        <w:t xml:space="preserve"> </w:t>
      </w:r>
      <w:r w:rsidRPr="00935861">
        <w:t>his</w:t>
      </w:r>
      <w:r w:rsidRPr="00935861">
        <w:rPr>
          <w:spacing w:val="-13"/>
        </w:rPr>
        <w:t xml:space="preserve"> </w:t>
      </w:r>
      <w:r w:rsidRPr="00935861">
        <w:t>other professional engineers working at Site shall register themselves with the Pakistan Engineering Council.</w:t>
      </w:r>
    </w:p>
    <w:p w14:paraId="6B6A57E1"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69BA4DB2" w14:textId="77777777" w:rsidR="009F1779" w:rsidRPr="00935861" w:rsidRDefault="009F1779" w:rsidP="009F1779">
      <w:pPr>
        <w:pStyle w:val="BodyText"/>
        <w:spacing w:before="64" w:line="242" w:lineRule="auto"/>
        <w:ind w:left="1671" w:right="1381"/>
        <w:jc w:val="both"/>
      </w:pPr>
      <w:r w:rsidRPr="00935861">
        <w:lastRenderedPageBreak/>
        <w:t>The Contractor’s authorized representative at Site shall be authorized to exercise adequate administrative and financial powers on behalf of the Contractor so as to achieve completion of the Works as per the Contract.</w:t>
      </w:r>
    </w:p>
    <w:p w14:paraId="2B43825A" w14:textId="77777777" w:rsidR="009F1779" w:rsidRPr="00935861" w:rsidRDefault="009F1779" w:rsidP="009F1779">
      <w:pPr>
        <w:pStyle w:val="BodyText"/>
        <w:spacing w:before="235"/>
        <w:ind w:left="1340"/>
      </w:pPr>
      <w:r w:rsidRPr="00935861">
        <w:t>Language</w:t>
      </w:r>
      <w:r w:rsidRPr="00935861">
        <w:rPr>
          <w:spacing w:val="-5"/>
        </w:rPr>
        <w:t xml:space="preserve"> </w:t>
      </w:r>
      <w:r w:rsidRPr="00935861">
        <w:t>Ability</w:t>
      </w:r>
      <w:r w:rsidRPr="00935861">
        <w:rPr>
          <w:spacing w:val="-9"/>
        </w:rPr>
        <w:t xml:space="preserve"> </w:t>
      </w:r>
      <w:r w:rsidRPr="00935861">
        <w:t>of</w:t>
      </w:r>
      <w:r w:rsidRPr="00935861">
        <w:rPr>
          <w:spacing w:val="-3"/>
        </w:rPr>
        <w:t xml:space="preserve"> </w:t>
      </w:r>
      <w:r w:rsidRPr="00935861">
        <w:t>Contractor’s</w:t>
      </w:r>
      <w:r w:rsidRPr="00935861">
        <w:rPr>
          <w:spacing w:val="-3"/>
        </w:rPr>
        <w:t xml:space="preserve"> </w:t>
      </w:r>
      <w:r w:rsidRPr="00935861">
        <w:rPr>
          <w:spacing w:val="-2"/>
        </w:rPr>
        <w:t>Representative</w:t>
      </w:r>
    </w:p>
    <w:p w14:paraId="57EC849F" w14:textId="77777777" w:rsidR="009F1779" w:rsidRPr="00935861" w:rsidRDefault="009F1779" w:rsidP="009F1779">
      <w:pPr>
        <w:pStyle w:val="BodyText"/>
        <w:spacing w:before="240"/>
        <w:ind w:left="1767" w:right="1385"/>
        <w:jc w:val="both"/>
      </w:pPr>
      <w:r w:rsidRPr="00935861">
        <w:t>The Contractor’s authorized representative shall be fluent in the English language.</w:t>
      </w:r>
      <w:r w:rsidRPr="00935861">
        <w:rPr>
          <w:spacing w:val="-1"/>
        </w:rPr>
        <w:t xml:space="preserve"> </w:t>
      </w:r>
      <w:r w:rsidRPr="00935861">
        <w:t>Alternately an interpreter with</w:t>
      </w:r>
      <w:r w:rsidRPr="00935861">
        <w:rPr>
          <w:spacing w:val="-1"/>
        </w:rPr>
        <w:t xml:space="preserve"> </w:t>
      </w:r>
      <w:r w:rsidRPr="00935861">
        <w:t>ability</w:t>
      </w:r>
      <w:r w:rsidRPr="00935861">
        <w:rPr>
          <w:spacing w:val="-1"/>
        </w:rPr>
        <w:t xml:space="preserve"> </w:t>
      </w:r>
      <w:r w:rsidRPr="00935861">
        <w:t>of English</w:t>
      </w:r>
      <w:r w:rsidRPr="00935861">
        <w:rPr>
          <w:spacing w:val="-1"/>
        </w:rPr>
        <w:t xml:space="preserve"> </w:t>
      </w:r>
      <w:r w:rsidRPr="00935861">
        <w:t>language</w:t>
      </w:r>
      <w:r w:rsidRPr="00935861">
        <w:rPr>
          <w:spacing w:val="-2"/>
        </w:rPr>
        <w:t xml:space="preserve"> </w:t>
      </w:r>
      <w:r w:rsidRPr="00935861">
        <w:t>shall</w:t>
      </w:r>
      <w:r w:rsidRPr="00935861">
        <w:rPr>
          <w:spacing w:val="-1"/>
        </w:rPr>
        <w:t xml:space="preserve"> </w:t>
      </w:r>
      <w:r w:rsidRPr="00935861">
        <w:t>be provided by the Contractor on full time basis.</w:t>
      </w:r>
    </w:p>
    <w:p w14:paraId="27A89E02" w14:textId="77777777" w:rsidR="009F1779" w:rsidRPr="00935861" w:rsidRDefault="009F1779" w:rsidP="009F1779">
      <w:pPr>
        <w:pStyle w:val="BodyText"/>
        <w:spacing w:before="240"/>
        <w:ind w:left="1340"/>
      </w:pPr>
      <w:r w:rsidRPr="00935861">
        <w:t>Language</w:t>
      </w:r>
      <w:r w:rsidRPr="00935861">
        <w:rPr>
          <w:spacing w:val="-3"/>
        </w:rPr>
        <w:t xml:space="preserve"> </w:t>
      </w:r>
      <w:r w:rsidRPr="00935861">
        <w:t>Ability</w:t>
      </w:r>
      <w:r w:rsidRPr="00935861">
        <w:rPr>
          <w:spacing w:val="-5"/>
        </w:rPr>
        <w:t xml:space="preserve"> </w:t>
      </w:r>
      <w:r w:rsidRPr="00935861">
        <w:t>of</w:t>
      </w:r>
      <w:r w:rsidRPr="00935861">
        <w:rPr>
          <w:spacing w:val="-2"/>
        </w:rPr>
        <w:t xml:space="preserve"> </w:t>
      </w:r>
      <w:r w:rsidRPr="00935861">
        <w:t>Superintending</w:t>
      </w:r>
      <w:r w:rsidRPr="00935861">
        <w:rPr>
          <w:spacing w:val="-3"/>
        </w:rPr>
        <w:t xml:space="preserve"> </w:t>
      </w:r>
      <w:r w:rsidRPr="00935861">
        <w:t>Staff</w:t>
      </w:r>
      <w:r w:rsidRPr="00935861">
        <w:rPr>
          <w:spacing w:val="-4"/>
        </w:rPr>
        <w:t xml:space="preserve"> </w:t>
      </w:r>
      <w:r w:rsidRPr="00935861">
        <w:t xml:space="preserve">of </w:t>
      </w:r>
      <w:r w:rsidRPr="00935861">
        <w:rPr>
          <w:spacing w:val="-2"/>
        </w:rPr>
        <w:t>Contractor</w:t>
      </w:r>
    </w:p>
    <w:p w14:paraId="0AC268D4" w14:textId="77777777" w:rsidR="009F1779" w:rsidRPr="00935861" w:rsidRDefault="009F1779" w:rsidP="009F1779">
      <w:pPr>
        <w:pStyle w:val="BodyText"/>
        <w:spacing w:before="240"/>
        <w:ind w:left="1767" w:right="1384"/>
        <w:jc w:val="both"/>
      </w:pPr>
      <w:r w:rsidRPr="00935861">
        <w:t>A reasonable proportion of the Contractor's superintending staff shall have a working knowledge of the English language. If the Contractor’s superintending staff is not fluent in English language, the Contractor shall make competent interpreters available during all working hours in a number deemed sufficient by the Project Engineer.</w:t>
      </w:r>
    </w:p>
    <w:p w14:paraId="5F3C4609" w14:textId="77777777" w:rsidR="009F1779" w:rsidRPr="00935861" w:rsidRDefault="009F1779" w:rsidP="009F1779">
      <w:pPr>
        <w:pStyle w:val="BodyText"/>
        <w:spacing w:before="241"/>
        <w:ind w:left="1767"/>
        <w:jc w:val="both"/>
      </w:pPr>
      <w:r w:rsidRPr="00935861">
        <w:t>Employment</w:t>
      </w:r>
      <w:r w:rsidRPr="00935861">
        <w:rPr>
          <w:spacing w:val="-3"/>
        </w:rPr>
        <w:t xml:space="preserve"> </w:t>
      </w:r>
      <w:r w:rsidRPr="00935861">
        <w:t>of</w:t>
      </w:r>
      <w:r w:rsidRPr="00935861">
        <w:rPr>
          <w:spacing w:val="-2"/>
        </w:rPr>
        <w:t xml:space="preserve"> </w:t>
      </w:r>
      <w:r w:rsidRPr="00935861">
        <w:t>Local</w:t>
      </w:r>
      <w:r w:rsidRPr="00935861">
        <w:rPr>
          <w:spacing w:val="-3"/>
        </w:rPr>
        <w:t xml:space="preserve"> </w:t>
      </w:r>
      <w:r w:rsidRPr="00935861">
        <w:rPr>
          <w:spacing w:val="-2"/>
        </w:rPr>
        <w:t>Personnel</w:t>
      </w:r>
    </w:p>
    <w:p w14:paraId="2657A9E1" w14:textId="77777777" w:rsidR="009F1779" w:rsidRPr="00935861" w:rsidRDefault="009F1779" w:rsidP="009F1779">
      <w:pPr>
        <w:pStyle w:val="BodyText"/>
        <w:spacing w:before="240"/>
        <w:ind w:left="1767" w:right="1389"/>
        <w:jc w:val="both"/>
      </w:pPr>
      <w:r w:rsidRPr="00935861">
        <w:t>The Company is encouraged, to the extent practicable and reasonable, to employ staff and labour from sources within Pakistan.</w:t>
      </w:r>
    </w:p>
    <w:p w14:paraId="0C1CD1B7" w14:textId="77777777" w:rsidR="009F1779" w:rsidRPr="00935861" w:rsidRDefault="009F1779" w:rsidP="009F1779">
      <w:pPr>
        <w:pStyle w:val="BodyText"/>
        <w:spacing w:before="240"/>
        <w:ind w:left="1340"/>
      </w:pPr>
      <w:r w:rsidRPr="00935861">
        <w:t>Rates</w:t>
      </w:r>
      <w:r w:rsidRPr="00935861">
        <w:rPr>
          <w:spacing w:val="-4"/>
        </w:rPr>
        <w:t xml:space="preserve"> </w:t>
      </w:r>
      <w:r w:rsidRPr="00935861">
        <w:t>of</w:t>
      </w:r>
      <w:r w:rsidRPr="00935861">
        <w:rPr>
          <w:spacing w:val="-3"/>
        </w:rPr>
        <w:t xml:space="preserve"> </w:t>
      </w:r>
      <w:r w:rsidRPr="00935861">
        <w:t>Wages</w:t>
      </w:r>
      <w:r w:rsidRPr="00935861">
        <w:rPr>
          <w:spacing w:val="-1"/>
        </w:rPr>
        <w:t xml:space="preserve"> </w:t>
      </w:r>
      <w:r w:rsidRPr="00935861">
        <w:t xml:space="preserve">and Conditions of </w:t>
      </w:r>
      <w:r w:rsidRPr="00935861">
        <w:rPr>
          <w:spacing w:val="-2"/>
        </w:rPr>
        <w:t>Labour</w:t>
      </w:r>
    </w:p>
    <w:p w14:paraId="48A61D11" w14:textId="77777777" w:rsidR="009F1779" w:rsidRPr="00935861" w:rsidRDefault="009F1779" w:rsidP="009F1779">
      <w:pPr>
        <w:pStyle w:val="BodyText"/>
        <w:spacing w:before="240"/>
        <w:ind w:left="1767" w:right="1377"/>
        <w:jc w:val="both"/>
      </w:pPr>
      <w:r w:rsidRPr="00935861">
        <w:t>The</w:t>
      </w:r>
      <w:r w:rsidRPr="00935861">
        <w:rPr>
          <w:spacing w:val="-8"/>
        </w:rPr>
        <w:t xml:space="preserve"> </w:t>
      </w:r>
      <w:r w:rsidRPr="00935861">
        <w:t>Contractor</w:t>
      </w:r>
      <w:r w:rsidRPr="00935861">
        <w:rPr>
          <w:spacing w:val="-6"/>
        </w:rPr>
        <w:t xml:space="preserve"> </w:t>
      </w:r>
      <w:r w:rsidRPr="00935861">
        <w:t>shall</w:t>
      </w:r>
      <w:r w:rsidRPr="00935861">
        <w:rPr>
          <w:spacing w:val="-7"/>
        </w:rPr>
        <w:t xml:space="preserve"> </w:t>
      </w:r>
      <w:r w:rsidRPr="00935861">
        <w:t>pay</w:t>
      </w:r>
      <w:r w:rsidRPr="00935861">
        <w:rPr>
          <w:spacing w:val="-6"/>
        </w:rPr>
        <w:t xml:space="preserve"> </w:t>
      </w:r>
      <w:r w:rsidRPr="00935861">
        <w:t>rates</w:t>
      </w:r>
      <w:r w:rsidRPr="00935861">
        <w:rPr>
          <w:spacing w:val="-6"/>
        </w:rPr>
        <w:t xml:space="preserve"> </w:t>
      </w:r>
      <w:r w:rsidRPr="00935861">
        <w:t>of'</w:t>
      </w:r>
      <w:r w:rsidRPr="00935861">
        <w:rPr>
          <w:spacing w:val="-8"/>
        </w:rPr>
        <w:t xml:space="preserve"> </w:t>
      </w:r>
      <w:r w:rsidRPr="00935861">
        <w:t>wages</w:t>
      </w:r>
      <w:r w:rsidRPr="00935861">
        <w:rPr>
          <w:spacing w:val="-3"/>
        </w:rPr>
        <w:t xml:space="preserve"> </w:t>
      </w:r>
      <w:r w:rsidRPr="00935861">
        <w:t>and</w:t>
      </w:r>
      <w:r w:rsidRPr="00935861">
        <w:rPr>
          <w:spacing w:val="-6"/>
        </w:rPr>
        <w:t xml:space="preserve"> </w:t>
      </w:r>
      <w:r w:rsidRPr="00935861">
        <w:t>observe</w:t>
      </w:r>
      <w:r w:rsidRPr="00935861">
        <w:rPr>
          <w:spacing w:val="-8"/>
        </w:rPr>
        <w:t xml:space="preserve"> </w:t>
      </w:r>
      <w:r w:rsidRPr="00935861">
        <w:t>conditions</w:t>
      </w:r>
      <w:r w:rsidRPr="00935861">
        <w:rPr>
          <w:spacing w:val="-5"/>
        </w:rPr>
        <w:t xml:space="preserve"> </w:t>
      </w:r>
      <w:r w:rsidRPr="00935861">
        <w:t>of</w:t>
      </w:r>
      <w:r w:rsidRPr="00935861">
        <w:rPr>
          <w:spacing w:val="-8"/>
        </w:rPr>
        <w:t xml:space="preserve"> </w:t>
      </w:r>
      <w:r w:rsidRPr="00935861">
        <w:t>labour</w:t>
      </w:r>
      <w:r w:rsidRPr="00935861">
        <w:rPr>
          <w:spacing w:val="-9"/>
        </w:rPr>
        <w:t xml:space="preserve"> </w:t>
      </w:r>
      <w:r w:rsidRPr="00935861">
        <w:t>not less</w:t>
      </w:r>
      <w:r w:rsidRPr="00935861">
        <w:rPr>
          <w:spacing w:val="-15"/>
        </w:rPr>
        <w:t xml:space="preserve"> </w:t>
      </w:r>
      <w:r w:rsidRPr="00935861">
        <w:t>favourable</w:t>
      </w:r>
      <w:r w:rsidRPr="00935861">
        <w:rPr>
          <w:spacing w:val="-12"/>
        </w:rPr>
        <w:t xml:space="preserve"> </w:t>
      </w:r>
      <w:r w:rsidRPr="00935861">
        <w:t>than</w:t>
      </w:r>
      <w:r w:rsidRPr="00935861">
        <w:rPr>
          <w:spacing w:val="-13"/>
        </w:rPr>
        <w:t xml:space="preserve"> </w:t>
      </w:r>
      <w:r w:rsidRPr="00935861">
        <w:t>those</w:t>
      </w:r>
      <w:r w:rsidRPr="00935861">
        <w:rPr>
          <w:spacing w:val="-11"/>
        </w:rPr>
        <w:t xml:space="preserve"> </w:t>
      </w:r>
      <w:r w:rsidRPr="00935861">
        <w:t>established</w:t>
      </w:r>
      <w:r w:rsidRPr="00935861">
        <w:rPr>
          <w:spacing w:val="-10"/>
        </w:rPr>
        <w:t xml:space="preserve"> </w:t>
      </w:r>
      <w:r w:rsidRPr="00935861">
        <w:t>for</w:t>
      </w:r>
      <w:r w:rsidRPr="00935861">
        <w:rPr>
          <w:spacing w:val="-15"/>
        </w:rPr>
        <w:t xml:space="preserve"> </w:t>
      </w:r>
      <w:r w:rsidRPr="00935861">
        <w:t>the</w:t>
      </w:r>
      <w:r w:rsidRPr="00935861">
        <w:rPr>
          <w:spacing w:val="-11"/>
        </w:rPr>
        <w:t xml:space="preserve"> </w:t>
      </w:r>
      <w:r w:rsidRPr="00935861">
        <w:t>trade</w:t>
      </w:r>
      <w:r w:rsidRPr="00935861">
        <w:rPr>
          <w:spacing w:val="-13"/>
        </w:rPr>
        <w:t xml:space="preserve"> </w:t>
      </w:r>
      <w:r w:rsidRPr="00935861">
        <w:t>or</w:t>
      </w:r>
      <w:r w:rsidRPr="00935861">
        <w:rPr>
          <w:spacing w:val="-14"/>
        </w:rPr>
        <w:t xml:space="preserve"> </w:t>
      </w:r>
      <w:r w:rsidRPr="00935861">
        <w:t>industry</w:t>
      </w:r>
      <w:r w:rsidRPr="00935861">
        <w:rPr>
          <w:spacing w:val="-15"/>
        </w:rPr>
        <w:t xml:space="preserve"> </w:t>
      </w:r>
      <w:r w:rsidRPr="00935861">
        <w:t>where</w:t>
      </w:r>
      <w:r w:rsidRPr="00935861">
        <w:rPr>
          <w:spacing w:val="-15"/>
        </w:rPr>
        <w:t xml:space="preserve"> </w:t>
      </w:r>
      <w:r w:rsidRPr="00935861">
        <w:t>the</w:t>
      </w:r>
      <w:r w:rsidRPr="00935861">
        <w:rPr>
          <w:spacing w:val="-11"/>
        </w:rPr>
        <w:t xml:space="preserve"> </w:t>
      </w:r>
      <w:r w:rsidRPr="00935861">
        <w:t>work is</w:t>
      </w:r>
      <w:r w:rsidRPr="00935861">
        <w:rPr>
          <w:spacing w:val="-2"/>
        </w:rPr>
        <w:t xml:space="preserve"> </w:t>
      </w:r>
      <w:r w:rsidRPr="00935861">
        <w:t>carried</w:t>
      </w:r>
      <w:r w:rsidRPr="00935861">
        <w:rPr>
          <w:spacing w:val="-2"/>
        </w:rPr>
        <w:t xml:space="preserve"> </w:t>
      </w:r>
      <w:r w:rsidRPr="00935861">
        <w:t>out. In</w:t>
      </w:r>
      <w:r w:rsidRPr="00935861">
        <w:rPr>
          <w:spacing w:val="-2"/>
        </w:rPr>
        <w:t xml:space="preserve"> </w:t>
      </w:r>
      <w:r w:rsidRPr="00935861">
        <w:t>the</w:t>
      </w:r>
      <w:r w:rsidRPr="00935861">
        <w:rPr>
          <w:spacing w:val="-3"/>
        </w:rPr>
        <w:t xml:space="preserve"> </w:t>
      </w:r>
      <w:r w:rsidRPr="00935861">
        <w:t>absence</w:t>
      </w:r>
      <w:r w:rsidRPr="00935861">
        <w:rPr>
          <w:spacing w:val="-3"/>
        </w:rPr>
        <w:t xml:space="preserve"> </w:t>
      </w:r>
      <w:r w:rsidRPr="00935861">
        <w:t>of</w:t>
      </w:r>
      <w:r w:rsidRPr="00935861">
        <w:rPr>
          <w:spacing w:val="-1"/>
        </w:rPr>
        <w:t xml:space="preserve"> </w:t>
      </w:r>
      <w:r w:rsidRPr="00935861">
        <w:t>any rates</w:t>
      </w:r>
      <w:r w:rsidRPr="00935861">
        <w:rPr>
          <w:spacing w:val="-2"/>
        </w:rPr>
        <w:t xml:space="preserve"> </w:t>
      </w:r>
      <w:r w:rsidRPr="00935861">
        <w:t>of</w:t>
      </w:r>
      <w:r w:rsidRPr="00935861">
        <w:rPr>
          <w:spacing w:val="-2"/>
        </w:rPr>
        <w:t xml:space="preserve"> </w:t>
      </w:r>
      <w:r w:rsidRPr="00935861">
        <w:t>wages or</w:t>
      </w:r>
      <w:r w:rsidRPr="00935861">
        <w:rPr>
          <w:spacing w:val="-2"/>
        </w:rPr>
        <w:t xml:space="preserve"> </w:t>
      </w:r>
      <w:r w:rsidRPr="00935861">
        <w:t>conditions</w:t>
      </w:r>
      <w:r w:rsidRPr="00935861">
        <w:rPr>
          <w:spacing w:val="-2"/>
        </w:rPr>
        <w:t xml:space="preserve"> </w:t>
      </w:r>
      <w:r w:rsidRPr="00935861">
        <w:t>of</w:t>
      </w:r>
      <w:r w:rsidRPr="00935861">
        <w:rPr>
          <w:spacing w:val="-2"/>
        </w:rPr>
        <w:t xml:space="preserve"> </w:t>
      </w:r>
      <w:r w:rsidRPr="00935861">
        <w:t>labour</w:t>
      </w:r>
      <w:r w:rsidRPr="00935861">
        <w:rPr>
          <w:spacing w:val="-3"/>
        </w:rPr>
        <w:t xml:space="preserve"> </w:t>
      </w:r>
      <w:r w:rsidRPr="00935861">
        <w:t>so established,</w:t>
      </w:r>
      <w:r w:rsidRPr="00935861">
        <w:rPr>
          <w:spacing w:val="-10"/>
        </w:rPr>
        <w:t xml:space="preserve"> </w:t>
      </w:r>
      <w:r w:rsidRPr="00935861">
        <w:t>the</w:t>
      </w:r>
      <w:r w:rsidRPr="00935861">
        <w:rPr>
          <w:spacing w:val="-9"/>
        </w:rPr>
        <w:t xml:space="preserve"> </w:t>
      </w:r>
      <w:r w:rsidRPr="00935861">
        <w:t>Contractor</w:t>
      </w:r>
      <w:r w:rsidRPr="00935861">
        <w:rPr>
          <w:spacing w:val="-10"/>
        </w:rPr>
        <w:t xml:space="preserve"> </w:t>
      </w:r>
      <w:r w:rsidRPr="00935861">
        <w:t>shall</w:t>
      </w:r>
      <w:r w:rsidRPr="00935861">
        <w:rPr>
          <w:spacing w:val="-7"/>
        </w:rPr>
        <w:t xml:space="preserve"> </w:t>
      </w:r>
      <w:r w:rsidRPr="00935861">
        <w:t>pay</w:t>
      </w:r>
      <w:r w:rsidRPr="00935861">
        <w:rPr>
          <w:spacing w:val="-13"/>
        </w:rPr>
        <w:t xml:space="preserve"> </w:t>
      </w:r>
      <w:r w:rsidRPr="00935861">
        <w:t>rates</w:t>
      </w:r>
      <w:r w:rsidRPr="00935861">
        <w:rPr>
          <w:spacing w:val="-8"/>
        </w:rPr>
        <w:t xml:space="preserve"> </w:t>
      </w:r>
      <w:r w:rsidRPr="00935861">
        <w:t>of</w:t>
      </w:r>
      <w:r w:rsidRPr="00935861">
        <w:rPr>
          <w:spacing w:val="-9"/>
        </w:rPr>
        <w:t xml:space="preserve"> </w:t>
      </w:r>
      <w:r w:rsidRPr="00935861">
        <w:t>wages</w:t>
      </w:r>
      <w:r w:rsidRPr="00935861">
        <w:rPr>
          <w:spacing w:val="-7"/>
        </w:rPr>
        <w:t xml:space="preserve"> </w:t>
      </w:r>
      <w:r w:rsidRPr="00935861">
        <w:t>and</w:t>
      </w:r>
      <w:r w:rsidRPr="00935861">
        <w:rPr>
          <w:spacing w:val="-11"/>
        </w:rPr>
        <w:t xml:space="preserve"> </w:t>
      </w:r>
      <w:r w:rsidRPr="00935861">
        <w:t>observe</w:t>
      </w:r>
      <w:r w:rsidRPr="00935861">
        <w:rPr>
          <w:spacing w:val="-8"/>
        </w:rPr>
        <w:t xml:space="preserve"> </w:t>
      </w:r>
      <w:r w:rsidRPr="00935861">
        <w:t>conditions</w:t>
      </w:r>
      <w:r w:rsidRPr="00935861">
        <w:rPr>
          <w:spacing w:val="-9"/>
        </w:rPr>
        <w:t xml:space="preserve"> </w:t>
      </w:r>
      <w:r w:rsidRPr="00935861">
        <w:t>of labour which are not less favourable than the general level of wages and conditions observed by other Employers whose general circumstances in the trade or in industry in which the Contractor is engaged are similar.</w:t>
      </w:r>
    </w:p>
    <w:p w14:paraId="27B5E8DF" w14:textId="77777777" w:rsidR="009F1779" w:rsidRPr="00935861" w:rsidRDefault="009F1779" w:rsidP="009F1779">
      <w:pPr>
        <w:pStyle w:val="BodyText"/>
        <w:spacing w:before="241"/>
        <w:ind w:left="1767"/>
        <w:jc w:val="both"/>
      </w:pPr>
      <w:r w:rsidRPr="00935861">
        <w:t>Employment</w:t>
      </w:r>
      <w:r w:rsidRPr="00935861">
        <w:rPr>
          <w:spacing w:val="-2"/>
        </w:rPr>
        <w:t xml:space="preserve"> </w:t>
      </w:r>
      <w:r w:rsidRPr="00935861">
        <w:t>of</w:t>
      </w:r>
      <w:r w:rsidRPr="00935861">
        <w:rPr>
          <w:spacing w:val="-2"/>
        </w:rPr>
        <w:t xml:space="preserve"> </w:t>
      </w:r>
      <w:r w:rsidRPr="00935861">
        <w:t>Persons</w:t>
      </w:r>
      <w:r w:rsidRPr="00935861">
        <w:rPr>
          <w:spacing w:val="-2"/>
        </w:rPr>
        <w:t xml:space="preserve"> </w:t>
      </w:r>
      <w:r w:rsidRPr="00935861">
        <w:t>in</w:t>
      </w:r>
      <w:r w:rsidRPr="00935861">
        <w:rPr>
          <w:spacing w:val="-1"/>
        </w:rPr>
        <w:t xml:space="preserve"> </w:t>
      </w:r>
      <w:r w:rsidRPr="00935861">
        <w:t>the</w:t>
      </w:r>
      <w:r w:rsidRPr="00935861">
        <w:rPr>
          <w:spacing w:val="-2"/>
        </w:rPr>
        <w:t xml:space="preserve"> </w:t>
      </w:r>
      <w:r w:rsidRPr="00935861">
        <w:t>Service</w:t>
      </w:r>
      <w:r w:rsidRPr="00935861">
        <w:rPr>
          <w:spacing w:val="-4"/>
        </w:rPr>
        <w:t xml:space="preserve"> </w:t>
      </w:r>
      <w:r w:rsidRPr="00935861">
        <w:t xml:space="preserve">of </w:t>
      </w:r>
      <w:r w:rsidRPr="00935861">
        <w:rPr>
          <w:spacing w:val="-2"/>
        </w:rPr>
        <w:t>Others</w:t>
      </w:r>
    </w:p>
    <w:p w14:paraId="08B388BC" w14:textId="77777777" w:rsidR="009F1779" w:rsidRPr="00935861" w:rsidRDefault="009F1779" w:rsidP="009F1779">
      <w:pPr>
        <w:pStyle w:val="BodyText"/>
        <w:spacing w:before="240" w:line="242" w:lineRule="auto"/>
        <w:ind w:left="1767" w:right="1379"/>
        <w:jc w:val="both"/>
      </w:pPr>
      <w:r w:rsidRPr="00935861">
        <w:t>The</w:t>
      </w:r>
      <w:r w:rsidRPr="00935861">
        <w:rPr>
          <w:spacing w:val="-2"/>
        </w:rPr>
        <w:t xml:space="preserve"> </w:t>
      </w:r>
      <w:r w:rsidRPr="00935861">
        <w:t>Contractor</w:t>
      </w:r>
      <w:r w:rsidRPr="00935861">
        <w:rPr>
          <w:spacing w:val="-1"/>
        </w:rPr>
        <w:t xml:space="preserve"> </w:t>
      </w:r>
      <w:r w:rsidRPr="00935861">
        <w:t>shall</w:t>
      </w:r>
      <w:r w:rsidRPr="00935861">
        <w:rPr>
          <w:spacing w:val="-1"/>
        </w:rPr>
        <w:t xml:space="preserve"> </w:t>
      </w:r>
      <w:r w:rsidRPr="00935861">
        <w:t>not</w:t>
      </w:r>
      <w:r w:rsidRPr="00935861">
        <w:rPr>
          <w:spacing w:val="-1"/>
        </w:rPr>
        <w:t xml:space="preserve"> </w:t>
      </w:r>
      <w:r w:rsidRPr="00935861">
        <w:t>recruit</w:t>
      </w:r>
      <w:r w:rsidRPr="00935861">
        <w:rPr>
          <w:spacing w:val="-1"/>
        </w:rPr>
        <w:t xml:space="preserve"> </w:t>
      </w:r>
      <w:r w:rsidRPr="00935861">
        <w:t>his</w:t>
      </w:r>
      <w:r w:rsidRPr="00935861">
        <w:rPr>
          <w:spacing w:val="-1"/>
        </w:rPr>
        <w:t xml:space="preserve"> </w:t>
      </w:r>
      <w:r w:rsidRPr="00935861">
        <w:t>staff</w:t>
      </w:r>
      <w:r w:rsidRPr="00935861">
        <w:rPr>
          <w:spacing w:val="-1"/>
        </w:rPr>
        <w:t xml:space="preserve"> </w:t>
      </w:r>
      <w:r w:rsidRPr="00935861">
        <w:t>and</w:t>
      </w:r>
      <w:r w:rsidRPr="00935861">
        <w:rPr>
          <w:spacing w:val="-1"/>
        </w:rPr>
        <w:t xml:space="preserve"> </w:t>
      </w:r>
      <w:r w:rsidRPr="00935861">
        <w:t>labor from</w:t>
      </w:r>
      <w:r w:rsidRPr="00935861">
        <w:rPr>
          <w:spacing w:val="-1"/>
        </w:rPr>
        <w:t xml:space="preserve"> </w:t>
      </w:r>
      <w:r w:rsidRPr="00935861">
        <w:t>amongst</w:t>
      </w:r>
      <w:r w:rsidRPr="00935861">
        <w:rPr>
          <w:spacing w:val="-1"/>
        </w:rPr>
        <w:t xml:space="preserve"> </w:t>
      </w:r>
      <w:r w:rsidRPr="00935861">
        <w:t>the</w:t>
      </w:r>
      <w:r w:rsidRPr="00935861">
        <w:rPr>
          <w:spacing w:val="-1"/>
        </w:rPr>
        <w:t xml:space="preserve"> </w:t>
      </w:r>
      <w:r w:rsidRPr="00935861">
        <w:t>persons in</w:t>
      </w:r>
      <w:r w:rsidRPr="00935861">
        <w:rPr>
          <w:spacing w:val="-3"/>
        </w:rPr>
        <w:t xml:space="preserve"> </w:t>
      </w:r>
      <w:r w:rsidRPr="00935861">
        <w:t>the</w:t>
      </w:r>
      <w:r w:rsidRPr="00935861">
        <w:rPr>
          <w:spacing w:val="-3"/>
        </w:rPr>
        <w:t xml:space="preserve"> </w:t>
      </w:r>
      <w:r w:rsidRPr="00935861">
        <w:t>services</w:t>
      </w:r>
      <w:r w:rsidRPr="00935861">
        <w:rPr>
          <w:spacing w:val="-3"/>
        </w:rPr>
        <w:t xml:space="preserve"> </w:t>
      </w:r>
      <w:r w:rsidRPr="00935861">
        <w:t>of</w:t>
      </w:r>
      <w:r w:rsidRPr="00935861">
        <w:rPr>
          <w:spacing w:val="-7"/>
        </w:rPr>
        <w:t xml:space="preserve"> </w:t>
      </w:r>
      <w:r w:rsidRPr="00935861">
        <w:t>the</w:t>
      </w:r>
      <w:r w:rsidRPr="00935861">
        <w:rPr>
          <w:spacing w:val="-1"/>
        </w:rPr>
        <w:t xml:space="preserve"> </w:t>
      </w:r>
      <w:r w:rsidRPr="00935861">
        <w:t>Employer</w:t>
      </w:r>
      <w:r w:rsidRPr="00935861">
        <w:rPr>
          <w:spacing w:val="-3"/>
        </w:rPr>
        <w:t xml:space="preserve"> </w:t>
      </w:r>
      <w:r w:rsidRPr="00935861">
        <w:t>or</w:t>
      </w:r>
      <w:r w:rsidRPr="00935861">
        <w:rPr>
          <w:spacing w:val="-1"/>
        </w:rPr>
        <w:t xml:space="preserve"> </w:t>
      </w:r>
      <w:r w:rsidRPr="00935861">
        <w:t>the</w:t>
      </w:r>
      <w:r w:rsidRPr="00935861">
        <w:rPr>
          <w:spacing w:val="-4"/>
        </w:rPr>
        <w:t xml:space="preserve"> </w:t>
      </w:r>
      <w:r w:rsidRPr="00935861">
        <w:t>Project</w:t>
      </w:r>
      <w:r w:rsidRPr="00935861">
        <w:rPr>
          <w:spacing w:val="-3"/>
        </w:rPr>
        <w:t xml:space="preserve"> </w:t>
      </w:r>
      <w:r w:rsidRPr="00935861">
        <w:t>Engineer;</w:t>
      </w:r>
      <w:r w:rsidRPr="00935861">
        <w:rPr>
          <w:spacing w:val="-3"/>
        </w:rPr>
        <w:t xml:space="preserve"> </w:t>
      </w:r>
      <w:r w:rsidRPr="00935861">
        <w:t>except</w:t>
      </w:r>
      <w:r w:rsidRPr="00935861">
        <w:rPr>
          <w:spacing w:val="-1"/>
        </w:rPr>
        <w:t xml:space="preserve"> </w:t>
      </w:r>
      <w:r w:rsidRPr="00935861">
        <w:t>with</w:t>
      </w:r>
      <w:r w:rsidRPr="00935861">
        <w:rPr>
          <w:spacing w:val="-3"/>
        </w:rPr>
        <w:t xml:space="preserve"> </w:t>
      </w:r>
      <w:r w:rsidRPr="00935861">
        <w:t>the</w:t>
      </w:r>
      <w:r w:rsidRPr="00935861">
        <w:rPr>
          <w:spacing w:val="-6"/>
        </w:rPr>
        <w:t xml:space="preserve"> </w:t>
      </w:r>
      <w:r w:rsidRPr="00935861">
        <w:t>prior written consent of the Employer or the</w:t>
      </w:r>
      <w:r w:rsidRPr="00935861">
        <w:rPr>
          <w:spacing w:val="-2"/>
        </w:rPr>
        <w:t xml:space="preserve"> </w:t>
      </w:r>
      <w:r w:rsidRPr="00935861">
        <w:t>Project Engineer, as the case may</w:t>
      </w:r>
      <w:r w:rsidRPr="00935861">
        <w:rPr>
          <w:spacing w:val="-2"/>
        </w:rPr>
        <w:t xml:space="preserve"> </w:t>
      </w:r>
      <w:r w:rsidRPr="00935861">
        <w:t>be.</w:t>
      </w:r>
    </w:p>
    <w:p w14:paraId="6A913FFA" w14:textId="77777777" w:rsidR="009F1779" w:rsidRPr="00935861" w:rsidRDefault="009F1779" w:rsidP="009F1779">
      <w:pPr>
        <w:pStyle w:val="BodyText"/>
        <w:spacing w:before="234"/>
        <w:ind w:left="1340"/>
      </w:pPr>
      <w:r w:rsidRPr="00935861">
        <w:t>Housing</w:t>
      </w:r>
      <w:r w:rsidRPr="00935861">
        <w:rPr>
          <w:spacing w:val="-4"/>
        </w:rPr>
        <w:t xml:space="preserve"> </w:t>
      </w:r>
      <w:r w:rsidRPr="00935861">
        <w:t>for</w:t>
      </w:r>
      <w:r w:rsidRPr="00935861">
        <w:rPr>
          <w:spacing w:val="-2"/>
        </w:rPr>
        <w:t xml:space="preserve"> Labour</w:t>
      </w:r>
    </w:p>
    <w:p w14:paraId="6150560D" w14:textId="77777777" w:rsidR="009F1779" w:rsidRPr="00935861" w:rsidRDefault="009F1779" w:rsidP="009F1779">
      <w:pPr>
        <w:pStyle w:val="BodyText"/>
        <w:spacing w:before="240"/>
        <w:ind w:left="1760" w:right="1377"/>
        <w:jc w:val="both"/>
      </w:pPr>
      <w:r w:rsidRPr="00935861">
        <w:t>Save</w:t>
      </w:r>
      <w:r w:rsidRPr="00935861">
        <w:rPr>
          <w:spacing w:val="-3"/>
        </w:rPr>
        <w:t xml:space="preserve"> </w:t>
      </w:r>
      <w:r w:rsidRPr="00935861">
        <w:t>insofar</w:t>
      </w:r>
      <w:r w:rsidRPr="00935861">
        <w:rPr>
          <w:spacing w:val="-1"/>
        </w:rPr>
        <w:t xml:space="preserve"> </w:t>
      </w:r>
      <w:r w:rsidRPr="00935861">
        <w:t>as the</w:t>
      </w:r>
      <w:r w:rsidRPr="00935861">
        <w:rPr>
          <w:spacing w:val="-2"/>
        </w:rPr>
        <w:t xml:space="preserve"> </w:t>
      </w:r>
      <w:r w:rsidRPr="00935861">
        <w:t>Contract</w:t>
      </w:r>
      <w:r w:rsidRPr="00935861">
        <w:rPr>
          <w:spacing w:val="-2"/>
        </w:rPr>
        <w:t xml:space="preserve"> </w:t>
      </w:r>
      <w:r w:rsidRPr="00935861">
        <w:t>otherwise</w:t>
      </w:r>
      <w:r w:rsidRPr="00935861">
        <w:rPr>
          <w:spacing w:val="-3"/>
        </w:rPr>
        <w:t xml:space="preserve"> </w:t>
      </w:r>
      <w:r w:rsidRPr="00935861">
        <w:t>provides,</w:t>
      </w:r>
      <w:r w:rsidRPr="00935861">
        <w:rPr>
          <w:spacing w:val="-2"/>
        </w:rPr>
        <w:t xml:space="preserve"> </w:t>
      </w:r>
      <w:r w:rsidRPr="00935861">
        <w:t>the</w:t>
      </w:r>
      <w:r w:rsidRPr="00935861">
        <w:rPr>
          <w:spacing w:val="-3"/>
        </w:rPr>
        <w:t xml:space="preserve"> </w:t>
      </w:r>
      <w:r w:rsidRPr="00935861">
        <w:t>Contractor</w:t>
      </w:r>
      <w:r w:rsidRPr="00935861">
        <w:rPr>
          <w:spacing w:val="-1"/>
        </w:rPr>
        <w:t xml:space="preserve"> </w:t>
      </w:r>
      <w:r w:rsidRPr="00935861">
        <w:t>shall</w:t>
      </w:r>
      <w:r w:rsidRPr="00935861">
        <w:rPr>
          <w:spacing w:val="-2"/>
        </w:rPr>
        <w:t xml:space="preserve"> </w:t>
      </w:r>
      <w:r w:rsidRPr="00935861">
        <w:t>provide and</w:t>
      </w:r>
      <w:r w:rsidRPr="00935861">
        <w:rPr>
          <w:spacing w:val="-8"/>
        </w:rPr>
        <w:t xml:space="preserve"> </w:t>
      </w:r>
      <w:r w:rsidRPr="00935861">
        <w:t>maintain</w:t>
      </w:r>
      <w:r w:rsidRPr="00935861">
        <w:rPr>
          <w:spacing w:val="-8"/>
        </w:rPr>
        <w:t xml:space="preserve"> </w:t>
      </w:r>
      <w:r w:rsidRPr="00935861">
        <w:t>such</w:t>
      </w:r>
      <w:r w:rsidRPr="00935861">
        <w:rPr>
          <w:spacing w:val="-8"/>
        </w:rPr>
        <w:t xml:space="preserve"> </w:t>
      </w:r>
      <w:r w:rsidRPr="00935861">
        <w:t>housing</w:t>
      </w:r>
      <w:r w:rsidRPr="00935861">
        <w:rPr>
          <w:spacing w:val="-10"/>
        </w:rPr>
        <w:t xml:space="preserve"> </w:t>
      </w:r>
      <w:r w:rsidRPr="00935861">
        <w:t>accommodation</w:t>
      </w:r>
      <w:r w:rsidRPr="00935861">
        <w:rPr>
          <w:spacing w:val="-8"/>
        </w:rPr>
        <w:t xml:space="preserve"> </w:t>
      </w:r>
      <w:r w:rsidRPr="00935861">
        <w:t>and</w:t>
      </w:r>
      <w:r w:rsidRPr="00935861">
        <w:rPr>
          <w:spacing w:val="-6"/>
        </w:rPr>
        <w:t xml:space="preserve"> </w:t>
      </w:r>
      <w:r w:rsidRPr="00935861">
        <w:t>amenities</w:t>
      </w:r>
      <w:r w:rsidRPr="00935861">
        <w:rPr>
          <w:spacing w:val="-7"/>
        </w:rPr>
        <w:t xml:space="preserve"> </w:t>
      </w:r>
      <w:r w:rsidRPr="00935861">
        <w:t>as</w:t>
      </w:r>
      <w:r w:rsidRPr="00935861">
        <w:rPr>
          <w:spacing w:val="-8"/>
        </w:rPr>
        <w:t xml:space="preserve"> </w:t>
      </w:r>
      <w:r w:rsidRPr="00935861">
        <w:t>he</w:t>
      </w:r>
      <w:r w:rsidRPr="00935861">
        <w:rPr>
          <w:spacing w:val="-9"/>
        </w:rPr>
        <w:t xml:space="preserve"> </w:t>
      </w:r>
      <w:r w:rsidRPr="00935861">
        <w:t>may</w:t>
      </w:r>
      <w:r w:rsidRPr="00935861">
        <w:rPr>
          <w:spacing w:val="-11"/>
        </w:rPr>
        <w:t xml:space="preserve"> </w:t>
      </w:r>
      <w:r w:rsidRPr="00935861">
        <w:t>consider necessary</w:t>
      </w:r>
      <w:r w:rsidRPr="00935861">
        <w:rPr>
          <w:spacing w:val="-13"/>
        </w:rPr>
        <w:t xml:space="preserve"> </w:t>
      </w:r>
      <w:r w:rsidRPr="00935861">
        <w:t>for</w:t>
      </w:r>
      <w:r w:rsidRPr="00935861">
        <w:rPr>
          <w:spacing w:val="-12"/>
        </w:rPr>
        <w:t xml:space="preserve"> </w:t>
      </w:r>
      <w:r w:rsidRPr="00935861">
        <w:t>all</w:t>
      </w:r>
      <w:r w:rsidRPr="00935861">
        <w:rPr>
          <w:spacing w:val="-7"/>
        </w:rPr>
        <w:t xml:space="preserve"> </w:t>
      </w:r>
      <w:r w:rsidRPr="00935861">
        <w:t>his</w:t>
      </w:r>
      <w:r w:rsidRPr="00935861">
        <w:rPr>
          <w:spacing w:val="-8"/>
        </w:rPr>
        <w:t xml:space="preserve"> </w:t>
      </w:r>
      <w:r w:rsidRPr="00935861">
        <w:t>supervisory</w:t>
      </w:r>
      <w:r w:rsidRPr="00935861">
        <w:rPr>
          <w:spacing w:val="-13"/>
        </w:rPr>
        <w:t xml:space="preserve"> </w:t>
      </w:r>
      <w:r w:rsidRPr="00935861">
        <w:t>staff</w:t>
      </w:r>
      <w:r w:rsidRPr="00935861">
        <w:rPr>
          <w:spacing w:val="-11"/>
        </w:rPr>
        <w:t xml:space="preserve"> </w:t>
      </w:r>
      <w:r w:rsidRPr="00935861">
        <w:t>and</w:t>
      </w:r>
      <w:r w:rsidRPr="00935861">
        <w:rPr>
          <w:spacing w:val="-6"/>
        </w:rPr>
        <w:t xml:space="preserve"> </w:t>
      </w:r>
      <w:r w:rsidRPr="00935861">
        <w:t>labor,</w:t>
      </w:r>
      <w:r w:rsidRPr="00935861">
        <w:rPr>
          <w:spacing w:val="-8"/>
        </w:rPr>
        <w:t xml:space="preserve"> </w:t>
      </w:r>
      <w:r w:rsidRPr="00935861">
        <w:t>employed</w:t>
      </w:r>
      <w:r w:rsidRPr="00935861">
        <w:rPr>
          <w:spacing w:val="-7"/>
        </w:rPr>
        <w:t xml:space="preserve"> </w:t>
      </w:r>
      <w:r w:rsidRPr="00935861">
        <w:t>for</w:t>
      </w:r>
      <w:r w:rsidRPr="00935861">
        <w:rPr>
          <w:spacing w:val="-12"/>
        </w:rPr>
        <w:t xml:space="preserve"> </w:t>
      </w:r>
      <w:r w:rsidRPr="00935861">
        <w:t>the</w:t>
      </w:r>
      <w:r w:rsidRPr="00935861">
        <w:rPr>
          <w:spacing w:val="-9"/>
        </w:rPr>
        <w:t xml:space="preserve"> </w:t>
      </w:r>
      <w:r w:rsidRPr="00935861">
        <w:t>purposes</w:t>
      </w:r>
      <w:r w:rsidRPr="00935861">
        <w:rPr>
          <w:spacing w:val="-8"/>
        </w:rPr>
        <w:t xml:space="preserve"> </w:t>
      </w:r>
      <w:r w:rsidRPr="00935861">
        <w:t>of or in connection with the Contract including all fencing, electricity supply, sanitation, cookhouses, fire prevention, water supply and other requirements in connection with such housing accommodation or amenities. On completion of the Contract, these facilities shall be handed over to the Employer or if the Employer so desires, the temporary camps or housing provided by the Contractor shall be removed and the Site reinstated to its original condition, all to the approval of the Employer.</w:t>
      </w:r>
    </w:p>
    <w:p w14:paraId="620210B4"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0447BD62" w14:textId="77777777" w:rsidR="009F1779" w:rsidRPr="00935861" w:rsidRDefault="009F1779" w:rsidP="009F1779">
      <w:pPr>
        <w:pStyle w:val="BodyText"/>
        <w:spacing w:before="64"/>
        <w:ind w:left="1340"/>
      </w:pPr>
      <w:r w:rsidRPr="00935861">
        <w:lastRenderedPageBreak/>
        <w:t>Health</w:t>
      </w:r>
      <w:r w:rsidRPr="00935861">
        <w:rPr>
          <w:spacing w:val="-2"/>
        </w:rPr>
        <w:t xml:space="preserve"> </w:t>
      </w:r>
      <w:r w:rsidRPr="00935861">
        <w:t>and</w:t>
      </w:r>
      <w:r w:rsidRPr="00935861">
        <w:rPr>
          <w:spacing w:val="-2"/>
        </w:rPr>
        <w:t xml:space="preserve"> Safety</w:t>
      </w:r>
    </w:p>
    <w:p w14:paraId="4F3912F8" w14:textId="77777777" w:rsidR="009F1779" w:rsidRPr="00935861" w:rsidRDefault="009F1779" w:rsidP="009F1779">
      <w:pPr>
        <w:pStyle w:val="BodyText"/>
        <w:spacing w:before="243"/>
        <w:ind w:left="1760" w:right="1387"/>
        <w:jc w:val="both"/>
      </w:pPr>
      <w:r w:rsidRPr="00935861">
        <w:t>Due precautions shall be taken by the Contractor, and at his own cost, to ensure the safety of his staff and labour at all times throughout the period of the Contract. The Contractor shall further ensure that suitable arrangements are made for the prevention of epidemics and for all necessary welfare and hygiene requirements.</w:t>
      </w:r>
    </w:p>
    <w:p w14:paraId="5B99A10A" w14:textId="77777777" w:rsidR="009F1779" w:rsidRPr="00935861" w:rsidRDefault="009F1779" w:rsidP="009F1779">
      <w:pPr>
        <w:pStyle w:val="BodyText"/>
        <w:spacing w:before="240"/>
        <w:ind w:left="1340"/>
      </w:pPr>
      <w:r w:rsidRPr="00935861">
        <w:rPr>
          <w:spacing w:val="-2"/>
        </w:rPr>
        <w:t>Epidemics</w:t>
      </w:r>
    </w:p>
    <w:p w14:paraId="2FC3DA85" w14:textId="77777777" w:rsidR="009F1779" w:rsidRPr="00935861" w:rsidRDefault="009F1779" w:rsidP="009F1779">
      <w:pPr>
        <w:pStyle w:val="BodyText"/>
        <w:spacing w:before="240"/>
        <w:ind w:left="1760" w:right="1383"/>
        <w:jc w:val="both"/>
      </w:pPr>
      <w:r w:rsidRPr="00935861">
        <w:t>In the event of any outbreak of illness of an epidemic nature, the Contractor shall</w:t>
      </w:r>
      <w:r w:rsidRPr="00935861">
        <w:rPr>
          <w:spacing w:val="-3"/>
        </w:rPr>
        <w:t xml:space="preserve"> </w:t>
      </w:r>
      <w:r w:rsidRPr="00935861">
        <w:t>comply</w:t>
      </w:r>
      <w:r w:rsidRPr="00935861">
        <w:rPr>
          <w:spacing w:val="-3"/>
        </w:rPr>
        <w:t xml:space="preserve"> </w:t>
      </w:r>
      <w:r w:rsidRPr="00935861">
        <w:t>with</w:t>
      </w:r>
      <w:r w:rsidRPr="00935861">
        <w:rPr>
          <w:spacing w:val="-3"/>
        </w:rPr>
        <w:t xml:space="preserve"> </w:t>
      </w:r>
      <w:r w:rsidRPr="00935861">
        <w:t>and</w:t>
      </w:r>
      <w:r w:rsidRPr="00935861">
        <w:rPr>
          <w:spacing w:val="-2"/>
        </w:rPr>
        <w:t xml:space="preserve"> </w:t>
      </w:r>
      <w:r w:rsidRPr="00935861">
        <w:t>carry</w:t>
      </w:r>
      <w:r w:rsidRPr="00935861">
        <w:rPr>
          <w:spacing w:val="-3"/>
        </w:rPr>
        <w:t xml:space="preserve"> </w:t>
      </w:r>
      <w:r w:rsidRPr="00935861">
        <w:t>out</w:t>
      </w:r>
      <w:r w:rsidRPr="00935861">
        <w:rPr>
          <w:spacing w:val="-3"/>
        </w:rPr>
        <w:t xml:space="preserve"> </w:t>
      </w:r>
      <w:r w:rsidRPr="00935861">
        <w:t>such</w:t>
      </w:r>
      <w:r w:rsidRPr="00935861">
        <w:rPr>
          <w:spacing w:val="-3"/>
        </w:rPr>
        <w:t xml:space="preserve"> </w:t>
      </w:r>
      <w:r w:rsidRPr="00935861">
        <w:t>regulations,</w:t>
      </w:r>
      <w:r w:rsidRPr="00935861">
        <w:rPr>
          <w:spacing w:val="-1"/>
        </w:rPr>
        <w:t xml:space="preserve"> </w:t>
      </w:r>
      <w:r w:rsidRPr="00935861">
        <w:t>orders</w:t>
      </w:r>
      <w:r w:rsidRPr="00935861">
        <w:rPr>
          <w:spacing w:val="-2"/>
        </w:rPr>
        <w:t xml:space="preserve"> </w:t>
      </w:r>
      <w:r w:rsidRPr="00935861">
        <w:t>and</w:t>
      </w:r>
      <w:r w:rsidRPr="00935861">
        <w:rPr>
          <w:spacing w:val="-1"/>
        </w:rPr>
        <w:t xml:space="preserve"> </w:t>
      </w:r>
      <w:r w:rsidRPr="00935861">
        <w:t>requirements</w:t>
      </w:r>
      <w:r w:rsidRPr="00935861">
        <w:rPr>
          <w:spacing w:val="-1"/>
        </w:rPr>
        <w:t xml:space="preserve"> </w:t>
      </w:r>
      <w:r w:rsidRPr="00935861">
        <w:t>as may</w:t>
      </w:r>
      <w:r w:rsidRPr="00935861">
        <w:rPr>
          <w:spacing w:val="-8"/>
        </w:rPr>
        <w:t xml:space="preserve"> </w:t>
      </w:r>
      <w:r w:rsidRPr="00935861">
        <w:t>be</w:t>
      </w:r>
      <w:r w:rsidRPr="00935861">
        <w:rPr>
          <w:spacing w:val="-7"/>
        </w:rPr>
        <w:t xml:space="preserve"> </w:t>
      </w:r>
      <w:r w:rsidRPr="00935861">
        <w:t>made</w:t>
      </w:r>
      <w:r w:rsidRPr="00935861">
        <w:rPr>
          <w:spacing w:val="-7"/>
        </w:rPr>
        <w:t xml:space="preserve"> </w:t>
      </w:r>
      <w:r w:rsidRPr="00935861">
        <w:t>by</w:t>
      </w:r>
      <w:r w:rsidRPr="00935861">
        <w:rPr>
          <w:spacing w:val="-11"/>
        </w:rPr>
        <w:t xml:space="preserve"> </w:t>
      </w:r>
      <w:r w:rsidRPr="00935861">
        <w:t>the</w:t>
      </w:r>
      <w:r w:rsidRPr="00935861">
        <w:rPr>
          <w:spacing w:val="-1"/>
        </w:rPr>
        <w:t xml:space="preserve"> </w:t>
      </w:r>
      <w:r w:rsidRPr="00935861">
        <w:t>Government,</w:t>
      </w:r>
      <w:r w:rsidRPr="00935861">
        <w:rPr>
          <w:spacing w:val="-5"/>
        </w:rPr>
        <w:t xml:space="preserve"> </w:t>
      </w:r>
      <w:r w:rsidRPr="00935861">
        <w:t>or</w:t>
      </w:r>
      <w:r w:rsidRPr="00935861">
        <w:rPr>
          <w:spacing w:val="-7"/>
        </w:rPr>
        <w:t xml:space="preserve"> </w:t>
      </w:r>
      <w:r w:rsidRPr="00935861">
        <w:t>the</w:t>
      </w:r>
      <w:r w:rsidRPr="00935861">
        <w:rPr>
          <w:spacing w:val="-6"/>
        </w:rPr>
        <w:t xml:space="preserve"> </w:t>
      </w:r>
      <w:r w:rsidRPr="00935861">
        <w:t>local</w:t>
      </w:r>
      <w:r w:rsidRPr="00935861">
        <w:rPr>
          <w:spacing w:val="-5"/>
        </w:rPr>
        <w:t xml:space="preserve"> </w:t>
      </w:r>
      <w:r w:rsidRPr="00935861">
        <w:t>medical</w:t>
      </w:r>
      <w:r w:rsidRPr="00935861">
        <w:rPr>
          <w:spacing w:val="-4"/>
        </w:rPr>
        <w:t xml:space="preserve"> </w:t>
      </w:r>
      <w:r w:rsidRPr="00935861">
        <w:t>or</w:t>
      </w:r>
      <w:r w:rsidRPr="00935861">
        <w:rPr>
          <w:spacing w:val="-7"/>
        </w:rPr>
        <w:t xml:space="preserve"> </w:t>
      </w:r>
      <w:r w:rsidRPr="00935861">
        <w:t>sanitary</w:t>
      </w:r>
      <w:r w:rsidRPr="00935861">
        <w:rPr>
          <w:spacing w:val="-9"/>
        </w:rPr>
        <w:t xml:space="preserve"> </w:t>
      </w:r>
      <w:r w:rsidRPr="00935861">
        <w:t>authorities, for purpose of dealing with and overcoming the same.</w:t>
      </w:r>
    </w:p>
    <w:p w14:paraId="07A2EAA6" w14:textId="77777777" w:rsidR="009F1779" w:rsidRPr="00935861" w:rsidRDefault="009F1779" w:rsidP="009F1779">
      <w:pPr>
        <w:pStyle w:val="BodyText"/>
        <w:spacing w:before="241"/>
        <w:ind w:left="1767"/>
        <w:jc w:val="both"/>
      </w:pPr>
      <w:r w:rsidRPr="00935861">
        <w:t>Supply</w:t>
      </w:r>
      <w:r w:rsidRPr="00935861">
        <w:rPr>
          <w:spacing w:val="-6"/>
        </w:rPr>
        <w:t xml:space="preserve"> </w:t>
      </w:r>
      <w:r w:rsidRPr="00935861">
        <w:t>of</w:t>
      </w:r>
      <w:r w:rsidRPr="00935861">
        <w:rPr>
          <w:spacing w:val="-1"/>
        </w:rPr>
        <w:t xml:space="preserve"> </w:t>
      </w:r>
      <w:r w:rsidRPr="00935861">
        <w:rPr>
          <w:spacing w:val="-2"/>
        </w:rPr>
        <w:t>Water</w:t>
      </w:r>
    </w:p>
    <w:p w14:paraId="10109CFA" w14:textId="77777777" w:rsidR="009F1779" w:rsidRPr="00935861" w:rsidRDefault="009F1779" w:rsidP="009F1779">
      <w:pPr>
        <w:pStyle w:val="BodyText"/>
        <w:spacing w:before="240"/>
        <w:ind w:left="1760" w:right="1380"/>
        <w:jc w:val="both"/>
      </w:pPr>
      <w:r w:rsidRPr="00935861">
        <w:t>The</w:t>
      </w:r>
      <w:r w:rsidRPr="00935861">
        <w:rPr>
          <w:spacing w:val="-15"/>
        </w:rPr>
        <w:t xml:space="preserve"> </w:t>
      </w:r>
      <w:r w:rsidRPr="00935861">
        <w:t>Contractor</w:t>
      </w:r>
      <w:r w:rsidRPr="00935861">
        <w:rPr>
          <w:spacing w:val="-15"/>
        </w:rPr>
        <w:t xml:space="preserve"> </w:t>
      </w:r>
      <w:r w:rsidRPr="00935861">
        <w:t>shall,</w:t>
      </w:r>
      <w:r w:rsidRPr="00935861">
        <w:rPr>
          <w:spacing w:val="-15"/>
        </w:rPr>
        <w:t xml:space="preserve"> </w:t>
      </w:r>
      <w:r w:rsidRPr="00935861">
        <w:t>so</w:t>
      </w:r>
      <w:r w:rsidRPr="00935861">
        <w:rPr>
          <w:spacing w:val="-15"/>
        </w:rPr>
        <w:t xml:space="preserve"> </w:t>
      </w:r>
      <w:r w:rsidRPr="00935861">
        <w:t>far</w:t>
      </w:r>
      <w:r w:rsidRPr="00935861">
        <w:rPr>
          <w:spacing w:val="-15"/>
        </w:rPr>
        <w:t xml:space="preserve"> </w:t>
      </w:r>
      <w:r w:rsidRPr="00935861">
        <w:t>as</w:t>
      </w:r>
      <w:r w:rsidRPr="00935861">
        <w:rPr>
          <w:spacing w:val="-15"/>
        </w:rPr>
        <w:t xml:space="preserve"> </w:t>
      </w:r>
      <w:r w:rsidRPr="00935861">
        <w:t>is</w:t>
      </w:r>
      <w:r w:rsidRPr="00935861">
        <w:rPr>
          <w:spacing w:val="-15"/>
        </w:rPr>
        <w:t xml:space="preserve"> </w:t>
      </w:r>
      <w:r w:rsidRPr="00935861">
        <w:t>reasonably</w:t>
      </w:r>
      <w:r w:rsidRPr="00935861">
        <w:rPr>
          <w:spacing w:val="-15"/>
        </w:rPr>
        <w:t xml:space="preserve"> </w:t>
      </w:r>
      <w:r w:rsidRPr="00935861">
        <w:t>practicable,</w:t>
      </w:r>
      <w:r w:rsidRPr="00935861">
        <w:rPr>
          <w:spacing w:val="-15"/>
        </w:rPr>
        <w:t xml:space="preserve"> </w:t>
      </w:r>
      <w:r w:rsidRPr="00935861">
        <w:t>having</w:t>
      </w:r>
      <w:r w:rsidRPr="00935861">
        <w:rPr>
          <w:spacing w:val="-15"/>
        </w:rPr>
        <w:t xml:space="preserve"> </w:t>
      </w:r>
      <w:r w:rsidRPr="00935861">
        <w:t>regard</w:t>
      </w:r>
      <w:r w:rsidRPr="00935861">
        <w:rPr>
          <w:spacing w:val="-15"/>
        </w:rPr>
        <w:t xml:space="preserve"> </w:t>
      </w:r>
      <w:r w:rsidRPr="00935861">
        <w:t>to</w:t>
      </w:r>
      <w:r w:rsidRPr="00935861">
        <w:rPr>
          <w:spacing w:val="-15"/>
        </w:rPr>
        <w:t xml:space="preserve"> </w:t>
      </w:r>
      <w:r w:rsidRPr="00935861">
        <w:t>local conditions</w:t>
      </w:r>
      <w:r w:rsidRPr="00935861">
        <w:rPr>
          <w:b/>
        </w:rPr>
        <w:t xml:space="preserve">, </w:t>
      </w:r>
      <w:r w:rsidRPr="00935861">
        <w:t>provide on the Site, to the satisfaction of the Employer or his representative,</w:t>
      </w:r>
      <w:r w:rsidRPr="00935861">
        <w:rPr>
          <w:spacing w:val="-2"/>
        </w:rPr>
        <w:t xml:space="preserve"> </w:t>
      </w:r>
      <w:r w:rsidRPr="00935861">
        <w:t>adequate supply</w:t>
      </w:r>
      <w:r w:rsidRPr="00935861">
        <w:rPr>
          <w:spacing w:val="-2"/>
        </w:rPr>
        <w:t xml:space="preserve"> </w:t>
      </w:r>
      <w:r w:rsidRPr="00935861">
        <w:t>of</w:t>
      </w:r>
      <w:r w:rsidRPr="00935861">
        <w:rPr>
          <w:spacing w:val="-1"/>
        </w:rPr>
        <w:t xml:space="preserve"> </w:t>
      </w:r>
      <w:r w:rsidRPr="00935861">
        <w:t>drinking</w:t>
      </w:r>
      <w:r w:rsidRPr="00935861">
        <w:rPr>
          <w:spacing w:val="-2"/>
        </w:rPr>
        <w:t xml:space="preserve"> </w:t>
      </w:r>
      <w:r w:rsidRPr="00935861">
        <w:t>and</w:t>
      </w:r>
      <w:r w:rsidRPr="00935861">
        <w:rPr>
          <w:spacing w:val="-2"/>
        </w:rPr>
        <w:t xml:space="preserve"> </w:t>
      </w:r>
      <w:r w:rsidRPr="00935861">
        <w:t>other</w:t>
      </w:r>
      <w:r w:rsidRPr="00935861">
        <w:rPr>
          <w:spacing w:val="-2"/>
        </w:rPr>
        <w:t xml:space="preserve"> </w:t>
      </w:r>
      <w:r w:rsidRPr="00935861">
        <w:t>water</w:t>
      </w:r>
      <w:r w:rsidRPr="00935861">
        <w:rPr>
          <w:spacing w:val="-2"/>
        </w:rPr>
        <w:t xml:space="preserve"> </w:t>
      </w:r>
      <w:r w:rsidRPr="00935861">
        <w:t>for</w:t>
      </w:r>
      <w:r w:rsidRPr="00935861">
        <w:rPr>
          <w:spacing w:val="-4"/>
        </w:rPr>
        <w:t xml:space="preserve"> </w:t>
      </w:r>
      <w:r w:rsidRPr="00935861">
        <w:t>the</w:t>
      </w:r>
      <w:r w:rsidRPr="00935861">
        <w:rPr>
          <w:spacing w:val="-1"/>
        </w:rPr>
        <w:t xml:space="preserve"> </w:t>
      </w:r>
      <w:r w:rsidRPr="00935861">
        <w:t>use</w:t>
      </w:r>
      <w:r w:rsidRPr="00935861">
        <w:rPr>
          <w:spacing w:val="-3"/>
        </w:rPr>
        <w:t xml:space="preserve"> </w:t>
      </w:r>
      <w:r w:rsidRPr="00935861">
        <w:t>of</w:t>
      </w:r>
      <w:r w:rsidRPr="00935861">
        <w:rPr>
          <w:spacing w:val="-1"/>
        </w:rPr>
        <w:t xml:space="preserve"> </w:t>
      </w:r>
      <w:r w:rsidRPr="00935861">
        <w:t>his staff and labour.</w:t>
      </w:r>
    </w:p>
    <w:p w14:paraId="6862DEE9" w14:textId="77777777" w:rsidR="009F1779" w:rsidRPr="00935861" w:rsidRDefault="009F1779" w:rsidP="009F1779">
      <w:pPr>
        <w:pStyle w:val="BodyText"/>
        <w:spacing w:before="240"/>
        <w:ind w:left="1340"/>
      </w:pPr>
      <w:r w:rsidRPr="00935861">
        <w:t>Alcoholic</w:t>
      </w:r>
      <w:r w:rsidRPr="00935861">
        <w:rPr>
          <w:spacing w:val="-4"/>
        </w:rPr>
        <w:t xml:space="preserve"> </w:t>
      </w:r>
      <w:r w:rsidRPr="00935861">
        <w:t>Liquor</w:t>
      </w:r>
      <w:r w:rsidRPr="00935861">
        <w:rPr>
          <w:spacing w:val="-3"/>
        </w:rPr>
        <w:t xml:space="preserve"> </w:t>
      </w:r>
      <w:r w:rsidRPr="00935861">
        <w:t>or</w:t>
      </w:r>
      <w:r w:rsidRPr="00935861">
        <w:rPr>
          <w:spacing w:val="-6"/>
        </w:rPr>
        <w:t xml:space="preserve"> </w:t>
      </w:r>
      <w:r w:rsidRPr="00935861">
        <w:rPr>
          <w:spacing w:val="-4"/>
        </w:rPr>
        <w:t>Drugs</w:t>
      </w:r>
    </w:p>
    <w:p w14:paraId="340E8469" w14:textId="77777777" w:rsidR="009F1779" w:rsidRPr="00935861" w:rsidRDefault="009F1779" w:rsidP="009F1779">
      <w:pPr>
        <w:pStyle w:val="BodyText"/>
        <w:spacing w:before="240"/>
        <w:ind w:left="1760" w:right="1383"/>
        <w:jc w:val="both"/>
      </w:pPr>
      <w:r w:rsidRPr="00935861">
        <w:t>The Contractor shall not, otherwise than in accordance with the Statutes, Ordinances and Government Regulations or Orders for the time being in force,</w:t>
      </w:r>
      <w:r w:rsidRPr="00935861">
        <w:rPr>
          <w:spacing w:val="-8"/>
        </w:rPr>
        <w:t xml:space="preserve"> </w:t>
      </w:r>
      <w:r w:rsidRPr="00935861">
        <w:t>import,</w:t>
      </w:r>
      <w:r w:rsidRPr="00935861">
        <w:rPr>
          <w:spacing w:val="-8"/>
        </w:rPr>
        <w:t xml:space="preserve"> </w:t>
      </w:r>
      <w:r w:rsidRPr="00935861">
        <w:t>sell,</w:t>
      </w:r>
      <w:r w:rsidRPr="00935861">
        <w:rPr>
          <w:spacing w:val="-8"/>
        </w:rPr>
        <w:t xml:space="preserve"> </w:t>
      </w:r>
      <w:r w:rsidRPr="00935861">
        <w:t>give,</w:t>
      </w:r>
      <w:r w:rsidRPr="00935861">
        <w:rPr>
          <w:spacing w:val="-9"/>
        </w:rPr>
        <w:t xml:space="preserve"> </w:t>
      </w:r>
      <w:r w:rsidRPr="00935861">
        <w:t>barter</w:t>
      </w:r>
      <w:r w:rsidRPr="00935861">
        <w:rPr>
          <w:spacing w:val="-9"/>
        </w:rPr>
        <w:t xml:space="preserve"> </w:t>
      </w:r>
      <w:r w:rsidRPr="00935861">
        <w:t>or</w:t>
      </w:r>
      <w:r w:rsidRPr="00935861">
        <w:rPr>
          <w:spacing w:val="-9"/>
        </w:rPr>
        <w:t xml:space="preserve"> </w:t>
      </w:r>
      <w:r w:rsidRPr="00935861">
        <w:t>otherwise</w:t>
      </w:r>
      <w:r w:rsidRPr="00935861">
        <w:rPr>
          <w:spacing w:val="-9"/>
        </w:rPr>
        <w:t xml:space="preserve"> </w:t>
      </w:r>
      <w:r w:rsidRPr="00935861">
        <w:t>dispose</w:t>
      </w:r>
      <w:r w:rsidRPr="00935861">
        <w:rPr>
          <w:spacing w:val="-6"/>
        </w:rPr>
        <w:t xml:space="preserve"> </w:t>
      </w:r>
      <w:r w:rsidRPr="00935861">
        <w:t>of</w:t>
      </w:r>
      <w:r w:rsidRPr="00935861">
        <w:rPr>
          <w:spacing w:val="-9"/>
        </w:rPr>
        <w:t xml:space="preserve"> </w:t>
      </w:r>
      <w:r w:rsidRPr="00935861">
        <w:t>any</w:t>
      </w:r>
      <w:r w:rsidRPr="00935861">
        <w:rPr>
          <w:spacing w:val="-12"/>
        </w:rPr>
        <w:t xml:space="preserve"> </w:t>
      </w:r>
      <w:r w:rsidRPr="00935861">
        <w:t>alcoholic</w:t>
      </w:r>
      <w:r w:rsidRPr="00935861">
        <w:rPr>
          <w:spacing w:val="-9"/>
        </w:rPr>
        <w:t xml:space="preserve"> </w:t>
      </w:r>
      <w:r w:rsidRPr="00935861">
        <w:t>liquor</w:t>
      </w:r>
      <w:r w:rsidRPr="00935861">
        <w:rPr>
          <w:spacing w:val="-8"/>
        </w:rPr>
        <w:t xml:space="preserve"> </w:t>
      </w:r>
      <w:r w:rsidRPr="00935861">
        <w:t>or drugs, or permit or suffer any such importation, sale, gift, barter or disposal by his Subcontractors, agents, staff or labour.</w:t>
      </w:r>
    </w:p>
    <w:p w14:paraId="2BFA7BF9" w14:textId="77777777" w:rsidR="009F1779" w:rsidRPr="00935861" w:rsidRDefault="009F1779" w:rsidP="009F1779">
      <w:pPr>
        <w:pStyle w:val="BodyText"/>
        <w:spacing w:before="241"/>
        <w:ind w:left="1340"/>
      </w:pPr>
      <w:r w:rsidRPr="00935861">
        <w:t>Arms</w:t>
      </w:r>
      <w:r w:rsidRPr="00935861">
        <w:rPr>
          <w:spacing w:val="-2"/>
        </w:rPr>
        <w:t xml:space="preserve"> </w:t>
      </w:r>
      <w:r w:rsidRPr="00935861">
        <w:t>and</w:t>
      </w:r>
      <w:r w:rsidRPr="00935861">
        <w:rPr>
          <w:spacing w:val="-1"/>
        </w:rPr>
        <w:t xml:space="preserve"> </w:t>
      </w:r>
      <w:r w:rsidRPr="00935861">
        <w:rPr>
          <w:spacing w:val="-2"/>
        </w:rPr>
        <w:t>Ammunition</w:t>
      </w:r>
    </w:p>
    <w:p w14:paraId="4372D267" w14:textId="77777777" w:rsidR="009F1779" w:rsidRPr="00935861" w:rsidRDefault="009F1779" w:rsidP="009F1779">
      <w:pPr>
        <w:pStyle w:val="BodyText"/>
        <w:spacing w:before="240"/>
        <w:ind w:left="1760" w:right="1349"/>
      </w:pPr>
      <w:r w:rsidRPr="00935861">
        <w:t>The Contractor shall not give, or otherwise dispose of to any person or persons,</w:t>
      </w:r>
      <w:r w:rsidRPr="00935861">
        <w:rPr>
          <w:spacing w:val="-3"/>
        </w:rPr>
        <w:t xml:space="preserve"> </w:t>
      </w:r>
      <w:r w:rsidRPr="00935861">
        <w:t>any</w:t>
      </w:r>
      <w:r w:rsidRPr="00935861">
        <w:rPr>
          <w:spacing w:val="-3"/>
        </w:rPr>
        <w:t xml:space="preserve"> </w:t>
      </w:r>
      <w:r w:rsidRPr="00935861">
        <w:t>arms</w:t>
      </w:r>
      <w:r w:rsidRPr="00935861">
        <w:rPr>
          <w:spacing w:val="-3"/>
        </w:rPr>
        <w:t xml:space="preserve"> </w:t>
      </w:r>
      <w:r w:rsidRPr="00935861">
        <w:t>or</w:t>
      </w:r>
      <w:r w:rsidRPr="00935861">
        <w:rPr>
          <w:spacing w:val="-4"/>
        </w:rPr>
        <w:t xml:space="preserve"> </w:t>
      </w:r>
      <w:r w:rsidRPr="00935861">
        <w:t>ammunition</w:t>
      </w:r>
      <w:r w:rsidRPr="00935861">
        <w:rPr>
          <w:spacing w:val="-3"/>
        </w:rPr>
        <w:t xml:space="preserve"> </w:t>
      </w:r>
      <w:r w:rsidRPr="00935861">
        <w:t>of</w:t>
      </w:r>
      <w:r w:rsidRPr="00935861">
        <w:rPr>
          <w:spacing w:val="-4"/>
        </w:rPr>
        <w:t xml:space="preserve"> </w:t>
      </w:r>
      <w:r w:rsidRPr="00935861">
        <w:t>any</w:t>
      </w:r>
      <w:r w:rsidRPr="00935861">
        <w:rPr>
          <w:spacing w:val="-3"/>
        </w:rPr>
        <w:t xml:space="preserve"> </w:t>
      </w:r>
      <w:r w:rsidRPr="00935861">
        <w:t>kind</w:t>
      </w:r>
      <w:r w:rsidRPr="00935861">
        <w:rPr>
          <w:spacing w:val="-3"/>
        </w:rPr>
        <w:t xml:space="preserve"> </w:t>
      </w:r>
      <w:r w:rsidRPr="00935861">
        <w:t>or</w:t>
      </w:r>
      <w:r w:rsidRPr="00935861">
        <w:rPr>
          <w:spacing w:val="-3"/>
        </w:rPr>
        <w:t xml:space="preserve"> </w:t>
      </w:r>
      <w:r w:rsidRPr="00935861">
        <w:t>permit</w:t>
      </w:r>
      <w:r w:rsidRPr="00935861">
        <w:rPr>
          <w:spacing w:val="-3"/>
        </w:rPr>
        <w:t xml:space="preserve"> </w:t>
      </w:r>
      <w:r w:rsidRPr="00935861">
        <w:t>or</w:t>
      </w:r>
      <w:r w:rsidRPr="00935861">
        <w:rPr>
          <w:spacing w:val="-3"/>
        </w:rPr>
        <w:t xml:space="preserve"> </w:t>
      </w:r>
      <w:r w:rsidRPr="00935861">
        <w:t>suffer</w:t>
      </w:r>
      <w:r w:rsidRPr="00935861">
        <w:rPr>
          <w:spacing w:val="-3"/>
        </w:rPr>
        <w:t xml:space="preserve"> </w:t>
      </w:r>
      <w:r w:rsidRPr="00935861">
        <w:t>the</w:t>
      </w:r>
      <w:r w:rsidRPr="00935861">
        <w:rPr>
          <w:spacing w:val="-4"/>
        </w:rPr>
        <w:t xml:space="preserve"> </w:t>
      </w:r>
      <w:r w:rsidRPr="00935861">
        <w:t>same</w:t>
      </w:r>
      <w:r w:rsidRPr="00935861">
        <w:rPr>
          <w:spacing w:val="-2"/>
        </w:rPr>
        <w:t xml:space="preserve"> </w:t>
      </w:r>
      <w:r w:rsidRPr="00935861">
        <w:t xml:space="preserve">as </w:t>
      </w:r>
      <w:r w:rsidRPr="00935861">
        <w:rPr>
          <w:spacing w:val="-2"/>
        </w:rPr>
        <w:t>aforesaid.</w:t>
      </w:r>
    </w:p>
    <w:p w14:paraId="26FE962E" w14:textId="77777777" w:rsidR="009F1779" w:rsidRPr="00935861" w:rsidRDefault="009F1779" w:rsidP="009F1779">
      <w:pPr>
        <w:pStyle w:val="Heading4"/>
        <w:numPr>
          <w:ilvl w:val="0"/>
          <w:numId w:val="5"/>
        </w:numPr>
        <w:tabs>
          <w:tab w:val="left" w:pos="1940"/>
        </w:tabs>
        <w:ind w:left="1940" w:hanging="1082"/>
      </w:pPr>
      <w:r w:rsidRPr="00935861">
        <w:rPr>
          <w:spacing w:val="-2"/>
        </w:rPr>
        <w:t>LAND/SITE</w:t>
      </w:r>
    </w:p>
    <w:p w14:paraId="0FD4379C" w14:textId="77777777" w:rsidR="009F1779" w:rsidRPr="00935861" w:rsidRDefault="009F1779" w:rsidP="009F1779">
      <w:pPr>
        <w:pStyle w:val="BodyText"/>
        <w:spacing w:before="235"/>
        <w:ind w:left="1340" w:right="1610"/>
      </w:pPr>
      <w:r w:rsidRPr="00935861">
        <w:t xml:space="preserve">The Employer shall make available the land/site so required not later than a period of </w:t>
      </w:r>
      <w:r w:rsidRPr="00935861">
        <w:rPr>
          <w:i/>
        </w:rPr>
        <w:t xml:space="preserve">30 days </w:t>
      </w:r>
      <w:r w:rsidRPr="00935861">
        <w:t>before the commencement of work.</w:t>
      </w:r>
    </w:p>
    <w:p w14:paraId="5B66076E" w14:textId="77777777" w:rsidR="009F1779" w:rsidRPr="00935861" w:rsidRDefault="009F1779" w:rsidP="009F1779">
      <w:pPr>
        <w:pStyle w:val="Heading4"/>
        <w:numPr>
          <w:ilvl w:val="0"/>
          <w:numId w:val="5"/>
        </w:numPr>
        <w:tabs>
          <w:tab w:val="left" w:pos="1760"/>
        </w:tabs>
        <w:ind w:hanging="902"/>
      </w:pPr>
      <w:r w:rsidRPr="00935861">
        <w:t>DESIGN</w:t>
      </w:r>
      <w:r w:rsidRPr="00935861">
        <w:rPr>
          <w:spacing w:val="-1"/>
        </w:rPr>
        <w:t xml:space="preserve"> </w:t>
      </w:r>
      <w:r w:rsidRPr="00935861">
        <w:t>AND</w:t>
      </w:r>
      <w:r w:rsidRPr="00935861">
        <w:rPr>
          <w:spacing w:val="-2"/>
        </w:rPr>
        <w:t xml:space="preserve"> CONSTRUCTION</w:t>
      </w:r>
    </w:p>
    <w:p w14:paraId="7437E3CB" w14:textId="77777777" w:rsidR="009F1779" w:rsidRPr="00935861" w:rsidRDefault="009F1779" w:rsidP="009F1779">
      <w:pPr>
        <w:pStyle w:val="BodyText"/>
        <w:spacing w:before="240" w:line="237" w:lineRule="auto"/>
        <w:ind w:left="1340" w:right="1610"/>
      </w:pPr>
      <w:r w:rsidRPr="00935861">
        <w:t>Within</w:t>
      </w:r>
      <w:r w:rsidRPr="00935861">
        <w:rPr>
          <w:spacing w:val="-12"/>
        </w:rPr>
        <w:t xml:space="preserve"> </w:t>
      </w:r>
      <w:r w:rsidRPr="00935861">
        <w:rPr>
          <w:i/>
        </w:rPr>
        <w:t>4</w:t>
      </w:r>
      <w:r w:rsidRPr="00935861">
        <w:rPr>
          <w:i/>
          <w:spacing w:val="-13"/>
        </w:rPr>
        <w:t xml:space="preserve"> </w:t>
      </w:r>
      <w:r w:rsidRPr="00935861">
        <w:t>weeks</w:t>
      </w:r>
      <w:r w:rsidRPr="00935861">
        <w:rPr>
          <w:spacing w:val="-10"/>
        </w:rPr>
        <w:t xml:space="preserve"> </w:t>
      </w:r>
      <w:r w:rsidRPr="00935861">
        <w:t>after</w:t>
      </w:r>
      <w:r w:rsidRPr="00935861">
        <w:rPr>
          <w:spacing w:val="-13"/>
        </w:rPr>
        <w:t xml:space="preserve"> </w:t>
      </w:r>
      <w:r w:rsidRPr="00935861">
        <w:t>the</w:t>
      </w:r>
      <w:r w:rsidRPr="00935861">
        <w:rPr>
          <w:spacing w:val="-11"/>
        </w:rPr>
        <w:t xml:space="preserve"> </w:t>
      </w:r>
      <w:r w:rsidRPr="00935861">
        <w:t>Effective</w:t>
      </w:r>
      <w:r w:rsidRPr="00935861">
        <w:rPr>
          <w:spacing w:val="-13"/>
        </w:rPr>
        <w:t xml:space="preserve"> </w:t>
      </w:r>
      <w:r w:rsidRPr="00935861">
        <w:t>Date</w:t>
      </w:r>
      <w:r w:rsidRPr="00935861">
        <w:rPr>
          <w:spacing w:val="-13"/>
        </w:rPr>
        <w:t xml:space="preserve"> </w:t>
      </w:r>
      <w:r w:rsidRPr="00935861">
        <w:t>the</w:t>
      </w:r>
      <w:r w:rsidRPr="00935861">
        <w:rPr>
          <w:spacing w:val="-13"/>
        </w:rPr>
        <w:t xml:space="preserve"> </w:t>
      </w:r>
      <w:r w:rsidRPr="00935861">
        <w:t>Company</w:t>
      </w:r>
      <w:r w:rsidRPr="00935861">
        <w:rPr>
          <w:spacing w:val="-15"/>
        </w:rPr>
        <w:t xml:space="preserve"> </w:t>
      </w:r>
      <w:r w:rsidRPr="00935861">
        <w:t>shall</w:t>
      </w:r>
      <w:r w:rsidRPr="00935861">
        <w:rPr>
          <w:spacing w:val="-11"/>
        </w:rPr>
        <w:t xml:space="preserve"> </w:t>
      </w:r>
      <w:r w:rsidRPr="00935861">
        <w:t>submit</w:t>
      </w:r>
      <w:r w:rsidRPr="00935861">
        <w:rPr>
          <w:spacing w:val="-9"/>
        </w:rPr>
        <w:t xml:space="preserve"> </w:t>
      </w:r>
      <w:r w:rsidRPr="00935861">
        <w:t>the</w:t>
      </w:r>
      <w:r w:rsidRPr="00935861">
        <w:rPr>
          <w:spacing w:val="-13"/>
        </w:rPr>
        <w:t xml:space="preserve"> </w:t>
      </w:r>
      <w:r w:rsidRPr="00935861">
        <w:t>Design Proposal of the Works to the Employer for approval</w:t>
      </w:r>
    </w:p>
    <w:p w14:paraId="1F2AE4F9" w14:textId="77777777" w:rsidR="009F1779" w:rsidRPr="00935861" w:rsidRDefault="009F1779" w:rsidP="009F1779">
      <w:pPr>
        <w:pStyle w:val="BodyText"/>
        <w:spacing w:before="241"/>
        <w:ind w:left="1767" w:right="1387" w:hanging="8"/>
        <w:jc w:val="both"/>
      </w:pPr>
      <w:r w:rsidRPr="00935861">
        <w:t>The Company shall subsequently submit the Detailed Design including the design of temporary works to the Employer for approval (which approval shall not be unreasonably withheld) within 3</w:t>
      </w:r>
      <w:r w:rsidRPr="00935861">
        <w:rPr>
          <w:i/>
        </w:rPr>
        <w:t xml:space="preserve">0 days after </w:t>
      </w:r>
      <w:r w:rsidRPr="00935861">
        <w:t>the Effective Date.</w:t>
      </w:r>
    </w:p>
    <w:p w14:paraId="4B9EF29B" w14:textId="77777777" w:rsidR="009F1779" w:rsidRPr="00935861" w:rsidRDefault="009F1779" w:rsidP="009F1779">
      <w:pPr>
        <w:pStyle w:val="BodyText"/>
        <w:spacing w:before="241"/>
        <w:ind w:left="1767" w:right="1398" w:hanging="8"/>
        <w:jc w:val="both"/>
      </w:pPr>
      <w:r w:rsidRPr="00935861">
        <w:t>The Company shall commence the construction works within 2 weeks after approval of the detailed design.</w:t>
      </w:r>
    </w:p>
    <w:p w14:paraId="2BCE0F75"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1B33CB9B" w14:textId="77777777" w:rsidR="009F1779" w:rsidRPr="00935861" w:rsidRDefault="009F1779" w:rsidP="009F1779">
      <w:pPr>
        <w:pStyle w:val="BodyText"/>
        <w:spacing w:before="64"/>
        <w:ind w:left="860"/>
      </w:pPr>
      <w:r w:rsidRPr="00935861">
        <w:lastRenderedPageBreak/>
        <w:t>Add</w:t>
      </w:r>
      <w:r w:rsidRPr="00935861">
        <w:rPr>
          <w:spacing w:val="-1"/>
        </w:rPr>
        <w:t xml:space="preserve"> </w:t>
      </w:r>
      <w:r w:rsidRPr="00935861">
        <w:t>the</w:t>
      </w:r>
      <w:r w:rsidRPr="00935861">
        <w:rPr>
          <w:spacing w:val="-1"/>
        </w:rPr>
        <w:t xml:space="preserve"> </w:t>
      </w:r>
      <w:r w:rsidRPr="00935861">
        <w:t>following</w:t>
      </w:r>
      <w:r w:rsidRPr="00935861">
        <w:rPr>
          <w:spacing w:val="-2"/>
        </w:rPr>
        <w:t xml:space="preserve"> </w:t>
      </w:r>
      <w:r w:rsidRPr="00935861">
        <w:t xml:space="preserve">Sub </w:t>
      </w:r>
      <w:r w:rsidRPr="00935861">
        <w:rPr>
          <w:spacing w:val="-2"/>
        </w:rPr>
        <w:t>Clause:</w:t>
      </w:r>
    </w:p>
    <w:p w14:paraId="2D16B374" w14:textId="77777777" w:rsidR="009F1779" w:rsidRPr="00935861" w:rsidRDefault="009F1779" w:rsidP="009F1779">
      <w:pPr>
        <w:pStyle w:val="BodyText"/>
        <w:spacing w:before="243"/>
        <w:ind w:right="142"/>
        <w:jc w:val="center"/>
      </w:pPr>
      <w:r w:rsidRPr="00935861">
        <w:t>Construction</w:t>
      </w:r>
      <w:r w:rsidRPr="00935861">
        <w:rPr>
          <w:spacing w:val="-2"/>
        </w:rPr>
        <w:t xml:space="preserve"> </w:t>
      </w:r>
      <w:r w:rsidRPr="00935861">
        <w:t>Schedule</w:t>
      </w:r>
      <w:r w:rsidRPr="00935861">
        <w:rPr>
          <w:spacing w:val="-2"/>
        </w:rPr>
        <w:t xml:space="preserve"> </w:t>
      </w:r>
      <w:r w:rsidRPr="00935861">
        <w:t>and</w:t>
      </w:r>
      <w:r w:rsidRPr="00935861">
        <w:rPr>
          <w:spacing w:val="-1"/>
        </w:rPr>
        <w:t xml:space="preserve"> </w:t>
      </w:r>
      <w:r w:rsidRPr="00935861">
        <w:t>Monthly</w:t>
      </w:r>
      <w:r w:rsidRPr="00935861">
        <w:rPr>
          <w:spacing w:val="-9"/>
        </w:rPr>
        <w:t xml:space="preserve"> </w:t>
      </w:r>
      <w:r w:rsidRPr="00935861">
        <w:t xml:space="preserve">Progress </w:t>
      </w:r>
      <w:r w:rsidRPr="00935861">
        <w:rPr>
          <w:spacing w:val="-2"/>
        </w:rPr>
        <w:t>Report</w:t>
      </w:r>
    </w:p>
    <w:p w14:paraId="5AEF412E" w14:textId="77777777" w:rsidR="009F1779" w:rsidRPr="00935861" w:rsidRDefault="009F1779" w:rsidP="009F1779">
      <w:pPr>
        <w:pStyle w:val="ListParagraph"/>
        <w:numPr>
          <w:ilvl w:val="0"/>
          <w:numId w:val="4"/>
        </w:numPr>
        <w:tabs>
          <w:tab w:val="left" w:pos="2481"/>
        </w:tabs>
        <w:spacing w:before="240"/>
        <w:ind w:right="1398"/>
        <w:contextualSpacing w:val="0"/>
        <w:rPr>
          <w:sz w:val="24"/>
        </w:rPr>
      </w:pPr>
      <w:r w:rsidRPr="00935861">
        <w:rPr>
          <w:sz w:val="24"/>
        </w:rPr>
        <w:t>For purposes of Sub Clause 11.6, the Company shall submit to the</w:t>
      </w:r>
      <w:r w:rsidRPr="00935861">
        <w:rPr>
          <w:spacing w:val="80"/>
          <w:sz w:val="24"/>
        </w:rPr>
        <w:t xml:space="preserve"> </w:t>
      </w:r>
      <w:r w:rsidRPr="00935861">
        <w:rPr>
          <w:sz w:val="24"/>
        </w:rPr>
        <w:t>Employer a detailed construction schedule for the following:</w:t>
      </w:r>
    </w:p>
    <w:p w14:paraId="27A46BF6" w14:textId="77777777" w:rsidR="009F1779" w:rsidRPr="00935861" w:rsidRDefault="009F1779" w:rsidP="009F1779">
      <w:pPr>
        <w:pStyle w:val="ListParagraph"/>
        <w:numPr>
          <w:ilvl w:val="1"/>
          <w:numId w:val="4"/>
        </w:numPr>
        <w:tabs>
          <w:tab w:val="left" w:pos="3020"/>
        </w:tabs>
        <w:spacing w:before="120"/>
        <w:ind w:left="3020" w:hanging="532"/>
        <w:contextualSpacing w:val="0"/>
        <w:rPr>
          <w:sz w:val="24"/>
        </w:rPr>
      </w:pPr>
      <w:r w:rsidRPr="00935861">
        <w:rPr>
          <w:sz w:val="24"/>
        </w:rPr>
        <w:t>Execution</w:t>
      </w:r>
      <w:r w:rsidRPr="00935861">
        <w:rPr>
          <w:spacing w:val="-2"/>
          <w:sz w:val="24"/>
        </w:rPr>
        <w:t xml:space="preserve"> </w:t>
      </w:r>
      <w:r w:rsidRPr="00935861">
        <w:rPr>
          <w:sz w:val="24"/>
        </w:rPr>
        <w:t>of</w:t>
      </w:r>
      <w:r w:rsidRPr="00935861">
        <w:rPr>
          <w:spacing w:val="-1"/>
          <w:sz w:val="24"/>
        </w:rPr>
        <w:t xml:space="preserve"> </w:t>
      </w:r>
      <w:r w:rsidRPr="00935861">
        <w:rPr>
          <w:spacing w:val="-2"/>
          <w:sz w:val="24"/>
        </w:rPr>
        <w:t>Works;</w:t>
      </w:r>
    </w:p>
    <w:p w14:paraId="69CE8592" w14:textId="77777777" w:rsidR="009F1779" w:rsidRPr="00935861" w:rsidRDefault="009F1779" w:rsidP="009F1779">
      <w:pPr>
        <w:pStyle w:val="ListParagraph"/>
        <w:numPr>
          <w:ilvl w:val="1"/>
          <w:numId w:val="4"/>
        </w:numPr>
        <w:tabs>
          <w:tab w:val="left" w:pos="3020"/>
        </w:tabs>
        <w:spacing w:before="120"/>
        <w:ind w:left="3020" w:hanging="532"/>
        <w:contextualSpacing w:val="0"/>
        <w:rPr>
          <w:sz w:val="24"/>
        </w:rPr>
      </w:pPr>
      <w:r w:rsidRPr="00935861">
        <w:rPr>
          <w:sz w:val="24"/>
        </w:rPr>
        <w:t>Labour</w:t>
      </w:r>
      <w:r w:rsidRPr="00935861">
        <w:rPr>
          <w:spacing w:val="-6"/>
          <w:sz w:val="24"/>
        </w:rPr>
        <w:t xml:space="preserve"> </w:t>
      </w:r>
      <w:r w:rsidRPr="00935861">
        <w:rPr>
          <w:spacing w:val="-2"/>
          <w:sz w:val="24"/>
        </w:rPr>
        <w:t>Employment;</w:t>
      </w:r>
    </w:p>
    <w:p w14:paraId="32E71DA3" w14:textId="77777777" w:rsidR="009F1779" w:rsidRPr="00935861" w:rsidRDefault="009F1779" w:rsidP="009F1779">
      <w:pPr>
        <w:pStyle w:val="ListParagraph"/>
        <w:numPr>
          <w:ilvl w:val="1"/>
          <w:numId w:val="4"/>
        </w:numPr>
        <w:tabs>
          <w:tab w:val="left" w:pos="3020"/>
        </w:tabs>
        <w:spacing w:before="120"/>
        <w:ind w:left="3020" w:hanging="532"/>
        <w:contextualSpacing w:val="0"/>
        <w:rPr>
          <w:sz w:val="24"/>
        </w:rPr>
      </w:pPr>
      <w:r w:rsidRPr="00935861">
        <w:rPr>
          <w:sz w:val="24"/>
        </w:rPr>
        <w:t>Local</w:t>
      </w:r>
      <w:r w:rsidRPr="00935861">
        <w:rPr>
          <w:spacing w:val="-8"/>
          <w:sz w:val="24"/>
        </w:rPr>
        <w:t xml:space="preserve"> </w:t>
      </w:r>
      <w:r w:rsidRPr="00935861">
        <w:rPr>
          <w:sz w:val="24"/>
        </w:rPr>
        <w:t>Material</w:t>
      </w:r>
      <w:r w:rsidRPr="00935861">
        <w:rPr>
          <w:spacing w:val="-4"/>
          <w:sz w:val="24"/>
        </w:rPr>
        <w:t xml:space="preserve"> </w:t>
      </w:r>
      <w:r w:rsidRPr="00935861">
        <w:rPr>
          <w:spacing w:val="-2"/>
          <w:sz w:val="24"/>
        </w:rPr>
        <w:t>Procurement;</w:t>
      </w:r>
    </w:p>
    <w:p w14:paraId="6768C9C2" w14:textId="77777777" w:rsidR="009F1779" w:rsidRPr="00935861" w:rsidRDefault="009F1779" w:rsidP="009F1779">
      <w:pPr>
        <w:pStyle w:val="ListParagraph"/>
        <w:numPr>
          <w:ilvl w:val="1"/>
          <w:numId w:val="4"/>
        </w:numPr>
        <w:tabs>
          <w:tab w:val="left" w:pos="3020"/>
        </w:tabs>
        <w:spacing w:before="120"/>
        <w:ind w:left="3020" w:hanging="532"/>
        <w:contextualSpacing w:val="0"/>
        <w:rPr>
          <w:sz w:val="24"/>
        </w:rPr>
      </w:pPr>
      <w:r w:rsidRPr="00935861">
        <w:rPr>
          <w:sz w:val="24"/>
        </w:rPr>
        <w:t>Material</w:t>
      </w:r>
      <w:r w:rsidRPr="00935861">
        <w:rPr>
          <w:spacing w:val="-1"/>
          <w:sz w:val="24"/>
        </w:rPr>
        <w:t xml:space="preserve"> </w:t>
      </w:r>
      <w:r w:rsidRPr="00935861">
        <w:rPr>
          <w:sz w:val="24"/>
        </w:rPr>
        <w:t>Imports,</w:t>
      </w:r>
      <w:r w:rsidRPr="00935861">
        <w:rPr>
          <w:spacing w:val="-4"/>
          <w:sz w:val="24"/>
        </w:rPr>
        <w:t xml:space="preserve"> </w:t>
      </w:r>
      <w:r w:rsidRPr="00935861">
        <w:rPr>
          <w:sz w:val="24"/>
        </w:rPr>
        <w:t>if</w:t>
      </w:r>
      <w:r w:rsidRPr="00935861">
        <w:rPr>
          <w:spacing w:val="-5"/>
          <w:sz w:val="24"/>
        </w:rPr>
        <w:t xml:space="preserve"> </w:t>
      </w:r>
      <w:r w:rsidRPr="00935861">
        <w:rPr>
          <w:sz w:val="24"/>
        </w:rPr>
        <w:t>any;</w:t>
      </w:r>
      <w:r w:rsidRPr="00935861">
        <w:rPr>
          <w:spacing w:val="-2"/>
          <w:sz w:val="24"/>
        </w:rPr>
        <w:t xml:space="preserve"> </w:t>
      </w:r>
      <w:r w:rsidRPr="00935861">
        <w:rPr>
          <w:spacing w:val="-5"/>
          <w:sz w:val="24"/>
        </w:rPr>
        <w:t>and</w:t>
      </w:r>
    </w:p>
    <w:p w14:paraId="3A11059F" w14:textId="77777777" w:rsidR="009F1779" w:rsidRPr="00935861" w:rsidRDefault="009F1779" w:rsidP="009F1779">
      <w:pPr>
        <w:pStyle w:val="ListParagraph"/>
        <w:numPr>
          <w:ilvl w:val="1"/>
          <w:numId w:val="4"/>
        </w:numPr>
        <w:tabs>
          <w:tab w:val="left" w:pos="3020"/>
        </w:tabs>
        <w:spacing w:before="120"/>
        <w:ind w:left="3020" w:hanging="532"/>
        <w:contextualSpacing w:val="0"/>
        <w:rPr>
          <w:sz w:val="24"/>
        </w:rPr>
      </w:pPr>
      <w:r w:rsidRPr="00935861">
        <w:rPr>
          <w:sz w:val="24"/>
        </w:rPr>
        <w:t>Other</w:t>
      </w:r>
      <w:r w:rsidRPr="00935861">
        <w:rPr>
          <w:spacing w:val="-3"/>
          <w:sz w:val="24"/>
        </w:rPr>
        <w:t xml:space="preserve"> </w:t>
      </w:r>
      <w:r w:rsidRPr="00935861">
        <w:rPr>
          <w:sz w:val="24"/>
        </w:rPr>
        <w:t>details</w:t>
      </w:r>
      <w:r w:rsidRPr="00935861">
        <w:rPr>
          <w:spacing w:val="-1"/>
          <w:sz w:val="24"/>
        </w:rPr>
        <w:t xml:space="preserve"> </w:t>
      </w:r>
      <w:r w:rsidRPr="00935861">
        <w:rPr>
          <w:sz w:val="24"/>
        </w:rPr>
        <w:t>as</w:t>
      </w:r>
      <w:r w:rsidRPr="00935861">
        <w:rPr>
          <w:spacing w:val="-1"/>
          <w:sz w:val="24"/>
        </w:rPr>
        <w:t xml:space="preserve"> </w:t>
      </w:r>
      <w:r w:rsidRPr="00935861">
        <w:rPr>
          <w:sz w:val="24"/>
        </w:rPr>
        <w:t>required</w:t>
      </w:r>
      <w:r w:rsidRPr="00935861">
        <w:rPr>
          <w:spacing w:val="2"/>
          <w:sz w:val="24"/>
        </w:rPr>
        <w:t xml:space="preserve"> </w:t>
      </w:r>
      <w:r w:rsidRPr="00935861">
        <w:rPr>
          <w:sz w:val="24"/>
        </w:rPr>
        <w:t>by</w:t>
      </w:r>
      <w:r w:rsidRPr="00935861">
        <w:rPr>
          <w:spacing w:val="-9"/>
          <w:sz w:val="24"/>
        </w:rPr>
        <w:t xml:space="preserve"> </w:t>
      </w:r>
      <w:r w:rsidRPr="00935861">
        <w:rPr>
          <w:sz w:val="24"/>
        </w:rPr>
        <w:t>the</w:t>
      </w:r>
      <w:r w:rsidRPr="00935861">
        <w:rPr>
          <w:spacing w:val="-2"/>
          <w:sz w:val="24"/>
        </w:rPr>
        <w:t xml:space="preserve"> </w:t>
      </w:r>
      <w:r w:rsidRPr="00935861">
        <w:rPr>
          <w:sz w:val="24"/>
        </w:rPr>
        <w:t>Employer’s</w:t>
      </w:r>
      <w:r w:rsidRPr="00935861">
        <w:rPr>
          <w:spacing w:val="-1"/>
          <w:sz w:val="24"/>
        </w:rPr>
        <w:t xml:space="preserve"> </w:t>
      </w:r>
      <w:r w:rsidRPr="00935861">
        <w:rPr>
          <w:spacing w:val="-2"/>
          <w:sz w:val="24"/>
        </w:rPr>
        <w:t>Representative</w:t>
      </w:r>
    </w:p>
    <w:p w14:paraId="3A117F0D" w14:textId="77777777" w:rsidR="009F1779" w:rsidRPr="00935861" w:rsidRDefault="009F1779" w:rsidP="009F1779">
      <w:pPr>
        <w:pStyle w:val="ListParagraph"/>
        <w:numPr>
          <w:ilvl w:val="0"/>
          <w:numId w:val="4"/>
        </w:numPr>
        <w:tabs>
          <w:tab w:val="left" w:pos="2478"/>
          <w:tab w:val="left" w:pos="2488"/>
        </w:tabs>
        <w:spacing w:before="121"/>
        <w:ind w:left="2488" w:right="1379" w:hanging="728"/>
        <w:contextualSpacing w:val="0"/>
        <w:jc w:val="both"/>
        <w:rPr>
          <w:sz w:val="24"/>
        </w:rPr>
      </w:pPr>
      <w:r w:rsidRPr="00935861">
        <w:rPr>
          <w:sz w:val="24"/>
        </w:rPr>
        <w:t>During the Construction Phase, the Company shall submit to the Employer’s Representative not later than the 8</w:t>
      </w:r>
      <w:r w:rsidRPr="00935861">
        <w:rPr>
          <w:sz w:val="24"/>
          <w:vertAlign w:val="superscript"/>
        </w:rPr>
        <w:t>th</w:t>
      </w:r>
      <w:r w:rsidRPr="00935861">
        <w:rPr>
          <w:sz w:val="24"/>
        </w:rPr>
        <w:t xml:space="preserve"> day of the following month, 10 copies each of monthly Progress Reports covering:</w:t>
      </w:r>
    </w:p>
    <w:p w14:paraId="4C43EAD7" w14:textId="77777777" w:rsidR="009F1779" w:rsidRPr="00935861" w:rsidRDefault="009F1779" w:rsidP="009F1779">
      <w:pPr>
        <w:pStyle w:val="ListParagraph"/>
        <w:numPr>
          <w:ilvl w:val="1"/>
          <w:numId w:val="4"/>
        </w:numPr>
        <w:tabs>
          <w:tab w:val="left" w:pos="3033"/>
          <w:tab w:val="left" w:pos="3035"/>
        </w:tabs>
        <w:spacing w:before="120"/>
        <w:ind w:left="3035" w:right="1397" w:hanging="548"/>
        <w:contextualSpacing w:val="0"/>
        <w:jc w:val="both"/>
        <w:rPr>
          <w:sz w:val="24"/>
        </w:rPr>
      </w:pPr>
      <w:r w:rsidRPr="00935861">
        <w:rPr>
          <w:sz w:val="24"/>
        </w:rPr>
        <w:t xml:space="preserve">A Construction Schedule indicating the monthly progress in </w:t>
      </w:r>
      <w:r w:rsidRPr="00935861">
        <w:rPr>
          <w:spacing w:val="-2"/>
          <w:sz w:val="24"/>
        </w:rPr>
        <w:t>percentage;</w:t>
      </w:r>
    </w:p>
    <w:p w14:paraId="64952121" w14:textId="77777777" w:rsidR="009F1779" w:rsidRPr="00935861" w:rsidRDefault="009F1779" w:rsidP="009F1779">
      <w:pPr>
        <w:pStyle w:val="ListParagraph"/>
        <w:numPr>
          <w:ilvl w:val="1"/>
          <w:numId w:val="4"/>
        </w:numPr>
        <w:tabs>
          <w:tab w:val="left" w:pos="3033"/>
        </w:tabs>
        <w:spacing w:before="120"/>
        <w:ind w:left="3033" w:hanging="545"/>
        <w:contextualSpacing w:val="0"/>
        <w:jc w:val="both"/>
        <w:rPr>
          <w:sz w:val="24"/>
        </w:rPr>
      </w:pPr>
      <w:r w:rsidRPr="00935861">
        <w:rPr>
          <w:sz w:val="24"/>
        </w:rPr>
        <w:t>Description</w:t>
      </w:r>
      <w:r w:rsidRPr="00935861">
        <w:rPr>
          <w:spacing w:val="-1"/>
          <w:sz w:val="24"/>
        </w:rPr>
        <w:t xml:space="preserve"> </w:t>
      </w:r>
      <w:r w:rsidRPr="00935861">
        <w:rPr>
          <w:sz w:val="24"/>
        </w:rPr>
        <w:t>of</w:t>
      </w:r>
      <w:r w:rsidRPr="00935861">
        <w:rPr>
          <w:spacing w:val="-2"/>
          <w:sz w:val="24"/>
        </w:rPr>
        <w:t xml:space="preserve"> </w:t>
      </w:r>
      <w:r w:rsidRPr="00935861">
        <w:rPr>
          <w:sz w:val="24"/>
        </w:rPr>
        <w:t>all work</w:t>
      </w:r>
      <w:r w:rsidRPr="00935861">
        <w:rPr>
          <w:spacing w:val="-2"/>
          <w:sz w:val="24"/>
        </w:rPr>
        <w:t xml:space="preserve"> </w:t>
      </w:r>
      <w:r w:rsidRPr="00935861">
        <w:rPr>
          <w:sz w:val="24"/>
        </w:rPr>
        <w:t>carried</w:t>
      </w:r>
      <w:r w:rsidRPr="00935861">
        <w:rPr>
          <w:spacing w:val="-1"/>
          <w:sz w:val="24"/>
        </w:rPr>
        <w:t xml:space="preserve"> </w:t>
      </w:r>
      <w:r w:rsidRPr="00935861">
        <w:rPr>
          <w:sz w:val="24"/>
        </w:rPr>
        <w:t>out</w:t>
      </w:r>
      <w:r w:rsidRPr="00935861">
        <w:rPr>
          <w:spacing w:val="-1"/>
          <w:sz w:val="24"/>
        </w:rPr>
        <w:t xml:space="preserve"> </w:t>
      </w:r>
      <w:r w:rsidRPr="00935861">
        <w:rPr>
          <w:sz w:val="24"/>
        </w:rPr>
        <w:t>since</w:t>
      </w:r>
      <w:r w:rsidRPr="00935861">
        <w:rPr>
          <w:spacing w:val="-4"/>
          <w:sz w:val="24"/>
        </w:rPr>
        <w:t xml:space="preserve"> </w:t>
      </w:r>
      <w:r w:rsidRPr="00935861">
        <w:rPr>
          <w:sz w:val="24"/>
        </w:rPr>
        <w:t>the</w:t>
      </w:r>
      <w:r w:rsidRPr="00935861">
        <w:rPr>
          <w:spacing w:val="-2"/>
          <w:sz w:val="24"/>
        </w:rPr>
        <w:t xml:space="preserve"> </w:t>
      </w:r>
      <w:r w:rsidRPr="00935861">
        <w:rPr>
          <w:sz w:val="24"/>
        </w:rPr>
        <w:t xml:space="preserve">last </w:t>
      </w:r>
      <w:r w:rsidRPr="00935861">
        <w:rPr>
          <w:spacing w:val="-2"/>
          <w:sz w:val="24"/>
        </w:rPr>
        <w:t>report;</w:t>
      </w:r>
    </w:p>
    <w:p w14:paraId="4824E5D3" w14:textId="77777777" w:rsidR="009F1779" w:rsidRPr="00935861" w:rsidRDefault="009F1779" w:rsidP="009F1779">
      <w:pPr>
        <w:pStyle w:val="ListParagraph"/>
        <w:numPr>
          <w:ilvl w:val="1"/>
          <w:numId w:val="4"/>
        </w:numPr>
        <w:tabs>
          <w:tab w:val="left" w:pos="3032"/>
          <w:tab w:val="left" w:pos="3035"/>
        </w:tabs>
        <w:spacing w:before="120"/>
        <w:ind w:left="3035" w:right="1380" w:hanging="548"/>
        <w:contextualSpacing w:val="0"/>
        <w:jc w:val="both"/>
        <w:rPr>
          <w:sz w:val="24"/>
        </w:rPr>
      </w:pPr>
      <w:r w:rsidRPr="00935861">
        <w:rPr>
          <w:sz w:val="24"/>
        </w:rPr>
        <w:t>Description</w:t>
      </w:r>
      <w:r w:rsidRPr="00935861">
        <w:rPr>
          <w:spacing w:val="-15"/>
          <w:sz w:val="24"/>
        </w:rPr>
        <w:t xml:space="preserve"> </w:t>
      </w:r>
      <w:r w:rsidRPr="00935861">
        <w:rPr>
          <w:sz w:val="24"/>
        </w:rPr>
        <w:t>of</w:t>
      </w:r>
      <w:r w:rsidRPr="00935861">
        <w:rPr>
          <w:spacing w:val="-15"/>
          <w:sz w:val="24"/>
        </w:rPr>
        <w:t xml:space="preserve"> </w:t>
      </w:r>
      <w:r w:rsidRPr="00935861">
        <w:rPr>
          <w:sz w:val="24"/>
        </w:rPr>
        <w:t>the</w:t>
      </w:r>
      <w:r w:rsidRPr="00935861">
        <w:rPr>
          <w:spacing w:val="-15"/>
          <w:sz w:val="24"/>
        </w:rPr>
        <w:t xml:space="preserve"> </w:t>
      </w:r>
      <w:r w:rsidRPr="00935861">
        <w:rPr>
          <w:sz w:val="24"/>
        </w:rPr>
        <w:t>work</w:t>
      </w:r>
      <w:r w:rsidRPr="00935861">
        <w:rPr>
          <w:spacing w:val="-14"/>
          <w:sz w:val="24"/>
        </w:rPr>
        <w:t xml:space="preserve"> </w:t>
      </w:r>
      <w:r w:rsidRPr="00935861">
        <w:rPr>
          <w:sz w:val="24"/>
        </w:rPr>
        <w:t>planned</w:t>
      </w:r>
      <w:r w:rsidRPr="00935861">
        <w:rPr>
          <w:spacing w:val="-14"/>
          <w:sz w:val="24"/>
        </w:rPr>
        <w:t xml:space="preserve"> </w:t>
      </w:r>
      <w:r w:rsidRPr="00935861">
        <w:rPr>
          <w:sz w:val="24"/>
        </w:rPr>
        <w:t>for</w:t>
      </w:r>
      <w:r w:rsidRPr="00935861">
        <w:rPr>
          <w:spacing w:val="-15"/>
          <w:sz w:val="24"/>
        </w:rPr>
        <w:t xml:space="preserve"> </w:t>
      </w:r>
      <w:r w:rsidRPr="00935861">
        <w:rPr>
          <w:sz w:val="24"/>
        </w:rPr>
        <w:t>the</w:t>
      </w:r>
      <w:r w:rsidRPr="00935861">
        <w:rPr>
          <w:spacing w:val="-14"/>
          <w:sz w:val="24"/>
        </w:rPr>
        <w:t xml:space="preserve"> </w:t>
      </w:r>
      <w:r w:rsidRPr="00935861">
        <w:rPr>
          <w:sz w:val="24"/>
        </w:rPr>
        <w:t>next</w:t>
      </w:r>
      <w:r w:rsidRPr="00935861">
        <w:rPr>
          <w:spacing w:val="-11"/>
          <w:sz w:val="24"/>
        </w:rPr>
        <w:t xml:space="preserve"> </w:t>
      </w:r>
      <w:r w:rsidRPr="00935861">
        <w:rPr>
          <w:i/>
          <w:sz w:val="24"/>
        </w:rPr>
        <w:t>56</w:t>
      </w:r>
      <w:r w:rsidRPr="00935861">
        <w:rPr>
          <w:i/>
          <w:spacing w:val="-14"/>
          <w:sz w:val="24"/>
        </w:rPr>
        <w:t xml:space="preserve"> </w:t>
      </w:r>
      <w:r w:rsidRPr="00935861">
        <w:rPr>
          <w:i/>
          <w:sz w:val="24"/>
        </w:rPr>
        <w:t>days</w:t>
      </w:r>
      <w:r w:rsidRPr="00935861">
        <w:rPr>
          <w:i/>
          <w:spacing w:val="-14"/>
          <w:sz w:val="24"/>
        </w:rPr>
        <w:t xml:space="preserve"> </w:t>
      </w:r>
      <w:r w:rsidRPr="00935861">
        <w:rPr>
          <w:sz w:val="24"/>
        </w:rPr>
        <w:t>sufficiently detailed to enable the Project Engineer to determine his programme of inspection and testing;</w:t>
      </w:r>
    </w:p>
    <w:p w14:paraId="4A91ACA3" w14:textId="77777777" w:rsidR="009F1779" w:rsidRPr="00935861" w:rsidRDefault="009F1779" w:rsidP="009F1779">
      <w:pPr>
        <w:pStyle w:val="ListParagraph"/>
        <w:numPr>
          <w:ilvl w:val="1"/>
          <w:numId w:val="4"/>
        </w:numPr>
        <w:tabs>
          <w:tab w:val="left" w:pos="3034"/>
        </w:tabs>
        <w:spacing w:before="121"/>
        <w:ind w:left="3034" w:hanging="546"/>
        <w:contextualSpacing w:val="0"/>
        <w:jc w:val="both"/>
        <w:rPr>
          <w:sz w:val="24"/>
        </w:rPr>
      </w:pPr>
      <w:r w:rsidRPr="00935861">
        <w:rPr>
          <w:sz w:val="24"/>
        </w:rPr>
        <w:t>Monthly</w:t>
      </w:r>
      <w:r w:rsidRPr="00935861">
        <w:rPr>
          <w:spacing w:val="-5"/>
          <w:sz w:val="24"/>
        </w:rPr>
        <w:t xml:space="preserve"> </w:t>
      </w:r>
      <w:r w:rsidRPr="00935861">
        <w:rPr>
          <w:sz w:val="24"/>
        </w:rPr>
        <w:t>summary</w:t>
      </w:r>
      <w:r w:rsidRPr="00935861">
        <w:rPr>
          <w:spacing w:val="-5"/>
          <w:sz w:val="24"/>
        </w:rPr>
        <w:t xml:space="preserve"> </w:t>
      </w:r>
      <w:r w:rsidRPr="00935861">
        <w:rPr>
          <w:sz w:val="24"/>
        </w:rPr>
        <w:t>of</w:t>
      </w:r>
      <w:r w:rsidRPr="00935861">
        <w:rPr>
          <w:spacing w:val="-1"/>
          <w:sz w:val="24"/>
        </w:rPr>
        <w:t xml:space="preserve"> </w:t>
      </w:r>
      <w:r w:rsidRPr="00935861">
        <w:rPr>
          <w:sz w:val="24"/>
        </w:rPr>
        <w:t>daily</w:t>
      </w:r>
      <w:r w:rsidRPr="00935861">
        <w:rPr>
          <w:spacing w:val="-5"/>
          <w:sz w:val="24"/>
        </w:rPr>
        <w:t xml:space="preserve"> </w:t>
      </w:r>
      <w:r w:rsidRPr="00935861">
        <w:rPr>
          <w:sz w:val="24"/>
        </w:rPr>
        <w:t>job</w:t>
      </w:r>
      <w:r w:rsidRPr="00935861">
        <w:rPr>
          <w:spacing w:val="3"/>
          <w:sz w:val="24"/>
        </w:rPr>
        <w:t xml:space="preserve"> </w:t>
      </w:r>
      <w:r w:rsidRPr="00935861">
        <w:rPr>
          <w:spacing w:val="-2"/>
          <w:sz w:val="24"/>
        </w:rPr>
        <w:t>record;</w:t>
      </w:r>
    </w:p>
    <w:p w14:paraId="5198D303" w14:textId="77777777" w:rsidR="009F1779" w:rsidRPr="00935861" w:rsidRDefault="009F1779" w:rsidP="009F1779">
      <w:pPr>
        <w:pStyle w:val="ListParagraph"/>
        <w:numPr>
          <w:ilvl w:val="1"/>
          <w:numId w:val="4"/>
        </w:numPr>
        <w:tabs>
          <w:tab w:val="left" w:pos="3035"/>
        </w:tabs>
        <w:spacing w:before="120"/>
        <w:ind w:left="3035" w:hanging="547"/>
        <w:contextualSpacing w:val="0"/>
        <w:jc w:val="both"/>
        <w:rPr>
          <w:sz w:val="24"/>
        </w:rPr>
      </w:pPr>
      <w:r w:rsidRPr="00935861">
        <w:rPr>
          <w:sz w:val="24"/>
        </w:rPr>
        <w:t>Photographs</w:t>
      </w:r>
      <w:r w:rsidRPr="00935861">
        <w:rPr>
          <w:spacing w:val="-4"/>
          <w:sz w:val="24"/>
        </w:rPr>
        <w:t xml:space="preserve"> </w:t>
      </w:r>
      <w:r w:rsidRPr="00935861">
        <w:rPr>
          <w:sz w:val="24"/>
        </w:rPr>
        <w:t>to</w:t>
      </w:r>
      <w:r w:rsidRPr="00935861">
        <w:rPr>
          <w:spacing w:val="-5"/>
          <w:sz w:val="24"/>
        </w:rPr>
        <w:t xml:space="preserve"> </w:t>
      </w:r>
      <w:r w:rsidRPr="00935861">
        <w:rPr>
          <w:sz w:val="24"/>
        </w:rPr>
        <w:t>illustrate</w:t>
      </w:r>
      <w:r w:rsidRPr="00935861">
        <w:rPr>
          <w:spacing w:val="-1"/>
          <w:sz w:val="24"/>
        </w:rPr>
        <w:t xml:space="preserve"> </w:t>
      </w:r>
      <w:r w:rsidRPr="00935861">
        <w:rPr>
          <w:sz w:val="24"/>
        </w:rPr>
        <w:t>progress</w:t>
      </w:r>
      <w:r w:rsidRPr="00935861">
        <w:rPr>
          <w:spacing w:val="-4"/>
          <w:sz w:val="24"/>
        </w:rPr>
        <w:t xml:space="preserve"> </w:t>
      </w:r>
      <w:r w:rsidRPr="00935861">
        <w:rPr>
          <w:sz w:val="24"/>
        </w:rPr>
        <w:t>;</w:t>
      </w:r>
      <w:r w:rsidRPr="00935861">
        <w:rPr>
          <w:spacing w:val="-1"/>
          <w:sz w:val="24"/>
        </w:rPr>
        <w:t xml:space="preserve"> </w:t>
      </w:r>
      <w:r w:rsidRPr="00935861">
        <w:rPr>
          <w:spacing w:val="-5"/>
          <w:sz w:val="24"/>
        </w:rPr>
        <w:t>and</w:t>
      </w:r>
    </w:p>
    <w:p w14:paraId="6EE40635" w14:textId="77777777" w:rsidR="009F1779" w:rsidRPr="00935861" w:rsidRDefault="009F1779" w:rsidP="009F1779">
      <w:pPr>
        <w:pStyle w:val="ListParagraph"/>
        <w:numPr>
          <w:ilvl w:val="1"/>
          <w:numId w:val="4"/>
        </w:numPr>
        <w:tabs>
          <w:tab w:val="left" w:pos="3033"/>
          <w:tab w:val="left" w:pos="3035"/>
        </w:tabs>
        <w:spacing w:before="120"/>
        <w:ind w:left="3035" w:right="1389" w:hanging="548"/>
        <w:contextualSpacing w:val="0"/>
        <w:jc w:val="both"/>
        <w:rPr>
          <w:sz w:val="24"/>
        </w:rPr>
      </w:pPr>
      <w:r w:rsidRPr="00935861">
        <w:rPr>
          <w:sz w:val="24"/>
        </w:rPr>
        <w:t>Information</w:t>
      </w:r>
      <w:r w:rsidRPr="00935861">
        <w:rPr>
          <w:spacing w:val="-12"/>
          <w:sz w:val="24"/>
        </w:rPr>
        <w:t xml:space="preserve"> </w:t>
      </w:r>
      <w:r w:rsidRPr="00935861">
        <w:rPr>
          <w:sz w:val="24"/>
        </w:rPr>
        <w:t>about</w:t>
      </w:r>
      <w:r w:rsidRPr="00935861">
        <w:rPr>
          <w:spacing w:val="-12"/>
          <w:sz w:val="24"/>
        </w:rPr>
        <w:t xml:space="preserve"> </w:t>
      </w:r>
      <w:r w:rsidRPr="00935861">
        <w:rPr>
          <w:sz w:val="24"/>
        </w:rPr>
        <w:t>problems</w:t>
      </w:r>
      <w:r w:rsidRPr="00935861">
        <w:rPr>
          <w:spacing w:val="-12"/>
          <w:sz w:val="24"/>
        </w:rPr>
        <w:t xml:space="preserve"> </w:t>
      </w:r>
      <w:r w:rsidRPr="00935861">
        <w:rPr>
          <w:sz w:val="24"/>
        </w:rPr>
        <w:t>and</w:t>
      </w:r>
      <w:r w:rsidRPr="00935861">
        <w:rPr>
          <w:spacing w:val="-15"/>
          <w:sz w:val="24"/>
        </w:rPr>
        <w:t xml:space="preserve"> </w:t>
      </w:r>
      <w:r w:rsidRPr="00935861">
        <w:rPr>
          <w:sz w:val="24"/>
        </w:rPr>
        <w:t>difficulties</w:t>
      </w:r>
      <w:r w:rsidRPr="00935861">
        <w:rPr>
          <w:spacing w:val="-11"/>
          <w:sz w:val="24"/>
        </w:rPr>
        <w:t xml:space="preserve"> </w:t>
      </w:r>
      <w:r w:rsidRPr="00935861">
        <w:rPr>
          <w:sz w:val="24"/>
        </w:rPr>
        <w:t>encountered,</w:t>
      </w:r>
      <w:r w:rsidRPr="00935861">
        <w:rPr>
          <w:spacing w:val="-12"/>
          <w:sz w:val="24"/>
        </w:rPr>
        <w:t xml:space="preserve"> </w:t>
      </w:r>
      <w:r w:rsidRPr="00935861">
        <w:rPr>
          <w:sz w:val="24"/>
        </w:rPr>
        <w:t>if</w:t>
      </w:r>
      <w:r w:rsidRPr="00935861">
        <w:rPr>
          <w:spacing w:val="-15"/>
          <w:sz w:val="24"/>
        </w:rPr>
        <w:t xml:space="preserve"> </w:t>
      </w:r>
      <w:r w:rsidRPr="00935861">
        <w:rPr>
          <w:sz w:val="24"/>
        </w:rPr>
        <w:t>any, and proposals to overcome the same.</w:t>
      </w:r>
    </w:p>
    <w:p w14:paraId="3CCF2394" w14:textId="77777777" w:rsidR="009F1779" w:rsidRPr="00935861" w:rsidRDefault="009F1779" w:rsidP="009F1779">
      <w:pPr>
        <w:pStyle w:val="ListParagraph"/>
        <w:numPr>
          <w:ilvl w:val="0"/>
          <w:numId w:val="4"/>
        </w:numPr>
        <w:tabs>
          <w:tab w:val="left" w:pos="2479"/>
          <w:tab w:val="left" w:pos="2481"/>
        </w:tabs>
        <w:spacing w:before="120"/>
        <w:ind w:right="1385"/>
        <w:contextualSpacing w:val="0"/>
        <w:jc w:val="both"/>
        <w:rPr>
          <w:sz w:val="24"/>
        </w:rPr>
      </w:pPr>
      <w:r w:rsidRPr="00935861">
        <w:rPr>
          <w:sz w:val="24"/>
        </w:rPr>
        <w:t>During</w:t>
      </w:r>
      <w:r w:rsidRPr="00935861">
        <w:rPr>
          <w:spacing w:val="-8"/>
          <w:sz w:val="24"/>
        </w:rPr>
        <w:t xml:space="preserve"> </w:t>
      </w:r>
      <w:r w:rsidRPr="00935861">
        <w:rPr>
          <w:sz w:val="24"/>
        </w:rPr>
        <w:t>the</w:t>
      </w:r>
      <w:r w:rsidRPr="00935861">
        <w:rPr>
          <w:spacing w:val="-5"/>
          <w:sz w:val="24"/>
        </w:rPr>
        <w:t xml:space="preserve"> </w:t>
      </w:r>
      <w:r w:rsidRPr="00935861">
        <w:rPr>
          <w:sz w:val="24"/>
        </w:rPr>
        <w:t>construction</w:t>
      </w:r>
      <w:r w:rsidRPr="00935861">
        <w:rPr>
          <w:spacing w:val="-5"/>
          <w:sz w:val="24"/>
        </w:rPr>
        <w:t xml:space="preserve"> </w:t>
      </w:r>
      <w:r w:rsidRPr="00935861">
        <w:rPr>
          <w:sz w:val="24"/>
        </w:rPr>
        <w:t>phase,</w:t>
      </w:r>
      <w:r w:rsidRPr="00935861">
        <w:rPr>
          <w:spacing w:val="-6"/>
          <w:sz w:val="24"/>
        </w:rPr>
        <w:t xml:space="preserve"> </w:t>
      </w:r>
      <w:r w:rsidRPr="00935861">
        <w:rPr>
          <w:sz w:val="24"/>
        </w:rPr>
        <w:t>the</w:t>
      </w:r>
      <w:r w:rsidRPr="00935861">
        <w:rPr>
          <w:spacing w:val="-6"/>
          <w:sz w:val="24"/>
        </w:rPr>
        <w:t xml:space="preserve"> </w:t>
      </w:r>
      <w:r w:rsidRPr="00935861">
        <w:rPr>
          <w:sz w:val="24"/>
        </w:rPr>
        <w:t>Company</w:t>
      </w:r>
      <w:r w:rsidRPr="00935861">
        <w:rPr>
          <w:spacing w:val="-10"/>
          <w:sz w:val="24"/>
        </w:rPr>
        <w:t xml:space="preserve"> </w:t>
      </w:r>
      <w:r w:rsidRPr="00935861">
        <w:rPr>
          <w:sz w:val="24"/>
        </w:rPr>
        <w:t>shall</w:t>
      </w:r>
      <w:r w:rsidRPr="00935861">
        <w:rPr>
          <w:spacing w:val="-3"/>
          <w:sz w:val="24"/>
        </w:rPr>
        <w:t xml:space="preserve"> </w:t>
      </w:r>
      <w:r w:rsidRPr="00935861">
        <w:rPr>
          <w:sz w:val="24"/>
        </w:rPr>
        <w:t>keep</w:t>
      </w:r>
      <w:r w:rsidRPr="00935861">
        <w:rPr>
          <w:spacing w:val="-4"/>
          <w:sz w:val="24"/>
        </w:rPr>
        <w:t xml:space="preserve"> </w:t>
      </w:r>
      <w:r w:rsidRPr="00935861">
        <w:rPr>
          <w:sz w:val="24"/>
        </w:rPr>
        <w:t>a</w:t>
      </w:r>
      <w:r w:rsidRPr="00935861">
        <w:rPr>
          <w:spacing w:val="-9"/>
          <w:sz w:val="24"/>
        </w:rPr>
        <w:t xml:space="preserve"> </w:t>
      </w:r>
      <w:r w:rsidRPr="00935861">
        <w:rPr>
          <w:sz w:val="24"/>
        </w:rPr>
        <w:t>daily</w:t>
      </w:r>
      <w:r w:rsidRPr="00935861">
        <w:rPr>
          <w:spacing w:val="-10"/>
          <w:sz w:val="24"/>
        </w:rPr>
        <w:t xml:space="preserve"> </w:t>
      </w:r>
      <w:r w:rsidRPr="00935861">
        <w:rPr>
          <w:sz w:val="24"/>
        </w:rPr>
        <w:t>record of the work progress, which shall be made available to the Project Engineer as and when requested. The daily record shall include particulars</w:t>
      </w:r>
      <w:r w:rsidRPr="00935861">
        <w:rPr>
          <w:spacing w:val="-2"/>
          <w:sz w:val="24"/>
        </w:rPr>
        <w:t xml:space="preserve"> </w:t>
      </w:r>
      <w:r w:rsidRPr="00935861">
        <w:rPr>
          <w:sz w:val="24"/>
        </w:rPr>
        <w:t>of</w:t>
      </w:r>
      <w:r w:rsidRPr="00935861">
        <w:rPr>
          <w:spacing w:val="-3"/>
          <w:sz w:val="24"/>
        </w:rPr>
        <w:t xml:space="preserve"> </w:t>
      </w:r>
      <w:r w:rsidRPr="00935861">
        <w:rPr>
          <w:sz w:val="24"/>
        </w:rPr>
        <w:t>weather</w:t>
      </w:r>
      <w:r w:rsidRPr="00935861">
        <w:rPr>
          <w:spacing w:val="-4"/>
          <w:sz w:val="24"/>
        </w:rPr>
        <w:t xml:space="preserve"> </w:t>
      </w:r>
      <w:r w:rsidRPr="00935861">
        <w:rPr>
          <w:sz w:val="24"/>
        </w:rPr>
        <w:t>conditions,</w:t>
      </w:r>
      <w:r w:rsidRPr="00935861">
        <w:rPr>
          <w:spacing w:val="-2"/>
          <w:sz w:val="24"/>
        </w:rPr>
        <w:t xml:space="preserve"> </w:t>
      </w:r>
      <w:r w:rsidRPr="00935861">
        <w:rPr>
          <w:sz w:val="24"/>
        </w:rPr>
        <w:t>number</w:t>
      </w:r>
      <w:r w:rsidRPr="00935861">
        <w:rPr>
          <w:spacing w:val="-4"/>
          <w:sz w:val="24"/>
        </w:rPr>
        <w:t xml:space="preserve"> </w:t>
      </w:r>
      <w:r w:rsidRPr="00935861">
        <w:rPr>
          <w:sz w:val="24"/>
        </w:rPr>
        <w:t>of</w:t>
      </w:r>
      <w:r w:rsidRPr="00935861">
        <w:rPr>
          <w:spacing w:val="-3"/>
          <w:sz w:val="24"/>
        </w:rPr>
        <w:t xml:space="preserve"> </w:t>
      </w:r>
      <w:r w:rsidRPr="00935861">
        <w:rPr>
          <w:sz w:val="24"/>
        </w:rPr>
        <w:t>men</w:t>
      </w:r>
      <w:r w:rsidRPr="00935861">
        <w:rPr>
          <w:spacing w:val="-4"/>
          <w:sz w:val="24"/>
        </w:rPr>
        <w:t xml:space="preserve"> </w:t>
      </w:r>
      <w:r w:rsidRPr="00935861">
        <w:rPr>
          <w:sz w:val="24"/>
        </w:rPr>
        <w:t>working,</w:t>
      </w:r>
      <w:r w:rsidRPr="00935861">
        <w:rPr>
          <w:spacing w:val="-3"/>
          <w:sz w:val="24"/>
        </w:rPr>
        <w:t xml:space="preserve"> </w:t>
      </w:r>
      <w:r w:rsidRPr="00935861">
        <w:rPr>
          <w:sz w:val="24"/>
        </w:rPr>
        <w:t xml:space="preserve">deliveries of materials, quantity, location and assignment of Contractor’s </w:t>
      </w:r>
      <w:r w:rsidRPr="00935861">
        <w:rPr>
          <w:spacing w:val="-2"/>
          <w:sz w:val="24"/>
        </w:rPr>
        <w:t>equipment.</w:t>
      </w:r>
    </w:p>
    <w:p w14:paraId="7194B636" w14:textId="77777777" w:rsidR="009F1779" w:rsidRPr="00935861" w:rsidRDefault="009F1779" w:rsidP="009F1779">
      <w:pPr>
        <w:spacing w:before="240" w:line="242" w:lineRule="auto"/>
        <w:ind w:left="1340" w:right="1380"/>
        <w:jc w:val="both"/>
        <w:rPr>
          <w:sz w:val="24"/>
        </w:rPr>
      </w:pPr>
      <w:r w:rsidRPr="00935861">
        <w:rPr>
          <w:sz w:val="24"/>
        </w:rPr>
        <w:t xml:space="preserve">The Company shall complete the works within </w:t>
      </w:r>
      <w:r w:rsidRPr="00935861">
        <w:rPr>
          <w:i/>
          <w:sz w:val="24"/>
        </w:rPr>
        <w:t xml:space="preserve">[Insert construction completion period] </w:t>
      </w:r>
      <w:r w:rsidRPr="00935861">
        <w:rPr>
          <w:sz w:val="24"/>
        </w:rPr>
        <w:t>months after the Effective Date or (continued)</w:t>
      </w:r>
    </w:p>
    <w:p w14:paraId="711F2076" w14:textId="77777777" w:rsidR="009F1779" w:rsidRPr="00935861" w:rsidRDefault="009F1779" w:rsidP="009F1779">
      <w:pPr>
        <w:pStyle w:val="BodyText"/>
        <w:spacing w:before="235"/>
        <w:ind w:left="1340" w:right="1378"/>
        <w:jc w:val="both"/>
      </w:pPr>
      <w:r w:rsidRPr="00935861">
        <w:t>Any claim by the Company which it is agreed shall be compensated by the Employer shall be accompanied by a joint certificate from the Operations Auditors setting out the amount payable and including detailed calculations of</w:t>
      </w:r>
      <w:r w:rsidRPr="00935861">
        <w:rPr>
          <w:spacing w:val="40"/>
        </w:rPr>
        <w:t xml:space="preserve"> </w:t>
      </w:r>
      <w:r w:rsidRPr="00935861">
        <w:t xml:space="preserve">the same. The amounts so certified shall be paid to the Company by the Employer within </w:t>
      </w:r>
      <w:r w:rsidRPr="00935861">
        <w:rPr>
          <w:i/>
        </w:rPr>
        <w:t xml:space="preserve">[Insert sixty (60) or as deemed appropriate] </w:t>
      </w:r>
      <w:r w:rsidRPr="00935861">
        <w:t>days after the date of receipt of the joint certificate from the Operations Auditors by the Employer</w:t>
      </w:r>
    </w:p>
    <w:p w14:paraId="522D4FF8" w14:textId="77777777" w:rsidR="009F1779" w:rsidRPr="00935861" w:rsidRDefault="009F1779" w:rsidP="009F1779">
      <w:pPr>
        <w:spacing w:before="241"/>
        <w:ind w:left="1340" w:right="1384"/>
        <w:jc w:val="both"/>
        <w:rPr>
          <w:sz w:val="24"/>
        </w:rPr>
      </w:pPr>
      <w:r w:rsidRPr="00935861">
        <w:rPr>
          <w:sz w:val="24"/>
        </w:rPr>
        <w:t xml:space="preserve">The Company, if it fails to achieve a Key Date, shall pay to the Employer an amount of </w:t>
      </w:r>
      <w:r w:rsidRPr="00935861">
        <w:rPr>
          <w:i/>
          <w:sz w:val="24"/>
        </w:rPr>
        <w:t>[insert amount both in figures and words</w:t>
      </w:r>
      <w:r w:rsidRPr="00935861">
        <w:rPr>
          <w:sz w:val="24"/>
        </w:rPr>
        <w:t>] for every day of delay on account of the Company’s default.</w:t>
      </w:r>
    </w:p>
    <w:p w14:paraId="2F61B5BC" w14:textId="77777777" w:rsidR="009F1779" w:rsidRPr="00935861" w:rsidRDefault="009F1779" w:rsidP="009F1779">
      <w:pPr>
        <w:jc w:val="both"/>
        <w:rPr>
          <w:sz w:val="24"/>
        </w:rPr>
        <w:sectPr w:rsidR="009F1779" w:rsidRPr="00935861" w:rsidSect="009F1779">
          <w:pgSz w:w="11920" w:h="16850"/>
          <w:pgMar w:top="860" w:right="80" w:bottom="940" w:left="1300" w:header="0" w:footer="753" w:gutter="0"/>
          <w:cols w:space="720"/>
        </w:sectPr>
      </w:pPr>
    </w:p>
    <w:p w14:paraId="5285C291" w14:textId="77777777" w:rsidR="009F1779" w:rsidRPr="00935861" w:rsidRDefault="009F1779" w:rsidP="009F1779">
      <w:pPr>
        <w:pStyle w:val="BodyText"/>
        <w:spacing w:before="64"/>
        <w:ind w:left="1340"/>
      </w:pPr>
      <w:r w:rsidRPr="00935861">
        <w:lastRenderedPageBreak/>
        <w:t>Shop</w:t>
      </w:r>
      <w:r w:rsidRPr="00935861">
        <w:rPr>
          <w:spacing w:val="-5"/>
        </w:rPr>
        <w:t xml:space="preserve"> </w:t>
      </w:r>
      <w:r w:rsidRPr="00935861">
        <w:rPr>
          <w:spacing w:val="-2"/>
        </w:rPr>
        <w:t>Drawings</w:t>
      </w:r>
    </w:p>
    <w:p w14:paraId="70860346" w14:textId="77777777" w:rsidR="009F1779" w:rsidRPr="00935861" w:rsidRDefault="009F1779" w:rsidP="009F1779">
      <w:pPr>
        <w:pStyle w:val="BodyText"/>
        <w:spacing w:before="123"/>
      </w:pPr>
    </w:p>
    <w:p w14:paraId="60388306" w14:textId="77777777" w:rsidR="009F1779" w:rsidRPr="00935861" w:rsidRDefault="009F1779" w:rsidP="009F1779">
      <w:pPr>
        <w:pStyle w:val="BodyText"/>
        <w:ind w:left="1760" w:right="1586"/>
        <w:jc w:val="both"/>
      </w:pPr>
      <w:r w:rsidRPr="00935861">
        <w:t>The</w:t>
      </w:r>
      <w:r w:rsidRPr="00935861">
        <w:rPr>
          <w:spacing w:val="-4"/>
        </w:rPr>
        <w:t xml:space="preserve"> </w:t>
      </w:r>
      <w:r w:rsidRPr="00935861">
        <w:t>Company</w:t>
      </w:r>
      <w:r w:rsidRPr="00935861">
        <w:rPr>
          <w:spacing w:val="-2"/>
        </w:rPr>
        <w:t xml:space="preserve"> </w:t>
      </w:r>
      <w:r w:rsidRPr="00935861">
        <w:t>shall</w:t>
      </w:r>
      <w:r w:rsidRPr="00935861">
        <w:rPr>
          <w:spacing w:val="-2"/>
        </w:rPr>
        <w:t xml:space="preserve"> </w:t>
      </w:r>
      <w:r w:rsidRPr="00935861">
        <w:t>submit</w:t>
      </w:r>
      <w:r w:rsidRPr="00935861">
        <w:rPr>
          <w:spacing w:val="-2"/>
        </w:rPr>
        <w:t xml:space="preserve"> </w:t>
      </w:r>
      <w:r w:rsidRPr="00935861">
        <w:t>to</w:t>
      </w:r>
      <w:r w:rsidRPr="00935861">
        <w:rPr>
          <w:spacing w:val="-2"/>
        </w:rPr>
        <w:t xml:space="preserve"> </w:t>
      </w:r>
      <w:r w:rsidRPr="00935861">
        <w:t>the Employer</w:t>
      </w:r>
      <w:r w:rsidRPr="00935861">
        <w:rPr>
          <w:spacing w:val="-2"/>
        </w:rPr>
        <w:t xml:space="preserve"> </w:t>
      </w:r>
      <w:r w:rsidRPr="00935861">
        <w:t>for</w:t>
      </w:r>
      <w:r w:rsidRPr="00935861">
        <w:rPr>
          <w:spacing w:val="-2"/>
        </w:rPr>
        <w:t xml:space="preserve"> </w:t>
      </w:r>
      <w:r w:rsidRPr="00935861">
        <w:t>review</w:t>
      </w:r>
      <w:r w:rsidRPr="00935861">
        <w:rPr>
          <w:spacing w:val="-3"/>
        </w:rPr>
        <w:t xml:space="preserve"> </w:t>
      </w:r>
      <w:r w:rsidRPr="00935861">
        <w:t>3</w:t>
      </w:r>
      <w:r w:rsidRPr="00935861">
        <w:rPr>
          <w:spacing w:val="-2"/>
        </w:rPr>
        <w:t xml:space="preserve"> </w:t>
      </w:r>
      <w:r w:rsidRPr="00935861">
        <w:t>copies</w:t>
      </w:r>
      <w:r w:rsidRPr="00935861">
        <w:rPr>
          <w:spacing w:val="-2"/>
        </w:rPr>
        <w:t xml:space="preserve"> </w:t>
      </w:r>
      <w:r w:rsidRPr="00935861">
        <w:t>of</w:t>
      </w:r>
      <w:r w:rsidRPr="00935861">
        <w:rPr>
          <w:spacing w:val="-2"/>
        </w:rPr>
        <w:t xml:space="preserve"> </w:t>
      </w:r>
      <w:r w:rsidRPr="00935861">
        <w:t>all</w:t>
      </w:r>
      <w:r w:rsidRPr="00935861">
        <w:rPr>
          <w:spacing w:val="-2"/>
        </w:rPr>
        <w:t xml:space="preserve"> </w:t>
      </w:r>
      <w:r w:rsidRPr="00935861">
        <w:t>shop and erection drawings applicable to Construction of Works.</w:t>
      </w:r>
    </w:p>
    <w:p w14:paraId="73075AEA" w14:textId="77777777" w:rsidR="009F1779" w:rsidRPr="00935861" w:rsidRDefault="009F1779" w:rsidP="009F1779">
      <w:pPr>
        <w:pStyle w:val="BodyText"/>
        <w:spacing w:before="120"/>
        <w:ind w:left="1760" w:right="1382"/>
        <w:jc w:val="both"/>
      </w:pPr>
      <w:r w:rsidRPr="00935861">
        <w:t>Review and approval by the Employer shall not be construed as a complete check but will indicate only that the general method of construction and detailing is satisfactory and that the Employer’s review or approval shall not relieve the Company of any of his responsibilities under the Contract.</w:t>
      </w:r>
    </w:p>
    <w:p w14:paraId="7C37A5C3" w14:textId="77777777" w:rsidR="009F1779" w:rsidRPr="00935861" w:rsidRDefault="009F1779" w:rsidP="009F1779">
      <w:pPr>
        <w:pStyle w:val="BodyText"/>
        <w:spacing w:before="240"/>
        <w:ind w:left="1340"/>
      </w:pPr>
      <w:r w:rsidRPr="00935861">
        <w:t>Safety</w:t>
      </w:r>
      <w:r w:rsidRPr="00935861">
        <w:rPr>
          <w:spacing w:val="-10"/>
        </w:rPr>
        <w:t xml:space="preserve"> </w:t>
      </w:r>
      <w:r w:rsidRPr="00935861">
        <w:rPr>
          <w:spacing w:val="-2"/>
        </w:rPr>
        <w:t>Precautions</w:t>
      </w:r>
    </w:p>
    <w:p w14:paraId="7DDF1343" w14:textId="77777777" w:rsidR="009F1779" w:rsidRPr="00935861" w:rsidRDefault="009F1779" w:rsidP="009F1779">
      <w:pPr>
        <w:pStyle w:val="BodyText"/>
        <w:spacing w:before="240"/>
        <w:ind w:left="1760" w:right="1376"/>
        <w:jc w:val="both"/>
      </w:pPr>
      <w:r w:rsidRPr="00935861">
        <w:t>In order to provide for the safety, health and welfare of' persons, and for prevention of damage of any kind, all operations for the purposes of or in connection with the Contract shall be carried out in compliance with the Safety</w:t>
      </w:r>
      <w:r w:rsidRPr="00935861">
        <w:rPr>
          <w:spacing w:val="-2"/>
        </w:rPr>
        <w:t xml:space="preserve"> </w:t>
      </w:r>
      <w:r w:rsidRPr="00935861">
        <w:t>Requirements</w:t>
      </w:r>
      <w:r w:rsidRPr="00935861">
        <w:rPr>
          <w:spacing w:val="-2"/>
        </w:rPr>
        <w:t xml:space="preserve"> </w:t>
      </w:r>
      <w:r w:rsidRPr="00935861">
        <w:t>of</w:t>
      </w:r>
      <w:r w:rsidRPr="00935861">
        <w:rPr>
          <w:spacing w:val="-2"/>
        </w:rPr>
        <w:t xml:space="preserve"> </w:t>
      </w:r>
      <w:r w:rsidRPr="00935861">
        <w:t>the</w:t>
      </w:r>
      <w:r w:rsidRPr="00935861">
        <w:rPr>
          <w:spacing w:val="-3"/>
        </w:rPr>
        <w:t xml:space="preserve"> </w:t>
      </w:r>
      <w:r w:rsidRPr="00935861">
        <w:t>Government</w:t>
      </w:r>
      <w:r w:rsidRPr="00935861">
        <w:rPr>
          <w:spacing w:val="-2"/>
        </w:rPr>
        <w:t xml:space="preserve"> </w:t>
      </w:r>
      <w:r w:rsidRPr="00935861">
        <w:t>of</w:t>
      </w:r>
      <w:r w:rsidRPr="00935861">
        <w:rPr>
          <w:spacing w:val="-1"/>
        </w:rPr>
        <w:t xml:space="preserve"> </w:t>
      </w:r>
      <w:r w:rsidRPr="00935861">
        <w:t>Pakistan</w:t>
      </w:r>
      <w:r w:rsidRPr="00935861">
        <w:rPr>
          <w:spacing w:val="-2"/>
        </w:rPr>
        <w:t xml:space="preserve"> </w:t>
      </w:r>
      <w:r w:rsidRPr="00935861">
        <w:t>with</w:t>
      </w:r>
      <w:r w:rsidRPr="00935861">
        <w:rPr>
          <w:spacing w:val="-2"/>
        </w:rPr>
        <w:t xml:space="preserve"> </w:t>
      </w:r>
      <w:r w:rsidRPr="00935861">
        <w:t>such modifications thereto</w:t>
      </w:r>
      <w:r w:rsidRPr="00935861">
        <w:rPr>
          <w:spacing w:val="-11"/>
        </w:rPr>
        <w:t xml:space="preserve"> </w:t>
      </w:r>
      <w:r w:rsidRPr="00935861">
        <w:t>as</w:t>
      </w:r>
      <w:r w:rsidRPr="00935861">
        <w:rPr>
          <w:spacing w:val="-12"/>
        </w:rPr>
        <w:t xml:space="preserve"> </w:t>
      </w:r>
      <w:r w:rsidRPr="00935861">
        <w:t>the</w:t>
      </w:r>
      <w:r w:rsidRPr="00935861">
        <w:rPr>
          <w:spacing w:val="-12"/>
        </w:rPr>
        <w:t xml:space="preserve"> </w:t>
      </w:r>
      <w:r w:rsidRPr="00935861">
        <w:t>Project</w:t>
      </w:r>
      <w:r w:rsidRPr="00935861">
        <w:rPr>
          <w:spacing w:val="-11"/>
        </w:rPr>
        <w:t xml:space="preserve"> </w:t>
      </w:r>
      <w:r w:rsidRPr="00935861">
        <w:t>Engineer</w:t>
      </w:r>
      <w:r w:rsidRPr="00935861">
        <w:rPr>
          <w:spacing w:val="-14"/>
        </w:rPr>
        <w:t xml:space="preserve"> </w:t>
      </w:r>
      <w:r w:rsidRPr="00935861">
        <w:t>may</w:t>
      </w:r>
      <w:r w:rsidRPr="00935861">
        <w:rPr>
          <w:spacing w:val="-12"/>
        </w:rPr>
        <w:t xml:space="preserve"> </w:t>
      </w:r>
      <w:r w:rsidRPr="00935861">
        <w:t>authorize</w:t>
      </w:r>
      <w:r w:rsidRPr="00935861">
        <w:rPr>
          <w:spacing w:val="-15"/>
        </w:rPr>
        <w:t xml:space="preserve"> </w:t>
      </w:r>
      <w:r w:rsidRPr="00935861">
        <w:t>or</w:t>
      </w:r>
      <w:r w:rsidRPr="00935861">
        <w:rPr>
          <w:spacing w:val="-13"/>
        </w:rPr>
        <w:t xml:space="preserve"> </w:t>
      </w:r>
      <w:r w:rsidRPr="00935861">
        <w:t>direct</w:t>
      </w:r>
      <w:r w:rsidRPr="00935861">
        <w:rPr>
          <w:spacing w:val="-10"/>
        </w:rPr>
        <w:t xml:space="preserve"> </w:t>
      </w:r>
      <w:r w:rsidRPr="00935861">
        <w:t>and</w:t>
      </w:r>
      <w:r w:rsidRPr="00935861">
        <w:rPr>
          <w:spacing w:val="-12"/>
        </w:rPr>
        <w:t xml:space="preserve"> </w:t>
      </w:r>
      <w:r w:rsidRPr="00935861">
        <w:t>the</w:t>
      </w:r>
      <w:r w:rsidRPr="00935861">
        <w:rPr>
          <w:spacing w:val="-8"/>
        </w:rPr>
        <w:t xml:space="preserve"> </w:t>
      </w:r>
      <w:r w:rsidRPr="00935861">
        <w:t>Company</w:t>
      </w:r>
      <w:r w:rsidRPr="00935861">
        <w:rPr>
          <w:spacing w:val="-15"/>
        </w:rPr>
        <w:t xml:space="preserve"> </w:t>
      </w:r>
      <w:r w:rsidRPr="00935861">
        <w:t>shall take</w:t>
      </w:r>
      <w:r w:rsidRPr="00935861">
        <w:rPr>
          <w:spacing w:val="-10"/>
        </w:rPr>
        <w:t xml:space="preserve"> </w:t>
      </w:r>
      <w:r w:rsidRPr="00935861">
        <w:t>or</w:t>
      </w:r>
      <w:r w:rsidRPr="00935861">
        <w:rPr>
          <w:spacing w:val="-8"/>
        </w:rPr>
        <w:t xml:space="preserve"> </w:t>
      </w:r>
      <w:r w:rsidRPr="00935861">
        <w:t>cause</w:t>
      </w:r>
      <w:r w:rsidRPr="00935861">
        <w:rPr>
          <w:spacing w:val="-8"/>
        </w:rPr>
        <w:t xml:space="preserve"> </w:t>
      </w:r>
      <w:r w:rsidRPr="00935861">
        <w:t>to</w:t>
      </w:r>
      <w:r w:rsidRPr="00935861">
        <w:rPr>
          <w:spacing w:val="-7"/>
        </w:rPr>
        <w:t xml:space="preserve"> </w:t>
      </w:r>
      <w:r w:rsidRPr="00935861">
        <w:t>be</w:t>
      </w:r>
      <w:r w:rsidRPr="00935861">
        <w:rPr>
          <w:spacing w:val="-11"/>
        </w:rPr>
        <w:t xml:space="preserve"> </w:t>
      </w:r>
      <w:r w:rsidRPr="00935861">
        <w:t>taken</w:t>
      </w:r>
      <w:r w:rsidRPr="00935861">
        <w:rPr>
          <w:spacing w:val="-6"/>
        </w:rPr>
        <w:t xml:space="preserve"> </w:t>
      </w:r>
      <w:r w:rsidRPr="00935861">
        <w:t>such</w:t>
      </w:r>
      <w:r w:rsidRPr="00935861">
        <w:rPr>
          <w:spacing w:val="-7"/>
        </w:rPr>
        <w:t xml:space="preserve"> </w:t>
      </w:r>
      <w:r w:rsidRPr="00935861">
        <w:t>further</w:t>
      </w:r>
      <w:r w:rsidRPr="00935861">
        <w:rPr>
          <w:spacing w:val="-8"/>
        </w:rPr>
        <w:t xml:space="preserve"> </w:t>
      </w:r>
      <w:r w:rsidRPr="00935861">
        <w:t>measures</w:t>
      </w:r>
      <w:r w:rsidRPr="00935861">
        <w:rPr>
          <w:spacing w:val="-7"/>
        </w:rPr>
        <w:t xml:space="preserve"> </w:t>
      </w:r>
      <w:r w:rsidRPr="00935861">
        <w:t>and</w:t>
      </w:r>
      <w:r w:rsidRPr="00935861">
        <w:rPr>
          <w:spacing w:val="-9"/>
        </w:rPr>
        <w:t xml:space="preserve"> </w:t>
      </w:r>
      <w:r w:rsidRPr="00935861">
        <w:t>comply</w:t>
      </w:r>
      <w:r w:rsidRPr="00935861">
        <w:rPr>
          <w:spacing w:val="-12"/>
        </w:rPr>
        <w:t xml:space="preserve"> </w:t>
      </w:r>
      <w:r w:rsidRPr="00935861">
        <w:t>with</w:t>
      </w:r>
      <w:r w:rsidRPr="00935861">
        <w:rPr>
          <w:spacing w:val="-7"/>
        </w:rPr>
        <w:t xml:space="preserve"> </w:t>
      </w:r>
      <w:r w:rsidRPr="00935861">
        <w:t>such</w:t>
      </w:r>
      <w:r w:rsidRPr="00935861">
        <w:rPr>
          <w:spacing w:val="40"/>
        </w:rPr>
        <w:t xml:space="preserve"> </w:t>
      </w:r>
      <w:r w:rsidRPr="00935861">
        <w:t>further requirements</w:t>
      </w:r>
      <w:r w:rsidRPr="00935861">
        <w:rPr>
          <w:spacing w:val="-1"/>
        </w:rPr>
        <w:t xml:space="preserve"> </w:t>
      </w:r>
      <w:r w:rsidRPr="00935861">
        <w:t>as</w:t>
      </w:r>
      <w:r w:rsidRPr="00935861">
        <w:rPr>
          <w:spacing w:val="40"/>
        </w:rPr>
        <w:t xml:space="preserve"> </w:t>
      </w:r>
      <w:r w:rsidRPr="00935861">
        <w:t>the</w:t>
      </w:r>
      <w:r w:rsidRPr="00935861">
        <w:rPr>
          <w:spacing w:val="-2"/>
        </w:rPr>
        <w:t xml:space="preserve"> </w:t>
      </w:r>
      <w:r w:rsidRPr="00935861">
        <w:t>Employer</w:t>
      </w:r>
      <w:r w:rsidRPr="00935861">
        <w:rPr>
          <w:spacing w:val="-1"/>
        </w:rPr>
        <w:t xml:space="preserve"> </w:t>
      </w:r>
      <w:r w:rsidRPr="00935861">
        <w:t>may</w:t>
      </w:r>
      <w:r w:rsidRPr="00935861">
        <w:rPr>
          <w:spacing w:val="-9"/>
        </w:rPr>
        <w:t xml:space="preserve"> </w:t>
      </w:r>
      <w:r w:rsidRPr="00935861">
        <w:t>determine</w:t>
      </w:r>
      <w:r w:rsidRPr="00935861">
        <w:rPr>
          <w:spacing w:val="-2"/>
        </w:rPr>
        <w:t xml:space="preserve"> </w:t>
      </w:r>
      <w:r w:rsidRPr="00935861">
        <w:t>to</w:t>
      </w:r>
      <w:r w:rsidRPr="00935861">
        <w:rPr>
          <w:spacing w:val="-2"/>
        </w:rPr>
        <w:t xml:space="preserve"> </w:t>
      </w:r>
      <w:r w:rsidRPr="00935861">
        <w:t>be</w:t>
      </w:r>
      <w:r w:rsidRPr="00935861">
        <w:rPr>
          <w:spacing w:val="-2"/>
        </w:rPr>
        <w:t xml:space="preserve"> </w:t>
      </w:r>
      <w:r w:rsidRPr="00935861">
        <w:t>reasonably</w:t>
      </w:r>
      <w:r w:rsidRPr="00935861">
        <w:rPr>
          <w:spacing w:val="-4"/>
        </w:rPr>
        <w:t xml:space="preserve"> </w:t>
      </w:r>
      <w:r w:rsidRPr="00935861">
        <w:t>necessary</w:t>
      </w:r>
      <w:r w:rsidRPr="00935861">
        <w:rPr>
          <w:spacing w:val="-5"/>
        </w:rPr>
        <w:t xml:space="preserve"> </w:t>
      </w:r>
      <w:r w:rsidRPr="00935861">
        <w:t>for such purpose.</w:t>
      </w:r>
    </w:p>
    <w:p w14:paraId="71F2E10E" w14:textId="77777777" w:rsidR="009F1779" w:rsidRPr="00935861" w:rsidRDefault="009F1779" w:rsidP="009F1779">
      <w:pPr>
        <w:pStyle w:val="BodyText"/>
        <w:spacing w:before="121"/>
        <w:ind w:left="1767" w:right="1381"/>
        <w:jc w:val="both"/>
      </w:pPr>
      <w:r w:rsidRPr="00935861">
        <w:t>The</w:t>
      </w:r>
      <w:r w:rsidRPr="00935861">
        <w:rPr>
          <w:spacing w:val="-15"/>
        </w:rPr>
        <w:t xml:space="preserve"> </w:t>
      </w:r>
      <w:r w:rsidRPr="00935861">
        <w:t>Company</w:t>
      </w:r>
      <w:r w:rsidRPr="00935861">
        <w:rPr>
          <w:spacing w:val="-15"/>
        </w:rPr>
        <w:t xml:space="preserve"> </w:t>
      </w:r>
      <w:r w:rsidRPr="00935861">
        <w:t>shall</w:t>
      </w:r>
      <w:r w:rsidRPr="00935861">
        <w:rPr>
          <w:spacing w:val="-15"/>
        </w:rPr>
        <w:t xml:space="preserve"> </w:t>
      </w:r>
      <w:r w:rsidRPr="00935861">
        <w:t>make,</w:t>
      </w:r>
      <w:r w:rsidRPr="00935861">
        <w:rPr>
          <w:spacing w:val="-15"/>
        </w:rPr>
        <w:t xml:space="preserve"> </w:t>
      </w:r>
      <w:r w:rsidRPr="00935861">
        <w:t>maintain</w:t>
      </w:r>
      <w:r w:rsidRPr="00935861">
        <w:rPr>
          <w:spacing w:val="-15"/>
        </w:rPr>
        <w:t xml:space="preserve"> </w:t>
      </w:r>
      <w:r w:rsidRPr="00935861">
        <w:t>and</w:t>
      </w:r>
      <w:r w:rsidRPr="00935861">
        <w:rPr>
          <w:spacing w:val="-15"/>
        </w:rPr>
        <w:t xml:space="preserve"> </w:t>
      </w:r>
      <w:r w:rsidRPr="00935861">
        <w:t>submit</w:t>
      </w:r>
      <w:r w:rsidRPr="00935861">
        <w:rPr>
          <w:spacing w:val="-15"/>
        </w:rPr>
        <w:t xml:space="preserve"> </w:t>
      </w:r>
      <w:r w:rsidRPr="00935861">
        <w:t>reports</w:t>
      </w:r>
      <w:r w:rsidRPr="00935861">
        <w:rPr>
          <w:spacing w:val="-15"/>
        </w:rPr>
        <w:t xml:space="preserve"> </w:t>
      </w:r>
      <w:r w:rsidRPr="00935861">
        <w:t>to</w:t>
      </w:r>
      <w:r w:rsidRPr="00935861">
        <w:rPr>
          <w:spacing w:val="-15"/>
        </w:rPr>
        <w:t xml:space="preserve"> </w:t>
      </w:r>
      <w:r w:rsidRPr="00935861">
        <w:t>the</w:t>
      </w:r>
      <w:r w:rsidRPr="00935861">
        <w:rPr>
          <w:spacing w:val="-15"/>
        </w:rPr>
        <w:t xml:space="preserve"> </w:t>
      </w:r>
      <w:r w:rsidRPr="00935861">
        <w:t>Project</w:t>
      </w:r>
      <w:r w:rsidRPr="00935861">
        <w:rPr>
          <w:spacing w:val="-15"/>
        </w:rPr>
        <w:t xml:space="preserve"> </w:t>
      </w:r>
      <w:r w:rsidRPr="00935861">
        <w:t>Engineer concerning safety, health and welfare of persons and damage to property, as the Employer may from time to time prescribe.</w:t>
      </w:r>
    </w:p>
    <w:p w14:paraId="0DB0CFB3" w14:textId="77777777" w:rsidR="009F1779" w:rsidRPr="00935861" w:rsidRDefault="009F1779" w:rsidP="009F1779">
      <w:pPr>
        <w:pStyle w:val="BodyText"/>
        <w:spacing w:before="241"/>
        <w:ind w:left="1340"/>
      </w:pPr>
      <w:r w:rsidRPr="00935861">
        <w:t>Lighting</w:t>
      </w:r>
      <w:r w:rsidRPr="00935861">
        <w:rPr>
          <w:spacing w:val="-5"/>
        </w:rPr>
        <w:t xml:space="preserve"> </w:t>
      </w:r>
      <w:r w:rsidRPr="00935861">
        <w:t>Work</w:t>
      </w:r>
      <w:r w:rsidRPr="00935861">
        <w:rPr>
          <w:spacing w:val="-1"/>
        </w:rPr>
        <w:t xml:space="preserve"> </w:t>
      </w:r>
      <w:r w:rsidRPr="00935861">
        <w:t>at</w:t>
      </w:r>
      <w:r w:rsidRPr="00935861">
        <w:rPr>
          <w:spacing w:val="-3"/>
        </w:rPr>
        <w:t xml:space="preserve"> </w:t>
      </w:r>
      <w:r w:rsidRPr="00935861">
        <w:rPr>
          <w:spacing w:val="-2"/>
        </w:rPr>
        <w:t>Night</w:t>
      </w:r>
    </w:p>
    <w:p w14:paraId="531CB202" w14:textId="77777777" w:rsidR="009F1779" w:rsidRPr="00935861" w:rsidRDefault="009F1779" w:rsidP="009F1779">
      <w:pPr>
        <w:pStyle w:val="BodyText"/>
        <w:spacing w:before="240"/>
        <w:ind w:left="1760" w:right="1382"/>
        <w:jc w:val="both"/>
      </w:pPr>
      <w:r w:rsidRPr="00935861">
        <w:t>In</w:t>
      </w:r>
      <w:r w:rsidRPr="00935861">
        <w:rPr>
          <w:spacing w:val="-3"/>
        </w:rPr>
        <w:t xml:space="preserve"> </w:t>
      </w:r>
      <w:r w:rsidRPr="00935861">
        <w:t>the</w:t>
      </w:r>
      <w:r w:rsidRPr="00935861">
        <w:rPr>
          <w:spacing w:val="-2"/>
        </w:rPr>
        <w:t xml:space="preserve"> </w:t>
      </w:r>
      <w:r w:rsidRPr="00935861">
        <w:t>event</w:t>
      </w:r>
      <w:r w:rsidRPr="00935861">
        <w:rPr>
          <w:spacing w:val="-3"/>
        </w:rPr>
        <w:t xml:space="preserve"> </w:t>
      </w:r>
      <w:r w:rsidRPr="00935861">
        <w:t>of</w:t>
      </w:r>
      <w:r w:rsidRPr="00935861">
        <w:rPr>
          <w:spacing w:val="-2"/>
        </w:rPr>
        <w:t xml:space="preserve"> </w:t>
      </w:r>
      <w:r w:rsidRPr="00935861">
        <w:t>work</w:t>
      </w:r>
      <w:r w:rsidRPr="00935861">
        <w:rPr>
          <w:spacing w:val="-3"/>
        </w:rPr>
        <w:t xml:space="preserve"> </w:t>
      </w:r>
      <w:r w:rsidRPr="00935861">
        <w:t>being</w:t>
      </w:r>
      <w:r w:rsidRPr="00935861">
        <w:rPr>
          <w:spacing w:val="-3"/>
        </w:rPr>
        <w:t xml:space="preserve"> </w:t>
      </w:r>
      <w:r w:rsidRPr="00935861">
        <w:t>carried</w:t>
      </w:r>
      <w:r w:rsidRPr="00935861">
        <w:rPr>
          <w:spacing w:val="-3"/>
        </w:rPr>
        <w:t xml:space="preserve"> </w:t>
      </w:r>
      <w:r w:rsidRPr="00935861">
        <w:t>out</w:t>
      </w:r>
      <w:r w:rsidRPr="00935861">
        <w:rPr>
          <w:spacing w:val="-3"/>
        </w:rPr>
        <w:t xml:space="preserve"> </w:t>
      </w:r>
      <w:r w:rsidRPr="00935861">
        <w:t>at</w:t>
      </w:r>
      <w:r w:rsidRPr="00935861">
        <w:rPr>
          <w:spacing w:val="-3"/>
        </w:rPr>
        <w:t xml:space="preserve"> </w:t>
      </w:r>
      <w:r w:rsidRPr="00935861">
        <w:t>night,</w:t>
      </w:r>
      <w:r w:rsidRPr="00935861">
        <w:rPr>
          <w:spacing w:val="-3"/>
        </w:rPr>
        <w:t xml:space="preserve"> </w:t>
      </w:r>
      <w:r w:rsidRPr="00935861">
        <w:t>the</w:t>
      </w:r>
      <w:r w:rsidRPr="00935861">
        <w:rPr>
          <w:spacing w:val="-3"/>
        </w:rPr>
        <w:t xml:space="preserve"> </w:t>
      </w:r>
      <w:r w:rsidRPr="00935861">
        <w:t>Company</w:t>
      </w:r>
      <w:r w:rsidRPr="00935861">
        <w:rPr>
          <w:spacing w:val="-3"/>
        </w:rPr>
        <w:t xml:space="preserve"> </w:t>
      </w:r>
      <w:r w:rsidRPr="00935861">
        <w:t>shall</w:t>
      </w:r>
      <w:r w:rsidRPr="00935861">
        <w:rPr>
          <w:spacing w:val="-3"/>
        </w:rPr>
        <w:t xml:space="preserve"> </w:t>
      </w:r>
      <w:r w:rsidRPr="00935861">
        <w:t>at his</w:t>
      </w:r>
      <w:r w:rsidRPr="00935861">
        <w:rPr>
          <w:spacing w:val="-3"/>
        </w:rPr>
        <w:t xml:space="preserve"> </w:t>
      </w:r>
      <w:r w:rsidRPr="00935861">
        <w:t>own cost, provide and maintain such good and sufficient light as will enable the work</w:t>
      </w:r>
      <w:r w:rsidRPr="00935861">
        <w:rPr>
          <w:spacing w:val="-8"/>
        </w:rPr>
        <w:t xml:space="preserve"> </w:t>
      </w:r>
      <w:r w:rsidRPr="00935861">
        <w:t>to</w:t>
      </w:r>
      <w:r w:rsidRPr="00935861">
        <w:rPr>
          <w:spacing w:val="-8"/>
        </w:rPr>
        <w:t xml:space="preserve"> </w:t>
      </w:r>
      <w:r w:rsidRPr="00935861">
        <w:t>proceed</w:t>
      </w:r>
      <w:r w:rsidRPr="00935861">
        <w:rPr>
          <w:spacing w:val="-8"/>
        </w:rPr>
        <w:t xml:space="preserve"> </w:t>
      </w:r>
      <w:r w:rsidRPr="00935861">
        <w:t>satisfactorily</w:t>
      </w:r>
      <w:r w:rsidRPr="00935861">
        <w:rPr>
          <w:spacing w:val="-11"/>
        </w:rPr>
        <w:t xml:space="preserve"> </w:t>
      </w:r>
      <w:r w:rsidRPr="00935861">
        <w:t>and</w:t>
      </w:r>
      <w:r w:rsidRPr="00935861">
        <w:rPr>
          <w:spacing w:val="-8"/>
        </w:rPr>
        <w:t xml:space="preserve"> </w:t>
      </w:r>
      <w:r w:rsidRPr="00935861">
        <w:t>without</w:t>
      </w:r>
      <w:r w:rsidRPr="00935861">
        <w:rPr>
          <w:spacing w:val="-5"/>
        </w:rPr>
        <w:t xml:space="preserve"> </w:t>
      </w:r>
      <w:r w:rsidRPr="00935861">
        <w:t>danger.</w:t>
      </w:r>
      <w:r w:rsidRPr="00935861">
        <w:rPr>
          <w:spacing w:val="-4"/>
        </w:rPr>
        <w:t xml:space="preserve"> </w:t>
      </w:r>
      <w:r w:rsidRPr="00935861">
        <w:t>The</w:t>
      </w:r>
      <w:r w:rsidRPr="00935861">
        <w:rPr>
          <w:spacing w:val="-9"/>
        </w:rPr>
        <w:t xml:space="preserve"> </w:t>
      </w:r>
      <w:r w:rsidRPr="00935861">
        <w:t>approaches</w:t>
      </w:r>
      <w:r w:rsidRPr="00935861">
        <w:rPr>
          <w:spacing w:val="-8"/>
        </w:rPr>
        <w:t xml:space="preserve"> </w:t>
      </w:r>
      <w:r w:rsidRPr="00935861">
        <w:t>to</w:t>
      </w:r>
      <w:r w:rsidRPr="00935861">
        <w:rPr>
          <w:spacing w:val="-8"/>
        </w:rPr>
        <w:t xml:space="preserve"> </w:t>
      </w:r>
      <w:r w:rsidRPr="00935861">
        <w:t>the</w:t>
      </w:r>
      <w:r w:rsidRPr="00935861">
        <w:rPr>
          <w:spacing w:val="-9"/>
        </w:rPr>
        <w:t xml:space="preserve"> </w:t>
      </w:r>
      <w:r w:rsidRPr="00935861">
        <w:t>Site and</w:t>
      </w:r>
      <w:r w:rsidRPr="00935861">
        <w:rPr>
          <w:spacing w:val="-3"/>
        </w:rPr>
        <w:t xml:space="preserve"> </w:t>
      </w:r>
      <w:r w:rsidRPr="00935861">
        <w:t>the</w:t>
      </w:r>
      <w:r w:rsidRPr="00935861">
        <w:rPr>
          <w:spacing w:val="-3"/>
        </w:rPr>
        <w:t xml:space="preserve"> </w:t>
      </w:r>
      <w:r w:rsidRPr="00935861">
        <w:t>Works</w:t>
      </w:r>
      <w:r w:rsidRPr="00935861">
        <w:rPr>
          <w:spacing w:val="-3"/>
        </w:rPr>
        <w:t xml:space="preserve"> </w:t>
      </w:r>
      <w:r w:rsidRPr="00935861">
        <w:t>where</w:t>
      </w:r>
      <w:r w:rsidRPr="00935861">
        <w:rPr>
          <w:spacing w:val="-4"/>
        </w:rPr>
        <w:t xml:space="preserve"> </w:t>
      </w:r>
      <w:r w:rsidRPr="00935861">
        <w:t>the</w:t>
      </w:r>
      <w:r w:rsidRPr="00935861">
        <w:rPr>
          <w:spacing w:val="-2"/>
        </w:rPr>
        <w:t xml:space="preserve"> </w:t>
      </w:r>
      <w:r w:rsidRPr="00935861">
        <w:t>night-work</w:t>
      </w:r>
      <w:r w:rsidRPr="00935861">
        <w:rPr>
          <w:spacing w:val="-3"/>
        </w:rPr>
        <w:t xml:space="preserve"> </w:t>
      </w:r>
      <w:r w:rsidRPr="00935861">
        <w:t>is</w:t>
      </w:r>
      <w:r w:rsidRPr="00935861">
        <w:rPr>
          <w:spacing w:val="-3"/>
        </w:rPr>
        <w:t xml:space="preserve"> </w:t>
      </w:r>
      <w:r w:rsidRPr="00935861">
        <w:t>being</w:t>
      </w:r>
      <w:r w:rsidRPr="00935861">
        <w:rPr>
          <w:spacing w:val="-3"/>
        </w:rPr>
        <w:t xml:space="preserve"> </w:t>
      </w:r>
      <w:r w:rsidRPr="00935861">
        <w:t>carried</w:t>
      </w:r>
      <w:r w:rsidRPr="00935861">
        <w:rPr>
          <w:spacing w:val="-3"/>
        </w:rPr>
        <w:t xml:space="preserve"> </w:t>
      </w:r>
      <w:r w:rsidRPr="00935861">
        <w:t>out</w:t>
      </w:r>
      <w:r w:rsidRPr="00935861">
        <w:rPr>
          <w:spacing w:val="-3"/>
        </w:rPr>
        <w:t xml:space="preserve"> </w:t>
      </w:r>
      <w:r w:rsidRPr="00935861">
        <w:t>shall</w:t>
      </w:r>
      <w:r w:rsidRPr="00935861">
        <w:rPr>
          <w:spacing w:val="-3"/>
        </w:rPr>
        <w:t xml:space="preserve"> </w:t>
      </w:r>
      <w:r w:rsidRPr="00935861">
        <w:t>be</w:t>
      </w:r>
      <w:r w:rsidRPr="00935861">
        <w:rPr>
          <w:spacing w:val="-4"/>
        </w:rPr>
        <w:t xml:space="preserve"> </w:t>
      </w:r>
      <w:r w:rsidRPr="00935861">
        <w:t>sufficiently lighted.</w:t>
      </w:r>
      <w:r w:rsidRPr="00935861">
        <w:rPr>
          <w:spacing w:val="-2"/>
        </w:rPr>
        <w:t xml:space="preserve"> </w:t>
      </w:r>
      <w:r w:rsidRPr="00935861">
        <w:t>All</w:t>
      </w:r>
      <w:r w:rsidRPr="00935861">
        <w:rPr>
          <w:spacing w:val="-1"/>
        </w:rPr>
        <w:t xml:space="preserve"> </w:t>
      </w:r>
      <w:r w:rsidRPr="00935861">
        <w:t>arrangement</w:t>
      </w:r>
      <w:r w:rsidRPr="00935861">
        <w:rPr>
          <w:spacing w:val="-1"/>
        </w:rPr>
        <w:t xml:space="preserve"> </w:t>
      </w:r>
      <w:r w:rsidRPr="00935861">
        <w:t>adopted</w:t>
      </w:r>
      <w:r w:rsidRPr="00935861">
        <w:rPr>
          <w:spacing w:val="-2"/>
        </w:rPr>
        <w:t xml:space="preserve"> </w:t>
      </w:r>
      <w:r w:rsidRPr="00935861">
        <w:t>for</w:t>
      </w:r>
      <w:r w:rsidRPr="00935861">
        <w:rPr>
          <w:spacing w:val="-3"/>
        </w:rPr>
        <w:t xml:space="preserve"> </w:t>
      </w:r>
      <w:r w:rsidRPr="00935861">
        <w:t>such</w:t>
      </w:r>
      <w:r w:rsidRPr="00935861">
        <w:rPr>
          <w:spacing w:val="-1"/>
        </w:rPr>
        <w:t xml:space="preserve"> </w:t>
      </w:r>
      <w:r w:rsidRPr="00935861">
        <w:t>lighting</w:t>
      </w:r>
      <w:r w:rsidRPr="00935861">
        <w:rPr>
          <w:spacing w:val="-4"/>
        </w:rPr>
        <w:t xml:space="preserve"> </w:t>
      </w:r>
      <w:r w:rsidRPr="00935861">
        <w:t>shall</w:t>
      </w:r>
      <w:r w:rsidRPr="00935861">
        <w:rPr>
          <w:spacing w:val="-1"/>
        </w:rPr>
        <w:t xml:space="preserve"> </w:t>
      </w:r>
      <w:r w:rsidRPr="00935861">
        <w:t>be</w:t>
      </w:r>
      <w:r w:rsidRPr="00935861">
        <w:rPr>
          <w:spacing w:val="-2"/>
        </w:rPr>
        <w:t xml:space="preserve"> </w:t>
      </w:r>
      <w:r w:rsidRPr="00935861">
        <w:t>to</w:t>
      </w:r>
      <w:r w:rsidRPr="00935861">
        <w:rPr>
          <w:spacing w:val="-3"/>
        </w:rPr>
        <w:t xml:space="preserve"> </w:t>
      </w:r>
      <w:r w:rsidRPr="00935861">
        <w:t>the</w:t>
      </w:r>
      <w:r w:rsidRPr="00935861">
        <w:rPr>
          <w:spacing w:val="-2"/>
        </w:rPr>
        <w:t xml:space="preserve"> </w:t>
      </w:r>
      <w:r w:rsidRPr="00935861">
        <w:t>satisfaction of the Employer’s Representative.</w:t>
      </w:r>
    </w:p>
    <w:p w14:paraId="0EE5E879" w14:textId="77777777" w:rsidR="009F1779" w:rsidRPr="00935861" w:rsidRDefault="009F1779" w:rsidP="009F1779">
      <w:pPr>
        <w:pStyle w:val="BodyText"/>
        <w:spacing w:before="240"/>
        <w:ind w:left="1340"/>
      </w:pPr>
      <w:r w:rsidRPr="00935861">
        <w:t>Festivals</w:t>
      </w:r>
      <w:r w:rsidRPr="00935861">
        <w:rPr>
          <w:spacing w:val="-2"/>
        </w:rPr>
        <w:t xml:space="preserve"> </w:t>
      </w:r>
      <w:r w:rsidRPr="00935861">
        <w:t>and</w:t>
      </w:r>
      <w:r w:rsidRPr="00935861">
        <w:rPr>
          <w:spacing w:val="-2"/>
        </w:rPr>
        <w:t xml:space="preserve"> </w:t>
      </w:r>
      <w:r w:rsidRPr="00935861">
        <w:t>Religious</w:t>
      </w:r>
      <w:r w:rsidRPr="00935861">
        <w:rPr>
          <w:spacing w:val="-3"/>
        </w:rPr>
        <w:t xml:space="preserve"> </w:t>
      </w:r>
      <w:r w:rsidRPr="00935861">
        <w:rPr>
          <w:spacing w:val="-2"/>
        </w:rPr>
        <w:t>Customs</w:t>
      </w:r>
    </w:p>
    <w:p w14:paraId="25141318" w14:textId="77777777" w:rsidR="009F1779" w:rsidRPr="00935861" w:rsidRDefault="009F1779" w:rsidP="009F1779">
      <w:pPr>
        <w:pStyle w:val="BodyText"/>
        <w:spacing w:before="240" w:line="242" w:lineRule="auto"/>
        <w:ind w:left="1760" w:right="1381"/>
        <w:jc w:val="both"/>
      </w:pPr>
      <w:r w:rsidRPr="00935861">
        <w:t>The</w:t>
      </w:r>
      <w:r w:rsidRPr="00935861">
        <w:rPr>
          <w:spacing w:val="-6"/>
        </w:rPr>
        <w:t xml:space="preserve"> </w:t>
      </w:r>
      <w:r w:rsidRPr="00935861">
        <w:t>Company</w:t>
      </w:r>
      <w:r w:rsidRPr="00935861">
        <w:rPr>
          <w:spacing w:val="-7"/>
        </w:rPr>
        <w:t xml:space="preserve"> </w:t>
      </w:r>
      <w:r w:rsidRPr="00935861">
        <w:t>shall</w:t>
      </w:r>
      <w:r w:rsidRPr="00935861">
        <w:rPr>
          <w:spacing w:val="-2"/>
        </w:rPr>
        <w:t xml:space="preserve"> </w:t>
      </w:r>
      <w:r w:rsidRPr="00935861">
        <w:t>in</w:t>
      </w:r>
      <w:r w:rsidRPr="00935861">
        <w:rPr>
          <w:spacing w:val="-3"/>
        </w:rPr>
        <w:t xml:space="preserve"> </w:t>
      </w:r>
      <w:r w:rsidRPr="00935861">
        <w:t>all</w:t>
      </w:r>
      <w:r w:rsidRPr="00935861">
        <w:rPr>
          <w:spacing w:val="-3"/>
        </w:rPr>
        <w:t xml:space="preserve"> </w:t>
      </w:r>
      <w:r w:rsidRPr="00935861">
        <w:t>dealings</w:t>
      </w:r>
      <w:r w:rsidRPr="00935861">
        <w:rPr>
          <w:spacing w:val="-2"/>
        </w:rPr>
        <w:t xml:space="preserve"> </w:t>
      </w:r>
      <w:r w:rsidRPr="00935861">
        <w:t>with</w:t>
      </w:r>
      <w:r w:rsidRPr="00935861">
        <w:rPr>
          <w:spacing w:val="-3"/>
        </w:rPr>
        <w:t xml:space="preserve"> </w:t>
      </w:r>
      <w:r w:rsidRPr="00935861">
        <w:t>his</w:t>
      </w:r>
      <w:r w:rsidRPr="00935861">
        <w:rPr>
          <w:spacing w:val="-3"/>
        </w:rPr>
        <w:t xml:space="preserve"> </w:t>
      </w:r>
      <w:r w:rsidRPr="00935861">
        <w:t>staff</w:t>
      </w:r>
      <w:r w:rsidRPr="00935861">
        <w:rPr>
          <w:spacing w:val="-2"/>
        </w:rPr>
        <w:t xml:space="preserve"> </w:t>
      </w:r>
      <w:r w:rsidRPr="00935861">
        <w:t>and labor</w:t>
      </w:r>
      <w:r w:rsidRPr="00935861">
        <w:rPr>
          <w:spacing w:val="-7"/>
        </w:rPr>
        <w:t xml:space="preserve"> </w:t>
      </w:r>
      <w:r w:rsidRPr="00935861">
        <w:t>have</w:t>
      </w:r>
      <w:r w:rsidRPr="00935861">
        <w:rPr>
          <w:spacing w:val="-4"/>
        </w:rPr>
        <w:t xml:space="preserve"> </w:t>
      </w:r>
      <w:r w:rsidRPr="00935861">
        <w:t>due</w:t>
      </w:r>
      <w:r w:rsidRPr="00935861">
        <w:rPr>
          <w:spacing w:val="-4"/>
        </w:rPr>
        <w:t xml:space="preserve"> </w:t>
      </w:r>
      <w:r w:rsidRPr="00935861">
        <w:t>regard</w:t>
      </w:r>
      <w:r w:rsidRPr="00935861">
        <w:rPr>
          <w:spacing w:val="-4"/>
        </w:rPr>
        <w:t xml:space="preserve"> </w:t>
      </w:r>
      <w:r w:rsidRPr="00935861">
        <w:t>to all recognized festivals, days of rest and religious and other customs.</w:t>
      </w:r>
    </w:p>
    <w:p w14:paraId="0E2D4ED9" w14:textId="77777777" w:rsidR="009F1779" w:rsidRPr="00935861" w:rsidRDefault="009F1779" w:rsidP="009F1779">
      <w:pPr>
        <w:pStyle w:val="BodyText"/>
        <w:spacing w:before="235"/>
        <w:ind w:left="1340"/>
      </w:pPr>
      <w:r w:rsidRPr="00935861">
        <w:t>Disorderly</w:t>
      </w:r>
      <w:r w:rsidRPr="00935861">
        <w:rPr>
          <w:spacing w:val="-7"/>
        </w:rPr>
        <w:t xml:space="preserve"> </w:t>
      </w:r>
      <w:r w:rsidRPr="00935861">
        <w:rPr>
          <w:spacing w:val="-2"/>
        </w:rPr>
        <w:t>Conduct</w:t>
      </w:r>
    </w:p>
    <w:p w14:paraId="7B36871D" w14:textId="77777777" w:rsidR="009F1779" w:rsidRPr="00935861" w:rsidRDefault="009F1779" w:rsidP="009F1779">
      <w:pPr>
        <w:pStyle w:val="BodyText"/>
        <w:spacing w:before="242"/>
        <w:ind w:left="1760" w:right="1379"/>
        <w:jc w:val="both"/>
      </w:pPr>
      <w:r w:rsidRPr="00935861">
        <w:t>The</w:t>
      </w:r>
      <w:r w:rsidRPr="00935861">
        <w:rPr>
          <w:spacing w:val="-9"/>
        </w:rPr>
        <w:t xml:space="preserve"> </w:t>
      </w:r>
      <w:r w:rsidRPr="00935861">
        <w:t>Company</w:t>
      </w:r>
      <w:r w:rsidRPr="00935861">
        <w:rPr>
          <w:spacing w:val="-11"/>
        </w:rPr>
        <w:t xml:space="preserve"> </w:t>
      </w:r>
      <w:r w:rsidRPr="00935861">
        <w:t>shall</w:t>
      </w:r>
      <w:r w:rsidRPr="00935861">
        <w:rPr>
          <w:spacing w:val="-7"/>
        </w:rPr>
        <w:t xml:space="preserve"> </w:t>
      </w:r>
      <w:r w:rsidRPr="00935861">
        <w:t>at</w:t>
      </w:r>
      <w:r w:rsidRPr="00935861">
        <w:rPr>
          <w:spacing w:val="-5"/>
        </w:rPr>
        <w:t xml:space="preserve"> </w:t>
      </w:r>
      <w:r w:rsidRPr="00935861">
        <w:t>all</w:t>
      </w:r>
      <w:r w:rsidRPr="00935861">
        <w:rPr>
          <w:spacing w:val="-7"/>
        </w:rPr>
        <w:t xml:space="preserve"> </w:t>
      </w:r>
      <w:r w:rsidRPr="00935861">
        <w:t>times</w:t>
      </w:r>
      <w:r w:rsidRPr="00935861">
        <w:rPr>
          <w:spacing w:val="-5"/>
        </w:rPr>
        <w:t xml:space="preserve"> </w:t>
      </w:r>
      <w:r w:rsidRPr="00935861">
        <w:t>take</w:t>
      </w:r>
      <w:r w:rsidRPr="00935861">
        <w:rPr>
          <w:spacing w:val="-10"/>
        </w:rPr>
        <w:t xml:space="preserve"> </w:t>
      </w:r>
      <w:r w:rsidRPr="00935861">
        <w:t>all</w:t>
      </w:r>
      <w:r w:rsidRPr="00935861">
        <w:rPr>
          <w:spacing w:val="-7"/>
        </w:rPr>
        <w:t xml:space="preserve"> </w:t>
      </w:r>
      <w:r w:rsidRPr="00935861">
        <w:t>reasonable</w:t>
      </w:r>
      <w:r w:rsidRPr="00935861">
        <w:rPr>
          <w:spacing w:val="-1"/>
        </w:rPr>
        <w:t xml:space="preserve"> </w:t>
      </w:r>
      <w:r w:rsidRPr="00935861">
        <w:t>precautions</w:t>
      </w:r>
      <w:r w:rsidRPr="00935861">
        <w:rPr>
          <w:spacing w:val="-8"/>
        </w:rPr>
        <w:t xml:space="preserve"> </w:t>
      </w:r>
      <w:r w:rsidRPr="00935861">
        <w:t>to</w:t>
      </w:r>
      <w:r w:rsidRPr="00935861">
        <w:rPr>
          <w:spacing w:val="-6"/>
        </w:rPr>
        <w:t xml:space="preserve"> </w:t>
      </w:r>
      <w:r w:rsidRPr="00935861">
        <w:t>prevent</w:t>
      </w:r>
      <w:r w:rsidRPr="00935861">
        <w:rPr>
          <w:spacing w:val="-5"/>
        </w:rPr>
        <w:t xml:space="preserve"> </w:t>
      </w:r>
      <w:r w:rsidRPr="00935861">
        <w:t>any unlawful,</w:t>
      </w:r>
      <w:r w:rsidRPr="00935861">
        <w:rPr>
          <w:spacing w:val="-2"/>
        </w:rPr>
        <w:t xml:space="preserve"> </w:t>
      </w:r>
      <w:r w:rsidRPr="00935861">
        <w:t>riotous</w:t>
      </w:r>
      <w:r w:rsidRPr="00935861">
        <w:rPr>
          <w:spacing w:val="-2"/>
        </w:rPr>
        <w:t xml:space="preserve"> </w:t>
      </w:r>
      <w:r w:rsidRPr="00935861">
        <w:t>or</w:t>
      </w:r>
      <w:r w:rsidRPr="00935861">
        <w:rPr>
          <w:spacing w:val="-2"/>
        </w:rPr>
        <w:t xml:space="preserve"> </w:t>
      </w:r>
      <w:r w:rsidRPr="00935861">
        <w:t>disorderly</w:t>
      </w:r>
      <w:r w:rsidRPr="00935861">
        <w:rPr>
          <w:spacing w:val="-2"/>
        </w:rPr>
        <w:t xml:space="preserve"> </w:t>
      </w:r>
      <w:r w:rsidRPr="00935861">
        <w:t>conduct</w:t>
      </w:r>
      <w:r w:rsidRPr="00935861">
        <w:rPr>
          <w:spacing w:val="-2"/>
        </w:rPr>
        <w:t xml:space="preserve"> </w:t>
      </w:r>
      <w:r w:rsidRPr="00935861">
        <w:t>by</w:t>
      </w:r>
      <w:r w:rsidRPr="00935861">
        <w:rPr>
          <w:spacing w:val="-2"/>
        </w:rPr>
        <w:t xml:space="preserve"> </w:t>
      </w:r>
      <w:r w:rsidRPr="00935861">
        <w:t>or</w:t>
      </w:r>
      <w:r w:rsidRPr="00935861">
        <w:rPr>
          <w:spacing w:val="-1"/>
        </w:rPr>
        <w:t xml:space="preserve"> </w:t>
      </w:r>
      <w:r w:rsidRPr="00935861">
        <w:t>amongst</w:t>
      </w:r>
      <w:r w:rsidRPr="00935861">
        <w:rPr>
          <w:spacing w:val="-2"/>
        </w:rPr>
        <w:t xml:space="preserve"> </w:t>
      </w:r>
      <w:r w:rsidRPr="00935861">
        <w:t>staff</w:t>
      </w:r>
      <w:r w:rsidRPr="00935861">
        <w:rPr>
          <w:spacing w:val="-2"/>
        </w:rPr>
        <w:t xml:space="preserve"> </w:t>
      </w:r>
      <w:r w:rsidRPr="00935861">
        <w:t>and labor</w:t>
      </w:r>
      <w:r w:rsidRPr="00935861">
        <w:rPr>
          <w:spacing w:val="-2"/>
        </w:rPr>
        <w:t xml:space="preserve"> </w:t>
      </w:r>
      <w:r w:rsidRPr="00935861">
        <w:t>and</w:t>
      </w:r>
      <w:r w:rsidRPr="00935861">
        <w:rPr>
          <w:spacing w:val="-2"/>
        </w:rPr>
        <w:t xml:space="preserve"> </w:t>
      </w:r>
      <w:r w:rsidRPr="00935861">
        <w:t>for the preservation of peace and protection of persons and property in the neighborhood of the Works against the same.</w:t>
      </w:r>
    </w:p>
    <w:p w14:paraId="75EA4AC9" w14:textId="77777777" w:rsidR="009F1779" w:rsidRPr="00935861" w:rsidRDefault="009F1779" w:rsidP="009F1779">
      <w:pPr>
        <w:pStyle w:val="BodyText"/>
        <w:spacing w:before="238"/>
        <w:ind w:left="1340"/>
      </w:pPr>
      <w:r w:rsidRPr="00935861">
        <w:t>Records</w:t>
      </w:r>
      <w:r w:rsidRPr="00935861">
        <w:rPr>
          <w:spacing w:val="-2"/>
        </w:rPr>
        <w:t xml:space="preserve"> </w:t>
      </w:r>
      <w:r w:rsidRPr="00935861">
        <w:t>of</w:t>
      </w:r>
      <w:r w:rsidRPr="00935861">
        <w:rPr>
          <w:spacing w:val="-5"/>
        </w:rPr>
        <w:t xml:space="preserve"> </w:t>
      </w:r>
      <w:r w:rsidRPr="00935861">
        <w:t>Safety</w:t>
      </w:r>
      <w:r w:rsidRPr="00935861">
        <w:rPr>
          <w:spacing w:val="-4"/>
        </w:rPr>
        <w:t xml:space="preserve"> </w:t>
      </w:r>
      <w:r w:rsidRPr="00935861">
        <w:t>and</w:t>
      </w:r>
      <w:r w:rsidRPr="00935861">
        <w:rPr>
          <w:spacing w:val="-1"/>
        </w:rPr>
        <w:t xml:space="preserve"> </w:t>
      </w:r>
      <w:r w:rsidRPr="00935861">
        <w:rPr>
          <w:spacing w:val="-2"/>
        </w:rPr>
        <w:t>Health</w:t>
      </w:r>
    </w:p>
    <w:p w14:paraId="3843E68C" w14:textId="77777777" w:rsidR="009F1779" w:rsidRPr="00935861" w:rsidRDefault="009F1779" w:rsidP="009F1779">
      <w:pPr>
        <w:pStyle w:val="BodyText"/>
        <w:spacing w:before="241"/>
        <w:ind w:left="1760" w:right="1521"/>
      </w:pPr>
      <w:r w:rsidRPr="00935861">
        <w:t>The Company shall maintain such records and make such reports concerning</w:t>
      </w:r>
      <w:r w:rsidRPr="00935861">
        <w:rPr>
          <w:spacing w:val="-5"/>
        </w:rPr>
        <w:t xml:space="preserve"> </w:t>
      </w:r>
      <w:r w:rsidRPr="00935861">
        <w:t>safety,</w:t>
      </w:r>
      <w:r w:rsidRPr="00935861">
        <w:rPr>
          <w:spacing w:val="-4"/>
        </w:rPr>
        <w:t xml:space="preserve"> </w:t>
      </w:r>
      <w:r w:rsidRPr="00935861">
        <w:t>health</w:t>
      </w:r>
      <w:r w:rsidRPr="00935861">
        <w:rPr>
          <w:spacing w:val="-4"/>
        </w:rPr>
        <w:t xml:space="preserve"> </w:t>
      </w:r>
      <w:r w:rsidRPr="00935861">
        <w:t>and</w:t>
      </w:r>
      <w:r w:rsidRPr="00935861">
        <w:rPr>
          <w:spacing w:val="-4"/>
        </w:rPr>
        <w:t xml:space="preserve"> </w:t>
      </w:r>
      <w:r w:rsidRPr="00935861">
        <w:t>welfare</w:t>
      </w:r>
      <w:r w:rsidRPr="00935861">
        <w:rPr>
          <w:spacing w:val="-7"/>
        </w:rPr>
        <w:t xml:space="preserve"> </w:t>
      </w:r>
      <w:r w:rsidRPr="00935861">
        <w:t>of</w:t>
      </w:r>
      <w:r w:rsidRPr="00935861">
        <w:rPr>
          <w:spacing w:val="-4"/>
        </w:rPr>
        <w:t xml:space="preserve"> </w:t>
      </w:r>
      <w:r w:rsidRPr="00935861">
        <w:t>persons</w:t>
      </w:r>
      <w:r w:rsidRPr="00935861">
        <w:rPr>
          <w:spacing w:val="-4"/>
        </w:rPr>
        <w:t xml:space="preserve"> </w:t>
      </w:r>
      <w:r w:rsidRPr="00935861">
        <w:t>and</w:t>
      </w:r>
      <w:r w:rsidRPr="00935861">
        <w:rPr>
          <w:spacing w:val="-3"/>
        </w:rPr>
        <w:t xml:space="preserve"> </w:t>
      </w:r>
      <w:r w:rsidRPr="00935861">
        <w:t>damage</w:t>
      </w:r>
      <w:r w:rsidRPr="00935861">
        <w:rPr>
          <w:spacing w:val="-5"/>
        </w:rPr>
        <w:t xml:space="preserve"> </w:t>
      </w:r>
      <w:r w:rsidRPr="00935861">
        <w:t>to</w:t>
      </w:r>
      <w:r w:rsidRPr="00935861">
        <w:rPr>
          <w:spacing w:val="-4"/>
        </w:rPr>
        <w:t xml:space="preserve"> </w:t>
      </w:r>
      <w:r w:rsidRPr="00935861">
        <w:t>property</w:t>
      </w:r>
      <w:r w:rsidRPr="00935861">
        <w:rPr>
          <w:spacing w:val="-11"/>
        </w:rPr>
        <w:t xml:space="preserve"> </w:t>
      </w:r>
      <w:r w:rsidRPr="00935861">
        <w:t>as the Employer may from time to time prescribe.</w:t>
      </w:r>
    </w:p>
    <w:p w14:paraId="1FF0677F" w14:textId="77777777" w:rsidR="009F1779" w:rsidRPr="00935861" w:rsidRDefault="009F1779" w:rsidP="009F1779">
      <w:pPr>
        <w:sectPr w:rsidR="009F1779" w:rsidRPr="00935861" w:rsidSect="009F1779">
          <w:pgSz w:w="11920" w:h="16850"/>
          <w:pgMar w:top="860" w:right="80" w:bottom="940" w:left="1300" w:header="0" w:footer="753" w:gutter="0"/>
          <w:cols w:space="720"/>
        </w:sectPr>
      </w:pPr>
    </w:p>
    <w:p w14:paraId="64BF366C" w14:textId="77777777" w:rsidR="009F1779" w:rsidRPr="00935861" w:rsidRDefault="009F1779" w:rsidP="009F1779">
      <w:pPr>
        <w:pStyle w:val="BodyText"/>
        <w:spacing w:before="64"/>
        <w:ind w:left="1340"/>
        <w:jc w:val="both"/>
      </w:pPr>
      <w:r w:rsidRPr="00935861">
        <w:lastRenderedPageBreak/>
        <w:t>Reporting</w:t>
      </w:r>
      <w:r w:rsidRPr="00935861">
        <w:rPr>
          <w:spacing w:val="-5"/>
        </w:rPr>
        <w:t xml:space="preserve"> </w:t>
      </w:r>
      <w:r w:rsidRPr="00935861">
        <w:t xml:space="preserve">of </w:t>
      </w:r>
      <w:r w:rsidRPr="00935861">
        <w:rPr>
          <w:spacing w:val="-2"/>
        </w:rPr>
        <w:t>Accidents</w:t>
      </w:r>
    </w:p>
    <w:p w14:paraId="1697AB6C" w14:textId="77777777" w:rsidR="009F1779" w:rsidRPr="00935861" w:rsidRDefault="009F1779" w:rsidP="009F1779">
      <w:pPr>
        <w:pStyle w:val="BodyText"/>
        <w:spacing w:before="243"/>
        <w:ind w:left="1760" w:right="1349"/>
      </w:pPr>
      <w:r w:rsidRPr="00935861">
        <w:t>The</w:t>
      </w:r>
      <w:r w:rsidRPr="00935861">
        <w:rPr>
          <w:spacing w:val="-5"/>
        </w:rPr>
        <w:t xml:space="preserve"> </w:t>
      </w:r>
      <w:r w:rsidRPr="00935861">
        <w:t>Company</w:t>
      </w:r>
      <w:r w:rsidRPr="00935861">
        <w:rPr>
          <w:spacing w:val="-3"/>
        </w:rPr>
        <w:t xml:space="preserve"> </w:t>
      </w:r>
      <w:r w:rsidRPr="00935861">
        <w:t>shall</w:t>
      </w:r>
      <w:r w:rsidRPr="00935861">
        <w:rPr>
          <w:spacing w:val="-3"/>
        </w:rPr>
        <w:t xml:space="preserve"> </w:t>
      </w:r>
      <w:r w:rsidRPr="00935861">
        <w:t>report</w:t>
      </w:r>
      <w:r w:rsidRPr="00935861">
        <w:rPr>
          <w:spacing w:val="-3"/>
        </w:rPr>
        <w:t xml:space="preserve"> </w:t>
      </w:r>
      <w:r w:rsidRPr="00935861">
        <w:t>to</w:t>
      </w:r>
      <w:r w:rsidRPr="00935861">
        <w:rPr>
          <w:spacing w:val="-3"/>
        </w:rPr>
        <w:t xml:space="preserve"> </w:t>
      </w:r>
      <w:r w:rsidRPr="00935861">
        <w:t>the</w:t>
      </w:r>
      <w:r w:rsidRPr="00935861">
        <w:rPr>
          <w:spacing w:val="-3"/>
        </w:rPr>
        <w:t xml:space="preserve"> </w:t>
      </w:r>
      <w:r w:rsidRPr="00935861">
        <w:t>Employer</w:t>
      </w:r>
      <w:r w:rsidRPr="00935861">
        <w:rPr>
          <w:spacing w:val="-3"/>
        </w:rPr>
        <w:t xml:space="preserve"> </w:t>
      </w:r>
      <w:r w:rsidRPr="00935861">
        <w:t>details</w:t>
      </w:r>
      <w:r w:rsidRPr="00935861">
        <w:rPr>
          <w:spacing w:val="-3"/>
        </w:rPr>
        <w:t xml:space="preserve"> </w:t>
      </w:r>
      <w:r w:rsidRPr="00935861">
        <w:t>of</w:t>
      </w:r>
      <w:r w:rsidRPr="00935861">
        <w:rPr>
          <w:spacing w:val="-3"/>
        </w:rPr>
        <w:t xml:space="preserve"> </w:t>
      </w:r>
      <w:r w:rsidRPr="00935861">
        <w:t>any</w:t>
      </w:r>
      <w:r w:rsidRPr="00935861">
        <w:rPr>
          <w:spacing w:val="-3"/>
        </w:rPr>
        <w:t xml:space="preserve"> </w:t>
      </w:r>
      <w:r w:rsidRPr="00935861">
        <w:t>accident</w:t>
      </w:r>
      <w:r w:rsidRPr="00935861">
        <w:rPr>
          <w:spacing w:val="-3"/>
        </w:rPr>
        <w:t xml:space="preserve"> </w:t>
      </w:r>
      <w:r w:rsidRPr="00935861">
        <w:t>as</w:t>
      </w:r>
      <w:r w:rsidRPr="00935861">
        <w:rPr>
          <w:spacing w:val="-3"/>
        </w:rPr>
        <w:t xml:space="preserve"> </w:t>
      </w:r>
      <w:r w:rsidRPr="00935861">
        <w:t>soon</w:t>
      </w:r>
      <w:r w:rsidRPr="00935861">
        <w:rPr>
          <w:spacing w:val="-3"/>
        </w:rPr>
        <w:t xml:space="preserve"> </w:t>
      </w:r>
      <w:r w:rsidRPr="00935861">
        <w:t>as possible after its occurrence. In the case of any fatality or serious accident, the Company shall, in addition, notify the Project Engineer immediately by the quickest available means.</w:t>
      </w:r>
    </w:p>
    <w:p w14:paraId="53980E13" w14:textId="77777777" w:rsidR="009F1779" w:rsidRPr="00935861" w:rsidRDefault="009F1779" w:rsidP="009F1779">
      <w:pPr>
        <w:pStyle w:val="Heading4"/>
        <w:numPr>
          <w:ilvl w:val="0"/>
          <w:numId w:val="5"/>
        </w:numPr>
        <w:tabs>
          <w:tab w:val="left" w:pos="1760"/>
        </w:tabs>
        <w:ind w:hanging="902"/>
      </w:pPr>
      <w:r w:rsidRPr="00935861">
        <w:t>OPERATING</w:t>
      </w:r>
      <w:r w:rsidRPr="00935861">
        <w:rPr>
          <w:spacing w:val="-3"/>
        </w:rPr>
        <w:t xml:space="preserve"> </w:t>
      </w:r>
      <w:r w:rsidRPr="00935861">
        <w:rPr>
          <w:spacing w:val="-2"/>
        </w:rPr>
        <w:t>PRACTICES</w:t>
      </w:r>
    </w:p>
    <w:p w14:paraId="0B60BF74" w14:textId="77777777" w:rsidR="009F1779" w:rsidRPr="00935861" w:rsidRDefault="009F1779" w:rsidP="009F1779">
      <w:pPr>
        <w:spacing w:before="235"/>
        <w:ind w:left="1760" w:right="1610"/>
        <w:rPr>
          <w:i/>
          <w:sz w:val="24"/>
        </w:rPr>
      </w:pPr>
      <w:r w:rsidRPr="00935861">
        <w:rPr>
          <w:i/>
          <w:sz w:val="24"/>
        </w:rPr>
        <w:t>Employer</w:t>
      </w:r>
      <w:r w:rsidRPr="00935861">
        <w:rPr>
          <w:i/>
          <w:spacing w:val="-5"/>
          <w:sz w:val="24"/>
        </w:rPr>
        <w:t xml:space="preserve"> </w:t>
      </w:r>
      <w:r w:rsidRPr="00935861">
        <w:rPr>
          <w:i/>
          <w:sz w:val="24"/>
        </w:rPr>
        <w:t>may</w:t>
      </w:r>
      <w:r w:rsidRPr="00935861">
        <w:rPr>
          <w:i/>
          <w:spacing w:val="-5"/>
          <w:sz w:val="24"/>
        </w:rPr>
        <w:t xml:space="preserve"> </w:t>
      </w:r>
      <w:r w:rsidRPr="00935861">
        <w:rPr>
          <w:i/>
          <w:sz w:val="24"/>
        </w:rPr>
        <w:t>modify</w:t>
      </w:r>
      <w:r w:rsidRPr="00935861">
        <w:rPr>
          <w:i/>
          <w:spacing w:val="-5"/>
          <w:sz w:val="24"/>
        </w:rPr>
        <w:t xml:space="preserve"> </w:t>
      </w:r>
      <w:r w:rsidRPr="00935861">
        <w:rPr>
          <w:i/>
          <w:sz w:val="24"/>
        </w:rPr>
        <w:t>these</w:t>
      </w:r>
      <w:r w:rsidRPr="00935861">
        <w:rPr>
          <w:i/>
          <w:spacing w:val="-6"/>
          <w:sz w:val="24"/>
        </w:rPr>
        <w:t xml:space="preserve"> </w:t>
      </w:r>
      <w:r w:rsidRPr="00935861">
        <w:rPr>
          <w:i/>
          <w:sz w:val="24"/>
        </w:rPr>
        <w:t>Sub-Clauses</w:t>
      </w:r>
      <w:r w:rsidRPr="00935861">
        <w:rPr>
          <w:i/>
          <w:spacing w:val="-5"/>
          <w:sz w:val="24"/>
        </w:rPr>
        <w:t xml:space="preserve"> </w:t>
      </w:r>
      <w:r w:rsidRPr="00935861">
        <w:rPr>
          <w:i/>
          <w:sz w:val="24"/>
        </w:rPr>
        <w:t>by</w:t>
      </w:r>
      <w:r w:rsidRPr="00935861">
        <w:rPr>
          <w:i/>
          <w:spacing w:val="-6"/>
          <w:sz w:val="24"/>
        </w:rPr>
        <w:t xml:space="preserve"> </w:t>
      </w:r>
      <w:r w:rsidRPr="00935861">
        <w:rPr>
          <w:i/>
          <w:sz w:val="24"/>
        </w:rPr>
        <w:t>incorporating</w:t>
      </w:r>
      <w:r w:rsidRPr="00935861">
        <w:rPr>
          <w:i/>
          <w:spacing w:val="-5"/>
          <w:sz w:val="24"/>
        </w:rPr>
        <w:t xml:space="preserve"> </w:t>
      </w:r>
      <w:r w:rsidRPr="00935861">
        <w:rPr>
          <w:i/>
          <w:sz w:val="24"/>
        </w:rPr>
        <w:t>necessary provisions relevant to the specific sector of the Project.</w:t>
      </w:r>
    </w:p>
    <w:p w14:paraId="199D82BC" w14:textId="77777777" w:rsidR="009F1779" w:rsidRPr="00935861" w:rsidRDefault="009F1779" w:rsidP="009F1779">
      <w:pPr>
        <w:pStyle w:val="Heading4"/>
        <w:numPr>
          <w:ilvl w:val="0"/>
          <w:numId w:val="5"/>
        </w:numPr>
        <w:tabs>
          <w:tab w:val="left" w:pos="1760"/>
        </w:tabs>
        <w:ind w:hanging="902"/>
      </w:pPr>
      <w:r w:rsidRPr="00935861">
        <w:t>REVENUE</w:t>
      </w:r>
      <w:r w:rsidRPr="00935861">
        <w:rPr>
          <w:spacing w:val="-4"/>
        </w:rPr>
        <w:t xml:space="preserve"> </w:t>
      </w:r>
      <w:r w:rsidRPr="00935861">
        <w:t>COLLECTION</w:t>
      </w:r>
      <w:r w:rsidRPr="00935861">
        <w:rPr>
          <w:spacing w:val="-3"/>
        </w:rPr>
        <w:t xml:space="preserve"> </w:t>
      </w:r>
      <w:r w:rsidRPr="00935861">
        <w:rPr>
          <w:spacing w:val="-2"/>
        </w:rPr>
        <w:t>POLICY</w:t>
      </w:r>
    </w:p>
    <w:p w14:paraId="4AAD259C" w14:textId="77777777" w:rsidR="009F1779" w:rsidRPr="00935861" w:rsidRDefault="009F1779" w:rsidP="009F1779">
      <w:pPr>
        <w:spacing w:before="238"/>
        <w:ind w:left="1340" w:right="1378"/>
        <w:jc w:val="both"/>
      </w:pPr>
      <w:r w:rsidRPr="00935861">
        <w:t xml:space="preserve">Subject to the terms and conditions of the Agreement the Base Year for Tolls/fees shall be </w:t>
      </w:r>
      <w:r w:rsidRPr="00935861">
        <w:rPr>
          <w:i/>
        </w:rPr>
        <w:t>[insert Base Year]</w:t>
      </w:r>
      <w:r w:rsidRPr="00935861">
        <w:t>.</w:t>
      </w:r>
    </w:p>
    <w:p w14:paraId="6F88BE2A" w14:textId="77777777" w:rsidR="009F1779" w:rsidRPr="00935861" w:rsidRDefault="009F1779" w:rsidP="009F1779">
      <w:pPr>
        <w:spacing w:before="240"/>
        <w:ind w:left="1767" w:right="1393" w:hanging="8"/>
        <w:jc w:val="both"/>
      </w:pPr>
      <w:r w:rsidRPr="00935861">
        <w:t>The Company has the right, but not the obligation, to offer and negotiate toll packages with regular users of the Project (individuals, companies, government authorities and other bodies).</w:t>
      </w:r>
    </w:p>
    <w:p w14:paraId="6BF4520F" w14:textId="77777777" w:rsidR="009F1779" w:rsidRPr="00935861" w:rsidRDefault="009F1779" w:rsidP="009F1779">
      <w:pPr>
        <w:pStyle w:val="Heading3"/>
        <w:numPr>
          <w:ilvl w:val="0"/>
          <w:numId w:val="5"/>
        </w:numPr>
        <w:tabs>
          <w:tab w:val="left" w:pos="1580"/>
        </w:tabs>
        <w:spacing w:before="246"/>
        <w:ind w:left="1580" w:hanging="722"/>
      </w:pPr>
      <w:r w:rsidRPr="00935861">
        <w:rPr>
          <w:spacing w:val="-2"/>
        </w:rPr>
        <w:t>MAINTENANCE</w:t>
      </w:r>
    </w:p>
    <w:p w14:paraId="16FCEC95" w14:textId="77777777" w:rsidR="009F1779" w:rsidRPr="00935861" w:rsidRDefault="009F1779" w:rsidP="009F1779">
      <w:pPr>
        <w:pStyle w:val="BodyText"/>
        <w:spacing w:before="232"/>
        <w:ind w:left="1340" w:right="1381"/>
        <w:jc w:val="both"/>
      </w:pPr>
      <w:r w:rsidRPr="00935861">
        <w:t xml:space="preserve">Throughout the Contract Period an amount equivalent to </w:t>
      </w:r>
      <w:r w:rsidRPr="00935861">
        <w:rPr>
          <w:i/>
        </w:rPr>
        <w:t xml:space="preserve">[10% or as deemed appropriate] </w:t>
      </w:r>
      <w:r w:rsidRPr="00935861">
        <w:t>of gross annual revenue shall be set aside annually in a Rehabilitation Escrow Account, to provide funds to be used for the maintenance of the Project, including any heavy repair as may be required over and above programmed structural overlay or any other requirement.</w:t>
      </w:r>
    </w:p>
    <w:p w14:paraId="000CCF99" w14:textId="77777777" w:rsidR="009F1779" w:rsidRPr="00935861" w:rsidRDefault="009F1779" w:rsidP="009F1779">
      <w:pPr>
        <w:pStyle w:val="Heading3"/>
        <w:numPr>
          <w:ilvl w:val="0"/>
          <w:numId w:val="5"/>
        </w:numPr>
        <w:tabs>
          <w:tab w:val="left" w:pos="1760"/>
        </w:tabs>
        <w:spacing w:before="248"/>
        <w:ind w:hanging="902"/>
      </w:pPr>
      <w:r w:rsidRPr="00935861">
        <w:t>CUSTOM</w:t>
      </w:r>
      <w:r w:rsidRPr="00935861">
        <w:rPr>
          <w:spacing w:val="-10"/>
        </w:rPr>
        <w:t xml:space="preserve"> </w:t>
      </w:r>
      <w:r w:rsidRPr="00935861">
        <w:t>DUTIES</w:t>
      </w:r>
      <w:r w:rsidRPr="00935861">
        <w:rPr>
          <w:spacing w:val="-7"/>
        </w:rPr>
        <w:t xml:space="preserve"> </w:t>
      </w:r>
      <w:r w:rsidRPr="00935861">
        <w:t>AND</w:t>
      </w:r>
      <w:r w:rsidRPr="00935861">
        <w:rPr>
          <w:spacing w:val="-5"/>
        </w:rPr>
        <w:t xml:space="preserve"> </w:t>
      </w:r>
      <w:r w:rsidRPr="00935861">
        <w:t>IMPORT</w:t>
      </w:r>
      <w:r w:rsidRPr="00935861">
        <w:rPr>
          <w:spacing w:val="-6"/>
        </w:rPr>
        <w:t xml:space="preserve"> </w:t>
      </w:r>
      <w:r w:rsidRPr="00935861">
        <w:rPr>
          <w:spacing w:val="-2"/>
        </w:rPr>
        <w:t>CONTROLS</w:t>
      </w:r>
    </w:p>
    <w:p w14:paraId="0684CE4B" w14:textId="77777777" w:rsidR="009F1779" w:rsidRPr="00935861" w:rsidRDefault="009F1779" w:rsidP="009F1779">
      <w:pPr>
        <w:pStyle w:val="BodyText"/>
        <w:spacing w:before="232"/>
        <w:ind w:left="1340" w:right="1380"/>
        <w:jc w:val="both"/>
      </w:pPr>
      <w:r w:rsidRPr="00935861">
        <w:t>The Employer may, as provided by the Laws of Pakistan, at any time require the Company to re-export any items or equipment used in the construction of</w:t>
      </w:r>
      <w:r w:rsidRPr="00935861">
        <w:rPr>
          <w:spacing w:val="-15"/>
        </w:rPr>
        <w:t xml:space="preserve"> </w:t>
      </w:r>
      <w:r w:rsidRPr="00935861">
        <w:t>the Project</w:t>
      </w:r>
      <w:r w:rsidRPr="00935861">
        <w:rPr>
          <w:spacing w:val="-1"/>
        </w:rPr>
        <w:t xml:space="preserve"> </w:t>
      </w:r>
      <w:r w:rsidRPr="00935861">
        <w:t>that</w:t>
      </w:r>
      <w:r w:rsidRPr="00935861">
        <w:rPr>
          <w:spacing w:val="-1"/>
        </w:rPr>
        <w:t xml:space="preserve"> </w:t>
      </w:r>
      <w:r w:rsidRPr="00935861">
        <w:t>are</w:t>
      </w:r>
      <w:r w:rsidRPr="00935861">
        <w:rPr>
          <w:spacing w:val="-3"/>
        </w:rPr>
        <w:t xml:space="preserve"> </w:t>
      </w:r>
      <w:r w:rsidRPr="00935861">
        <w:t>not</w:t>
      </w:r>
      <w:r w:rsidRPr="00935861">
        <w:rPr>
          <w:spacing w:val="-1"/>
        </w:rPr>
        <w:t xml:space="preserve"> </w:t>
      </w:r>
      <w:r w:rsidRPr="00935861">
        <w:t>reasonably</w:t>
      </w:r>
      <w:r w:rsidRPr="00935861">
        <w:rPr>
          <w:spacing w:val="-1"/>
        </w:rPr>
        <w:t xml:space="preserve"> </w:t>
      </w:r>
      <w:r w:rsidRPr="00935861">
        <w:t>required</w:t>
      </w:r>
      <w:r w:rsidRPr="00935861">
        <w:rPr>
          <w:spacing w:val="-1"/>
        </w:rPr>
        <w:t xml:space="preserve"> </w:t>
      </w:r>
      <w:r w:rsidRPr="00935861">
        <w:t>for</w:t>
      </w:r>
      <w:r w:rsidRPr="00935861">
        <w:rPr>
          <w:spacing w:val="-3"/>
        </w:rPr>
        <w:t xml:space="preserve"> </w:t>
      </w:r>
      <w:r w:rsidRPr="00935861">
        <w:t>the</w:t>
      </w:r>
      <w:r w:rsidRPr="00935861">
        <w:rPr>
          <w:spacing w:val="-2"/>
        </w:rPr>
        <w:t xml:space="preserve"> </w:t>
      </w:r>
      <w:r w:rsidRPr="00935861">
        <w:t>Company</w:t>
      </w:r>
      <w:r w:rsidRPr="00935861">
        <w:rPr>
          <w:spacing w:val="-2"/>
        </w:rPr>
        <w:t xml:space="preserve"> </w:t>
      </w:r>
      <w:r w:rsidRPr="00935861">
        <w:t>to</w:t>
      </w:r>
      <w:r w:rsidRPr="00935861">
        <w:rPr>
          <w:spacing w:val="-1"/>
        </w:rPr>
        <w:t xml:space="preserve"> </w:t>
      </w:r>
      <w:r w:rsidRPr="00935861">
        <w:t>operate</w:t>
      </w:r>
      <w:r w:rsidRPr="00935861">
        <w:rPr>
          <w:spacing w:val="-2"/>
        </w:rPr>
        <w:t xml:space="preserve"> </w:t>
      </w:r>
      <w:r w:rsidRPr="00935861">
        <w:t xml:space="preserve">and maintain the Project, unless the company agrees promptly to pay the normal customs duties for those items and equipment. The Company shall be afforded </w:t>
      </w:r>
      <w:r w:rsidRPr="00935861">
        <w:rPr>
          <w:i/>
        </w:rPr>
        <w:t xml:space="preserve">[Insert three(3) or as deemed appropriate] </w:t>
      </w:r>
      <w:r w:rsidRPr="00935861">
        <w:t>months following notification by the Employer, to re-export any such items or equipment required to be re-exported by the Employer.</w:t>
      </w:r>
    </w:p>
    <w:p w14:paraId="2FEABF15" w14:textId="77777777" w:rsidR="009F1779" w:rsidRPr="00935861" w:rsidRDefault="009F1779" w:rsidP="009F1779">
      <w:pPr>
        <w:pStyle w:val="Heading3"/>
        <w:numPr>
          <w:ilvl w:val="0"/>
          <w:numId w:val="5"/>
        </w:numPr>
        <w:tabs>
          <w:tab w:val="left" w:pos="1760"/>
        </w:tabs>
        <w:ind w:hanging="902"/>
      </w:pPr>
      <w:r w:rsidRPr="00935861">
        <w:rPr>
          <w:spacing w:val="-2"/>
        </w:rPr>
        <w:t>FINANCE</w:t>
      </w:r>
    </w:p>
    <w:p w14:paraId="5BB153B9" w14:textId="77777777" w:rsidR="009F1779" w:rsidRPr="00935861" w:rsidRDefault="009F1779" w:rsidP="009F1779">
      <w:pPr>
        <w:spacing w:before="231"/>
        <w:ind w:left="1767" w:right="1383" w:hanging="8"/>
        <w:jc w:val="both"/>
        <w:rPr>
          <w:sz w:val="24"/>
        </w:rPr>
      </w:pPr>
      <w:r w:rsidRPr="00935861">
        <w:rPr>
          <w:sz w:val="24"/>
        </w:rPr>
        <w:t xml:space="preserve">The Company shall achieve Financial Close within </w:t>
      </w:r>
      <w:r w:rsidRPr="00935861">
        <w:rPr>
          <w:i/>
          <w:sz w:val="24"/>
        </w:rPr>
        <w:t xml:space="preserve">[Employer to insert period in months as appropriate] </w:t>
      </w:r>
      <w:r w:rsidRPr="00935861">
        <w:rPr>
          <w:sz w:val="24"/>
        </w:rPr>
        <w:t>months after the Effective Date.</w:t>
      </w:r>
    </w:p>
    <w:p w14:paraId="3CE5D8B1" w14:textId="77777777" w:rsidR="009F1779" w:rsidRPr="00935861" w:rsidRDefault="009F1779" w:rsidP="009F1779">
      <w:pPr>
        <w:spacing w:before="243"/>
        <w:ind w:left="1767" w:right="1390" w:hanging="8"/>
        <w:jc w:val="both"/>
        <w:rPr>
          <w:i/>
          <w:sz w:val="24"/>
        </w:rPr>
      </w:pPr>
      <w:r w:rsidRPr="00935861">
        <w:rPr>
          <w:sz w:val="24"/>
        </w:rPr>
        <w:t>The</w:t>
      </w:r>
      <w:r w:rsidRPr="00935861">
        <w:rPr>
          <w:spacing w:val="-3"/>
          <w:sz w:val="24"/>
        </w:rPr>
        <w:t xml:space="preserve"> </w:t>
      </w:r>
      <w:r w:rsidRPr="00935861">
        <w:rPr>
          <w:sz w:val="24"/>
        </w:rPr>
        <w:t>Company</w:t>
      </w:r>
      <w:r w:rsidRPr="00935861">
        <w:rPr>
          <w:spacing w:val="-2"/>
          <w:sz w:val="24"/>
        </w:rPr>
        <w:t xml:space="preserve"> </w:t>
      </w:r>
      <w:r w:rsidRPr="00935861">
        <w:rPr>
          <w:sz w:val="24"/>
        </w:rPr>
        <w:t>shall</w:t>
      </w:r>
      <w:r w:rsidRPr="00935861">
        <w:rPr>
          <w:spacing w:val="-1"/>
          <w:sz w:val="24"/>
        </w:rPr>
        <w:t xml:space="preserve"> </w:t>
      </w:r>
      <w:r w:rsidRPr="00935861">
        <w:rPr>
          <w:sz w:val="24"/>
        </w:rPr>
        <w:t>from</w:t>
      </w:r>
      <w:r w:rsidRPr="00935861">
        <w:rPr>
          <w:spacing w:val="-3"/>
          <w:sz w:val="24"/>
        </w:rPr>
        <w:t xml:space="preserve"> </w:t>
      </w:r>
      <w:r w:rsidRPr="00935861">
        <w:rPr>
          <w:sz w:val="24"/>
        </w:rPr>
        <w:t>the</w:t>
      </w:r>
      <w:r w:rsidRPr="00935861">
        <w:rPr>
          <w:spacing w:val="-2"/>
          <w:sz w:val="24"/>
        </w:rPr>
        <w:t xml:space="preserve"> </w:t>
      </w:r>
      <w:r w:rsidRPr="00935861">
        <w:rPr>
          <w:sz w:val="24"/>
        </w:rPr>
        <w:t>outset</w:t>
      </w:r>
      <w:r w:rsidRPr="00935861">
        <w:rPr>
          <w:spacing w:val="-1"/>
          <w:sz w:val="24"/>
        </w:rPr>
        <w:t xml:space="preserve"> </w:t>
      </w:r>
      <w:r w:rsidRPr="00935861">
        <w:rPr>
          <w:sz w:val="24"/>
        </w:rPr>
        <w:t>and</w:t>
      </w:r>
      <w:r w:rsidRPr="00935861">
        <w:rPr>
          <w:spacing w:val="-1"/>
          <w:sz w:val="24"/>
        </w:rPr>
        <w:t xml:space="preserve"> </w:t>
      </w:r>
      <w:r w:rsidRPr="00935861">
        <w:rPr>
          <w:sz w:val="24"/>
        </w:rPr>
        <w:t>at</w:t>
      </w:r>
      <w:r w:rsidRPr="00935861">
        <w:rPr>
          <w:spacing w:val="-1"/>
          <w:sz w:val="24"/>
        </w:rPr>
        <w:t xml:space="preserve"> </w:t>
      </w:r>
      <w:r w:rsidRPr="00935861">
        <w:rPr>
          <w:sz w:val="24"/>
        </w:rPr>
        <w:t>all</w:t>
      </w:r>
      <w:r w:rsidRPr="00935861">
        <w:rPr>
          <w:spacing w:val="-3"/>
          <w:sz w:val="24"/>
        </w:rPr>
        <w:t xml:space="preserve"> </w:t>
      </w:r>
      <w:r w:rsidRPr="00935861">
        <w:rPr>
          <w:sz w:val="24"/>
        </w:rPr>
        <w:t>times maintain</w:t>
      </w:r>
      <w:r w:rsidRPr="00935861">
        <w:rPr>
          <w:spacing w:val="-1"/>
          <w:sz w:val="24"/>
        </w:rPr>
        <w:t xml:space="preserve"> </w:t>
      </w:r>
      <w:r w:rsidRPr="00935861">
        <w:rPr>
          <w:sz w:val="24"/>
        </w:rPr>
        <w:t>an</w:t>
      </w:r>
      <w:r w:rsidRPr="00935861">
        <w:rPr>
          <w:spacing w:val="-1"/>
          <w:sz w:val="24"/>
        </w:rPr>
        <w:t xml:space="preserve"> </w:t>
      </w:r>
      <w:r w:rsidRPr="00935861">
        <w:rPr>
          <w:sz w:val="24"/>
        </w:rPr>
        <w:t>equity</w:t>
      </w:r>
      <w:r w:rsidRPr="00935861">
        <w:rPr>
          <w:spacing w:val="-3"/>
          <w:sz w:val="24"/>
        </w:rPr>
        <w:t xml:space="preserve"> </w:t>
      </w:r>
      <w:r w:rsidRPr="00935861">
        <w:rPr>
          <w:sz w:val="24"/>
        </w:rPr>
        <w:t>in</w:t>
      </w:r>
      <w:r w:rsidRPr="00935861">
        <w:rPr>
          <w:spacing w:val="-1"/>
          <w:sz w:val="24"/>
        </w:rPr>
        <w:t xml:space="preserve"> </w:t>
      </w:r>
      <w:r w:rsidRPr="00935861">
        <w:rPr>
          <w:sz w:val="24"/>
        </w:rPr>
        <w:t xml:space="preserve">the Project of at least </w:t>
      </w:r>
      <w:r w:rsidRPr="00935861">
        <w:rPr>
          <w:i/>
          <w:sz w:val="24"/>
        </w:rPr>
        <w:t xml:space="preserve">[Insert thirty (30) or as deemed appropriate] </w:t>
      </w:r>
      <w:r w:rsidRPr="00935861">
        <w:rPr>
          <w:sz w:val="24"/>
        </w:rPr>
        <w:t>percent</w:t>
      </w:r>
      <w:r w:rsidRPr="00935861">
        <w:rPr>
          <w:i/>
          <w:sz w:val="24"/>
        </w:rPr>
        <w:t>.</w:t>
      </w:r>
    </w:p>
    <w:p w14:paraId="58B6DB23" w14:textId="77777777" w:rsidR="009F1779" w:rsidRPr="00935861" w:rsidRDefault="009F1779" w:rsidP="009F1779">
      <w:pPr>
        <w:pStyle w:val="BodyText"/>
        <w:spacing w:before="240"/>
        <w:ind w:left="1767" w:right="1380" w:hanging="8"/>
        <w:jc w:val="both"/>
      </w:pPr>
      <w:r w:rsidRPr="00935861">
        <w:t>Employer encourages participation of local investors in the Project, the Company shall be obliged to associate with local partners where equity holding</w:t>
      </w:r>
      <w:r w:rsidRPr="00935861">
        <w:rPr>
          <w:spacing w:val="-9"/>
        </w:rPr>
        <w:t xml:space="preserve"> </w:t>
      </w:r>
      <w:r w:rsidRPr="00935861">
        <w:t>of</w:t>
      </w:r>
      <w:r w:rsidRPr="00935861">
        <w:rPr>
          <w:spacing w:val="-8"/>
        </w:rPr>
        <w:t xml:space="preserve"> </w:t>
      </w:r>
      <w:r w:rsidRPr="00935861">
        <w:t>local</w:t>
      </w:r>
      <w:r w:rsidRPr="00935861">
        <w:rPr>
          <w:spacing w:val="-5"/>
        </w:rPr>
        <w:t xml:space="preserve"> </w:t>
      </w:r>
      <w:r w:rsidRPr="00935861">
        <w:t>partners</w:t>
      </w:r>
      <w:r w:rsidRPr="00935861">
        <w:rPr>
          <w:spacing w:val="-4"/>
        </w:rPr>
        <w:t xml:space="preserve"> </w:t>
      </w:r>
      <w:r w:rsidRPr="00935861">
        <w:t>shall</w:t>
      </w:r>
      <w:r w:rsidRPr="00935861">
        <w:rPr>
          <w:spacing w:val="-4"/>
        </w:rPr>
        <w:t xml:space="preserve"> </w:t>
      </w:r>
      <w:r w:rsidRPr="00935861">
        <w:t>not</w:t>
      </w:r>
      <w:r w:rsidRPr="00935861">
        <w:rPr>
          <w:spacing w:val="-5"/>
        </w:rPr>
        <w:t xml:space="preserve"> </w:t>
      </w:r>
      <w:r w:rsidRPr="00935861">
        <w:t>be</w:t>
      </w:r>
      <w:r w:rsidRPr="00935861">
        <w:rPr>
          <w:spacing w:val="-8"/>
        </w:rPr>
        <w:t xml:space="preserve"> </w:t>
      </w:r>
      <w:r w:rsidRPr="00935861">
        <w:t>less</w:t>
      </w:r>
      <w:r w:rsidRPr="00935861">
        <w:rPr>
          <w:spacing w:val="-7"/>
        </w:rPr>
        <w:t xml:space="preserve"> </w:t>
      </w:r>
      <w:r w:rsidRPr="00935861">
        <w:t>than</w:t>
      </w:r>
      <w:r w:rsidRPr="00935861">
        <w:rPr>
          <w:spacing w:val="-6"/>
        </w:rPr>
        <w:t xml:space="preserve"> </w:t>
      </w:r>
      <w:r w:rsidRPr="00935861">
        <w:rPr>
          <w:i/>
        </w:rPr>
        <w:t>[Insert</w:t>
      </w:r>
      <w:r w:rsidRPr="00935861">
        <w:rPr>
          <w:i/>
          <w:spacing w:val="-6"/>
        </w:rPr>
        <w:t xml:space="preserve"> </w:t>
      </w:r>
      <w:r w:rsidRPr="00935861">
        <w:rPr>
          <w:i/>
        </w:rPr>
        <w:t>forty</w:t>
      </w:r>
      <w:r w:rsidRPr="00935861">
        <w:rPr>
          <w:i/>
          <w:spacing w:val="-8"/>
        </w:rPr>
        <w:t xml:space="preserve"> </w:t>
      </w:r>
      <w:r w:rsidRPr="00935861">
        <w:rPr>
          <w:i/>
        </w:rPr>
        <w:t>(40)</w:t>
      </w:r>
      <w:r w:rsidRPr="00935861">
        <w:rPr>
          <w:i/>
          <w:spacing w:val="-9"/>
        </w:rPr>
        <w:t xml:space="preserve"> </w:t>
      </w:r>
      <w:r w:rsidRPr="00935861">
        <w:rPr>
          <w:i/>
        </w:rPr>
        <w:t>or</w:t>
      </w:r>
      <w:r w:rsidRPr="00935861">
        <w:rPr>
          <w:i/>
          <w:spacing w:val="-6"/>
        </w:rPr>
        <w:t xml:space="preserve"> </w:t>
      </w:r>
      <w:r w:rsidRPr="00935861">
        <w:rPr>
          <w:i/>
        </w:rPr>
        <w:t>as</w:t>
      </w:r>
      <w:r w:rsidRPr="00935861">
        <w:rPr>
          <w:i/>
          <w:spacing w:val="-7"/>
        </w:rPr>
        <w:t xml:space="preserve"> </w:t>
      </w:r>
      <w:r w:rsidRPr="00935861">
        <w:rPr>
          <w:i/>
        </w:rPr>
        <w:t xml:space="preserve">deemed appropriate] </w:t>
      </w:r>
      <w:r w:rsidRPr="00935861">
        <w:t>percent.</w:t>
      </w:r>
    </w:p>
    <w:p w14:paraId="7A01A993"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2CD360C4" w14:textId="77777777" w:rsidR="009F1779" w:rsidRPr="00935861" w:rsidRDefault="009F1779" w:rsidP="009F1779">
      <w:pPr>
        <w:spacing w:before="64" w:line="242" w:lineRule="auto"/>
        <w:ind w:left="1767" w:right="1383" w:hanging="8"/>
        <w:jc w:val="both"/>
        <w:rPr>
          <w:sz w:val="24"/>
        </w:rPr>
      </w:pPr>
      <w:r w:rsidRPr="00935861">
        <w:rPr>
          <w:sz w:val="24"/>
        </w:rPr>
        <w:lastRenderedPageBreak/>
        <w:t xml:space="preserve">The Company will share </w:t>
      </w:r>
      <w:r w:rsidRPr="00935861">
        <w:rPr>
          <w:i/>
          <w:sz w:val="24"/>
        </w:rPr>
        <w:t xml:space="preserve">[Employer to insert figure] </w:t>
      </w:r>
      <w:r w:rsidRPr="00935861">
        <w:rPr>
          <w:sz w:val="24"/>
        </w:rPr>
        <w:t xml:space="preserve">percent of the Gross Revenue with Employer for initial years. The annual sharing of Gross Revenue thereafter shall be </w:t>
      </w:r>
      <w:r w:rsidRPr="00935861">
        <w:rPr>
          <w:i/>
          <w:sz w:val="24"/>
        </w:rPr>
        <w:t xml:space="preserve">[Employer to insert figure] </w:t>
      </w:r>
      <w:r w:rsidRPr="00935861">
        <w:rPr>
          <w:sz w:val="24"/>
        </w:rPr>
        <w:t>percent.</w:t>
      </w:r>
    </w:p>
    <w:p w14:paraId="44341C7D" w14:textId="77777777" w:rsidR="009F1779" w:rsidRPr="00935861" w:rsidRDefault="009F1779" w:rsidP="009F1779">
      <w:pPr>
        <w:pStyle w:val="BodyText"/>
        <w:spacing w:before="235"/>
        <w:ind w:left="1767" w:right="1382" w:hanging="8"/>
        <w:jc w:val="both"/>
      </w:pPr>
      <w:r w:rsidRPr="00935861">
        <w:t xml:space="preserve">During the period at least </w:t>
      </w:r>
      <w:r w:rsidRPr="00935861">
        <w:rPr>
          <w:i/>
        </w:rPr>
        <w:t xml:space="preserve">[Employer to insert period] </w:t>
      </w:r>
      <w:r w:rsidRPr="00935861">
        <w:t>months and not more than</w:t>
      </w:r>
      <w:r w:rsidRPr="00935861">
        <w:rPr>
          <w:spacing w:val="-3"/>
        </w:rPr>
        <w:t xml:space="preserve"> </w:t>
      </w:r>
      <w:r w:rsidRPr="00935861">
        <w:rPr>
          <w:i/>
        </w:rPr>
        <w:t>[Employer</w:t>
      </w:r>
      <w:r w:rsidRPr="00935861">
        <w:rPr>
          <w:i/>
          <w:spacing w:val="-3"/>
        </w:rPr>
        <w:t xml:space="preserve"> </w:t>
      </w:r>
      <w:r w:rsidRPr="00935861">
        <w:rPr>
          <w:i/>
        </w:rPr>
        <w:t>to</w:t>
      </w:r>
      <w:r w:rsidRPr="00935861">
        <w:rPr>
          <w:i/>
          <w:spacing w:val="-2"/>
        </w:rPr>
        <w:t xml:space="preserve"> </w:t>
      </w:r>
      <w:r w:rsidRPr="00935861">
        <w:rPr>
          <w:i/>
        </w:rPr>
        <w:t>insert</w:t>
      </w:r>
      <w:r w:rsidRPr="00935861">
        <w:rPr>
          <w:i/>
          <w:spacing w:val="-8"/>
        </w:rPr>
        <w:t xml:space="preserve"> </w:t>
      </w:r>
      <w:r w:rsidRPr="00935861">
        <w:rPr>
          <w:i/>
        </w:rPr>
        <w:t xml:space="preserve">period] </w:t>
      </w:r>
      <w:r w:rsidRPr="00935861">
        <w:t>months</w:t>
      </w:r>
      <w:r w:rsidRPr="00935861">
        <w:rPr>
          <w:spacing w:val="-3"/>
        </w:rPr>
        <w:t xml:space="preserve"> </w:t>
      </w:r>
      <w:r w:rsidRPr="00935861">
        <w:t>before</w:t>
      </w:r>
      <w:r w:rsidRPr="00935861">
        <w:rPr>
          <w:spacing w:val="-4"/>
        </w:rPr>
        <w:t xml:space="preserve"> </w:t>
      </w:r>
      <w:r w:rsidRPr="00935861">
        <w:t>the</w:t>
      </w:r>
      <w:r w:rsidRPr="00935861">
        <w:rPr>
          <w:spacing w:val="-4"/>
        </w:rPr>
        <w:t xml:space="preserve"> </w:t>
      </w:r>
      <w:r w:rsidRPr="00935861">
        <w:t>Expiry</w:t>
      </w:r>
      <w:r w:rsidRPr="00935861">
        <w:rPr>
          <w:spacing w:val="-11"/>
        </w:rPr>
        <w:t xml:space="preserve"> </w:t>
      </w:r>
      <w:r w:rsidRPr="00935861">
        <w:t>Date,</w:t>
      </w:r>
      <w:r w:rsidRPr="00935861">
        <w:rPr>
          <w:spacing w:val="-4"/>
        </w:rPr>
        <w:t xml:space="preserve"> </w:t>
      </w:r>
      <w:r w:rsidRPr="00935861">
        <w:t>either</w:t>
      </w:r>
      <w:r w:rsidRPr="00935861">
        <w:rPr>
          <w:spacing w:val="-2"/>
        </w:rPr>
        <w:t xml:space="preserve"> </w:t>
      </w:r>
      <w:r w:rsidRPr="00935861">
        <w:t>Party may require the other to negotiate with a view to replacing the Contract on the Expiry Date on mutually acceptable terms with an operating and maintenance contract.</w:t>
      </w:r>
    </w:p>
    <w:p w14:paraId="1E35C6B9" w14:textId="77777777" w:rsidR="009F1779" w:rsidRPr="00935861" w:rsidRDefault="009F1779" w:rsidP="009F1779">
      <w:pPr>
        <w:pStyle w:val="BodyText"/>
        <w:spacing w:before="240"/>
        <w:ind w:left="1340"/>
        <w:jc w:val="both"/>
      </w:pPr>
      <w:r w:rsidRPr="00935861">
        <w:t>Save</w:t>
      </w:r>
      <w:r w:rsidRPr="00935861">
        <w:rPr>
          <w:spacing w:val="-5"/>
        </w:rPr>
        <w:t xml:space="preserve"> </w:t>
      </w:r>
      <w:r w:rsidRPr="00935861">
        <w:t>as</w:t>
      </w:r>
      <w:r w:rsidRPr="00935861">
        <w:rPr>
          <w:spacing w:val="-1"/>
        </w:rPr>
        <w:t xml:space="preserve"> </w:t>
      </w:r>
      <w:r w:rsidRPr="00935861">
        <w:t>otherwise</w:t>
      </w:r>
      <w:r w:rsidRPr="00935861">
        <w:rPr>
          <w:spacing w:val="-5"/>
        </w:rPr>
        <w:t xml:space="preserve"> </w:t>
      </w:r>
      <w:r w:rsidRPr="00935861">
        <w:t>provided</w:t>
      </w:r>
      <w:r w:rsidRPr="00935861">
        <w:rPr>
          <w:spacing w:val="-1"/>
        </w:rPr>
        <w:t xml:space="preserve"> </w:t>
      </w:r>
      <w:r w:rsidRPr="00935861">
        <w:t>in this</w:t>
      </w:r>
      <w:r w:rsidRPr="00935861">
        <w:rPr>
          <w:spacing w:val="-1"/>
        </w:rPr>
        <w:t xml:space="preserve"> </w:t>
      </w:r>
      <w:r w:rsidRPr="00935861">
        <w:t xml:space="preserve">Agreement </w:t>
      </w:r>
      <w:r w:rsidRPr="00935861">
        <w:rPr>
          <w:spacing w:val="-5"/>
        </w:rPr>
        <w:t>if:</w:t>
      </w:r>
    </w:p>
    <w:p w14:paraId="10155C7C" w14:textId="77777777" w:rsidR="009F1779" w:rsidRPr="00935861" w:rsidRDefault="009F1779" w:rsidP="009F1779">
      <w:pPr>
        <w:spacing w:before="240"/>
        <w:ind w:left="2481" w:right="1378" w:hanging="721"/>
        <w:jc w:val="both"/>
        <w:rPr>
          <w:sz w:val="24"/>
        </w:rPr>
      </w:pPr>
      <w:r w:rsidRPr="00935861">
        <w:rPr>
          <w:sz w:val="24"/>
        </w:rPr>
        <w:t>(a)</w:t>
      </w:r>
      <w:r w:rsidRPr="00935861">
        <w:rPr>
          <w:spacing w:val="40"/>
          <w:sz w:val="24"/>
        </w:rPr>
        <w:t xml:space="preserve">  </w:t>
      </w:r>
      <w:r w:rsidRPr="00935861">
        <w:rPr>
          <w:sz w:val="24"/>
        </w:rPr>
        <w:t xml:space="preserve">the Company fails to achieve Financial Close within </w:t>
      </w:r>
      <w:r w:rsidRPr="00935861">
        <w:rPr>
          <w:i/>
          <w:sz w:val="24"/>
        </w:rPr>
        <w:t>[Employer to</w:t>
      </w:r>
      <w:r w:rsidRPr="00935861">
        <w:rPr>
          <w:i/>
          <w:spacing w:val="40"/>
          <w:sz w:val="24"/>
        </w:rPr>
        <w:t xml:space="preserve"> </w:t>
      </w:r>
      <w:r w:rsidRPr="00935861">
        <w:rPr>
          <w:i/>
          <w:sz w:val="24"/>
        </w:rPr>
        <w:t xml:space="preserve">insert period] </w:t>
      </w:r>
      <w:r w:rsidRPr="00935861">
        <w:rPr>
          <w:sz w:val="24"/>
        </w:rPr>
        <w:t>months after the Effective Date;</w:t>
      </w:r>
    </w:p>
    <w:p w14:paraId="1E89BA25" w14:textId="77777777" w:rsidR="009F1779" w:rsidRPr="00935861" w:rsidRDefault="009F1779" w:rsidP="009F1779">
      <w:pPr>
        <w:pStyle w:val="BodyText"/>
        <w:spacing w:before="241"/>
        <w:ind w:left="1767" w:right="1380" w:hanging="8"/>
        <w:jc w:val="both"/>
      </w:pPr>
      <w:r w:rsidRPr="00935861">
        <w:t>If</w:t>
      </w:r>
      <w:r w:rsidRPr="00935861">
        <w:rPr>
          <w:spacing w:val="-2"/>
        </w:rPr>
        <w:t xml:space="preserve"> </w:t>
      </w:r>
      <w:r w:rsidRPr="00935861">
        <w:t>the</w:t>
      </w:r>
      <w:r w:rsidRPr="00935861">
        <w:rPr>
          <w:spacing w:val="-1"/>
        </w:rPr>
        <w:t xml:space="preserve"> </w:t>
      </w:r>
      <w:r w:rsidRPr="00935861">
        <w:t>Employer</w:t>
      </w:r>
      <w:r w:rsidRPr="00935861">
        <w:rPr>
          <w:spacing w:val="-1"/>
        </w:rPr>
        <w:t xml:space="preserve"> </w:t>
      </w:r>
      <w:r w:rsidRPr="00935861">
        <w:t>without</w:t>
      </w:r>
      <w:r w:rsidRPr="00935861">
        <w:rPr>
          <w:spacing w:val="-2"/>
        </w:rPr>
        <w:t xml:space="preserve"> </w:t>
      </w:r>
      <w:r w:rsidRPr="00935861">
        <w:t>reasonable</w:t>
      </w:r>
      <w:r w:rsidRPr="00935861">
        <w:rPr>
          <w:spacing w:val="-1"/>
        </w:rPr>
        <w:t xml:space="preserve"> </w:t>
      </w:r>
      <w:r w:rsidRPr="00935861">
        <w:t>cause</w:t>
      </w:r>
      <w:r w:rsidRPr="00935861">
        <w:rPr>
          <w:spacing w:val="-1"/>
        </w:rPr>
        <w:t xml:space="preserve"> </w:t>
      </w:r>
      <w:r w:rsidRPr="00935861">
        <w:t>fails to</w:t>
      </w:r>
      <w:r w:rsidRPr="00935861">
        <w:rPr>
          <w:spacing w:val="-2"/>
        </w:rPr>
        <w:t xml:space="preserve"> </w:t>
      </w:r>
      <w:r w:rsidRPr="00935861">
        <w:t>perform or</w:t>
      </w:r>
      <w:r w:rsidRPr="00935861">
        <w:rPr>
          <w:spacing w:val="-1"/>
        </w:rPr>
        <w:t xml:space="preserve"> </w:t>
      </w:r>
      <w:r w:rsidRPr="00935861">
        <w:t>fulfill any of</w:t>
      </w:r>
      <w:r w:rsidRPr="00935861">
        <w:rPr>
          <w:spacing w:val="-1"/>
        </w:rPr>
        <w:t xml:space="preserve"> </w:t>
      </w:r>
      <w:r w:rsidRPr="00935861">
        <w:t>its obligations hereunder which adversely affect the right and authority of the Company</w:t>
      </w:r>
      <w:r w:rsidRPr="00935861">
        <w:rPr>
          <w:spacing w:val="-13"/>
        </w:rPr>
        <w:t xml:space="preserve"> </w:t>
      </w:r>
      <w:r w:rsidRPr="00935861">
        <w:t>to</w:t>
      </w:r>
      <w:r w:rsidRPr="00935861">
        <w:rPr>
          <w:spacing w:val="-3"/>
        </w:rPr>
        <w:t xml:space="preserve"> </w:t>
      </w:r>
      <w:r w:rsidRPr="00935861">
        <w:t>collect</w:t>
      </w:r>
      <w:r w:rsidRPr="00935861">
        <w:rPr>
          <w:spacing w:val="-3"/>
        </w:rPr>
        <w:t xml:space="preserve"> </w:t>
      </w:r>
      <w:r w:rsidRPr="00935861">
        <w:t>and</w:t>
      </w:r>
      <w:r w:rsidRPr="00935861">
        <w:rPr>
          <w:spacing w:val="-3"/>
        </w:rPr>
        <w:t xml:space="preserve"> </w:t>
      </w:r>
      <w:r w:rsidRPr="00935861">
        <w:t>retain</w:t>
      </w:r>
      <w:r w:rsidRPr="00935861">
        <w:rPr>
          <w:spacing w:val="-5"/>
        </w:rPr>
        <w:t xml:space="preserve"> </w:t>
      </w:r>
      <w:r w:rsidRPr="00935861">
        <w:t>tolls</w:t>
      </w:r>
      <w:r w:rsidRPr="00935861">
        <w:rPr>
          <w:spacing w:val="-2"/>
        </w:rPr>
        <w:t xml:space="preserve"> </w:t>
      </w:r>
      <w:r w:rsidRPr="00935861">
        <w:t>or</w:t>
      </w:r>
      <w:r w:rsidRPr="00935861">
        <w:rPr>
          <w:spacing w:val="-7"/>
        </w:rPr>
        <w:t xml:space="preserve"> </w:t>
      </w:r>
      <w:r w:rsidRPr="00935861">
        <w:t>results</w:t>
      </w:r>
      <w:r w:rsidRPr="00935861">
        <w:rPr>
          <w:spacing w:val="-5"/>
        </w:rPr>
        <w:t xml:space="preserve"> </w:t>
      </w:r>
      <w:r w:rsidRPr="00935861">
        <w:t>in</w:t>
      </w:r>
      <w:r w:rsidRPr="00935861">
        <w:rPr>
          <w:spacing w:val="-6"/>
        </w:rPr>
        <w:t xml:space="preserve"> </w:t>
      </w:r>
      <w:r w:rsidRPr="00935861">
        <w:t>a</w:t>
      </w:r>
      <w:r w:rsidRPr="00935861">
        <w:rPr>
          <w:spacing w:val="-9"/>
        </w:rPr>
        <w:t xml:space="preserve"> </w:t>
      </w:r>
      <w:r w:rsidRPr="00935861">
        <w:t>nonpayment</w:t>
      </w:r>
      <w:r w:rsidRPr="00935861">
        <w:rPr>
          <w:spacing w:val="-3"/>
        </w:rPr>
        <w:t xml:space="preserve"> </w:t>
      </w:r>
      <w:r w:rsidRPr="00935861">
        <w:t>of</w:t>
      </w:r>
      <w:r w:rsidRPr="00935861">
        <w:rPr>
          <w:spacing w:val="-7"/>
        </w:rPr>
        <w:t xml:space="preserve"> </w:t>
      </w:r>
      <w:r w:rsidRPr="00935861">
        <w:t>any</w:t>
      </w:r>
      <w:r w:rsidRPr="00935861">
        <w:rPr>
          <w:spacing w:val="-8"/>
        </w:rPr>
        <w:t xml:space="preserve"> </w:t>
      </w:r>
      <w:r w:rsidRPr="00935861">
        <w:t>amount payable to the Company by the Employer under this Agreement, the Company may give notice in writing to the Employer specifying the default and</w:t>
      </w:r>
      <w:r w:rsidRPr="00935861">
        <w:rPr>
          <w:spacing w:val="-11"/>
        </w:rPr>
        <w:t xml:space="preserve"> </w:t>
      </w:r>
      <w:r w:rsidRPr="00935861">
        <w:t>requiring</w:t>
      </w:r>
      <w:r w:rsidRPr="00935861">
        <w:rPr>
          <w:spacing w:val="-10"/>
        </w:rPr>
        <w:t xml:space="preserve"> </w:t>
      </w:r>
      <w:r w:rsidRPr="00935861">
        <w:t>the</w:t>
      </w:r>
      <w:r w:rsidRPr="00935861">
        <w:rPr>
          <w:spacing w:val="-11"/>
        </w:rPr>
        <w:t xml:space="preserve"> </w:t>
      </w:r>
      <w:r w:rsidRPr="00935861">
        <w:t>Employer</w:t>
      </w:r>
      <w:r w:rsidRPr="00935861">
        <w:rPr>
          <w:spacing w:val="-11"/>
        </w:rPr>
        <w:t xml:space="preserve"> </w:t>
      </w:r>
      <w:r w:rsidRPr="00935861">
        <w:t>to</w:t>
      </w:r>
      <w:r w:rsidRPr="00935861">
        <w:rPr>
          <w:spacing w:val="-11"/>
        </w:rPr>
        <w:t xml:space="preserve"> </w:t>
      </w:r>
      <w:r w:rsidRPr="00935861">
        <w:t>remedy</w:t>
      </w:r>
      <w:r w:rsidRPr="00935861">
        <w:rPr>
          <w:spacing w:val="-15"/>
        </w:rPr>
        <w:t xml:space="preserve"> </w:t>
      </w:r>
      <w:r w:rsidRPr="00935861">
        <w:t>the</w:t>
      </w:r>
      <w:r w:rsidRPr="00935861">
        <w:rPr>
          <w:spacing w:val="-11"/>
        </w:rPr>
        <w:t xml:space="preserve"> </w:t>
      </w:r>
      <w:r w:rsidRPr="00935861">
        <w:t>said</w:t>
      </w:r>
      <w:r w:rsidRPr="00935861">
        <w:rPr>
          <w:spacing w:val="-10"/>
        </w:rPr>
        <w:t xml:space="preserve"> </w:t>
      </w:r>
      <w:r w:rsidRPr="00935861">
        <w:t>default</w:t>
      </w:r>
      <w:r w:rsidRPr="00935861">
        <w:rPr>
          <w:spacing w:val="-9"/>
        </w:rPr>
        <w:t xml:space="preserve"> </w:t>
      </w:r>
      <w:r w:rsidRPr="00935861">
        <w:t>within</w:t>
      </w:r>
      <w:r w:rsidRPr="00935861">
        <w:rPr>
          <w:spacing w:val="-8"/>
        </w:rPr>
        <w:t xml:space="preserve"> </w:t>
      </w:r>
      <w:r w:rsidRPr="00935861">
        <w:rPr>
          <w:i/>
        </w:rPr>
        <w:t>[Insert</w:t>
      </w:r>
      <w:r w:rsidRPr="00935861">
        <w:rPr>
          <w:i/>
          <w:spacing w:val="-10"/>
        </w:rPr>
        <w:t xml:space="preserve"> </w:t>
      </w:r>
      <w:r w:rsidRPr="00935861">
        <w:rPr>
          <w:i/>
        </w:rPr>
        <w:t>three</w:t>
      </w:r>
      <w:r w:rsidRPr="00935861">
        <w:rPr>
          <w:i/>
          <w:spacing w:val="-11"/>
        </w:rPr>
        <w:t xml:space="preserve"> </w:t>
      </w:r>
      <w:r w:rsidRPr="00935861">
        <w:rPr>
          <w:i/>
        </w:rPr>
        <w:t>(3) or</w:t>
      </w:r>
      <w:r w:rsidRPr="00935861">
        <w:rPr>
          <w:i/>
          <w:spacing w:val="-2"/>
        </w:rPr>
        <w:t xml:space="preserve"> </w:t>
      </w:r>
      <w:r w:rsidRPr="00935861">
        <w:rPr>
          <w:i/>
        </w:rPr>
        <w:t>as</w:t>
      </w:r>
      <w:r w:rsidRPr="00935861">
        <w:rPr>
          <w:i/>
          <w:spacing w:val="-2"/>
        </w:rPr>
        <w:t xml:space="preserve"> </w:t>
      </w:r>
      <w:r w:rsidRPr="00935861">
        <w:rPr>
          <w:i/>
        </w:rPr>
        <w:t>deemed</w:t>
      </w:r>
      <w:r w:rsidRPr="00935861">
        <w:rPr>
          <w:i/>
          <w:spacing w:val="-2"/>
        </w:rPr>
        <w:t xml:space="preserve"> </w:t>
      </w:r>
      <w:r w:rsidRPr="00935861">
        <w:rPr>
          <w:i/>
        </w:rPr>
        <w:t>appropriate]</w:t>
      </w:r>
      <w:r w:rsidRPr="00935861">
        <w:rPr>
          <w:i/>
          <w:spacing w:val="-2"/>
        </w:rPr>
        <w:t xml:space="preserve"> </w:t>
      </w:r>
      <w:r w:rsidRPr="00935861">
        <w:rPr>
          <w:i/>
        </w:rPr>
        <w:t>months</w:t>
      </w:r>
      <w:r w:rsidRPr="00935861">
        <w:rPr>
          <w:i/>
          <w:spacing w:val="-1"/>
        </w:rPr>
        <w:t xml:space="preserve"> </w:t>
      </w:r>
      <w:r w:rsidRPr="00935861">
        <w:t>after</w:t>
      </w:r>
      <w:r w:rsidRPr="00935861">
        <w:rPr>
          <w:spacing w:val="-1"/>
        </w:rPr>
        <w:t xml:space="preserve"> </w:t>
      </w:r>
      <w:r w:rsidRPr="00935861">
        <w:t>the</w:t>
      </w:r>
      <w:r w:rsidRPr="00935861">
        <w:rPr>
          <w:spacing w:val="-2"/>
        </w:rPr>
        <w:t xml:space="preserve"> </w:t>
      </w:r>
      <w:r w:rsidRPr="00935861">
        <w:t>date</w:t>
      </w:r>
      <w:r w:rsidRPr="00935861">
        <w:rPr>
          <w:spacing w:val="-2"/>
        </w:rPr>
        <w:t xml:space="preserve"> </w:t>
      </w:r>
      <w:r w:rsidRPr="00935861">
        <w:t>of</w:t>
      </w:r>
      <w:r w:rsidRPr="00935861">
        <w:rPr>
          <w:spacing w:val="-2"/>
        </w:rPr>
        <w:t xml:space="preserve"> </w:t>
      </w:r>
      <w:r w:rsidRPr="00935861">
        <w:t>the</w:t>
      </w:r>
      <w:r w:rsidRPr="00935861">
        <w:rPr>
          <w:spacing w:val="-4"/>
        </w:rPr>
        <w:t xml:space="preserve"> </w:t>
      </w:r>
      <w:r w:rsidRPr="00935861">
        <w:t>notice</w:t>
      </w:r>
      <w:r w:rsidRPr="00935861">
        <w:rPr>
          <w:spacing w:val="-3"/>
        </w:rPr>
        <w:t xml:space="preserve"> </w:t>
      </w:r>
      <w:r w:rsidRPr="00935861">
        <w:t>or</w:t>
      </w:r>
      <w:r w:rsidRPr="00935861">
        <w:rPr>
          <w:spacing w:val="-2"/>
        </w:rPr>
        <w:t xml:space="preserve"> </w:t>
      </w:r>
      <w:r w:rsidRPr="00935861">
        <w:t>such</w:t>
      </w:r>
      <w:r w:rsidRPr="00935861">
        <w:rPr>
          <w:spacing w:val="-2"/>
        </w:rPr>
        <w:t xml:space="preserve"> </w:t>
      </w:r>
      <w:r w:rsidRPr="00935861">
        <w:t>further period as the Company and the Employer may mutually agree on. If the Employer fails to remedy such default within the stipulated period the Company may terminate this Agreement by serving on the Employer a written notice to this effect.</w:t>
      </w:r>
    </w:p>
    <w:p w14:paraId="24B6E0A7" w14:textId="77777777" w:rsidR="009F1779" w:rsidRPr="00935861" w:rsidRDefault="009F1779" w:rsidP="009F1779">
      <w:pPr>
        <w:pStyle w:val="Heading4"/>
        <w:numPr>
          <w:ilvl w:val="0"/>
          <w:numId w:val="5"/>
        </w:numPr>
        <w:tabs>
          <w:tab w:val="left" w:pos="1760"/>
        </w:tabs>
        <w:ind w:hanging="902"/>
      </w:pPr>
      <w:r w:rsidRPr="00935861">
        <w:t>TRANSFER</w:t>
      </w:r>
      <w:r w:rsidRPr="00935861">
        <w:rPr>
          <w:spacing w:val="-3"/>
        </w:rPr>
        <w:t xml:space="preserve"> </w:t>
      </w:r>
      <w:r w:rsidRPr="00935861">
        <w:t>UPON</w:t>
      </w:r>
      <w:r w:rsidRPr="00935861">
        <w:rPr>
          <w:spacing w:val="-4"/>
        </w:rPr>
        <w:t xml:space="preserve"> </w:t>
      </w:r>
      <w:r w:rsidRPr="00935861">
        <w:rPr>
          <w:spacing w:val="-2"/>
        </w:rPr>
        <w:t>EXPIRY</w:t>
      </w:r>
    </w:p>
    <w:p w14:paraId="16D53DE3" w14:textId="77777777" w:rsidR="009F1779" w:rsidRPr="00935861" w:rsidRDefault="009F1779" w:rsidP="009F1779">
      <w:pPr>
        <w:pStyle w:val="BodyText"/>
        <w:spacing w:before="235"/>
        <w:ind w:left="1340" w:right="1380"/>
        <w:jc w:val="both"/>
        <w:rPr>
          <w:i/>
        </w:rPr>
      </w:pPr>
      <w:r w:rsidRPr="00935861">
        <w:t xml:space="preserve">The Company shall, not later than </w:t>
      </w:r>
      <w:r w:rsidRPr="00935861">
        <w:rPr>
          <w:i/>
        </w:rPr>
        <w:t xml:space="preserve">[Insert one (1) or as deemed appropriate] </w:t>
      </w:r>
      <w:r w:rsidRPr="00935861">
        <w:t>months prior to the expiry of the Contract, provide to the Employer an inventory of all its equipment and materials and fixtures on the Project and shall not remove such equipment and materials or fixtures there from without</w:t>
      </w:r>
      <w:r w:rsidRPr="00935861">
        <w:rPr>
          <w:spacing w:val="-15"/>
        </w:rPr>
        <w:t xml:space="preserve"> </w:t>
      </w:r>
      <w:r w:rsidRPr="00935861">
        <w:t xml:space="preserve">the prior approval of the Employer but, subject thereto, shall remove there from such equipment and materials and fixtures as the Employer may then specify. </w:t>
      </w:r>
      <w:r w:rsidRPr="00935861">
        <w:rPr>
          <w:i/>
        </w:rPr>
        <w:t>[Insert nine (9) or as deemed appropriate]</w:t>
      </w:r>
    </w:p>
    <w:p w14:paraId="0DB3F16E" w14:textId="77777777" w:rsidR="009F1779" w:rsidRPr="00935861" w:rsidRDefault="009F1779" w:rsidP="009F1779">
      <w:pPr>
        <w:pStyle w:val="BodyText"/>
        <w:spacing w:before="241"/>
        <w:ind w:left="1767" w:right="1383" w:hanging="8"/>
        <w:jc w:val="both"/>
      </w:pPr>
      <w:r w:rsidRPr="00935861">
        <w:rPr>
          <w:i/>
        </w:rPr>
        <w:t>[Insert</w:t>
      </w:r>
      <w:r w:rsidRPr="00935861">
        <w:rPr>
          <w:i/>
          <w:spacing w:val="-4"/>
        </w:rPr>
        <w:t xml:space="preserve"> </w:t>
      </w:r>
      <w:r w:rsidRPr="00935861">
        <w:rPr>
          <w:i/>
        </w:rPr>
        <w:t>sixty</w:t>
      </w:r>
      <w:r w:rsidRPr="00935861">
        <w:rPr>
          <w:i/>
          <w:spacing w:val="-9"/>
        </w:rPr>
        <w:t xml:space="preserve"> </w:t>
      </w:r>
      <w:r w:rsidRPr="00935861">
        <w:rPr>
          <w:i/>
        </w:rPr>
        <w:t>(60)</w:t>
      </w:r>
      <w:r w:rsidRPr="00935861">
        <w:rPr>
          <w:i/>
          <w:spacing w:val="-10"/>
        </w:rPr>
        <w:t xml:space="preserve"> </w:t>
      </w:r>
      <w:r w:rsidRPr="00935861">
        <w:rPr>
          <w:i/>
        </w:rPr>
        <w:t>or</w:t>
      </w:r>
      <w:r w:rsidRPr="00935861">
        <w:rPr>
          <w:i/>
          <w:spacing w:val="-6"/>
        </w:rPr>
        <w:t xml:space="preserve"> </w:t>
      </w:r>
      <w:r w:rsidRPr="00935861">
        <w:rPr>
          <w:i/>
        </w:rPr>
        <w:t>as</w:t>
      </w:r>
      <w:r w:rsidRPr="00935861">
        <w:rPr>
          <w:i/>
          <w:spacing w:val="-6"/>
        </w:rPr>
        <w:t xml:space="preserve"> </w:t>
      </w:r>
      <w:r w:rsidRPr="00935861">
        <w:rPr>
          <w:i/>
        </w:rPr>
        <w:t>deemed</w:t>
      </w:r>
      <w:r w:rsidRPr="00935861">
        <w:rPr>
          <w:i/>
          <w:spacing w:val="-5"/>
        </w:rPr>
        <w:t xml:space="preserve"> </w:t>
      </w:r>
      <w:r w:rsidRPr="00935861">
        <w:rPr>
          <w:i/>
        </w:rPr>
        <w:t xml:space="preserve">appropriate] </w:t>
      </w:r>
      <w:r w:rsidRPr="00935861">
        <w:t>days</w:t>
      </w:r>
      <w:r w:rsidRPr="00935861">
        <w:rPr>
          <w:spacing w:val="-3"/>
        </w:rPr>
        <w:t xml:space="preserve"> </w:t>
      </w:r>
      <w:r w:rsidRPr="00935861">
        <w:t>before</w:t>
      </w:r>
      <w:r w:rsidRPr="00935861">
        <w:rPr>
          <w:spacing w:val="-7"/>
        </w:rPr>
        <w:t xml:space="preserve"> </w:t>
      </w:r>
      <w:r w:rsidRPr="00935861">
        <w:t>the</w:t>
      </w:r>
      <w:r w:rsidRPr="00935861">
        <w:rPr>
          <w:spacing w:val="-6"/>
        </w:rPr>
        <w:t xml:space="preserve"> </w:t>
      </w:r>
      <w:r w:rsidRPr="00935861">
        <w:t>Expiry</w:t>
      </w:r>
      <w:r w:rsidRPr="00935861">
        <w:rPr>
          <w:spacing w:val="-11"/>
        </w:rPr>
        <w:t xml:space="preserve"> </w:t>
      </w:r>
      <w:r w:rsidRPr="00935861">
        <w:t>Date,</w:t>
      </w:r>
      <w:r w:rsidRPr="00935861">
        <w:rPr>
          <w:spacing w:val="-6"/>
        </w:rPr>
        <w:t xml:space="preserve"> </w:t>
      </w:r>
      <w:r w:rsidRPr="00935861">
        <w:t>the Employer</w:t>
      </w:r>
      <w:r w:rsidRPr="00935861">
        <w:rPr>
          <w:spacing w:val="-6"/>
        </w:rPr>
        <w:t xml:space="preserve"> </w:t>
      </w:r>
      <w:r w:rsidRPr="00935861">
        <w:t>shall,</w:t>
      </w:r>
      <w:r w:rsidRPr="00935861">
        <w:rPr>
          <w:spacing w:val="-8"/>
        </w:rPr>
        <w:t xml:space="preserve"> </w:t>
      </w:r>
      <w:r w:rsidRPr="00935861">
        <w:t>at</w:t>
      </w:r>
      <w:r w:rsidRPr="00935861">
        <w:rPr>
          <w:spacing w:val="-8"/>
        </w:rPr>
        <w:t xml:space="preserve"> </w:t>
      </w:r>
      <w:r w:rsidRPr="00935861">
        <w:t>its</w:t>
      </w:r>
      <w:r w:rsidRPr="00935861">
        <w:rPr>
          <w:spacing w:val="-8"/>
        </w:rPr>
        <w:t xml:space="preserve"> </w:t>
      </w:r>
      <w:r w:rsidRPr="00935861">
        <w:t>sole</w:t>
      </w:r>
      <w:r w:rsidRPr="00935861">
        <w:rPr>
          <w:spacing w:val="-8"/>
        </w:rPr>
        <w:t xml:space="preserve"> </w:t>
      </w:r>
      <w:r w:rsidRPr="00935861">
        <w:t>cost</w:t>
      </w:r>
      <w:r w:rsidRPr="00935861">
        <w:rPr>
          <w:spacing w:val="-8"/>
        </w:rPr>
        <w:t xml:space="preserve"> </w:t>
      </w:r>
      <w:r w:rsidRPr="00935861">
        <w:t>and</w:t>
      </w:r>
      <w:r w:rsidRPr="00935861">
        <w:rPr>
          <w:spacing w:val="-6"/>
        </w:rPr>
        <w:t xml:space="preserve"> </w:t>
      </w:r>
      <w:r w:rsidRPr="00935861">
        <w:t>expense,</w:t>
      </w:r>
      <w:r w:rsidRPr="00935861">
        <w:rPr>
          <w:spacing w:val="-3"/>
        </w:rPr>
        <w:t xml:space="preserve"> </w:t>
      </w:r>
      <w:r w:rsidRPr="00935861">
        <w:t>appoint</w:t>
      </w:r>
      <w:r w:rsidRPr="00935861">
        <w:rPr>
          <w:spacing w:val="-7"/>
        </w:rPr>
        <w:t xml:space="preserve"> </w:t>
      </w:r>
      <w:r w:rsidRPr="00935861">
        <w:t>an</w:t>
      </w:r>
      <w:r w:rsidRPr="00935861">
        <w:rPr>
          <w:spacing w:val="-8"/>
        </w:rPr>
        <w:t xml:space="preserve"> </w:t>
      </w:r>
      <w:r w:rsidRPr="00935861">
        <w:t>independent</w:t>
      </w:r>
      <w:r w:rsidRPr="00935861">
        <w:rPr>
          <w:spacing w:val="-7"/>
        </w:rPr>
        <w:t xml:space="preserve"> </w:t>
      </w:r>
      <w:r w:rsidRPr="00935861">
        <w:t xml:space="preserve">engineer to inspect the physical assets of the Company including all civil works, installations, equipment and facilities. The engineer together with the Operations Auditors shall make a joint inspection of the Project and all its </w:t>
      </w:r>
      <w:r w:rsidRPr="00935861">
        <w:rPr>
          <w:spacing w:val="-2"/>
        </w:rPr>
        <w:t>assets.</w:t>
      </w:r>
    </w:p>
    <w:p w14:paraId="4B41B2C5" w14:textId="77777777" w:rsidR="009F1779" w:rsidRPr="00935861" w:rsidRDefault="009F1779" w:rsidP="009F1779">
      <w:pPr>
        <w:ind w:left="1340" w:right="1380"/>
        <w:jc w:val="both"/>
        <w:rPr>
          <w:i/>
        </w:rPr>
      </w:pPr>
      <w:r w:rsidRPr="00935861">
        <w:t>The Project shall be deemed to be in an acceptable condition only if the independent engineer</w:t>
      </w:r>
      <w:r w:rsidRPr="00935861">
        <w:rPr>
          <w:spacing w:val="-6"/>
        </w:rPr>
        <w:t xml:space="preserve"> </w:t>
      </w:r>
      <w:r w:rsidRPr="00935861">
        <w:t>is</w:t>
      </w:r>
      <w:r w:rsidRPr="00935861">
        <w:rPr>
          <w:spacing w:val="-6"/>
        </w:rPr>
        <w:t xml:space="preserve"> </w:t>
      </w:r>
      <w:r w:rsidRPr="00935861">
        <w:t>satisfied</w:t>
      </w:r>
      <w:r w:rsidRPr="00935861">
        <w:rPr>
          <w:spacing w:val="-7"/>
        </w:rPr>
        <w:t xml:space="preserve"> </w:t>
      </w:r>
      <w:r w:rsidRPr="00935861">
        <w:t>that</w:t>
      </w:r>
      <w:r w:rsidRPr="00935861">
        <w:rPr>
          <w:spacing w:val="-5"/>
        </w:rPr>
        <w:t xml:space="preserve"> </w:t>
      </w:r>
      <w:r w:rsidRPr="00935861">
        <w:t>all</w:t>
      </w:r>
      <w:r w:rsidRPr="00935861">
        <w:rPr>
          <w:spacing w:val="-7"/>
        </w:rPr>
        <w:t xml:space="preserve"> </w:t>
      </w:r>
      <w:r w:rsidRPr="00935861">
        <w:t>elements</w:t>
      </w:r>
      <w:r w:rsidRPr="00935861">
        <w:rPr>
          <w:spacing w:val="-7"/>
        </w:rPr>
        <w:t xml:space="preserve"> </w:t>
      </w:r>
      <w:r w:rsidRPr="00935861">
        <w:t>of</w:t>
      </w:r>
      <w:r w:rsidRPr="00935861">
        <w:rPr>
          <w:spacing w:val="-8"/>
        </w:rPr>
        <w:t xml:space="preserve"> </w:t>
      </w:r>
      <w:r w:rsidRPr="00935861">
        <w:t>the</w:t>
      </w:r>
      <w:r w:rsidRPr="00935861">
        <w:rPr>
          <w:spacing w:val="-8"/>
        </w:rPr>
        <w:t xml:space="preserve"> </w:t>
      </w:r>
      <w:r w:rsidRPr="00935861">
        <w:t>Project</w:t>
      </w:r>
      <w:r w:rsidRPr="00935861">
        <w:rPr>
          <w:spacing w:val="-7"/>
        </w:rPr>
        <w:t xml:space="preserve"> </w:t>
      </w:r>
      <w:r w:rsidRPr="00935861">
        <w:t>are</w:t>
      </w:r>
      <w:r w:rsidRPr="00935861">
        <w:rPr>
          <w:spacing w:val="-10"/>
        </w:rPr>
        <w:t xml:space="preserve"> </w:t>
      </w:r>
      <w:r w:rsidRPr="00935861">
        <w:t>of</w:t>
      </w:r>
      <w:r w:rsidRPr="00935861">
        <w:rPr>
          <w:spacing w:val="-5"/>
        </w:rPr>
        <w:t xml:space="preserve"> </w:t>
      </w:r>
      <w:r w:rsidRPr="00935861">
        <w:t>an</w:t>
      </w:r>
      <w:r w:rsidRPr="00935861">
        <w:rPr>
          <w:spacing w:val="-8"/>
        </w:rPr>
        <w:t xml:space="preserve"> </w:t>
      </w:r>
      <w:r w:rsidRPr="00935861">
        <w:t>adequate</w:t>
      </w:r>
      <w:r w:rsidRPr="00935861">
        <w:rPr>
          <w:spacing w:val="-8"/>
        </w:rPr>
        <w:t xml:space="preserve"> </w:t>
      </w:r>
      <w:r w:rsidRPr="00935861">
        <w:t>condition</w:t>
      </w:r>
      <w:r w:rsidRPr="00935861">
        <w:rPr>
          <w:spacing w:val="-8"/>
        </w:rPr>
        <w:t xml:space="preserve"> </w:t>
      </w:r>
      <w:r w:rsidRPr="00935861">
        <w:t xml:space="preserve">such that, in his professional opinion: </w:t>
      </w:r>
      <w:r w:rsidRPr="00935861">
        <w:rPr>
          <w:i/>
        </w:rPr>
        <w:t>[Employer may amend the following sub paragraphs (a),(b) and (c) to suit the specific sector of the project]</w:t>
      </w:r>
    </w:p>
    <w:p w14:paraId="3274170B" w14:textId="77777777" w:rsidR="009F1779" w:rsidRPr="00935861" w:rsidRDefault="009F1779" w:rsidP="009F1779">
      <w:pPr>
        <w:pStyle w:val="ListParagraph"/>
        <w:numPr>
          <w:ilvl w:val="0"/>
          <w:numId w:val="3"/>
        </w:numPr>
        <w:tabs>
          <w:tab w:val="left" w:pos="2486"/>
          <w:tab w:val="left" w:pos="2488"/>
        </w:tabs>
        <w:spacing w:before="124"/>
        <w:ind w:right="1383"/>
        <w:contextualSpacing w:val="0"/>
        <w:jc w:val="both"/>
        <w:rPr>
          <w:i/>
        </w:rPr>
      </w:pPr>
      <w:r w:rsidRPr="00935861">
        <w:t>no</w:t>
      </w:r>
      <w:r w:rsidRPr="00935861">
        <w:rPr>
          <w:spacing w:val="-5"/>
        </w:rPr>
        <w:t xml:space="preserve"> </w:t>
      </w:r>
      <w:r w:rsidRPr="00935861">
        <w:t>heavy</w:t>
      </w:r>
      <w:r w:rsidRPr="00935861">
        <w:rPr>
          <w:spacing w:val="-7"/>
        </w:rPr>
        <w:t xml:space="preserve"> </w:t>
      </w:r>
      <w:r w:rsidRPr="00935861">
        <w:t>repairs</w:t>
      </w:r>
      <w:r w:rsidRPr="00935861">
        <w:rPr>
          <w:spacing w:val="-6"/>
        </w:rPr>
        <w:t xml:space="preserve"> </w:t>
      </w:r>
      <w:r w:rsidRPr="00935861">
        <w:t>to</w:t>
      </w:r>
      <w:r w:rsidRPr="00935861">
        <w:rPr>
          <w:spacing w:val="-5"/>
        </w:rPr>
        <w:t xml:space="preserve"> </w:t>
      </w:r>
      <w:r w:rsidRPr="00935861">
        <w:t>major</w:t>
      </w:r>
      <w:r w:rsidRPr="00935861">
        <w:rPr>
          <w:spacing w:val="-3"/>
        </w:rPr>
        <w:t xml:space="preserve"> </w:t>
      </w:r>
      <w:r w:rsidRPr="00935861">
        <w:t>components</w:t>
      </w:r>
      <w:r w:rsidRPr="00935861">
        <w:rPr>
          <w:spacing w:val="-1"/>
        </w:rPr>
        <w:t xml:space="preserve"> </w:t>
      </w:r>
      <w:r w:rsidRPr="00935861">
        <w:t>of</w:t>
      </w:r>
      <w:r w:rsidRPr="00935861">
        <w:rPr>
          <w:spacing w:val="-4"/>
        </w:rPr>
        <w:t xml:space="preserve"> </w:t>
      </w:r>
      <w:r w:rsidRPr="00935861">
        <w:t>the</w:t>
      </w:r>
      <w:r w:rsidRPr="00935861">
        <w:rPr>
          <w:spacing w:val="-4"/>
        </w:rPr>
        <w:t xml:space="preserve"> </w:t>
      </w:r>
      <w:r w:rsidRPr="00935861">
        <w:t>Project or</w:t>
      </w:r>
      <w:r w:rsidRPr="00935861">
        <w:rPr>
          <w:spacing w:val="-6"/>
        </w:rPr>
        <w:t xml:space="preserve"> </w:t>
      </w:r>
      <w:r w:rsidRPr="00935861">
        <w:t>structural overlay</w:t>
      </w:r>
      <w:r w:rsidRPr="00935861">
        <w:rPr>
          <w:spacing w:val="-9"/>
        </w:rPr>
        <w:t xml:space="preserve"> </w:t>
      </w:r>
      <w:r w:rsidRPr="00935861">
        <w:t xml:space="preserve">to the pavement will be required within </w:t>
      </w:r>
      <w:r w:rsidRPr="00935861">
        <w:rPr>
          <w:i/>
        </w:rPr>
        <w:t xml:space="preserve">[5 years or as deemed appropriate] </w:t>
      </w:r>
      <w:r w:rsidRPr="00935861">
        <w:t>from transfer;</w:t>
      </w:r>
    </w:p>
    <w:p w14:paraId="2AA4D4EB" w14:textId="77777777" w:rsidR="009F1779" w:rsidRPr="00935861" w:rsidRDefault="009F1779" w:rsidP="009F1779">
      <w:pPr>
        <w:pStyle w:val="ListParagraph"/>
        <w:numPr>
          <w:ilvl w:val="0"/>
          <w:numId w:val="3"/>
        </w:numPr>
        <w:tabs>
          <w:tab w:val="left" w:pos="2486"/>
          <w:tab w:val="left" w:pos="2488"/>
        </w:tabs>
        <w:spacing w:before="119"/>
        <w:ind w:right="1377"/>
        <w:contextualSpacing w:val="0"/>
        <w:jc w:val="both"/>
        <w:rPr>
          <w:i/>
        </w:rPr>
      </w:pPr>
      <w:r w:rsidRPr="00935861">
        <w:t>no</w:t>
      </w:r>
      <w:r w:rsidRPr="00935861">
        <w:rPr>
          <w:spacing w:val="-9"/>
        </w:rPr>
        <w:t xml:space="preserve"> </w:t>
      </w:r>
      <w:r w:rsidRPr="00935861">
        <w:t>major</w:t>
      </w:r>
      <w:r w:rsidRPr="00935861">
        <w:rPr>
          <w:spacing w:val="-11"/>
        </w:rPr>
        <w:t xml:space="preserve"> </w:t>
      </w:r>
      <w:r w:rsidRPr="00935861">
        <w:t>replacement</w:t>
      </w:r>
      <w:r w:rsidRPr="00935861">
        <w:rPr>
          <w:spacing w:val="-5"/>
        </w:rPr>
        <w:t xml:space="preserve"> </w:t>
      </w:r>
      <w:r w:rsidRPr="00935861">
        <w:t>or</w:t>
      </w:r>
      <w:r w:rsidRPr="00935861">
        <w:rPr>
          <w:spacing w:val="-9"/>
        </w:rPr>
        <w:t xml:space="preserve"> </w:t>
      </w:r>
      <w:r w:rsidRPr="00935861">
        <w:t>rehabilitation</w:t>
      </w:r>
      <w:r w:rsidRPr="00935861">
        <w:rPr>
          <w:spacing w:val="-11"/>
        </w:rPr>
        <w:t xml:space="preserve"> </w:t>
      </w:r>
      <w:r w:rsidRPr="00935861">
        <w:t>of</w:t>
      </w:r>
      <w:r w:rsidRPr="00935861">
        <w:rPr>
          <w:spacing w:val="-9"/>
        </w:rPr>
        <w:t xml:space="preserve"> </w:t>
      </w:r>
      <w:r w:rsidRPr="00935861">
        <w:t>major</w:t>
      </w:r>
      <w:r w:rsidRPr="00935861">
        <w:rPr>
          <w:spacing w:val="-8"/>
        </w:rPr>
        <w:t xml:space="preserve"> </w:t>
      </w:r>
      <w:r w:rsidRPr="00935861">
        <w:t>plant/equipment</w:t>
      </w:r>
      <w:r w:rsidRPr="00935861">
        <w:rPr>
          <w:spacing w:val="-5"/>
        </w:rPr>
        <w:t xml:space="preserve"> </w:t>
      </w:r>
      <w:r w:rsidRPr="00935861">
        <w:t>such</w:t>
      </w:r>
      <w:r w:rsidRPr="00935861">
        <w:rPr>
          <w:spacing w:val="-9"/>
        </w:rPr>
        <w:t xml:space="preserve"> </w:t>
      </w:r>
      <w:r w:rsidRPr="00935861">
        <w:t>as</w:t>
      </w:r>
      <w:r w:rsidRPr="00935861">
        <w:rPr>
          <w:spacing w:val="-9"/>
        </w:rPr>
        <w:t xml:space="preserve"> </w:t>
      </w:r>
      <w:r w:rsidRPr="00935861">
        <w:t>toll collection,</w:t>
      </w:r>
      <w:r w:rsidRPr="00935861">
        <w:rPr>
          <w:spacing w:val="-9"/>
        </w:rPr>
        <w:t xml:space="preserve"> </w:t>
      </w:r>
      <w:r w:rsidRPr="00935861">
        <w:t>lighting</w:t>
      </w:r>
      <w:r w:rsidRPr="00935861">
        <w:rPr>
          <w:spacing w:val="-12"/>
        </w:rPr>
        <w:t xml:space="preserve"> </w:t>
      </w:r>
      <w:r w:rsidRPr="00935861">
        <w:t>or</w:t>
      </w:r>
      <w:r w:rsidRPr="00935861">
        <w:rPr>
          <w:spacing w:val="-8"/>
        </w:rPr>
        <w:t xml:space="preserve"> </w:t>
      </w:r>
      <w:r w:rsidRPr="00935861">
        <w:t>traffic</w:t>
      </w:r>
      <w:r w:rsidRPr="00935861">
        <w:rPr>
          <w:spacing w:val="-9"/>
        </w:rPr>
        <w:t xml:space="preserve"> </w:t>
      </w:r>
      <w:r w:rsidRPr="00935861">
        <w:t>management</w:t>
      </w:r>
      <w:r w:rsidRPr="00935861">
        <w:rPr>
          <w:spacing w:val="-5"/>
        </w:rPr>
        <w:t xml:space="preserve"> </w:t>
      </w:r>
      <w:r w:rsidRPr="00935861">
        <w:t>equipment,</w:t>
      </w:r>
      <w:r w:rsidRPr="00935861">
        <w:rPr>
          <w:spacing w:val="-11"/>
        </w:rPr>
        <w:t xml:space="preserve"> </w:t>
      </w:r>
      <w:r w:rsidRPr="00935861">
        <w:t>generators</w:t>
      </w:r>
      <w:r w:rsidRPr="00935861">
        <w:rPr>
          <w:spacing w:val="-4"/>
        </w:rPr>
        <w:t xml:space="preserve"> </w:t>
      </w:r>
      <w:r w:rsidRPr="00935861">
        <w:t>etc.</w:t>
      </w:r>
      <w:r w:rsidRPr="00935861">
        <w:rPr>
          <w:spacing w:val="-9"/>
        </w:rPr>
        <w:t xml:space="preserve"> </w:t>
      </w:r>
      <w:r w:rsidRPr="00935861">
        <w:t>will</w:t>
      </w:r>
      <w:r w:rsidRPr="00935861">
        <w:rPr>
          <w:spacing w:val="-8"/>
        </w:rPr>
        <w:t xml:space="preserve"> </w:t>
      </w:r>
      <w:r w:rsidRPr="00935861">
        <w:t xml:space="preserve">be required within </w:t>
      </w:r>
      <w:r w:rsidRPr="00935861">
        <w:rPr>
          <w:i/>
        </w:rPr>
        <w:t xml:space="preserve">[5 years or deemed appropriate] </w:t>
      </w:r>
      <w:r w:rsidRPr="00935861">
        <w:t>from transfer;</w:t>
      </w:r>
    </w:p>
    <w:p w14:paraId="1088FFA2"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72C3AF88" w14:textId="77777777" w:rsidR="009F1779" w:rsidRPr="00935861" w:rsidRDefault="009F1779" w:rsidP="009F1779">
      <w:pPr>
        <w:pStyle w:val="ListParagraph"/>
        <w:numPr>
          <w:ilvl w:val="0"/>
          <w:numId w:val="3"/>
        </w:numPr>
        <w:tabs>
          <w:tab w:val="left" w:pos="2488"/>
        </w:tabs>
        <w:spacing w:before="76" w:line="232" w:lineRule="auto"/>
        <w:ind w:right="1378"/>
        <w:contextualSpacing w:val="0"/>
        <w:rPr>
          <w:i/>
          <w:sz w:val="24"/>
        </w:rPr>
      </w:pPr>
      <w:r w:rsidRPr="00935861">
        <w:lastRenderedPageBreak/>
        <w:t>no</w:t>
      </w:r>
      <w:r w:rsidRPr="00935861">
        <w:rPr>
          <w:spacing w:val="-12"/>
        </w:rPr>
        <w:t xml:space="preserve"> </w:t>
      </w:r>
      <w:r w:rsidRPr="00935861">
        <w:t>heavy</w:t>
      </w:r>
      <w:r w:rsidRPr="00935861">
        <w:rPr>
          <w:spacing w:val="-14"/>
        </w:rPr>
        <w:t xml:space="preserve"> </w:t>
      </w:r>
      <w:r w:rsidRPr="00935861">
        <w:t>repairs</w:t>
      </w:r>
      <w:r w:rsidRPr="00935861">
        <w:rPr>
          <w:spacing w:val="-13"/>
        </w:rPr>
        <w:t xml:space="preserve"> </w:t>
      </w:r>
      <w:r w:rsidRPr="00935861">
        <w:t>to</w:t>
      </w:r>
      <w:r w:rsidRPr="00935861">
        <w:rPr>
          <w:spacing w:val="-12"/>
        </w:rPr>
        <w:t xml:space="preserve"> </w:t>
      </w:r>
      <w:r w:rsidRPr="00935861">
        <w:t>structures</w:t>
      </w:r>
      <w:r w:rsidRPr="00935861">
        <w:rPr>
          <w:spacing w:val="-10"/>
        </w:rPr>
        <w:t xml:space="preserve"> </w:t>
      </w:r>
      <w:r w:rsidRPr="00935861">
        <w:t>will</w:t>
      </w:r>
      <w:r w:rsidRPr="00935861">
        <w:rPr>
          <w:spacing w:val="-6"/>
        </w:rPr>
        <w:t xml:space="preserve"> </w:t>
      </w:r>
      <w:r w:rsidRPr="00935861">
        <w:t>be</w:t>
      </w:r>
      <w:r w:rsidRPr="00935861">
        <w:rPr>
          <w:spacing w:val="-14"/>
        </w:rPr>
        <w:t xml:space="preserve"> </w:t>
      </w:r>
      <w:r w:rsidRPr="00935861">
        <w:t>required</w:t>
      </w:r>
      <w:r w:rsidRPr="00935861">
        <w:rPr>
          <w:spacing w:val="-11"/>
        </w:rPr>
        <w:t xml:space="preserve"> </w:t>
      </w:r>
      <w:r w:rsidRPr="00935861">
        <w:t>within</w:t>
      </w:r>
      <w:r w:rsidRPr="00935861">
        <w:rPr>
          <w:spacing w:val="-13"/>
        </w:rPr>
        <w:t xml:space="preserve"> </w:t>
      </w:r>
      <w:r w:rsidRPr="00935861">
        <w:rPr>
          <w:i/>
        </w:rPr>
        <w:t>[10</w:t>
      </w:r>
      <w:r w:rsidRPr="00935861">
        <w:rPr>
          <w:i/>
          <w:spacing w:val="-12"/>
        </w:rPr>
        <w:t xml:space="preserve"> </w:t>
      </w:r>
      <w:r w:rsidRPr="00935861">
        <w:rPr>
          <w:i/>
        </w:rPr>
        <w:t>years</w:t>
      </w:r>
      <w:r w:rsidRPr="00935861">
        <w:rPr>
          <w:i/>
          <w:spacing w:val="-11"/>
        </w:rPr>
        <w:t xml:space="preserve"> </w:t>
      </w:r>
      <w:r w:rsidRPr="00935861">
        <w:rPr>
          <w:i/>
        </w:rPr>
        <w:t>or</w:t>
      </w:r>
      <w:r w:rsidRPr="00935861">
        <w:rPr>
          <w:i/>
          <w:spacing w:val="-9"/>
        </w:rPr>
        <w:t xml:space="preserve"> </w:t>
      </w:r>
      <w:r w:rsidRPr="00935861">
        <w:rPr>
          <w:i/>
        </w:rPr>
        <w:t>as</w:t>
      </w:r>
      <w:r w:rsidRPr="00935861">
        <w:rPr>
          <w:i/>
          <w:spacing w:val="-11"/>
        </w:rPr>
        <w:t xml:space="preserve"> </w:t>
      </w:r>
      <w:r w:rsidRPr="00935861">
        <w:rPr>
          <w:i/>
        </w:rPr>
        <w:t xml:space="preserve">deemed appropriate] </w:t>
      </w:r>
      <w:r w:rsidRPr="00935861">
        <w:t>from transfer; and</w:t>
      </w:r>
    </w:p>
    <w:p w14:paraId="5831F1C3" w14:textId="77777777" w:rsidR="009F1779" w:rsidRPr="00935861" w:rsidRDefault="009F1779" w:rsidP="009F1779">
      <w:pPr>
        <w:pStyle w:val="ListParagraph"/>
        <w:numPr>
          <w:ilvl w:val="0"/>
          <w:numId w:val="3"/>
        </w:numPr>
        <w:tabs>
          <w:tab w:val="left" w:pos="2488"/>
        </w:tabs>
        <w:spacing w:before="117"/>
        <w:ind w:hanging="723"/>
        <w:contextualSpacing w:val="0"/>
        <w:rPr>
          <w:i/>
          <w:sz w:val="24"/>
        </w:rPr>
      </w:pPr>
      <w:r w:rsidRPr="00935861">
        <w:rPr>
          <w:i/>
          <w:sz w:val="24"/>
        </w:rPr>
        <w:t>[Any</w:t>
      </w:r>
      <w:r w:rsidRPr="00935861">
        <w:rPr>
          <w:i/>
          <w:spacing w:val="-6"/>
          <w:sz w:val="24"/>
        </w:rPr>
        <w:t xml:space="preserve"> </w:t>
      </w:r>
      <w:r w:rsidRPr="00935861">
        <w:rPr>
          <w:i/>
          <w:sz w:val="24"/>
        </w:rPr>
        <w:t>other</w:t>
      </w:r>
      <w:r w:rsidRPr="00935861">
        <w:rPr>
          <w:i/>
          <w:spacing w:val="-4"/>
          <w:sz w:val="24"/>
        </w:rPr>
        <w:t xml:space="preserve"> </w:t>
      </w:r>
      <w:r w:rsidRPr="00935861">
        <w:rPr>
          <w:i/>
          <w:spacing w:val="-2"/>
          <w:sz w:val="24"/>
        </w:rPr>
        <w:t>requirement]</w:t>
      </w:r>
    </w:p>
    <w:p w14:paraId="0F149B56" w14:textId="77777777" w:rsidR="009F1779" w:rsidRPr="00935861" w:rsidRDefault="009F1779" w:rsidP="009F1779">
      <w:pPr>
        <w:pStyle w:val="BodyText"/>
        <w:spacing w:before="240"/>
        <w:ind w:left="1340" w:right="1384"/>
        <w:jc w:val="both"/>
      </w:pPr>
      <w:r w:rsidRPr="00935861">
        <w:t>The Company shall on</w:t>
      </w:r>
      <w:r w:rsidRPr="00935861">
        <w:rPr>
          <w:spacing w:val="-1"/>
        </w:rPr>
        <w:t xml:space="preserve"> </w:t>
      </w:r>
      <w:r w:rsidRPr="00935861">
        <w:t>the Expiry Date cease to operate and maintain the Project and shall remove from the Project all its workmen, employees,</w:t>
      </w:r>
      <w:r w:rsidRPr="00935861">
        <w:rPr>
          <w:spacing w:val="-15"/>
        </w:rPr>
        <w:t xml:space="preserve"> </w:t>
      </w:r>
      <w:r w:rsidRPr="00935861">
        <w:t xml:space="preserve">servants, agents and contractors and vacate the Project completely within </w:t>
      </w:r>
      <w:r w:rsidRPr="00935861">
        <w:rPr>
          <w:i/>
        </w:rPr>
        <w:t xml:space="preserve">[Insert three (3) or as deemed appropriate] </w:t>
      </w:r>
      <w:r w:rsidRPr="00935861">
        <w:t>weeks after the Expiry Date.</w:t>
      </w:r>
    </w:p>
    <w:p w14:paraId="2497EF63" w14:textId="77777777" w:rsidR="009F1779" w:rsidRPr="00935861" w:rsidRDefault="009F1779" w:rsidP="009F1779">
      <w:pPr>
        <w:pStyle w:val="Heading4"/>
        <w:numPr>
          <w:ilvl w:val="0"/>
          <w:numId w:val="5"/>
        </w:numPr>
        <w:tabs>
          <w:tab w:val="left" w:pos="1760"/>
        </w:tabs>
        <w:spacing w:before="244"/>
        <w:ind w:hanging="902"/>
      </w:pPr>
      <w:r w:rsidRPr="00935861">
        <w:t>TRANSFER</w:t>
      </w:r>
      <w:r w:rsidRPr="00935861">
        <w:rPr>
          <w:spacing w:val="-3"/>
        </w:rPr>
        <w:t xml:space="preserve"> </w:t>
      </w:r>
      <w:r w:rsidRPr="00935861">
        <w:t>UPON</w:t>
      </w:r>
      <w:r w:rsidRPr="00935861">
        <w:rPr>
          <w:spacing w:val="-3"/>
        </w:rPr>
        <w:t xml:space="preserve"> </w:t>
      </w:r>
      <w:r w:rsidRPr="00935861">
        <w:t>EARLY</w:t>
      </w:r>
      <w:r w:rsidRPr="00935861">
        <w:rPr>
          <w:spacing w:val="-2"/>
        </w:rPr>
        <w:t xml:space="preserve"> TERMINATION</w:t>
      </w:r>
    </w:p>
    <w:p w14:paraId="73C764D4" w14:textId="77777777" w:rsidR="009F1779" w:rsidRPr="00935861" w:rsidRDefault="009F1779" w:rsidP="009F1779">
      <w:pPr>
        <w:pStyle w:val="BodyText"/>
        <w:spacing w:before="236"/>
        <w:ind w:left="1340"/>
      </w:pPr>
      <w:r w:rsidRPr="00935861">
        <w:rPr>
          <w:spacing w:val="-5"/>
        </w:rPr>
        <w:t>If:</w:t>
      </w:r>
    </w:p>
    <w:p w14:paraId="43741E3D" w14:textId="77777777" w:rsidR="009F1779" w:rsidRPr="00935861" w:rsidRDefault="009F1779" w:rsidP="009F1779">
      <w:pPr>
        <w:pStyle w:val="ListParagraph"/>
        <w:numPr>
          <w:ilvl w:val="0"/>
          <w:numId w:val="2"/>
        </w:numPr>
        <w:tabs>
          <w:tab w:val="left" w:pos="2478"/>
          <w:tab w:val="left" w:pos="2481"/>
        </w:tabs>
        <w:spacing w:before="120"/>
        <w:ind w:right="1386"/>
        <w:contextualSpacing w:val="0"/>
        <w:jc w:val="both"/>
        <w:rPr>
          <w:sz w:val="24"/>
        </w:rPr>
      </w:pPr>
      <w:r w:rsidRPr="00935861">
        <w:rPr>
          <w:sz w:val="24"/>
        </w:rPr>
        <w:t>the</w:t>
      </w:r>
      <w:r w:rsidRPr="00935861">
        <w:rPr>
          <w:spacing w:val="-15"/>
          <w:sz w:val="24"/>
        </w:rPr>
        <w:t xml:space="preserve"> </w:t>
      </w:r>
      <w:r w:rsidRPr="00935861">
        <w:rPr>
          <w:sz w:val="24"/>
        </w:rPr>
        <w:t>Contract</w:t>
      </w:r>
      <w:r w:rsidRPr="00935861">
        <w:rPr>
          <w:spacing w:val="-14"/>
          <w:sz w:val="24"/>
        </w:rPr>
        <w:t xml:space="preserve"> </w:t>
      </w:r>
      <w:r w:rsidRPr="00935861">
        <w:rPr>
          <w:sz w:val="24"/>
        </w:rPr>
        <w:t>is</w:t>
      </w:r>
      <w:r w:rsidRPr="00935861">
        <w:rPr>
          <w:spacing w:val="-11"/>
          <w:sz w:val="24"/>
        </w:rPr>
        <w:t xml:space="preserve"> </w:t>
      </w:r>
      <w:r w:rsidRPr="00935861">
        <w:rPr>
          <w:sz w:val="24"/>
        </w:rPr>
        <w:t>terminated</w:t>
      </w:r>
      <w:r w:rsidRPr="00935861">
        <w:rPr>
          <w:spacing w:val="-11"/>
          <w:sz w:val="24"/>
        </w:rPr>
        <w:t xml:space="preserve"> </w:t>
      </w:r>
      <w:r w:rsidRPr="00935861">
        <w:rPr>
          <w:sz w:val="24"/>
        </w:rPr>
        <w:t>by</w:t>
      </w:r>
      <w:r w:rsidRPr="00935861">
        <w:rPr>
          <w:spacing w:val="-15"/>
          <w:sz w:val="24"/>
        </w:rPr>
        <w:t xml:space="preserve"> </w:t>
      </w:r>
      <w:r w:rsidRPr="00935861">
        <w:rPr>
          <w:sz w:val="24"/>
        </w:rPr>
        <w:t>the</w:t>
      </w:r>
      <w:r w:rsidRPr="00935861">
        <w:rPr>
          <w:spacing w:val="-12"/>
          <w:sz w:val="24"/>
        </w:rPr>
        <w:t xml:space="preserve"> </w:t>
      </w:r>
      <w:r w:rsidRPr="00935861">
        <w:rPr>
          <w:sz w:val="24"/>
        </w:rPr>
        <w:t>Company</w:t>
      </w:r>
      <w:r w:rsidRPr="00935861">
        <w:rPr>
          <w:spacing w:val="-15"/>
          <w:sz w:val="24"/>
        </w:rPr>
        <w:t xml:space="preserve"> </w:t>
      </w:r>
      <w:r w:rsidRPr="00935861">
        <w:rPr>
          <w:sz w:val="24"/>
        </w:rPr>
        <w:t>pursuant</w:t>
      </w:r>
      <w:r w:rsidRPr="00935861">
        <w:rPr>
          <w:spacing w:val="-11"/>
          <w:sz w:val="24"/>
        </w:rPr>
        <w:t xml:space="preserve"> </w:t>
      </w:r>
      <w:r w:rsidRPr="00935861">
        <w:rPr>
          <w:sz w:val="24"/>
        </w:rPr>
        <w:t>to</w:t>
      </w:r>
      <w:r w:rsidRPr="00935861">
        <w:rPr>
          <w:spacing w:val="-9"/>
          <w:sz w:val="24"/>
        </w:rPr>
        <w:t xml:space="preserve"> </w:t>
      </w:r>
      <w:r w:rsidRPr="00935861">
        <w:rPr>
          <w:sz w:val="24"/>
        </w:rPr>
        <w:t>relevant</w:t>
      </w:r>
      <w:r w:rsidRPr="00935861">
        <w:rPr>
          <w:spacing w:val="-11"/>
          <w:sz w:val="24"/>
        </w:rPr>
        <w:t xml:space="preserve"> </w:t>
      </w:r>
      <w:r w:rsidRPr="00935861">
        <w:rPr>
          <w:sz w:val="24"/>
        </w:rPr>
        <w:t>clause of the bidding documents;</w:t>
      </w:r>
    </w:p>
    <w:p w14:paraId="58B8E280" w14:textId="77777777" w:rsidR="009F1779" w:rsidRPr="00935861" w:rsidRDefault="009F1779" w:rsidP="009F1779">
      <w:pPr>
        <w:pStyle w:val="ListParagraph"/>
        <w:numPr>
          <w:ilvl w:val="0"/>
          <w:numId w:val="2"/>
        </w:numPr>
        <w:tabs>
          <w:tab w:val="left" w:pos="2478"/>
          <w:tab w:val="left" w:pos="2481"/>
        </w:tabs>
        <w:spacing w:before="120"/>
        <w:ind w:right="1383" w:hanging="721"/>
        <w:contextualSpacing w:val="0"/>
        <w:jc w:val="both"/>
        <w:rPr>
          <w:sz w:val="24"/>
        </w:rPr>
      </w:pPr>
      <w:r w:rsidRPr="00935861">
        <w:rPr>
          <w:sz w:val="24"/>
        </w:rPr>
        <w:t>the GoP expropriates or nationalizes the Company pursuant to relevant clause of the bidding documents;</w:t>
      </w:r>
    </w:p>
    <w:p w14:paraId="47D62842" w14:textId="77777777" w:rsidR="009F1779" w:rsidRPr="00935861" w:rsidRDefault="009F1779" w:rsidP="009F1779">
      <w:pPr>
        <w:pStyle w:val="BodyText"/>
        <w:spacing w:before="120"/>
        <w:ind w:left="1760" w:right="1381"/>
        <w:jc w:val="both"/>
      </w:pPr>
      <w:r w:rsidRPr="00935861">
        <w:t xml:space="preserve">the Employer shall pay to the Lenders </w:t>
      </w:r>
      <w:r w:rsidRPr="00935861">
        <w:rPr>
          <w:i/>
        </w:rPr>
        <w:t xml:space="preserve">[Insert six (6) or as deemed appropriate] </w:t>
      </w:r>
      <w:r w:rsidRPr="00935861">
        <w:t>months after the Termination Date or the date of expropriation (as the case may be) an amount equal to the aggregate amount owing to the Lenders at the date of payment (having taken into account the value of any security, including any tolls, at that time, held by the Lenders) or shall otherwise assume the liabilities and obligations of the Company to the Lenders within such period as aforesaid.</w:t>
      </w:r>
    </w:p>
    <w:p w14:paraId="7DD34B0F" w14:textId="77777777" w:rsidR="009F1779" w:rsidRPr="00935861" w:rsidRDefault="009F1779" w:rsidP="009F1779">
      <w:pPr>
        <w:pStyle w:val="BodyText"/>
        <w:spacing w:before="241"/>
        <w:ind w:left="1340" w:right="1381"/>
        <w:jc w:val="both"/>
        <w:rPr>
          <w:i/>
        </w:rPr>
      </w:pPr>
      <w:r w:rsidRPr="00935861">
        <w:t>an amount equal to the amount of interest which would have occurred on the moneys invested in the Company by the shareholders of the Company as if interest had occurred on such amounts from the relevant dates of payment to the date</w:t>
      </w:r>
      <w:r w:rsidRPr="00935861">
        <w:rPr>
          <w:spacing w:val="17"/>
        </w:rPr>
        <w:t xml:space="preserve"> </w:t>
      </w:r>
      <w:r w:rsidRPr="00935861">
        <w:t>of</w:t>
      </w:r>
      <w:r w:rsidRPr="00935861">
        <w:rPr>
          <w:spacing w:val="19"/>
        </w:rPr>
        <w:t xml:space="preserve"> </w:t>
      </w:r>
      <w:r w:rsidRPr="00935861">
        <w:t>payment</w:t>
      </w:r>
      <w:r w:rsidRPr="00935861">
        <w:rPr>
          <w:spacing w:val="21"/>
        </w:rPr>
        <w:t xml:space="preserve"> </w:t>
      </w:r>
      <w:r w:rsidRPr="00935861">
        <w:t>by</w:t>
      </w:r>
      <w:r w:rsidRPr="00935861">
        <w:rPr>
          <w:spacing w:val="20"/>
        </w:rPr>
        <w:t xml:space="preserve"> </w:t>
      </w:r>
      <w:r w:rsidRPr="00935861">
        <w:t>the</w:t>
      </w:r>
      <w:r w:rsidRPr="00935861">
        <w:rPr>
          <w:spacing w:val="18"/>
        </w:rPr>
        <w:t xml:space="preserve"> </w:t>
      </w:r>
      <w:r w:rsidRPr="00935861">
        <w:t>Employer</w:t>
      </w:r>
      <w:r w:rsidRPr="00935861">
        <w:rPr>
          <w:spacing w:val="19"/>
        </w:rPr>
        <w:t xml:space="preserve"> </w:t>
      </w:r>
      <w:r w:rsidRPr="00935861">
        <w:t>on</w:t>
      </w:r>
      <w:r w:rsidRPr="00935861">
        <w:rPr>
          <w:spacing w:val="20"/>
        </w:rPr>
        <w:t xml:space="preserve"> </w:t>
      </w:r>
      <w:r w:rsidRPr="00935861">
        <w:t>an</w:t>
      </w:r>
      <w:r w:rsidRPr="00935861">
        <w:rPr>
          <w:spacing w:val="21"/>
        </w:rPr>
        <w:t xml:space="preserve"> </w:t>
      </w:r>
      <w:r w:rsidRPr="00935861">
        <w:t>annual</w:t>
      </w:r>
      <w:r w:rsidRPr="00935861">
        <w:rPr>
          <w:spacing w:val="18"/>
        </w:rPr>
        <w:t xml:space="preserve"> </w:t>
      </w:r>
      <w:r w:rsidRPr="00935861">
        <w:t>basis</w:t>
      </w:r>
      <w:r w:rsidRPr="00935861">
        <w:rPr>
          <w:spacing w:val="22"/>
        </w:rPr>
        <w:t xml:space="preserve"> </w:t>
      </w:r>
      <w:r w:rsidRPr="00935861">
        <w:t>at</w:t>
      </w:r>
      <w:r w:rsidRPr="00935861">
        <w:rPr>
          <w:spacing w:val="20"/>
        </w:rPr>
        <w:t xml:space="preserve"> </w:t>
      </w:r>
      <w:r w:rsidRPr="00935861">
        <w:t>a</w:t>
      </w:r>
      <w:r w:rsidRPr="00935861">
        <w:rPr>
          <w:spacing w:val="19"/>
        </w:rPr>
        <w:t xml:space="preserve"> </w:t>
      </w:r>
      <w:r w:rsidRPr="00935861">
        <w:t>rate</w:t>
      </w:r>
      <w:r w:rsidRPr="00935861">
        <w:rPr>
          <w:spacing w:val="20"/>
        </w:rPr>
        <w:t xml:space="preserve"> </w:t>
      </w:r>
      <w:r w:rsidRPr="00935861">
        <w:t>of</w:t>
      </w:r>
      <w:r w:rsidRPr="00935861">
        <w:rPr>
          <w:spacing w:val="19"/>
        </w:rPr>
        <w:t xml:space="preserve"> </w:t>
      </w:r>
      <w:r w:rsidRPr="00935861">
        <w:rPr>
          <w:i/>
        </w:rPr>
        <w:t>[Insert</w:t>
      </w:r>
      <w:r w:rsidRPr="00935861">
        <w:rPr>
          <w:i/>
          <w:spacing w:val="22"/>
        </w:rPr>
        <w:t xml:space="preserve"> </w:t>
      </w:r>
      <w:r w:rsidRPr="00935861">
        <w:rPr>
          <w:i/>
          <w:spacing w:val="-2"/>
        </w:rPr>
        <w:t>twelve</w:t>
      </w:r>
    </w:p>
    <w:p w14:paraId="2DF36B8C" w14:textId="77777777" w:rsidR="009F1779" w:rsidRPr="00935861" w:rsidRDefault="009F1779" w:rsidP="009F1779">
      <w:pPr>
        <w:pStyle w:val="BodyText"/>
        <w:ind w:left="1340" w:right="1379"/>
        <w:jc w:val="both"/>
      </w:pPr>
      <w:r w:rsidRPr="00935861">
        <w:rPr>
          <w:i/>
        </w:rPr>
        <w:t xml:space="preserve">(12) or as deemed appropriate] </w:t>
      </w:r>
      <w:r w:rsidRPr="00935861">
        <w:t>percent per annum less any net dividends or interest received by the shareholders of the Company. Such amount to be determined</w:t>
      </w:r>
      <w:r w:rsidRPr="00935861">
        <w:rPr>
          <w:spacing w:val="-3"/>
        </w:rPr>
        <w:t xml:space="preserve"> </w:t>
      </w:r>
      <w:r w:rsidRPr="00935861">
        <w:t>as</w:t>
      </w:r>
      <w:r w:rsidRPr="00935861">
        <w:rPr>
          <w:spacing w:val="-1"/>
        </w:rPr>
        <w:t xml:space="preserve"> </w:t>
      </w:r>
      <w:r w:rsidRPr="00935861">
        <w:t>aforesaid</w:t>
      </w:r>
      <w:r w:rsidRPr="00935861">
        <w:rPr>
          <w:spacing w:val="-1"/>
        </w:rPr>
        <w:t xml:space="preserve"> </w:t>
      </w:r>
      <w:r w:rsidRPr="00935861">
        <w:t>by</w:t>
      </w:r>
      <w:r w:rsidRPr="00935861">
        <w:rPr>
          <w:spacing w:val="-3"/>
        </w:rPr>
        <w:t xml:space="preserve"> </w:t>
      </w:r>
      <w:r w:rsidRPr="00935861">
        <w:t>the</w:t>
      </w:r>
      <w:r w:rsidRPr="00935861">
        <w:rPr>
          <w:spacing w:val="-3"/>
        </w:rPr>
        <w:t xml:space="preserve"> </w:t>
      </w:r>
      <w:r w:rsidRPr="00935861">
        <w:t>Operations</w:t>
      </w:r>
      <w:r w:rsidRPr="00935861">
        <w:rPr>
          <w:spacing w:val="-3"/>
        </w:rPr>
        <w:t xml:space="preserve"> </w:t>
      </w:r>
      <w:r w:rsidRPr="00935861">
        <w:t>Auditors</w:t>
      </w:r>
      <w:r w:rsidRPr="00935861">
        <w:rPr>
          <w:spacing w:val="-3"/>
        </w:rPr>
        <w:t xml:space="preserve"> </w:t>
      </w:r>
      <w:r w:rsidRPr="00935861">
        <w:t>and</w:t>
      </w:r>
      <w:r w:rsidRPr="00935861">
        <w:rPr>
          <w:spacing w:val="-3"/>
        </w:rPr>
        <w:t xml:space="preserve"> </w:t>
      </w:r>
      <w:r w:rsidRPr="00935861">
        <w:t>to</w:t>
      </w:r>
      <w:r w:rsidRPr="00935861">
        <w:rPr>
          <w:spacing w:val="-3"/>
        </w:rPr>
        <w:t xml:space="preserve"> </w:t>
      </w:r>
      <w:r w:rsidRPr="00935861">
        <w:t>be agreed</w:t>
      </w:r>
      <w:r w:rsidRPr="00935861">
        <w:rPr>
          <w:spacing w:val="-3"/>
        </w:rPr>
        <w:t xml:space="preserve"> </w:t>
      </w:r>
      <w:r w:rsidRPr="00935861">
        <w:t>between</w:t>
      </w:r>
      <w:r w:rsidRPr="00935861">
        <w:rPr>
          <w:spacing w:val="-3"/>
        </w:rPr>
        <w:t xml:space="preserve"> </w:t>
      </w:r>
      <w:r w:rsidRPr="00935861">
        <w:t>the parties hereto or, in the absence of such agreement, referred to arbitration.</w:t>
      </w:r>
    </w:p>
    <w:p w14:paraId="6E719F51" w14:textId="77777777" w:rsidR="009F1779" w:rsidRPr="00935861" w:rsidRDefault="009F1779" w:rsidP="009F1779">
      <w:pPr>
        <w:pStyle w:val="BodyText"/>
        <w:spacing w:before="243"/>
        <w:ind w:left="1340" w:right="1381"/>
        <w:jc w:val="both"/>
      </w:pPr>
      <w:r w:rsidRPr="00935861">
        <w:t>In the case of termination of the Contract prior to the completion of the Project, the Company shall cease all construction works and remove from the site of the construction works all its workmen, employees, servants, agents and contractors and vacate</w:t>
      </w:r>
      <w:r w:rsidRPr="00935861">
        <w:rPr>
          <w:spacing w:val="-1"/>
        </w:rPr>
        <w:t xml:space="preserve"> </w:t>
      </w:r>
      <w:r w:rsidRPr="00935861">
        <w:t>the</w:t>
      </w:r>
      <w:r w:rsidRPr="00935861">
        <w:rPr>
          <w:spacing w:val="-1"/>
        </w:rPr>
        <w:t xml:space="preserve"> </w:t>
      </w:r>
      <w:r w:rsidRPr="00935861">
        <w:t>site</w:t>
      </w:r>
      <w:r w:rsidRPr="00935861">
        <w:rPr>
          <w:spacing w:val="-1"/>
        </w:rPr>
        <w:t xml:space="preserve"> </w:t>
      </w:r>
      <w:r w:rsidRPr="00935861">
        <w:t>of</w:t>
      </w:r>
      <w:r w:rsidRPr="00935861">
        <w:rPr>
          <w:spacing w:val="-1"/>
        </w:rPr>
        <w:t xml:space="preserve"> </w:t>
      </w:r>
      <w:r w:rsidRPr="00935861">
        <w:t>the construction works completely within</w:t>
      </w:r>
      <w:r w:rsidRPr="00935861">
        <w:rPr>
          <w:spacing w:val="-7"/>
        </w:rPr>
        <w:t xml:space="preserve"> </w:t>
      </w:r>
      <w:r w:rsidRPr="00935861">
        <w:rPr>
          <w:i/>
        </w:rPr>
        <w:t>[Insert</w:t>
      </w:r>
      <w:r w:rsidRPr="00935861">
        <w:rPr>
          <w:i/>
          <w:spacing w:val="-7"/>
        </w:rPr>
        <w:t xml:space="preserve"> </w:t>
      </w:r>
      <w:r w:rsidRPr="00935861">
        <w:rPr>
          <w:i/>
        </w:rPr>
        <w:t>two</w:t>
      </w:r>
      <w:r w:rsidRPr="00935861">
        <w:rPr>
          <w:i/>
          <w:spacing w:val="-7"/>
        </w:rPr>
        <w:t xml:space="preserve"> </w:t>
      </w:r>
      <w:r w:rsidRPr="00935861">
        <w:rPr>
          <w:i/>
        </w:rPr>
        <w:t>(2)</w:t>
      </w:r>
      <w:r w:rsidRPr="00935861">
        <w:rPr>
          <w:i/>
          <w:spacing w:val="-11"/>
        </w:rPr>
        <w:t xml:space="preserve"> </w:t>
      </w:r>
      <w:r w:rsidRPr="00935861">
        <w:rPr>
          <w:i/>
        </w:rPr>
        <w:t xml:space="preserve">or as deemed appropriate] weeks </w:t>
      </w:r>
      <w:r w:rsidRPr="00935861">
        <w:t>after the Termination Date.</w:t>
      </w:r>
    </w:p>
    <w:p w14:paraId="17F9CEE1" w14:textId="77777777" w:rsidR="009F1779" w:rsidRPr="00935861" w:rsidRDefault="009F1779" w:rsidP="009F1779">
      <w:pPr>
        <w:pStyle w:val="BodyText"/>
      </w:pPr>
    </w:p>
    <w:p w14:paraId="6582494E" w14:textId="77777777" w:rsidR="009F1779" w:rsidRPr="00935861" w:rsidRDefault="009F1779" w:rsidP="009F1779">
      <w:pPr>
        <w:pStyle w:val="BodyText"/>
        <w:ind w:left="1340" w:right="1383"/>
        <w:jc w:val="both"/>
      </w:pPr>
      <w:r w:rsidRPr="00935861">
        <w:t xml:space="preserve">If the Company is operating and maintaining the Project, the Company shall forthwith cease to operate and maintain the Project and the Company shall remove from the Project all its workmen, employees, servants, agents and contractors and vacate the Project completely within </w:t>
      </w:r>
      <w:r w:rsidRPr="00935861">
        <w:rPr>
          <w:i/>
        </w:rPr>
        <w:t>[Insert two (2) or as</w:t>
      </w:r>
      <w:r w:rsidRPr="00935861">
        <w:rPr>
          <w:i/>
          <w:spacing w:val="40"/>
        </w:rPr>
        <w:t xml:space="preserve"> </w:t>
      </w:r>
      <w:r w:rsidRPr="00935861">
        <w:rPr>
          <w:i/>
        </w:rPr>
        <w:t xml:space="preserve">deemed appropriate] weeks </w:t>
      </w:r>
      <w:r w:rsidRPr="00935861">
        <w:t>after the Termination Date.</w:t>
      </w:r>
    </w:p>
    <w:p w14:paraId="52431EAF" w14:textId="77777777" w:rsidR="009F1779" w:rsidRPr="00935861" w:rsidRDefault="009F1779" w:rsidP="009F1779">
      <w:pPr>
        <w:pStyle w:val="Heading3"/>
        <w:numPr>
          <w:ilvl w:val="0"/>
          <w:numId w:val="5"/>
        </w:numPr>
        <w:tabs>
          <w:tab w:val="left" w:pos="1760"/>
        </w:tabs>
        <w:spacing w:before="247"/>
        <w:ind w:hanging="902"/>
      </w:pPr>
      <w:r w:rsidRPr="00935861">
        <w:t>RESOLUTION</w:t>
      </w:r>
      <w:r w:rsidRPr="00935861">
        <w:rPr>
          <w:spacing w:val="-7"/>
        </w:rPr>
        <w:t xml:space="preserve"> </w:t>
      </w:r>
      <w:r w:rsidRPr="00935861">
        <w:t>OF</w:t>
      </w:r>
      <w:r w:rsidRPr="00935861">
        <w:rPr>
          <w:spacing w:val="-12"/>
        </w:rPr>
        <w:t xml:space="preserve"> </w:t>
      </w:r>
      <w:r w:rsidRPr="00935861">
        <w:rPr>
          <w:spacing w:val="-2"/>
        </w:rPr>
        <w:t>DISPUTES</w:t>
      </w:r>
    </w:p>
    <w:p w14:paraId="73FD083F" w14:textId="77777777" w:rsidR="009F1779" w:rsidRPr="00935861" w:rsidRDefault="009F1779" w:rsidP="009F1779">
      <w:pPr>
        <w:pStyle w:val="BodyText"/>
        <w:spacing w:before="231" w:line="242" w:lineRule="auto"/>
        <w:ind w:left="1340" w:right="1387"/>
        <w:jc w:val="both"/>
      </w:pPr>
      <w:r w:rsidRPr="00935861">
        <w:t>If any dispute or difference of any kind whatsoever shall arise between the Employer and the Company in connection with or arising out of this</w:t>
      </w:r>
    </w:p>
    <w:p w14:paraId="4D324F93" w14:textId="77777777" w:rsidR="009F1779" w:rsidRPr="00935861" w:rsidRDefault="009F1779" w:rsidP="009F1779">
      <w:pPr>
        <w:spacing w:line="242" w:lineRule="auto"/>
        <w:jc w:val="both"/>
        <w:sectPr w:rsidR="009F1779" w:rsidRPr="00935861" w:rsidSect="009F1779">
          <w:pgSz w:w="11920" w:h="16850"/>
          <w:pgMar w:top="860" w:right="80" w:bottom="940" w:left="1300" w:header="0" w:footer="753" w:gutter="0"/>
          <w:cols w:space="720"/>
        </w:sectPr>
      </w:pPr>
    </w:p>
    <w:p w14:paraId="1E238974" w14:textId="77777777" w:rsidR="009F1779" w:rsidRPr="00935861" w:rsidRDefault="009F1779" w:rsidP="009F1779">
      <w:pPr>
        <w:spacing w:before="64" w:line="242" w:lineRule="auto"/>
        <w:ind w:left="1760" w:right="1380"/>
        <w:jc w:val="both"/>
        <w:rPr>
          <w:sz w:val="24"/>
        </w:rPr>
      </w:pPr>
      <w:r w:rsidRPr="00935861">
        <w:rPr>
          <w:sz w:val="24"/>
        </w:rPr>
        <w:lastRenderedPageBreak/>
        <w:t>Agreement,</w:t>
      </w:r>
      <w:r w:rsidRPr="00935861">
        <w:rPr>
          <w:spacing w:val="-8"/>
          <w:sz w:val="24"/>
        </w:rPr>
        <w:t xml:space="preserve"> </w:t>
      </w:r>
      <w:r w:rsidRPr="00935861">
        <w:rPr>
          <w:sz w:val="24"/>
        </w:rPr>
        <w:t>the</w:t>
      </w:r>
      <w:r w:rsidRPr="00935861">
        <w:rPr>
          <w:spacing w:val="-9"/>
          <w:sz w:val="24"/>
        </w:rPr>
        <w:t xml:space="preserve"> </w:t>
      </w:r>
      <w:r w:rsidRPr="00935861">
        <w:rPr>
          <w:sz w:val="24"/>
        </w:rPr>
        <w:t>Parties</w:t>
      </w:r>
      <w:r w:rsidRPr="00935861">
        <w:rPr>
          <w:spacing w:val="-5"/>
          <w:sz w:val="24"/>
        </w:rPr>
        <w:t xml:space="preserve"> </w:t>
      </w:r>
      <w:r w:rsidRPr="00935861">
        <w:rPr>
          <w:sz w:val="24"/>
        </w:rPr>
        <w:t>shall</w:t>
      </w:r>
      <w:r w:rsidRPr="00935861">
        <w:rPr>
          <w:spacing w:val="-7"/>
          <w:sz w:val="24"/>
        </w:rPr>
        <w:t xml:space="preserve"> </w:t>
      </w:r>
      <w:r w:rsidRPr="00935861">
        <w:rPr>
          <w:sz w:val="24"/>
        </w:rPr>
        <w:t>attempt</w:t>
      </w:r>
      <w:r w:rsidRPr="00935861">
        <w:rPr>
          <w:spacing w:val="-7"/>
          <w:sz w:val="24"/>
        </w:rPr>
        <w:t xml:space="preserve"> </w:t>
      </w:r>
      <w:r w:rsidRPr="00935861">
        <w:rPr>
          <w:sz w:val="24"/>
        </w:rPr>
        <w:t>to</w:t>
      </w:r>
      <w:r w:rsidRPr="00935861">
        <w:rPr>
          <w:spacing w:val="-8"/>
          <w:sz w:val="24"/>
        </w:rPr>
        <w:t xml:space="preserve"> </w:t>
      </w:r>
      <w:r w:rsidRPr="00935861">
        <w:rPr>
          <w:sz w:val="24"/>
        </w:rPr>
        <w:t>settle</w:t>
      </w:r>
      <w:r w:rsidRPr="00935861">
        <w:rPr>
          <w:spacing w:val="-8"/>
          <w:sz w:val="24"/>
        </w:rPr>
        <w:t xml:space="preserve"> </w:t>
      </w:r>
      <w:r w:rsidRPr="00935861">
        <w:rPr>
          <w:sz w:val="24"/>
        </w:rPr>
        <w:t>such</w:t>
      </w:r>
      <w:r w:rsidRPr="00935861">
        <w:rPr>
          <w:spacing w:val="-10"/>
          <w:sz w:val="24"/>
        </w:rPr>
        <w:t xml:space="preserve"> </w:t>
      </w:r>
      <w:r w:rsidRPr="00935861">
        <w:rPr>
          <w:sz w:val="24"/>
        </w:rPr>
        <w:t>dispute</w:t>
      </w:r>
      <w:r w:rsidRPr="00935861">
        <w:rPr>
          <w:spacing w:val="-8"/>
          <w:sz w:val="24"/>
        </w:rPr>
        <w:t xml:space="preserve"> </w:t>
      </w:r>
      <w:r w:rsidRPr="00935861">
        <w:rPr>
          <w:sz w:val="24"/>
        </w:rPr>
        <w:t>in</w:t>
      </w:r>
      <w:r w:rsidRPr="00935861">
        <w:rPr>
          <w:spacing w:val="-8"/>
          <w:sz w:val="24"/>
        </w:rPr>
        <w:t xml:space="preserve"> </w:t>
      </w:r>
      <w:r w:rsidRPr="00935861">
        <w:rPr>
          <w:sz w:val="24"/>
        </w:rPr>
        <w:t>the</w:t>
      </w:r>
      <w:r w:rsidRPr="00935861">
        <w:rPr>
          <w:spacing w:val="-9"/>
          <w:sz w:val="24"/>
        </w:rPr>
        <w:t xml:space="preserve"> </w:t>
      </w:r>
      <w:r w:rsidRPr="00935861">
        <w:rPr>
          <w:sz w:val="24"/>
        </w:rPr>
        <w:t>first</w:t>
      </w:r>
      <w:r w:rsidRPr="00935861">
        <w:rPr>
          <w:spacing w:val="-8"/>
          <w:sz w:val="24"/>
        </w:rPr>
        <w:t xml:space="preserve"> </w:t>
      </w:r>
      <w:r w:rsidRPr="00935861">
        <w:rPr>
          <w:sz w:val="24"/>
        </w:rPr>
        <w:t xml:space="preserve">instance within </w:t>
      </w:r>
      <w:r w:rsidRPr="00935861">
        <w:rPr>
          <w:i/>
          <w:sz w:val="24"/>
        </w:rPr>
        <w:t xml:space="preserve">[Insert thirty (30) or as deemed appropriate] </w:t>
      </w:r>
      <w:r w:rsidRPr="00935861">
        <w:rPr>
          <w:sz w:val="24"/>
        </w:rPr>
        <w:t>days by mutual discussion between the Company and the Employer.</w:t>
      </w:r>
    </w:p>
    <w:p w14:paraId="545CF2D1" w14:textId="77777777" w:rsidR="009F1779" w:rsidRPr="00935861" w:rsidRDefault="009F1779" w:rsidP="009F1779">
      <w:pPr>
        <w:pStyle w:val="Heading3"/>
        <w:numPr>
          <w:ilvl w:val="0"/>
          <w:numId w:val="5"/>
        </w:numPr>
        <w:tabs>
          <w:tab w:val="left" w:pos="1760"/>
        </w:tabs>
        <w:spacing w:before="241"/>
        <w:ind w:hanging="902"/>
      </w:pPr>
      <w:r w:rsidRPr="00935861">
        <w:rPr>
          <w:spacing w:val="-2"/>
        </w:rPr>
        <w:t>SECURITY</w:t>
      </w:r>
    </w:p>
    <w:p w14:paraId="0CDC274D" w14:textId="77777777" w:rsidR="009F1779" w:rsidRPr="00935861" w:rsidRDefault="009F1779" w:rsidP="009F1779">
      <w:pPr>
        <w:pStyle w:val="BodyText"/>
        <w:spacing w:before="231"/>
        <w:ind w:left="1340" w:right="1377" w:hanging="41"/>
        <w:jc w:val="both"/>
      </w:pPr>
      <w:r w:rsidRPr="00935861">
        <w:t>The Company has, prior to the Effective Date, provided the Employer with an unconditional, irrevocable and without recourse performance Security in</w:t>
      </w:r>
      <w:r w:rsidRPr="00935861">
        <w:rPr>
          <w:spacing w:val="-15"/>
        </w:rPr>
        <w:t xml:space="preserve"> </w:t>
      </w:r>
      <w:r w:rsidRPr="00935861">
        <w:t>a form acceptable to the Employer and from a scheduled bank or an international prime bank approved by the Employer (`the Bank’). Such performance Security shall</w:t>
      </w:r>
      <w:r w:rsidRPr="00935861">
        <w:rPr>
          <w:spacing w:val="40"/>
        </w:rPr>
        <w:t xml:space="preserve"> </w:t>
      </w:r>
      <w:r w:rsidRPr="00935861">
        <w:t>be in the amount equivalent 10 percent of the Project cost, as adjusted from time to time, to secure all the Company’s obligations, liabilities, warranties, indemnities, representations, guarantees and responsibilities under this Agreement for this Project including the integrity and quality of the Company’s workmanship, the erection</w:t>
      </w:r>
      <w:r w:rsidRPr="00935861">
        <w:rPr>
          <w:spacing w:val="-15"/>
        </w:rPr>
        <w:t xml:space="preserve"> </w:t>
      </w:r>
      <w:r w:rsidRPr="00935861">
        <w:t>work/activities performed by the Company and for equipment procured and provided by the Company and all other works and services to be provided by the Company under this Agreement.</w:t>
      </w:r>
    </w:p>
    <w:p w14:paraId="74DC739C" w14:textId="77777777" w:rsidR="009F1779" w:rsidRPr="00935861" w:rsidRDefault="009F1779" w:rsidP="009F1779">
      <w:pPr>
        <w:pStyle w:val="BodyText"/>
        <w:spacing w:before="244"/>
        <w:ind w:left="1760" w:right="1379"/>
        <w:jc w:val="both"/>
      </w:pPr>
      <w:r w:rsidRPr="00935861">
        <w:t>The</w:t>
      </w:r>
      <w:r w:rsidRPr="00935861">
        <w:rPr>
          <w:spacing w:val="-5"/>
        </w:rPr>
        <w:t xml:space="preserve"> </w:t>
      </w:r>
      <w:r w:rsidRPr="00935861">
        <w:t>Company</w:t>
      </w:r>
      <w:r w:rsidRPr="00935861">
        <w:rPr>
          <w:spacing w:val="-3"/>
        </w:rPr>
        <w:t xml:space="preserve"> </w:t>
      </w:r>
      <w:r w:rsidRPr="00935861">
        <w:t>shall</w:t>
      </w:r>
      <w:r w:rsidRPr="00935861">
        <w:rPr>
          <w:spacing w:val="-3"/>
        </w:rPr>
        <w:t xml:space="preserve"> </w:t>
      </w:r>
      <w:r w:rsidRPr="00935861">
        <w:t>provide</w:t>
      </w:r>
      <w:r w:rsidRPr="00935861">
        <w:rPr>
          <w:spacing w:val="-4"/>
        </w:rPr>
        <w:t xml:space="preserve"> </w:t>
      </w:r>
      <w:r w:rsidRPr="00935861">
        <w:t>the</w:t>
      </w:r>
      <w:r w:rsidRPr="00935861">
        <w:rPr>
          <w:spacing w:val="-3"/>
        </w:rPr>
        <w:t xml:space="preserve"> </w:t>
      </w:r>
      <w:r w:rsidRPr="00935861">
        <w:t>Employer</w:t>
      </w:r>
      <w:r w:rsidRPr="00935861">
        <w:rPr>
          <w:spacing w:val="-3"/>
        </w:rPr>
        <w:t xml:space="preserve"> </w:t>
      </w:r>
      <w:r w:rsidRPr="00935861">
        <w:t>with</w:t>
      </w:r>
      <w:r w:rsidRPr="00935861">
        <w:rPr>
          <w:spacing w:val="-3"/>
        </w:rPr>
        <w:t xml:space="preserve"> </w:t>
      </w:r>
      <w:r w:rsidRPr="00935861">
        <w:t>an</w:t>
      </w:r>
      <w:r w:rsidRPr="00935861">
        <w:rPr>
          <w:spacing w:val="-1"/>
        </w:rPr>
        <w:t xml:space="preserve"> </w:t>
      </w:r>
      <w:r w:rsidRPr="00935861">
        <w:t>unconditional,</w:t>
      </w:r>
      <w:r w:rsidRPr="00935861">
        <w:rPr>
          <w:spacing w:val="-3"/>
        </w:rPr>
        <w:t xml:space="preserve"> </w:t>
      </w:r>
      <w:r w:rsidRPr="00935861">
        <w:t>irrevocable and without recourse performance Security in a form acceptable to the Employer from the Bank. Such performance Security shall be fully valid from the</w:t>
      </w:r>
      <w:r w:rsidRPr="00935861">
        <w:rPr>
          <w:spacing w:val="-1"/>
        </w:rPr>
        <w:t xml:space="preserve"> </w:t>
      </w:r>
      <w:r w:rsidRPr="00935861">
        <w:t>Availability Date</w:t>
      </w:r>
      <w:r w:rsidRPr="00935861">
        <w:rPr>
          <w:spacing w:val="-1"/>
        </w:rPr>
        <w:t xml:space="preserve"> </w:t>
      </w:r>
      <w:r w:rsidRPr="00935861">
        <w:t>and shall be</w:t>
      </w:r>
      <w:r w:rsidRPr="00935861">
        <w:rPr>
          <w:spacing w:val="-1"/>
        </w:rPr>
        <w:t xml:space="preserve"> </w:t>
      </w:r>
      <w:r w:rsidRPr="00935861">
        <w:t xml:space="preserve">in the amount of </w:t>
      </w:r>
      <w:r w:rsidRPr="00935861">
        <w:rPr>
          <w:i/>
        </w:rPr>
        <w:t xml:space="preserve">[insert amount both in figures and words] </w:t>
      </w:r>
      <w:r w:rsidRPr="00935861">
        <w:t>to secure all the obligations, liabilities, warranties, indemnities, representations, guarantees and responsibilities under this Agreement</w:t>
      </w:r>
      <w:r w:rsidRPr="00935861">
        <w:rPr>
          <w:spacing w:val="-13"/>
        </w:rPr>
        <w:t xml:space="preserve"> </w:t>
      </w:r>
      <w:r w:rsidRPr="00935861">
        <w:t>of</w:t>
      </w:r>
      <w:r w:rsidRPr="00935861">
        <w:rPr>
          <w:spacing w:val="-15"/>
        </w:rPr>
        <w:t xml:space="preserve"> </w:t>
      </w:r>
      <w:r w:rsidRPr="00935861">
        <w:t>the</w:t>
      </w:r>
      <w:r w:rsidRPr="00935861">
        <w:rPr>
          <w:spacing w:val="-13"/>
        </w:rPr>
        <w:t xml:space="preserve"> </w:t>
      </w:r>
      <w:r w:rsidRPr="00935861">
        <w:t>Company</w:t>
      </w:r>
      <w:r w:rsidRPr="00935861">
        <w:rPr>
          <w:spacing w:val="-15"/>
        </w:rPr>
        <w:t xml:space="preserve"> </w:t>
      </w:r>
      <w:r w:rsidRPr="00935861">
        <w:t>and</w:t>
      </w:r>
      <w:r w:rsidRPr="00935861">
        <w:rPr>
          <w:spacing w:val="-11"/>
        </w:rPr>
        <w:t xml:space="preserve"> </w:t>
      </w:r>
      <w:r w:rsidRPr="00935861">
        <w:t>its</w:t>
      </w:r>
      <w:r w:rsidRPr="00935861">
        <w:rPr>
          <w:spacing w:val="-13"/>
        </w:rPr>
        <w:t xml:space="preserve"> </w:t>
      </w:r>
      <w:r w:rsidRPr="00935861">
        <w:t>contractors</w:t>
      </w:r>
      <w:r w:rsidRPr="00935861">
        <w:rPr>
          <w:spacing w:val="-11"/>
        </w:rPr>
        <w:t xml:space="preserve"> </w:t>
      </w:r>
      <w:r w:rsidRPr="00935861">
        <w:t>in</w:t>
      </w:r>
      <w:r w:rsidRPr="00935861">
        <w:rPr>
          <w:spacing w:val="-11"/>
        </w:rPr>
        <w:t xml:space="preserve"> </w:t>
      </w:r>
      <w:r w:rsidRPr="00935861">
        <w:t>relation</w:t>
      </w:r>
      <w:r w:rsidRPr="00935861">
        <w:rPr>
          <w:spacing w:val="-10"/>
        </w:rPr>
        <w:t xml:space="preserve"> </w:t>
      </w:r>
      <w:r w:rsidRPr="00935861">
        <w:t>to</w:t>
      </w:r>
      <w:r w:rsidRPr="00935861">
        <w:rPr>
          <w:spacing w:val="-11"/>
        </w:rPr>
        <w:t xml:space="preserve"> </w:t>
      </w:r>
      <w:r w:rsidRPr="00935861">
        <w:t>the</w:t>
      </w:r>
      <w:r w:rsidRPr="00935861">
        <w:rPr>
          <w:spacing w:val="-13"/>
        </w:rPr>
        <w:t xml:space="preserve"> </w:t>
      </w:r>
      <w:r w:rsidRPr="00935861">
        <w:t>operation</w:t>
      </w:r>
      <w:r w:rsidRPr="00935861">
        <w:rPr>
          <w:spacing w:val="-10"/>
        </w:rPr>
        <w:t xml:space="preserve"> </w:t>
      </w:r>
      <w:r w:rsidRPr="00935861">
        <w:t>and maintenance of the Project and all other works and services to be provided under this Agreement during the Operations Phase.</w:t>
      </w:r>
    </w:p>
    <w:p w14:paraId="484C222E" w14:textId="77777777" w:rsidR="009F1779" w:rsidRPr="00935861" w:rsidRDefault="009F1779" w:rsidP="009F1779">
      <w:pPr>
        <w:pStyle w:val="BodyText"/>
        <w:spacing w:before="240"/>
        <w:ind w:left="1767" w:right="1380" w:hanging="8"/>
        <w:jc w:val="both"/>
      </w:pPr>
      <w:r w:rsidRPr="00935861">
        <w:t>The</w:t>
      </w:r>
      <w:r w:rsidRPr="00935861">
        <w:rPr>
          <w:spacing w:val="-4"/>
        </w:rPr>
        <w:t xml:space="preserve"> </w:t>
      </w:r>
      <w:r w:rsidRPr="00935861">
        <w:t>Company</w:t>
      </w:r>
      <w:r w:rsidRPr="00935861">
        <w:rPr>
          <w:spacing w:val="-3"/>
        </w:rPr>
        <w:t xml:space="preserve"> </w:t>
      </w:r>
      <w:r w:rsidRPr="00935861">
        <w:t>shall</w:t>
      </w:r>
      <w:r w:rsidRPr="00935861">
        <w:rPr>
          <w:spacing w:val="-3"/>
        </w:rPr>
        <w:t xml:space="preserve"> </w:t>
      </w:r>
      <w:r w:rsidRPr="00935861">
        <w:t>provide</w:t>
      </w:r>
      <w:r w:rsidRPr="00935861">
        <w:rPr>
          <w:spacing w:val="-3"/>
        </w:rPr>
        <w:t xml:space="preserve"> </w:t>
      </w:r>
      <w:r w:rsidRPr="00935861">
        <w:t>the</w:t>
      </w:r>
      <w:r w:rsidRPr="00935861">
        <w:rPr>
          <w:spacing w:val="-4"/>
        </w:rPr>
        <w:t xml:space="preserve"> </w:t>
      </w:r>
      <w:r w:rsidRPr="00935861">
        <w:t>Employer</w:t>
      </w:r>
      <w:r w:rsidRPr="00935861">
        <w:rPr>
          <w:spacing w:val="-3"/>
        </w:rPr>
        <w:t xml:space="preserve"> </w:t>
      </w:r>
      <w:r w:rsidRPr="00935861">
        <w:t>with</w:t>
      </w:r>
      <w:r w:rsidRPr="00935861">
        <w:rPr>
          <w:spacing w:val="-3"/>
        </w:rPr>
        <w:t xml:space="preserve"> </w:t>
      </w:r>
      <w:r w:rsidRPr="00935861">
        <w:t>an</w:t>
      </w:r>
      <w:r w:rsidRPr="00935861">
        <w:rPr>
          <w:spacing w:val="-1"/>
        </w:rPr>
        <w:t xml:space="preserve"> </w:t>
      </w:r>
      <w:r w:rsidRPr="00935861">
        <w:t>unconditional,</w:t>
      </w:r>
      <w:r w:rsidRPr="00935861">
        <w:rPr>
          <w:spacing w:val="-3"/>
        </w:rPr>
        <w:t xml:space="preserve"> </w:t>
      </w:r>
      <w:r w:rsidRPr="00935861">
        <w:t xml:space="preserve">irrevocable and without recourse performance Security in a form acceptable to the Employer from the Bank. Such performance Security shall be fully valid from the Effective Date and shall be in the amount of </w:t>
      </w:r>
      <w:r w:rsidRPr="00935861">
        <w:rPr>
          <w:i/>
        </w:rPr>
        <w:t xml:space="preserve">[insert amount both in figures and words] </w:t>
      </w:r>
      <w:r w:rsidRPr="00935861">
        <w:t>to secure the Company’s obligations, liabilities, warranties, indemnities, representations, guarantees and responsibilities under this Agreement in relation to the transfer of the Project in accordance with this Agreement.</w:t>
      </w:r>
    </w:p>
    <w:p w14:paraId="2BC817F4" w14:textId="77777777" w:rsidR="009F1779" w:rsidRPr="00935861" w:rsidRDefault="009F1779" w:rsidP="009F1779">
      <w:pPr>
        <w:pStyle w:val="BodyText"/>
        <w:spacing w:before="243"/>
        <w:ind w:left="1940" w:right="1383" w:hanging="180"/>
        <w:jc w:val="both"/>
      </w:pPr>
      <w:r w:rsidRPr="00935861">
        <w:t>The Company hereby undertakes that, if a demand is made under any Construction</w:t>
      </w:r>
      <w:r w:rsidRPr="00935861">
        <w:rPr>
          <w:spacing w:val="-4"/>
        </w:rPr>
        <w:t xml:space="preserve"> </w:t>
      </w:r>
      <w:r w:rsidRPr="00935861">
        <w:t>Phase</w:t>
      </w:r>
      <w:r w:rsidRPr="00935861">
        <w:rPr>
          <w:spacing w:val="-4"/>
        </w:rPr>
        <w:t xml:space="preserve"> </w:t>
      </w:r>
      <w:r w:rsidRPr="00935861">
        <w:t>Security</w:t>
      </w:r>
      <w:r w:rsidRPr="00935861">
        <w:rPr>
          <w:spacing w:val="-7"/>
        </w:rPr>
        <w:t xml:space="preserve"> </w:t>
      </w:r>
      <w:r w:rsidRPr="00935861">
        <w:t>with</w:t>
      </w:r>
      <w:r w:rsidRPr="00935861">
        <w:rPr>
          <w:spacing w:val="-1"/>
        </w:rPr>
        <w:t xml:space="preserve"> </w:t>
      </w:r>
      <w:r w:rsidRPr="00935861">
        <w:t>a</w:t>
      </w:r>
      <w:r w:rsidRPr="00935861">
        <w:rPr>
          <w:spacing w:val="-4"/>
        </w:rPr>
        <w:t xml:space="preserve"> </w:t>
      </w:r>
      <w:r w:rsidRPr="00935861">
        <w:t>result</w:t>
      </w:r>
      <w:r w:rsidRPr="00935861">
        <w:rPr>
          <w:spacing w:val="-5"/>
        </w:rPr>
        <w:t xml:space="preserve"> </w:t>
      </w:r>
      <w:r w:rsidRPr="00935861">
        <w:t>that</w:t>
      </w:r>
      <w:r w:rsidRPr="00935861">
        <w:rPr>
          <w:spacing w:val="-6"/>
        </w:rPr>
        <w:t xml:space="preserve"> </w:t>
      </w:r>
      <w:r w:rsidRPr="00935861">
        <w:t>the</w:t>
      </w:r>
      <w:r w:rsidRPr="00935861">
        <w:rPr>
          <w:spacing w:val="-3"/>
        </w:rPr>
        <w:t xml:space="preserve"> </w:t>
      </w:r>
      <w:r w:rsidRPr="00935861">
        <w:t>amount</w:t>
      </w:r>
      <w:r w:rsidRPr="00935861">
        <w:rPr>
          <w:spacing w:val="-2"/>
        </w:rPr>
        <w:t xml:space="preserve"> </w:t>
      </w:r>
      <w:r w:rsidRPr="00935861">
        <w:t>(if</w:t>
      </w:r>
      <w:r w:rsidRPr="00935861">
        <w:rPr>
          <w:spacing w:val="-7"/>
        </w:rPr>
        <w:t xml:space="preserve"> </w:t>
      </w:r>
      <w:r w:rsidRPr="00935861">
        <w:t>any)</w:t>
      </w:r>
      <w:r w:rsidRPr="00935861">
        <w:rPr>
          <w:spacing w:val="-2"/>
        </w:rPr>
        <w:t xml:space="preserve"> </w:t>
      </w:r>
      <w:r w:rsidRPr="00935861">
        <w:t>available under</w:t>
      </w:r>
      <w:r w:rsidRPr="00935861">
        <w:rPr>
          <w:spacing w:val="-2"/>
        </w:rPr>
        <w:t xml:space="preserve"> </w:t>
      </w:r>
      <w:r w:rsidRPr="00935861">
        <w:t>that</w:t>
      </w:r>
      <w:r w:rsidRPr="00935861">
        <w:rPr>
          <w:spacing w:val="-1"/>
        </w:rPr>
        <w:t xml:space="preserve"> </w:t>
      </w:r>
      <w:r w:rsidRPr="00935861">
        <w:t>performance</w:t>
      </w:r>
      <w:r w:rsidRPr="00935861">
        <w:rPr>
          <w:spacing w:val="-2"/>
        </w:rPr>
        <w:t xml:space="preserve"> </w:t>
      </w:r>
      <w:r w:rsidRPr="00935861">
        <w:t>Security</w:t>
      </w:r>
      <w:r w:rsidRPr="00935861">
        <w:rPr>
          <w:spacing w:val="-1"/>
        </w:rPr>
        <w:t xml:space="preserve"> </w:t>
      </w:r>
      <w:r w:rsidRPr="00935861">
        <w:t>is</w:t>
      </w:r>
      <w:r w:rsidRPr="00935861">
        <w:rPr>
          <w:spacing w:val="-1"/>
        </w:rPr>
        <w:t xml:space="preserve"> </w:t>
      </w:r>
      <w:r w:rsidRPr="00935861">
        <w:t>less</w:t>
      </w:r>
      <w:r w:rsidRPr="00935861">
        <w:rPr>
          <w:spacing w:val="-1"/>
        </w:rPr>
        <w:t xml:space="preserve"> </w:t>
      </w:r>
      <w:r w:rsidRPr="00935861">
        <w:t xml:space="preserve">than </w:t>
      </w:r>
      <w:r w:rsidRPr="00935861">
        <w:rPr>
          <w:i/>
        </w:rPr>
        <w:t>5</w:t>
      </w:r>
      <w:r w:rsidRPr="00935861">
        <w:rPr>
          <w:i/>
          <w:spacing w:val="-1"/>
        </w:rPr>
        <w:t xml:space="preserve"> </w:t>
      </w:r>
      <w:r w:rsidRPr="00935861">
        <w:t>percent</w:t>
      </w:r>
      <w:r w:rsidRPr="00935861">
        <w:rPr>
          <w:spacing w:val="-1"/>
        </w:rPr>
        <w:t xml:space="preserve"> </w:t>
      </w:r>
      <w:r w:rsidRPr="00935861">
        <w:t>of</w:t>
      </w:r>
      <w:r w:rsidRPr="00935861">
        <w:rPr>
          <w:spacing w:val="-2"/>
        </w:rPr>
        <w:t xml:space="preserve"> </w:t>
      </w:r>
      <w:r w:rsidRPr="00935861">
        <w:t>the</w:t>
      </w:r>
      <w:r w:rsidRPr="00935861">
        <w:rPr>
          <w:spacing w:val="-2"/>
        </w:rPr>
        <w:t xml:space="preserve"> </w:t>
      </w:r>
      <w:r w:rsidRPr="00935861">
        <w:t>contract</w:t>
      </w:r>
      <w:r w:rsidRPr="00935861">
        <w:rPr>
          <w:spacing w:val="-1"/>
        </w:rPr>
        <w:t xml:space="preserve"> </w:t>
      </w:r>
      <w:r w:rsidRPr="00935861">
        <w:t>value of the works at that time remaining to be performed, the Company will ensure that a further performance Security will be issued to the Employer in accordance with this Article 30 before continuing with further construction of the work to the intent that the Employer then holds a performance</w:t>
      </w:r>
      <w:r w:rsidRPr="00935861">
        <w:rPr>
          <w:spacing w:val="-11"/>
        </w:rPr>
        <w:t xml:space="preserve"> </w:t>
      </w:r>
      <w:r w:rsidRPr="00935861">
        <w:t>Security</w:t>
      </w:r>
      <w:r w:rsidRPr="00935861">
        <w:rPr>
          <w:spacing w:val="-12"/>
        </w:rPr>
        <w:t xml:space="preserve"> </w:t>
      </w:r>
      <w:r w:rsidRPr="00935861">
        <w:t>or</w:t>
      </w:r>
      <w:r w:rsidRPr="00935861">
        <w:rPr>
          <w:spacing w:val="-9"/>
        </w:rPr>
        <w:t xml:space="preserve"> </w:t>
      </w:r>
      <w:r w:rsidRPr="00935861">
        <w:t>Security</w:t>
      </w:r>
      <w:r w:rsidRPr="00935861">
        <w:rPr>
          <w:spacing w:val="-12"/>
        </w:rPr>
        <w:t xml:space="preserve"> </w:t>
      </w:r>
      <w:r w:rsidRPr="00935861">
        <w:t>having</w:t>
      </w:r>
      <w:r w:rsidRPr="00935861">
        <w:rPr>
          <w:spacing w:val="-10"/>
        </w:rPr>
        <w:t xml:space="preserve"> </w:t>
      </w:r>
      <w:r w:rsidRPr="00935861">
        <w:t>an</w:t>
      </w:r>
      <w:r w:rsidRPr="00935861">
        <w:rPr>
          <w:spacing w:val="-9"/>
        </w:rPr>
        <w:t xml:space="preserve"> </w:t>
      </w:r>
      <w:r w:rsidRPr="00935861">
        <w:t>aggregate</w:t>
      </w:r>
      <w:r w:rsidRPr="00935861">
        <w:rPr>
          <w:spacing w:val="-10"/>
        </w:rPr>
        <w:t xml:space="preserve"> </w:t>
      </w:r>
      <w:r w:rsidRPr="00935861">
        <w:t>value</w:t>
      </w:r>
      <w:r w:rsidRPr="00935861">
        <w:rPr>
          <w:spacing w:val="-11"/>
        </w:rPr>
        <w:t xml:space="preserve"> </w:t>
      </w:r>
      <w:r w:rsidRPr="00935861">
        <w:t>of</w:t>
      </w:r>
      <w:r w:rsidRPr="00935861">
        <w:rPr>
          <w:spacing w:val="-9"/>
        </w:rPr>
        <w:t xml:space="preserve"> </w:t>
      </w:r>
      <w:r w:rsidRPr="00935861">
        <w:t>not</w:t>
      </w:r>
      <w:r w:rsidRPr="00935861">
        <w:rPr>
          <w:spacing w:val="-9"/>
        </w:rPr>
        <w:t xml:space="preserve"> </w:t>
      </w:r>
      <w:r w:rsidRPr="00935861">
        <w:t>less</w:t>
      </w:r>
      <w:r w:rsidRPr="00935861">
        <w:rPr>
          <w:spacing w:val="-9"/>
        </w:rPr>
        <w:t xml:space="preserve"> </w:t>
      </w:r>
      <w:r w:rsidRPr="00935861">
        <w:t xml:space="preserve">than </w:t>
      </w:r>
      <w:r w:rsidRPr="00935861">
        <w:rPr>
          <w:i/>
        </w:rPr>
        <w:t xml:space="preserve">5 </w:t>
      </w:r>
      <w:r w:rsidRPr="00935861">
        <w:t>percent of the contract value of the construction works at that time remaining to be performed.</w:t>
      </w:r>
    </w:p>
    <w:p w14:paraId="364BABEE" w14:textId="77777777" w:rsidR="009F1779" w:rsidRPr="00935861" w:rsidRDefault="009F1779" w:rsidP="009F1779">
      <w:pPr>
        <w:pStyle w:val="BodyText"/>
        <w:spacing w:before="239" w:line="242" w:lineRule="auto"/>
        <w:ind w:left="1940" w:right="1385" w:hanging="180"/>
        <w:jc w:val="both"/>
      </w:pPr>
      <w:r w:rsidRPr="00935861">
        <w:t>The Company hereby undertakes that, if a payment is made under any Operations Phase Security a further security in the form of a performance</w:t>
      </w:r>
    </w:p>
    <w:p w14:paraId="100F9D75" w14:textId="77777777" w:rsidR="009F1779" w:rsidRPr="00935861" w:rsidRDefault="009F1779" w:rsidP="009F1779">
      <w:pPr>
        <w:spacing w:line="242" w:lineRule="auto"/>
        <w:jc w:val="both"/>
        <w:sectPr w:rsidR="009F1779" w:rsidRPr="00935861" w:rsidSect="009F1779">
          <w:pgSz w:w="11920" w:h="16850"/>
          <w:pgMar w:top="860" w:right="80" w:bottom="940" w:left="1300" w:header="0" w:footer="753" w:gutter="0"/>
          <w:cols w:space="720"/>
        </w:sectPr>
      </w:pPr>
    </w:p>
    <w:p w14:paraId="42185CBB" w14:textId="77777777" w:rsidR="009F1779" w:rsidRPr="00935861" w:rsidRDefault="009F1779" w:rsidP="009F1779">
      <w:pPr>
        <w:pStyle w:val="BodyText"/>
        <w:spacing w:before="64" w:line="242" w:lineRule="auto"/>
        <w:ind w:left="1940" w:right="1032"/>
      </w:pPr>
      <w:r w:rsidRPr="00935861">
        <w:lastRenderedPageBreak/>
        <w:t>Security</w:t>
      </w:r>
      <w:r w:rsidRPr="00935861">
        <w:rPr>
          <w:spacing w:val="-13"/>
        </w:rPr>
        <w:t xml:space="preserve"> </w:t>
      </w:r>
      <w:r w:rsidRPr="00935861">
        <w:t>in</w:t>
      </w:r>
      <w:r w:rsidRPr="00935861">
        <w:rPr>
          <w:spacing w:val="-10"/>
        </w:rPr>
        <w:t xml:space="preserve"> </w:t>
      </w:r>
      <w:r w:rsidRPr="00935861">
        <w:t>an</w:t>
      </w:r>
      <w:r w:rsidRPr="00935861">
        <w:rPr>
          <w:spacing w:val="-10"/>
        </w:rPr>
        <w:t xml:space="preserve"> </w:t>
      </w:r>
      <w:r w:rsidRPr="00935861">
        <w:t>amount</w:t>
      </w:r>
      <w:r w:rsidRPr="00935861">
        <w:rPr>
          <w:spacing w:val="-9"/>
        </w:rPr>
        <w:t xml:space="preserve"> </w:t>
      </w:r>
      <w:r w:rsidRPr="00935861">
        <w:t>not</w:t>
      </w:r>
      <w:r w:rsidRPr="00935861">
        <w:rPr>
          <w:spacing w:val="-6"/>
        </w:rPr>
        <w:t xml:space="preserve"> </w:t>
      </w:r>
      <w:r w:rsidRPr="00935861">
        <w:t>less</w:t>
      </w:r>
      <w:r w:rsidRPr="00935861">
        <w:rPr>
          <w:spacing w:val="-10"/>
        </w:rPr>
        <w:t xml:space="preserve"> </w:t>
      </w:r>
      <w:r w:rsidRPr="00935861">
        <w:t>than</w:t>
      </w:r>
      <w:r w:rsidRPr="00935861">
        <w:rPr>
          <w:spacing w:val="-10"/>
        </w:rPr>
        <w:t xml:space="preserve"> </w:t>
      </w:r>
      <w:r w:rsidRPr="00935861">
        <w:t>the</w:t>
      </w:r>
      <w:r w:rsidRPr="00935861">
        <w:rPr>
          <w:spacing w:val="-12"/>
        </w:rPr>
        <w:t xml:space="preserve"> </w:t>
      </w:r>
      <w:r w:rsidRPr="00935861">
        <w:t>amount</w:t>
      </w:r>
      <w:r w:rsidRPr="00935861">
        <w:rPr>
          <w:spacing w:val="-9"/>
        </w:rPr>
        <w:t xml:space="preserve"> </w:t>
      </w:r>
      <w:r w:rsidRPr="00935861">
        <w:t>so</w:t>
      </w:r>
      <w:r w:rsidRPr="00935861">
        <w:rPr>
          <w:spacing w:val="-9"/>
        </w:rPr>
        <w:t xml:space="preserve"> </w:t>
      </w:r>
      <w:r w:rsidRPr="00935861">
        <w:t>paid</w:t>
      </w:r>
      <w:r w:rsidRPr="00935861">
        <w:rPr>
          <w:spacing w:val="-9"/>
        </w:rPr>
        <w:t xml:space="preserve"> </w:t>
      </w:r>
      <w:r w:rsidRPr="00935861">
        <w:t>shall</w:t>
      </w:r>
      <w:r w:rsidRPr="00935861">
        <w:rPr>
          <w:spacing w:val="-9"/>
        </w:rPr>
        <w:t xml:space="preserve"> </w:t>
      </w:r>
      <w:r w:rsidRPr="00935861">
        <w:t>be</w:t>
      </w:r>
      <w:r w:rsidRPr="00935861">
        <w:rPr>
          <w:spacing w:val="-13"/>
        </w:rPr>
        <w:t xml:space="preserve"> </w:t>
      </w:r>
      <w:r w:rsidRPr="00935861">
        <w:t>issued</w:t>
      </w:r>
      <w:r w:rsidRPr="00935861">
        <w:rPr>
          <w:spacing w:val="-9"/>
        </w:rPr>
        <w:t xml:space="preserve"> </w:t>
      </w:r>
      <w:r w:rsidRPr="00935861">
        <w:t>to</w:t>
      </w:r>
      <w:r w:rsidRPr="00935861">
        <w:rPr>
          <w:spacing w:val="-9"/>
        </w:rPr>
        <w:t xml:space="preserve"> </w:t>
      </w:r>
      <w:r w:rsidRPr="00935861">
        <w:t xml:space="preserve">the Employer within </w:t>
      </w:r>
      <w:r w:rsidRPr="00935861">
        <w:rPr>
          <w:i/>
        </w:rPr>
        <w:t xml:space="preserve">3 </w:t>
      </w:r>
      <w:r w:rsidRPr="00935861">
        <w:t>weeks of the date of such payment.</w:t>
      </w:r>
    </w:p>
    <w:p w14:paraId="3BAA59DC" w14:textId="77777777" w:rsidR="009F1779" w:rsidRPr="00935861" w:rsidRDefault="009F1779" w:rsidP="009F1779">
      <w:pPr>
        <w:pStyle w:val="Heading4"/>
        <w:numPr>
          <w:ilvl w:val="0"/>
          <w:numId w:val="5"/>
        </w:numPr>
        <w:tabs>
          <w:tab w:val="left" w:pos="1760"/>
        </w:tabs>
        <w:spacing w:before="243"/>
        <w:ind w:hanging="902"/>
      </w:pPr>
      <w:r w:rsidRPr="00935861">
        <w:rPr>
          <w:spacing w:val="-2"/>
        </w:rPr>
        <w:t>NOTICES</w:t>
      </w:r>
    </w:p>
    <w:p w14:paraId="1146244B" w14:textId="77777777" w:rsidR="009F1779" w:rsidRPr="00935861" w:rsidRDefault="009F1779" w:rsidP="009F1779">
      <w:pPr>
        <w:pStyle w:val="BodyText"/>
        <w:spacing w:before="235"/>
        <w:ind w:left="860"/>
      </w:pPr>
      <w:r w:rsidRPr="00935861">
        <w:rPr>
          <w:spacing w:val="-4"/>
        </w:rPr>
        <w:t>15.1</w:t>
      </w:r>
    </w:p>
    <w:p w14:paraId="4AEAFCC7" w14:textId="77777777" w:rsidR="009F1779" w:rsidRPr="00935861" w:rsidRDefault="009F1779" w:rsidP="009F1779">
      <w:pPr>
        <w:pStyle w:val="BodyText"/>
        <w:ind w:left="1760"/>
      </w:pPr>
      <w:r w:rsidRPr="00935861">
        <w:t>For</w:t>
      </w:r>
      <w:r w:rsidRPr="00935861">
        <w:rPr>
          <w:spacing w:val="-5"/>
        </w:rPr>
        <w:t xml:space="preserve"> </w:t>
      </w:r>
      <w:r w:rsidRPr="00935861">
        <w:t>the</w:t>
      </w:r>
      <w:r w:rsidRPr="00935861">
        <w:rPr>
          <w:spacing w:val="-5"/>
        </w:rPr>
        <w:t xml:space="preserve"> </w:t>
      </w:r>
      <w:r w:rsidRPr="00935861">
        <w:t>purposes</w:t>
      </w:r>
      <w:r w:rsidRPr="00935861">
        <w:rPr>
          <w:spacing w:val="-1"/>
        </w:rPr>
        <w:t xml:space="preserve"> </w:t>
      </w:r>
      <w:r w:rsidRPr="00935861">
        <w:t>of</w:t>
      </w:r>
      <w:r w:rsidRPr="00935861">
        <w:rPr>
          <w:spacing w:val="-6"/>
        </w:rPr>
        <w:t xml:space="preserve"> </w:t>
      </w:r>
      <w:r w:rsidRPr="00935861">
        <w:t>this</w:t>
      </w:r>
      <w:r w:rsidRPr="00935861">
        <w:rPr>
          <w:spacing w:val="-1"/>
        </w:rPr>
        <w:t xml:space="preserve"> </w:t>
      </w:r>
      <w:r w:rsidRPr="00935861">
        <w:t>Sub-Clause,</w:t>
      </w:r>
      <w:r w:rsidRPr="00935861">
        <w:rPr>
          <w:spacing w:val="-2"/>
        </w:rPr>
        <w:t xml:space="preserve"> </w:t>
      </w:r>
      <w:r w:rsidRPr="00935861">
        <w:t>the</w:t>
      </w:r>
      <w:r w:rsidRPr="00935861">
        <w:rPr>
          <w:spacing w:val="-2"/>
        </w:rPr>
        <w:t xml:space="preserve"> </w:t>
      </w:r>
      <w:r w:rsidRPr="00935861">
        <w:t>respective</w:t>
      </w:r>
      <w:r w:rsidRPr="00935861">
        <w:rPr>
          <w:spacing w:val="-2"/>
        </w:rPr>
        <w:t xml:space="preserve"> </w:t>
      </w:r>
      <w:r w:rsidRPr="00935861">
        <w:t>address</w:t>
      </w:r>
      <w:r w:rsidRPr="00935861">
        <w:rPr>
          <w:spacing w:val="-1"/>
        </w:rPr>
        <w:t xml:space="preserve"> </w:t>
      </w:r>
      <w:r w:rsidRPr="00935861">
        <w:rPr>
          <w:spacing w:val="-4"/>
        </w:rPr>
        <w:t>are:</w:t>
      </w:r>
    </w:p>
    <w:p w14:paraId="33F04C97" w14:textId="77777777" w:rsidR="009F1779" w:rsidRPr="00935861" w:rsidRDefault="009F1779" w:rsidP="009F1779">
      <w:pPr>
        <w:pStyle w:val="BodyText"/>
        <w:spacing w:before="84"/>
      </w:pPr>
    </w:p>
    <w:p w14:paraId="24B6FEB8" w14:textId="77777777" w:rsidR="009F1779" w:rsidRPr="00935861" w:rsidRDefault="009F1779" w:rsidP="009F1779">
      <w:pPr>
        <w:pStyle w:val="ListParagraph"/>
        <w:numPr>
          <w:ilvl w:val="1"/>
          <w:numId w:val="5"/>
        </w:numPr>
        <w:tabs>
          <w:tab w:val="left" w:pos="3020"/>
        </w:tabs>
        <w:ind w:left="3020" w:hanging="719"/>
        <w:contextualSpacing w:val="0"/>
        <w:rPr>
          <w:sz w:val="24"/>
        </w:rPr>
      </w:pPr>
      <w:r w:rsidRPr="00935861">
        <w:rPr>
          <w:sz w:val="24"/>
        </w:rPr>
        <w:t>The</w:t>
      </w:r>
      <w:r w:rsidRPr="00935861">
        <w:rPr>
          <w:spacing w:val="-5"/>
          <w:sz w:val="24"/>
        </w:rPr>
        <w:t xml:space="preserve"> </w:t>
      </w:r>
      <w:r w:rsidRPr="00935861">
        <w:rPr>
          <w:sz w:val="24"/>
        </w:rPr>
        <w:t xml:space="preserve">Employer </w:t>
      </w:r>
      <w:r w:rsidRPr="00935861">
        <w:rPr>
          <w:spacing w:val="-10"/>
          <w:sz w:val="24"/>
        </w:rPr>
        <w:t>:</w:t>
      </w:r>
    </w:p>
    <w:p w14:paraId="1B56A5B9" w14:textId="77777777" w:rsidR="009F1779" w:rsidRPr="00935861" w:rsidRDefault="009F1779" w:rsidP="009F1779">
      <w:pPr>
        <w:tabs>
          <w:tab w:val="left" w:pos="4028"/>
        </w:tabs>
        <w:spacing w:before="120"/>
        <w:ind w:left="3021"/>
        <w:rPr>
          <w:i/>
          <w:sz w:val="24"/>
        </w:rPr>
      </w:pPr>
      <w:r w:rsidRPr="00935861">
        <w:rPr>
          <w:i/>
          <w:sz w:val="24"/>
          <w:u w:val="single"/>
        </w:rPr>
        <w:tab/>
        <w:t>(to</w:t>
      </w:r>
      <w:r w:rsidRPr="00935861">
        <w:rPr>
          <w:i/>
          <w:spacing w:val="-1"/>
          <w:sz w:val="24"/>
          <w:u w:val="single"/>
        </w:rPr>
        <w:t xml:space="preserve"> </w:t>
      </w:r>
      <w:r w:rsidRPr="00935861">
        <w:rPr>
          <w:i/>
          <w:sz w:val="24"/>
          <w:u w:val="single"/>
        </w:rPr>
        <w:t>be</w:t>
      </w:r>
      <w:r w:rsidRPr="00935861">
        <w:rPr>
          <w:i/>
          <w:spacing w:val="-2"/>
          <w:sz w:val="24"/>
          <w:u w:val="single"/>
        </w:rPr>
        <w:t xml:space="preserve"> </w:t>
      </w:r>
      <w:r w:rsidRPr="00935861">
        <w:rPr>
          <w:i/>
          <w:sz w:val="24"/>
          <w:u w:val="single"/>
        </w:rPr>
        <w:t>filled</w:t>
      </w:r>
      <w:r w:rsidRPr="00935861">
        <w:rPr>
          <w:i/>
          <w:spacing w:val="-1"/>
          <w:sz w:val="24"/>
          <w:u w:val="single"/>
        </w:rPr>
        <w:t xml:space="preserve"> </w:t>
      </w:r>
      <w:r w:rsidRPr="00935861">
        <w:rPr>
          <w:i/>
          <w:sz w:val="24"/>
          <w:u w:val="single"/>
        </w:rPr>
        <w:t>in by</w:t>
      </w:r>
      <w:r w:rsidRPr="00935861">
        <w:rPr>
          <w:i/>
          <w:spacing w:val="-2"/>
          <w:sz w:val="24"/>
          <w:u w:val="single"/>
        </w:rPr>
        <w:t xml:space="preserve"> </w:t>
      </w:r>
      <w:r w:rsidRPr="00935861">
        <w:rPr>
          <w:i/>
          <w:sz w:val="24"/>
          <w:u w:val="single"/>
        </w:rPr>
        <w:t>the</w:t>
      </w:r>
      <w:r w:rsidRPr="00935861">
        <w:rPr>
          <w:i/>
          <w:spacing w:val="-1"/>
          <w:sz w:val="24"/>
          <w:u w:val="single"/>
        </w:rPr>
        <w:t xml:space="preserve"> </w:t>
      </w:r>
      <w:r w:rsidRPr="00935861">
        <w:rPr>
          <w:i/>
          <w:sz w:val="24"/>
          <w:u w:val="single"/>
        </w:rPr>
        <w:t>Employer</w:t>
      </w:r>
      <w:r w:rsidRPr="00935861">
        <w:rPr>
          <w:i/>
          <w:spacing w:val="2"/>
          <w:sz w:val="24"/>
          <w:u w:val="single"/>
        </w:rPr>
        <w:t xml:space="preserve"> </w:t>
      </w:r>
      <w:r w:rsidRPr="00935861">
        <w:rPr>
          <w:i/>
          <w:sz w:val="24"/>
          <w:u w:val="single"/>
        </w:rPr>
        <w:t xml:space="preserve">as </w:t>
      </w:r>
      <w:r w:rsidRPr="00935861">
        <w:rPr>
          <w:i/>
          <w:spacing w:val="-2"/>
          <w:sz w:val="24"/>
          <w:u w:val="single"/>
        </w:rPr>
        <w:t>appropriate)</w:t>
      </w:r>
    </w:p>
    <w:p w14:paraId="66206B9E" w14:textId="77777777" w:rsidR="009F1779" w:rsidRPr="00935861" w:rsidRDefault="009F1779" w:rsidP="009F1779">
      <w:pPr>
        <w:pStyle w:val="BodyText"/>
        <w:spacing w:before="117"/>
        <w:rPr>
          <w:i/>
          <w:sz w:val="20"/>
        </w:rPr>
      </w:pPr>
      <w:r w:rsidRPr="00935861">
        <w:rPr>
          <w:noProof/>
        </w:rPr>
        <mc:AlternateContent>
          <mc:Choice Requires="wps">
            <w:drawing>
              <wp:anchor distT="0" distB="0" distL="0" distR="0" simplePos="0" relativeHeight="251705344" behindDoc="1" locked="0" layoutInCell="1" allowOverlap="1" wp14:anchorId="221A45A8" wp14:editId="64EEF3C1">
                <wp:simplePos x="0" y="0"/>
                <wp:positionH relativeFrom="page">
                  <wp:posOffset>2743835</wp:posOffset>
                </wp:positionH>
                <wp:positionV relativeFrom="paragraph">
                  <wp:posOffset>236136</wp:posOffset>
                </wp:positionV>
                <wp:extent cx="3601720"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1720" cy="7620"/>
                        </a:xfrm>
                        <a:custGeom>
                          <a:avLst/>
                          <a:gdLst/>
                          <a:ahLst/>
                          <a:cxnLst/>
                          <a:rect l="l" t="t" r="r" b="b"/>
                          <a:pathLst>
                            <a:path w="3601720" h="7620">
                              <a:moveTo>
                                <a:pt x="3601720" y="0"/>
                              </a:moveTo>
                              <a:lnTo>
                                <a:pt x="0" y="0"/>
                              </a:lnTo>
                              <a:lnTo>
                                <a:pt x="0" y="7620"/>
                              </a:lnTo>
                              <a:lnTo>
                                <a:pt x="3601720" y="7620"/>
                              </a:lnTo>
                              <a:lnTo>
                                <a:pt x="3601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BFAC6" id="Graphic 104" o:spid="_x0000_s1026" style="position:absolute;margin-left:216.05pt;margin-top:18.6pt;width:283.6pt;height:.6pt;z-index:-251611136;visibility:visible;mso-wrap-style:square;mso-wrap-distance-left:0;mso-wrap-distance-top:0;mso-wrap-distance-right:0;mso-wrap-distance-bottom:0;mso-position-horizontal:absolute;mso-position-horizontal-relative:page;mso-position-vertical:absolute;mso-position-vertical-relative:text;v-text-anchor:top" coordsize="3601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" path="m3601720,l,,,7620r3601720,l3601720,xe" fillcolor="black" stroked="f">
                <v:path arrowok="t"/>
                <w10:wrap type="topAndBottom" anchorx="page"/>
              </v:shape>
            </w:pict>
          </mc:Fallback>
        </mc:AlternateContent>
      </w:r>
      <w:r w:rsidRPr="00935861">
        <w:rPr>
          <w:noProof/>
        </w:rPr>
        <mc:AlternateContent>
          <mc:Choice Requires="wps">
            <w:drawing>
              <wp:anchor distT="0" distB="0" distL="0" distR="0" simplePos="0" relativeHeight="251706368" behindDoc="1" locked="0" layoutInCell="1" allowOverlap="1" wp14:anchorId="3E0A1605" wp14:editId="23FB8EAB">
                <wp:simplePos x="0" y="0"/>
                <wp:positionH relativeFrom="page">
                  <wp:posOffset>2743835</wp:posOffset>
                </wp:positionH>
                <wp:positionV relativeFrom="paragraph">
                  <wp:posOffset>487596</wp:posOffset>
                </wp:positionV>
                <wp:extent cx="3601720" cy="762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1720" cy="7620"/>
                        </a:xfrm>
                        <a:custGeom>
                          <a:avLst/>
                          <a:gdLst/>
                          <a:ahLst/>
                          <a:cxnLst/>
                          <a:rect l="l" t="t" r="r" b="b"/>
                          <a:pathLst>
                            <a:path w="3601720" h="7620">
                              <a:moveTo>
                                <a:pt x="3601720" y="0"/>
                              </a:moveTo>
                              <a:lnTo>
                                <a:pt x="0" y="0"/>
                              </a:lnTo>
                              <a:lnTo>
                                <a:pt x="0" y="7619"/>
                              </a:lnTo>
                              <a:lnTo>
                                <a:pt x="3601720" y="7619"/>
                              </a:lnTo>
                              <a:lnTo>
                                <a:pt x="3601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FEB4C" id="Graphic 105" o:spid="_x0000_s1026" style="position:absolute;margin-left:216.05pt;margin-top:38.4pt;width:283.6pt;height:.6pt;z-index:-251610112;visibility:visible;mso-wrap-style:square;mso-wrap-distance-left:0;mso-wrap-distance-top:0;mso-wrap-distance-right:0;mso-wrap-distance-bottom:0;mso-position-horizontal:absolute;mso-position-horizontal-relative:page;mso-position-vertical:absolute;mso-position-vertical-relative:text;v-text-anchor:top" coordsize="3601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" path="m3601720,l,,,7619r3601720,l3601720,xe" fillcolor="black" stroked="f">
                <v:path arrowok="t"/>
                <w10:wrap type="topAndBottom" anchorx="page"/>
              </v:shape>
            </w:pict>
          </mc:Fallback>
        </mc:AlternateContent>
      </w:r>
    </w:p>
    <w:p w14:paraId="04CD7C32" w14:textId="77777777" w:rsidR="009F1779" w:rsidRPr="00935861" w:rsidRDefault="009F1779" w:rsidP="009F1779">
      <w:pPr>
        <w:pStyle w:val="BodyText"/>
        <w:spacing w:before="130"/>
        <w:rPr>
          <w:i/>
          <w:sz w:val="20"/>
        </w:rPr>
      </w:pPr>
    </w:p>
    <w:p w14:paraId="5A223DF0" w14:textId="77777777" w:rsidR="009F1779" w:rsidRPr="00935861" w:rsidRDefault="009F1779" w:rsidP="009F1779">
      <w:pPr>
        <w:pStyle w:val="ListParagraph"/>
        <w:numPr>
          <w:ilvl w:val="1"/>
          <w:numId w:val="5"/>
        </w:numPr>
        <w:tabs>
          <w:tab w:val="left" w:pos="3020"/>
        </w:tabs>
        <w:spacing w:before="104"/>
        <w:ind w:left="3020" w:hanging="719"/>
        <w:contextualSpacing w:val="0"/>
        <w:rPr>
          <w:sz w:val="24"/>
        </w:rPr>
      </w:pPr>
      <w:r w:rsidRPr="00935861">
        <w:rPr>
          <w:sz w:val="24"/>
        </w:rPr>
        <w:t>The</w:t>
      </w:r>
      <w:r w:rsidRPr="00935861">
        <w:rPr>
          <w:spacing w:val="-6"/>
          <w:sz w:val="24"/>
        </w:rPr>
        <w:t xml:space="preserve"> </w:t>
      </w:r>
      <w:r w:rsidRPr="00935861">
        <w:rPr>
          <w:spacing w:val="-2"/>
          <w:sz w:val="24"/>
        </w:rPr>
        <w:t>Company:</w:t>
      </w:r>
    </w:p>
    <w:p w14:paraId="6EAF0DBB" w14:textId="77777777" w:rsidR="009F1779" w:rsidRPr="00935861" w:rsidRDefault="009F1779" w:rsidP="009F1779">
      <w:pPr>
        <w:tabs>
          <w:tab w:val="left" w:pos="4028"/>
        </w:tabs>
        <w:spacing w:before="120"/>
        <w:ind w:left="3021"/>
        <w:rPr>
          <w:i/>
          <w:sz w:val="24"/>
        </w:rPr>
      </w:pPr>
      <w:r w:rsidRPr="00935861">
        <w:rPr>
          <w:i/>
          <w:sz w:val="24"/>
          <w:u w:val="single"/>
        </w:rPr>
        <w:tab/>
        <w:t>(to</w:t>
      </w:r>
      <w:r w:rsidRPr="00935861">
        <w:rPr>
          <w:i/>
          <w:spacing w:val="-1"/>
          <w:sz w:val="24"/>
          <w:u w:val="single"/>
        </w:rPr>
        <w:t xml:space="preserve"> </w:t>
      </w:r>
      <w:r w:rsidRPr="00935861">
        <w:rPr>
          <w:i/>
          <w:sz w:val="24"/>
          <w:u w:val="single"/>
        </w:rPr>
        <w:t>be</w:t>
      </w:r>
      <w:r w:rsidRPr="00935861">
        <w:rPr>
          <w:i/>
          <w:spacing w:val="-1"/>
          <w:sz w:val="24"/>
          <w:u w:val="single"/>
        </w:rPr>
        <w:t xml:space="preserve"> </w:t>
      </w:r>
      <w:r w:rsidRPr="00935861">
        <w:rPr>
          <w:i/>
          <w:sz w:val="24"/>
          <w:u w:val="single"/>
        </w:rPr>
        <w:t>filled</w:t>
      </w:r>
      <w:r w:rsidRPr="00935861">
        <w:rPr>
          <w:i/>
          <w:spacing w:val="-1"/>
          <w:sz w:val="24"/>
          <w:u w:val="single"/>
        </w:rPr>
        <w:t xml:space="preserve"> </w:t>
      </w:r>
      <w:r w:rsidRPr="00935861">
        <w:rPr>
          <w:i/>
          <w:sz w:val="24"/>
          <w:u w:val="single"/>
        </w:rPr>
        <w:t>in by</w:t>
      </w:r>
      <w:r w:rsidRPr="00935861">
        <w:rPr>
          <w:i/>
          <w:spacing w:val="-1"/>
          <w:sz w:val="24"/>
          <w:u w:val="single"/>
        </w:rPr>
        <w:t xml:space="preserve"> </w:t>
      </w:r>
      <w:r w:rsidRPr="00935861">
        <w:rPr>
          <w:i/>
          <w:sz w:val="24"/>
          <w:u w:val="single"/>
        </w:rPr>
        <w:t>the Company</w:t>
      </w:r>
      <w:r w:rsidRPr="00935861">
        <w:rPr>
          <w:i/>
          <w:spacing w:val="55"/>
          <w:sz w:val="24"/>
          <w:u w:val="single"/>
        </w:rPr>
        <w:t xml:space="preserve"> </w:t>
      </w:r>
      <w:r w:rsidRPr="00935861">
        <w:rPr>
          <w:i/>
          <w:sz w:val="24"/>
          <w:u w:val="single"/>
        </w:rPr>
        <w:t xml:space="preserve">as </w:t>
      </w:r>
      <w:r w:rsidRPr="00935861">
        <w:rPr>
          <w:i/>
          <w:spacing w:val="-2"/>
          <w:sz w:val="24"/>
          <w:u w:val="single"/>
        </w:rPr>
        <w:t>appropriate)</w:t>
      </w:r>
    </w:p>
    <w:p w14:paraId="4CAEAE34" w14:textId="77777777" w:rsidR="009F1779" w:rsidRPr="00935861" w:rsidRDefault="009F1779" w:rsidP="009F1779">
      <w:pPr>
        <w:pStyle w:val="BodyText"/>
        <w:spacing w:before="118"/>
        <w:rPr>
          <w:i/>
          <w:sz w:val="20"/>
        </w:rPr>
      </w:pPr>
      <w:r w:rsidRPr="00935861">
        <w:rPr>
          <w:noProof/>
        </w:rPr>
        <mc:AlternateContent>
          <mc:Choice Requires="wps">
            <w:drawing>
              <wp:anchor distT="0" distB="0" distL="0" distR="0" simplePos="0" relativeHeight="251707392" behindDoc="1" locked="0" layoutInCell="1" allowOverlap="1" wp14:anchorId="049CE93A" wp14:editId="12AC04E7">
                <wp:simplePos x="0" y="0"/>
                <wp:positionH relativeFrom="page">
                  <wp:posOffset>2743835</wp:posOffset>
                </wp:positionH>
                <wp:positionV relativeFrom="paragraph">
                  <wp:posOffset>236249</wp:posOffset>
                </wp:positionV>
                <wp:extent cx="3601720" cy="762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1720" cy="7620"/>
                        </a:xfrm>
                        <a:custGeom>
                          <a:avLst/>
                          <a:gdLst/>
                          <a:ahLst/>
                          <a:cxnLst/>
                          <a:rect l="l" t="t" r="r" b="b"/>
                          <a:pathLst>
                            <a:path w="3601720" h="7620">
                              <a:moveTo>
                                <a:pt x="3601720" y="0"/>
                              </a:moveTo>
                              <a:lnTo>
                                <a:pt x="0" y="0"/>
                              </a:lnTo>
                              <a:lnTo>
                                <a:pt x="0" y="7620"/>
                              </a:lnTo>
                              <a:lnTo>
                                <a:pt x="3601720" y="7620"/>
                              </a:lnTo>
                              <a:lnTo>
                                <a:pt x="3601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9A16C0" id="Graphic 106" o:spid="_x0000_s1026" style="position:absolute;margin-left:216.05pt;margin-top:18.6pt;width:283.6pt;height:.6pt;z-index:-251609088;visibility:visible;mso-wrap-style:square;mso-wrap-distance-left:0;mso-wrap-distance-top:0;mso-wrap-distance-right:0;mso-wrap-distance-bottom:0;mso-position-horizontal:absolute;mso-position-horizontal-relative:page;mso-position-vertical:absolute;mso-position-vertical-relative:text;v-text-anchor:top" coordsize="3601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" path="m3601720,l,,,7620r3601720,l3601720,xe" fillcolor="black" stroked="f">
                <v:path arrowok="t"/>
                <w10:wrap type="topAndBottom" anchorx="page"/>
              </v:shape>
            </w:pict>
          </mc:Fallback>
        </mc:AlternateContent>
      </w:r>
      <w:r w:rsidRPr="00935861">
        <w:rPr>
          <w:noProof/>
        </w:rPr>
        <mc:AlternateContent>
          <mc:Choice Requires="wps">
            <w:drawing>
              <wp:anchor distT="0" distB="0" distL="0" distR="0" simplePos="0" relativeHeight="251708416" behindDoc="1" locked="0" layoutInCell="1" allowOverlap="1" wp14:anchorId="6C44D98C" wp14:editId="285AC294">
                <wp:simplePos x="0" y="0"/>
                <wp:positionH relativeFrom="page">
                  <wp:posOffset>2743835</wp:posOffset>
                </wp:positionH>
                <wp:positionV relativeFrom="paragraph">
                  <wp:posOffset>487709</wp:posOffset>
                </wp:positionV>
                <wp:extent cx="3601720" cy="762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1720" cy="7620"/>
                        </a:xfrm>
                        <a:custGeom>
                          <a:avLst/>
                          <a:gdLst/>
                          <a:ahLst/>
                          <a:cxnLst/>
                          <a:rect l="l" t="t" r="r" b="b"/>
                          <a:pathLst>
                            <a:path w="3601720" h="7620">
                              <a:moveTo>
                                <a:pt x="3601720" y="0"/>
                              </a:moveTo>
                              <a:lnTo>
                                <a:pt x="0" y="0"/>
                              </a:lnTo>
                              <a:lnTo>
                                <a:pt x="0" y="7620"/>
                              </a:lnTo>
                              <a:lnTo>
                                <a:pt x="3601720" y="7620"/>
                              </a:lnTo>
                              <a:lnTo>
                                <a:pt x="3601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8F3366" id="Graphic 107" o:spid="_x0000_s1026" style="position:absolute;margin-left:216.05pt;margin-top:38.4pt;width:283.6pt;height:.6pt;z-index:-251608064;visibility:visible;mso-wrap-style:square;mso-wrap-distance-left:0;mso-wrap-distance-top:0;mso-wrap-distance-right:0;mso-wrap-distance-bottom:0;mso-position-horizontal:absolute;mso-position-horizontal-relative:page;mso-position-vertical:absolute;mso-position-vertical-relative:text;v-text-anchor:top" coordsize="3601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" path="m3601720,l,,,7620r3601720,l3601720,xe" fillcolor="black" stroked="f">
                <v:path arrowok="t"/>
                <w10:wrap type="topAndBottom" anchorx="page"/>
              </v:shape>
            </w:pict>
          </mc:Fallback>
        </mc:AlternateContent>
      </w:r>
    </w:p>
    <w:p w14:paraId="645DD0B0" w14:textId="77777777" w:rsidR="009F1779" w:rsidRPr="00935861" w:rsidRDefault="009F1779" w:rsidP="009F1779">
      <w:pPr>
        <w:pStyle w:val="BodyText"/>
        <w:spacing w:before="130"/>
        <w:rPr>
          <w:i/>
          <w:sz w:val="20"/>
        </w:rPr>
      </w:pPr>
    </w:p>
    <w:p w14:paraId="7E1BDAEE" w14:textId="77777777" w:rsidR="009F1779" w:rsidRPr="00935861" w:rsidRDefault="009F1779" w:rsidP="009F1779">
      <w:pPr>
        <w:pStyle w:val="Heading3"/>
        <w:numPr>
          <w:ilvl w:val="0"/>
          <w:numId w:val="5"/>
        </w:numPr>
        <w:tabs>
          <w:tab w:val="left" w:pos="1760"/>
        </w:tabs>
        <w:spacing w:before="231"/>
        <w:ind w:hanging="902"/>
      </w:pPr>
      <w:r w:rsidRPr="00935861">
        <w:rPr>
          <w:spacing w:val="-2"/>
        </w:rPr>
        <w:t>MISCELLANEOUS</w:t>
      </w:r>
      <w:r w:rsidRPr="00935861">
        <w:rPr>
          <w:spacing w:val="7"/>
        </w:rPr>
        <w:t xml:space="preserve"> </w:t>
      </w:r>
      <w:r w:rsidRPr="00935861">
        <w:rPr>
          <w:spacing w:val="-2"/>
        </w:rPr>
        <w:t>PROVISIONS</w:t>
      </w:r>
    </w:p>
    <w:p w14:paraId="0DAAEB5A" w14:textId="77777777" w:rsidR="009F1779" w:rsidRPr="00935861" w:rsidRDefault="009F1779" w:rsidP="009F1779">
      <w:pPr>
        <w:pStyle w:val="BodyText"/>
        <w:spacing w:before="232"/>
        <w:ind w:left="1700"/>
        <w:jc w:val="both"/>
      </w:pPr>
      <w:r w:rsidRPr="00935861">
        <w:t>Use</w:t>
      </w:r>
      <w:r w:rsidRPr="00935861">
        <w:rPr>
          <w:spacing w:val="-6"/>
        </w:rPr>
        <w:t xml:space="preserve"> </w:t>
      </w:r>
      <w:r w:rsidRPr="00935861">
        <w:t>of</w:t>
      </w:r>
      <w:r w:rsidRPr="00935861">
        <w:rPr>
          <w:spacing w:val="-2"/>
        </w:rPr>
        <w:t xml:space="preserve"> </w:t>
      </w:r>
      <w:r w:rsidRPr="00935861">
        <w:t>Pakistani Materials</w:t>
      </w:r>
      <w:r w:rsidRPr="00935861">
        <w:rPr>
          <w:spacing w:val="-1"/>
        </w:rPr>
        <w:t xml:space="preserve"> </w:t>
      </w:r>
      <w:r w:rsidRPr="00935861">
        <w:t>and</w:t>
      </w:r>
      <w:r w:rsidRPr="00935861">
        <w:rPr>
          <w:spacing w:val="-1"/>
        </w:rPr>
        <w:t xml:space="preserve"> </w:t>
      </w:r>
      <w:r w:rsidRPr="00935861">
        <w:rPr>
          <w:spacing w:val="-2"/>
        </w:rPr>
        <w:t>Services</w:t>
      </w:r>
    </w:p>
    <w:p w14:paraId="71139E27" w14:textId="77777777" w:rsidR="009F1779" w:rsidRPr="00935861" w:rsidRDefault="009F1779" w:rsidP="009F1779">
      <w:pPr>
        <w:pStyle w:val="BodyText"/>
        <w:ind w:left="1760" w:right="1383"/>
        <w:jc w:val="both"/>
      </w:pPr>
      <w:r w:rsidRPr="00935861">
        <w:t>The</w:t>
      </w:r>
      <w:r w:rsidRPr="00935861">
        <w:rPr>
          <w:spacing w:val="-9"/>
        </w:rPr>
        <w:t xml:space="preserve"> </w:t>
      </w:r>
      <w:r w:rsidRPr="00935861">
        <w:t>Contractor</w:t>
      </w:r>
      <w:r w:rsidRPr="00935861">
        <w:rPr>
          <w:spacing w:val="-6"/>
        </w:rPr>
        <w:t xml:space="preserve"> </w:t>
      </w:r>
      <w:r w:rsidRPr="00935861">
        <w:t>shall</w:t>
      </w:r>
      <w:r w:rsidRPr="00935861">
        <w:rPr>
          <w:spacing w:val="-7"/>
        </w:rPr>
        <w:t xml:space="preserve"> </w:t>
      </w:r>
      <w:r w:rsidRPr="00935861">
        <w:t>,</w:t>
      </w:r>
      <w:r w:rsidRPr="00935861">
        <w:rPr>
          <w:spacing w:val="-6"/>
        </w:rPr>
        <w:t xml:space="preserve"> </w:t>
      </w:r>
      <w:r w:rsidRPr="00935861">
        <w:t>so</w:t>
      </w:r>
      <w:r w:rsidRPr="00935861">
        <w:rPr>
          <w:spacing w:val="-8"/>
        </w:rPr>
        <w:t xml:space="preserve"> </w:t>
      </w:r>
      <w:r w:rsidRPr="00935861">
        <w:t>far</w:t>
      </w:r>
      <w:r w:rsidRPr="00935861">
        <w:rPr>
          <w:spacing w:val="-9"/>
        </w:rPr>
        <w:t xml:space="preserve"> </w:t>
      </w:r>
      <w:r w:rsidRPr="00935861">
        <w:t>as</w:t>
      </w:r>
      <w:r w:rsidRPr="00935861">
        <w:rPr>
          <w:spacing w:val="-6"/>
        </w:rPr>
        <w:t xml:space="preserve"> </w:t>
      </w:r>
      <w:r w:rsidRPr="00935861">
        <w:t>may</w:t>
      </w:r>
      <w:r w:rsidRPr="00935861">
        <w:rPr>
          <w:spacing w:val="-10"/>
        </w:rPr>
        <w:t xml:space="preserve"> </w:t>
      </w:r>
      <w:r w:rsidRPr="00935861">
        <w:t>be</w:t>
      </w:r>
      <w:r w:rsidRPr="00935861">
        <w:rPr>
          <w:spacing w:val="-9"/>
        </w:rPr>
        <w:t xml:space="preserve"> </w:t>
      </w:r>
      <w:r w:rsidRPr="00935861">
        <w:t>consistent</w:t>
      </w:r>
      <w:r w:rsidRPr="00935861">
        <w:rPr>
          <w:spacing w:val="-8"/>
        </w:rPr>
        <w:t xml:space="preserve"> </w:t>
      </w:r>
      <w:r w:rsidRPr="00935861">
        <w:t>with</w:t>
      </w:r>
      <w:r w:rsidRPr="00935861">
        <w:rPr>
          <w:spacing w:val="-5"/>
        </w:rPr>
        <w:t xml:space="preserve"> </w:t>
      </w:r>
      <w:r w:rsidRPr="00935861">
        <w:t>the</w:t>
      </w:r>
      <w:r w:rsidRPr="00935861">
        <w:rPr>
          <w:spacing w:val="-9"/>
        </w:rPr>
        <w:t xml:space="preserve"> </w:t>
      </w:r>
      <w:r w:rsidRPr="00935861">
        <w:t>Contract,</w:t>
      </w:r>
      <w:r w:rsidRPr="00935861">
        <w:rPr>
          <w:spacing w:val="-5"/>
        </w:rPr>
        <w:t xml:space="preserve"> </w:t>
      </w:r>
      <w:r w:rsidRPr="00935861">
        <w:t>make</w:t>
      </w:r>
      <w:r w:rsidRPr="00935861">
        <w:rPr>
          <w:spacing w:val="-9"/>
        </w:rPr>
        <w:t xml:space="preserve"> </w:t>
      </w:r>
      <w:r w:rsidRPr="00935861">
        <w:t>the maximum use of materials, supplies, plant and equipment indigenous to or produced or fabricated in Pakistan and services, available in Pakistan provided such materials, supplies, plant, equipment and services shall be of required standard.</w:t>
      </w:r>
    </w:p>
    <w:p w14:paraId="18A742CB" w14:textId="77777777" w:rsidR="009F1779" w:rsidRPr="00935861" w:rsidRDefault="009F1779" w:rsidP="009F1779">
      <w:pPr>
        <w:jc w:val="both"/>
        <w:sectPr w:rsidR="009F1779" w:rsidRPr="00935861" w:rsidSect="009F1779">
          <w:pgSz w:w="11920" w:h="16850"/>
          <w:pgMar w:top="860" w:right="80" w:bottom="940" w:left="1300" w:header="0" w:footer="753" w:gutter="0"/>
          <w:cols w:space="720"/>
        </w:sectPr>
      </w:pPr>
    </w:p>
    <w:p w14:paraId="63BA2CB4" w14:textId="77777777" w:rsidR="009F1779" w:rsidRPr="00935861" w:rsidRDefault="009F1779" w:rsidP="009F1779">
      <w:pPr>
        <w:spacing w:before="74" w:line="275" w:lineRule="exact"/>
        <w:ind w:left="75" w:right="1292"/>
        <w:jc w:val="center"/>
        <w:rPr>
          <w:b/>
          <w:sz w:val="24"/>
        </w:rPr>
      </w:pPr>
      <w:r w:rsidRPr="00935861">
        <w:rPr>
          <w:b/>
          <w:spacing w:val="-2"/>
          <w:sz w:val="24"/>
        </w:rPr>
        <w:lastRenderedPageBreak/>
        <w:t>SPECIFICATIONS</w:t>
      </w:r>
    </w:p>
    <w:p w14:paraId="7851CFC0" w14:textId="77777777" w:rsidR="009F1779" w:rsidRPr="00935861" w:rsidRDefault="009F1779" w:rsidP="009F1779">
      <w:pPr>
        <w:pStyle w:val="Heading2"/>
        <w:spacing w:line="367" w:lineRule="exact"/>
        <w:ind w:left="69" w:right="1295"/>
      </w:pPr>
      <w:r w:rsidRPr="00935861">
        <w:t>SPECIAL</w:t>
      </w:r>
      <w:r w:rsidRPr="00935861">
        <w:rPr>
          <w:spacing w:val="-14"/>
        </w:rPr>
        <w:t xml:space="preserve"> </w:t>
      </w:r>
      <w:r w:rsidRPr="00935861">
        <w:rPr>
          <w:spacing w:val="-2"/>
        </w:rPr>
        <w:t>PROVISIONS</w:t>
      </w:r>
    </w:p>
    <w:p w14:paraId="759BFB32" w14:textId="77777777" w:rsidR="009F1779" w:rsidRPr="00935861" w:rsidRDefault="009F1779" w:rsidP="009F1779">
      <w:pPr>
        <w:spacing w:before="3"/>
        <w:ind w:left="69" w:right="1295"/>
        <w:jc w:val="center"/>
        <w:rPr>
          <w:i/>
          <w:sz w:val="28"/>
        </w:rPr>
      </w:pPr>
      <w:r w:rsidRPr="00935861">
        <w:rPr>
          <w:i/>
          <w:sz w:val="28"/>
        </w:rPr>
        <w:t>[To</w:t>
      </w:r>
      <w:r w:rsidRPr="00935861">
        <w:rPr>
          <w:i/>
          <w:spacing w:val="-2"/>
          <w:sz w:val="28"/>
        </w:rPr>
        <w:t xml:space="preserve"> </w:t>
      </w:r>
      <w:r w:rsidRPr="00935861">
        <w:rPr>
          <w:i/>
          <w:sz w:val="28"/>
        </w:rPr>
        <w:t>be</w:t>
      </w:r>
      <w:r w:rsidRPr="00935861">
        <w:rPr>
          <w:i/>
          <w:spacing w:val="-6"/>
          <w:sz w:val="28"/>
        </w:rPr>
        <w:t xml:space="preserve"> </w:t>
      </w:r>
      <w:r w:rsidRPr="00935861">
        <w:rPr>
          <w:i/>
          <w:sz w:val="28"/>
        </w:rPr>
        <w:t>prepared</w:t>
      </w:r>
      <w:r w:rsidRPr="00935861">
        <w:rPr>
          <w:i/>
          <w:spacing w:val="-5"/>
          <w:sz w:val="28"/>
        </w:rPr>
        <w:t xml:space="preserve"> </w:t>
      </w:r>
      <w:r w:rsidRPr="00935861">
        <w:rPr>
          <w:i/>
          <w:sz w:val="28"/>
        </w:rPr>
        <w:t>and</w:t>
      </w:r>
      <w:r w:rsidRPr="00935861">
        <w:rPr>
          <w:i/>
          <w:spacing w:val="-6"/>
          <w:sz w:val="28"/>
        </w:rPr>
        <w:t xml:space="preserve"> </w:t>
      </w:r>
      <w:r w:rsidRPr="00935861">
        <w:rPr>
          <w:i/>
          <w:sz w:val="28"/>
        </w:rPr>
        <w:t>incorporated</w:t>
      </w:r>
      <w:r w:rsidRPr="00935861">
        <w:rPr>
          <w:i/>
          <w:spacing w:val="-2"/>
          <w:sz w:val="28"/>
        </w:rPr>
        <w:t xml:space="preserve"> </w:t>
      </w:r>
      <w:r w:rsidRPr="00935861">
        <w:rPr>
          <w:i/>
          <w:sz w:val="28"/>
        </w:rPr>
        <w:t>by</w:t>
      </w:r>
      <w:r w:rsidRPr="00935861">
        <w:rPr>
          <w:i/>
          <w:spacing w:val="-6"/>
          <w:sz w:val="28"/>
        </w:rPr>
        <w:t xml:space="preserve"> </w:t>
      </w:r>
      <w:r w:rsidRPr="00935861">
        <w:rPr>
          <w:i/>
          <w:sz w:val="28"/>
        </w:rPr>
        <w:t>the</w:t>
      </w:r>
      <w:r w:rsidRPr="00935861">
        <w:rPr>
          <w:i/>
          <w:spacing w:val="-6"/>
          <w:sz w:val="28"/>
        </w:rPr>
        <w:t xml:space="preserve"> </w:t>
      </w:r>
      <w:r w:rsidRPr="00935861">
        <w:rPr>
          <w:i/>
          <w:sz w:val="28"/>
        </w:rPr>
        <w:t>Company</w:t>
      </w:r>
      <w:r w:rsidRPr="00935861">
        <w:rPr>
          <w:i/>
          <w:spacing w:val="-3"/>
          <w:sz w:val="28"/>
        </w:rPr>
        <w:t xml:space="preserve"> </w:t>
      </w:r>
      <w:r w:rsidRPr="00935861">
        <w:rPr>
          <w:i/>
          <w:sz w:val="28"/>
        </w:rPr>
        <w:t>and</w:t>
      </w:r>
      <w:r w:rsidRPr="00935861">
        <w:rPr>
          <w:i/>
          <w:spacing w:val="-2"/>
          <w:sz w:val="28"/>
        </w:rPr>
        <w:t xml:space="preserve"> </w:t>
      </w:r>
      <w:r w:rsidRPr="00935861">
        <w:rPr>
          <w:i/>
          <w:sz w:val="28"/>
        </w:rPr>
        <w:t>approved</w:t>
      </w:r>
      <w:r w:rsidRPr="00935861">
        <w:rPr>
          <w:i/>
          <w:spacing w:val="-2"/>
          <w:sz w:val="28"/>
        </w:rPr>
        <w:t xml:space="preserve"> </w:t>
      </w:r>
      <w:r w:rsidRPr="00935861">
        <w:rPr>
          <w:i/>
          <w:sz w:val="28"/>
        </w:rPr>
        <w:t>by</w:t>
      </w:r>
      <w:r w:rsidRPr="00935861">
        <w:rPr>
          <w:i/>
          <w:spacing w:val="-3"/>
          <w:sz w:val="28"/>
        </w:rPr>
        <w:t xml:space="preserve"> </w:t>
      </w:r>
      <w:r w:rsidRPr="00935861">
        <w:rPr>
          <w:i/>
          <w:sz w:val="28"/>
        </w:rPr>
        <w:t xml:space="preserve">the </w:t>
      </w:r>
      <w:r w:rsidRPr="00935861">
        <w:rPr>
          <w:i/>
          <w:spacing w:val="-2"/>
          <w:sz w:val="28"/>
        </w:rPr>
        <w:t>Employer]</w:t>
      </w:r>
    </w:p>
    <w:p w14:paraId="7C00B681" w14:textId="77777777" w:rsidR="009F1779" w:rsidRPr="00935861" w:rsidRDefault="009F1779" w:rsidP="009F1779">
      <w:pPr>
        <w:jc w:val="center"/>
        <w:rPr>
          <w:sz w:val="28"/>
        </w:rPr>
        <w:sectPr w:rsidR="009F1779" w:rsidRPr="00935861" w:rsidSect="009F1779">
          <w:footerReference w:type="default" r:id="rId38"/>
          <w:pgSz w:w="11920" w:h="16850"/>
          <w:pgMar w:top="1480" w:right="80" w:bottom="1220" w:left="1300" w:header="0" w:footer="1026" w:gutter="0"/>
          <w:cols w:space="720"/>
        </w:sectPr>
      </w:pPr>
    </w:p>
    <w:p w14:paraId="4266711E" w14:textId="77777777" w:rsidR="009F1779" w:rsidRPr="00935861" w:rsidRDefault="009F1779" w:rsidP="009F1779">
      <w:pPr>
        <w:spacing w:before="74"/>
        <w:ind w:left="3157" w:right="4376" w:hanging="4"/>
        <w:jc w:val="center"/>
        <w:rPr>
          <w:b/>
          <w:sz w:val="24"/>
        </w:rPr>
      </w:pPr>
      <w:r w:rsidRPr="00935861">
        <w:rPr>
          <w:b/>
          <w:spacing w:val="-2"/>
          <w:sz w:val="24"/>
        </w:rPr>
        <w:lastRenderedPageBreak/>
        <w:t xml:space="preserve">SPECIFICATIONS </w:t>
      </w:r>
      <w:r w:rsidRPr="00935861">
        <w:rPr>
          <w:b/>
          <w:sz w:val="24"/>
        </w:rPr>
        <w:t>TECHNICAL</w:t>
      </w:r>
      <w:r w:rsidRPr="00935861">
        <w:rPr>
          <w:b/>
          <w:spacing w:val="-15"/>
          <w:sz w:val="24"/>
        </w:rPr>
        <w:t xml:space="preserve"> </w:t>
      </w:r>
      <w:r w:rsidRPr="00935861">
        <w:rPr>
          <w:b/>
          <w:sz w:val="24"/>
        </w:rPr>
        <w:t>PROVISIONS</w:t>
      </w:r>
    </w:p>
    <w:p w14:paraId="6F0E6848" w14:textId="77777777" w:rsidR="009F1779" w:rsidRPr="00935861" w:rsidRDefault="009F1779" w:rsidP="009F1779">
      <w:pPr>
        <w:spacing w:before="1"/>
        <w:ind w:left="69" w:right="1292"/>
        <w:jc w:val="center"/>
        <w:rPr>
          <w:i/>
          <w:sz w:val="28"/>
        </w:rPr>
      </w:pPr>
      <w:r w:rsidRPr="00935861">
        <w:rPr>
          <w:i/>
          <w:sz w:val="28"/>
        </w:rPr>
        <w:t>[To</w:t>
      </w:r>
      <w:r w:rsidRPr="00935861">
        <w:rPr>
          <w:i/>
          <w:spacing w:val="-9"/>
          <w:sz w:val="28"/>
        </w:rPr>
        <w:t xml:space="preserve"> </w:t>
      </w:r>
      <w:r w:rsidRPr="00935861">
        <w:rPr>
          <w:i/>
          <w:sz w:val="28"/>
        </w:rPr>
        <w:t>be</w:t>
      </w:r>
      <w:r w:rsidRPr="00935861">
        <w:rPr>
          <w:i/>
          <w:spacing w:val="-8"/>
          <w:sz w:val="28"/>
        </w:rPr>
        <w:t xml:space="preserve"> </w:t>
      </w:r>
      <w:r w:rsidRPr="00935861">
        <w:rPr>
          <w:i/>
          <w:sz w:val="28"/>
        </w:rPr>
        <w:t>prepared</w:t>
      </w:r>
      <w:r w:rsidRPr="00935861">
        <w:rPr>
          <w:i/>
          <w:spacing w:val="-5"/>
          <w:sz w:val="28"/>
        </w:rPr>
        <w:t xml:space="preserve"> </w:t>
      </w:r>
      <w:r w:rsidRPr="00935861">
        <w:rPr>
          <w:i/>
          <w:sz w:val="28"/>
        </w:rPr>
        <w:t>and</w:t>
      </w:r>
      <w:r w:rsidRPr="00935861">
        <w:rPr>
          <w:i/>
          <w:spacing w:val="-9"/>
          <w:sz w:val="28"/>
        </w:rPr>
        <w:t xml:space="preserve"> </w:t>
      </w:r>
      <w:r w:rsidRPr="00935861">
        <w:rPr>
          <w:i/>
          <w:sz w:val="28"/>
        </w:rPr>
        <w:t>incorporated</w:t>
      </w:r>
      <w:r w:rsidRPr="00935861">
        <w:rPr>
          <w:i/>
          <w:spacing w:val="-3"/>
          <w:sz w:val="28"/>
        </w:rPr>
        <w:t xml:space="preserve"> </w:t>
      </w:r>
      <w:r w:rsidRPr="00935861">
        <w:rPr>
          <w:i/>
          <w:sz w:val="28"/>
        </w:rPr>
        <w:t>by</w:t>
      </w:r>
      <w:r w:rsidRPr="00935861">
        <w:rPr>
          <w:i/>
          <w:spacing w:val="-10"/>
          <w:sz w:val="28"/>
        </w:rPr>
        <w:t xml:space="preserve"> </w:t>
      </w:r>
      <w:r w:rsidRPr="00935861">
        <w:rPr>
          <w:i/>
          <w:sz w:val="28"/>
        </w:rPr>
        <w:t>the</w:t>
      </w:r>
      <w:r w:rsidRPr="00935861">
        <w:rPr>
          <w:i/>
          <w:spacing w:val="-10"/>
          <w:sz w:val="28"/>
        </w:rPr>
        <w:t xml:space="preserve"> </w:t>
      </w:r>
      <w:r w:rsidRPr="00935861">
        <w:rPr>
          <w:i/>
          <w:sz w:val="28"/>
        </w:rPr>
        <w:t>Company</w:t>
      </w:r>
      <w:r w:rsidRPr="00935861">
        <w:rPr>
          <w:i/>
          <w:spacing w:val="-5"/>
          <w:sz w:val="28"/>
        </w:rPr>
        <w:t xml:space="preserve"> </w:t>
      </w:r>
      <w:r w:rsidRPr="00935861">
        <w:rPr>
          <w:i/>
          <w:sz w:val="28"/>
        </w:rPr>
        <w:t>and</w:t>
      </w:r>
      <w:r w:rsidRPr="00935861">
        <w:rPr>
          <w:i/>
          <w:spacing w:val="-6"/>
          <w:sz w:val="28"/>
        </w:rPr>
        <w:t xml:space="preserve"> </w:t>
      </w:r>
      <w:r w:rsidRPr="00935861">
        <w:rPr>
          <w:i/>
          <w:sz w:val="28"/>
        </w:rPr>
        <w:t>approved</w:t>
      </w:r>
      <w:r w:rsidRPr="00935861">
        <w:rPr>
          <w:i/>
          <w:spacing w:val="-3"/>
          <w:sz w:val="28"/>
        </w:rPr>
        <w:t xml:space="preserve"> </w:t>
      </w:r>
      <w:r w:rsidRPr="00935861">
        <w:rPr>
          <w:i/>
          <w:sz w:val="28"/>
        </w:rPr>
        <w:t>by</w:t>
      </w:r>
      <w:r w:rsidRPr="00935861">
        <w:rPr>
          <w:i/>
          <w:spacing w:val="-5"/>
          <w:sz w:val="28"/>
        </w:rPr>
        <w:t xml:space="preserve"> </w:t>
      </w:r>
      <w:r w:rsidRPr="00935861">
        <w:rPr>
          <w:i/>
          <w:sz w:val="28"/>
        </w:rPr>
        <w:t xml:space="preserve">the </w:t>
      </w:r>
      <w:r w:rsidRPr="00935861">
        <w:rPr>
          <w:i/>
          <w:spacing w:val="-2"/>
          <w:sz w:val="28"/>
        </w:rPr>
        <w:t>Employer]</w:t>
      </w:r>
    </w:p>
    <w:p w14:paraId="16C390F0" w14:textId="77777777" w:rsidR="009F1779" w:rsidRPr="00935861" w:rsidRDefault="009F1779" w:rsidP="009F1779">
      <w:pPr>
        <w:jc w:val="center"/>
        <w:rPr>
          <w:sz w:val="28"/>
        </w:rPr>
        <w:sectPr w:rsidR="009F1779" w:rsidRPr="00935861" w:rsidSect="009F1779">
          <w:pgSz w:w="11920" w:h="16850"/>
          <w:pgMar w:top="1480" w:right="80" w:bottom="1220" w:left="1300" w:header="0" w:footer="1026" w:gutter="0"/>
          <w:cols w:space="720"/>
        </w:sectPr>
      </w:pPr>
    </w:p>
    <w:p w14:paraId="679C078C" w14:textId="77777777" w:rsidR="009F1779" w:rsidRPr="00935861" w:rsidRDefault="009F1779" w:rsidP="009F1779">
      <w:pPr>
        <w:pStyle w:val="Heading2"/>
        <w:spacing w:before="58"/>
        <w:ind w:left="71" w:right="1292"/>
      </w:pPr>
      <w:r w:rsidRPr="00935861">
        <w:rPr>
          <w:spacing w:val="-2"/>
        </w:rPr>
        <w:lastRenderedPageBreak/>
        <w:t>DESIGN/DRAWINGS</w:t>
      </w:r>
    </w:p>
    <w:p w14:paraId="67DA872F" w14:textId="77777777" w:rsidR="009F1779" w:rsidRPr="00935861" w:rsidRDefault="009F1779" w:rsidP="009F1779">
      <w:pPr>
        <w:spacing w:before="3"/>
        <w:ind w:left="69" w:right="1292"/>
        <w:jc w:val="center"/>
      </w:pPr>
      <w:r w:rsidRPr="00935861">
        <w:rPr>
          <w:i/>
          <w:sz w:val="28"/>
        </w:rPr>
        <w:t>[To</w:t>
      </w:r>
      <w:r w:rsidRPr="00935861">
        <w:rPr>
          <w:i/>
          <w:spacing w:val="-9"/>
          <w:sz w:val="28"/>
        </w:rPr>
        <w:t xml:space="preserve"> </w:t>
      </w:r>
      <w:r w:rsidRPr="00935861">
        <w:rPr>
          <w:i/>
          <w:sz w:val="28"/>
        </w:rPr>
        <w:t>be</w:t>
      </w:r>
      <w:r w:rsidRPr="00935861">
        <w:rPr>
          <w:i/>
          <w:spacing w:val="-8"/>
          <w:sz w:val="28"/>
        </w:rPr>
        <w:t xml:space="preserve"> </w:t>
      </w:r>
      <w:r w:rsidRPr="00935861">
        <w:rPr>
          <w:i/>
          <w:sz w:val="28"/>
        </w:rPr>
        <w:t>prepared</w:t>
      </w:r>
      <w:r w:rsidRPr="00935861">
        <w:rPr>
          <w:i/>
          <w:spacing w:val="-5"/>
          <w:sz w:val="28"/>
        </w:rPr>
        <w:t xml:space="preserve"> </w:t>
      </w:r>
      <w:r w:rsidRPr="00935861">
        <w:rPr>
          <w:i/>
          <w:sz w:val="28"/>
        </w:rPr>
        <w:t>and</w:t>
      </w:r>
      <w:r w:rsidRPr="00935861">
        <w:rPr>
          <w:i/>
          <w:spacing w:val="-9"/>
          <w:sz w:val="28"/>
        </w:rPr>
        <w:t xml:space="preserve"> </w:t>
      </w:r>
      <w:r w:rsidRPr="00935861">
        <w:rPr>
          <w:i/>
          <w:sz w:val="28"/>
        </w:rPr>
        <w:t>incorporated</w:t>
      </w:r>
      <w:r w:rsidRPr="00935861">
        <w:rPr>
          <w:i/>
          <w:spacing w:val="-3"/>
          <w:sz w:val="28"/>
        </w:rPr>
        <w:t xml:space="preserve"> </w:t>
      </w:r>
      <w:r w:rsidRPr="00935861">
        <w:rPr>
          <w:i/>
          <w:sz w:val="28"/>
        </w:rPr>
        <w:t>by</w:t>
      </w:r>
      <w:r w:rsidRPr="00935861">
        <w:rPr>
          <w:i/>
          <w:spacing w:val="-10"/>
          <w:sz w:val="28"/>
        </w:rPr>
        <w:t xml:space="preserve"> </w:t>
      </w:r>
      <w:r w:rsidRPr="00935861">
        <w:rPr>
          <w:i/>
          <w:sz w:val="28"/>
        </w:rPr>
        <w:t>the</w:t>
      </w:r>
      <w:r w:rsidRPr="00935861">
        <w:rPr>
          <w:i/>
          <w:spacing w:val="-10"/>
          <w:sz w:val="28"/>
        </w:rPr>
        <w:t xml:space="preserve"> </w:t>
      </w:r>
      <w:r w:rsidRPr="00935861">
        <w:rPr>
          <w:i/>
          <w:sz w:val="28"/>
        </w:rPr>
        <w:t>Company</w:t>
      </w:r>
      <w:r w:rsidRPr="00935861">
        <w:rPr>
          <w:i/>
          <w:spacing w:val="-5"/>
          <w:sz w:val="28"/>
        </w:rPr>
        <w:t xml:space="preserve"> </w:t>
      </w:r>
      <w:r w:rsidRPr="00935861">
        <w:rPr>
          <w:i/>
          <w:sz w:val="28"/>
        </w:rPr>
        <w:t>and</w:t>
      </w:r>
      <w:r w:rsidRPr="00935861">
        <w:rPr>
          <w:i/>
          <w:spacing w:val="-6"/>
          <w:sz w:val="28"/>
        </w:rPr>
        <w:t xml:space="preserve"> </w:t>
      </w:r>
      <w:r w:rsidRPr="00935861">
        <w:rPr>
          <w:i/>
          <w:sz w:val="28"/>
        </w:rPr>
        <w:t>approved</w:t>
      </w:r>
      <w:r w:rsidRPr="00935861">
        <w:rPr>
          <w:i/>
          <w:spacing w:val="-3"/>
          <w:sz w:val="28"/>
        </w:rPr>
        <w:t xml:space="preserve"> </w:t>
      </w:r>
      <w:r w:rsidRPr="00935861">
        <w:rPr>
          <w:i/>
          <w:sz w:val="28"/>
        </w:rPr>
        <w:t>by</w:t>
      </w:r>
      <w:r w:rsidRPr="00935861">
        <w:rPr>
          <w:i/>
          <w:spacing w:val="-5"/>
          <w:sz w:val="28"/>
        </w:rPr>
        <w:t xml:space="preserve"> </w:t>
      </w:r>
      <w:r w:rsidRPr="00935861">
        <w:rPr>
          <w:i/>
          <w:sz w:val="28"/>
        </w:rPr>
        <w:t xml:space="preserve">the </w:t>
      </w:r>
      <w:r w:rsidRPr="00935861">
        <w:rPr>
          <w:i/>
          <w:spacing w:val="-2"/>
          <w:sz w:val="28"/>
        </w:rPr>
        <w:t>Employer</w:t>
      </w:r>
    </w:p>
    <w:p w14:paraId="793558E0" w14:textId="77777777" w:rsidR="00870A90" w:rsidRDefault="00870A90"/>
    <w:sectPr w:rsidR="00870A90" w:rsidSect="009F1779">
      <w:pgSz w:w="11920" w:h="16850"/>
      <w:pgMar w:top="1940" w:right="80" w:bottom="1220" w:left="1300" w:header="0" w:footer="10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26ABA" w14:textId="77777777" w:rsidR="00607B0A" w:rsidRDefault="00607B0A">
      <w:r>
        <w:separator/>
      </w:r>
    </w:p>
  </w:endnote>
  <w:endnote w:type="continuationSeparator" w:id="0">
    <w:p w14:paraId="138216CC" w14:textId="77777777" w:rsidR="00607B0A" w:rsidRDefault="00607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DD14E" w14:textId="77777777" w:rsidR="00D21EAA" w:rsidRDefault="00000000">
    <w:pPr>
      <w:pStyle w:val="BodyText"/>
      <w:spacing w:line="14" w:lineRule="auto"/>
      <w:rPr>
        <w:sz w:val="20"/>
      </w:rPr>
    </w:pPr>
    <w:r>
      <w:rPr>
        <w:noProof/>
      </w:rPr>
      <mc:AlternateContent>
        <mc:Choice Requires="wps">
          <w:drawing>
            <wp:anchor distT="0" distB="0" distL="0" distR="0" simplePos="0" relativeHeight="251654656" behindDoc="1" locked="0" layoutInCell="1" allowOverlap="1" wp14:anchorId="03D42008" wp14:editId="7BDD80E9">
              <wp:simplePos x="0" y="0"/>
              <wp:positionH relativeFrom="page">
                <wp:posOffset>3784727</wp:posOffset>
              </wp:positionH>
              <wp:positionV relativeFrom="page">
                <wp:posOffset>9682740</wp:posOffset>
              </wp:positionV>
              <wp:extent cx="21717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3CE75ED7" w14:textId="77777777" w:rsidR="00D21EAA"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type w14:anchorId="03D42008" id="_x0000_t202" coordsize="21600,21600" o:spt="202" path="m,l,21600r21600,l21600,xe">
              <v:stroke joinstyle="miter"/>
              <v:path gradientshapeok="t" o:connecttype="rect"/>
            </v:shapetype>
            <v:shape id="Textbox 4" o:spid="_x0000_s1060" type="#_x0000_t202" style="position:absolute;margin-left:298pt;margin-top:762.4pt;width:17.1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" filled="f" stroked="f">
              <v:textbox inset="0,0,0,0">
                <w:txbxContent>
                  <w:p w14:paraId="3CE75ED7" w14:textId="77777777" w:rsidR="00000000"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05E2" w14:textId="77777777" w:rsidR="00D21EAA" w:rsidRDefault="00000000">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7AAF6D01" wp14:editId="36F5AC76">
              <wp:simplePos x="0" y="0"/>
              <wp:positionH relativeFrom="page">
                <wp:posOffset>3767454</wp:posOffset>
              </wp:positionH>
              <wp:positionV relativeFrom="page">
                <wp:posOffset>9548628</wp:posOffset>
              </wp:positionV>
              <wp:extent cx="238760" cy="165735"/>
              <wp:effectExtent l="0" t="0" r="0" b="0"/>
              <wp:wrapNone/>
              <wp:docPr id="4434997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65735"/>
                      </a:xfrm>
                      <a:prstGeom prst="rect">
                        <a:avLst/>
                      </a:prstGeom>
                    </wps:spPr>
                    <wps:txbx>
                      <w:txbxContent>
                        <w:p w14:paraId="7BA76715" w14:textId="77777777" w:rsidR="00D21EAA"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noProof/>
                              <w:spacing w:val="-4"/>
                              <w:sz w:val="20"/>
                            </w:rPr>
                            <w:t>50</w:t>
                          </w:r>
                          <w:r>
                            <w:rPr>
                              <w:spacing w:val="-4"/>
                              <w:sz w:val="20"/>
                            </w:rPr>
                            <w:fldChar w:fldCharType="end"/>
                          </w:r>
                          <w:r>
                            <w:rPr>
                              <w:spacing w:val="-4"/>
                              <w:sz w:val="20"/>
                            </w:rPr>
                            <w:t>)</w:t>
                          </w:r>
                        </w:p>
                      </w:txbxContent>
                    </wps:txbx>
                    <wps:bodyPr wrap="square" lIns="0" tIns="0" rIns="0" bIns="0" rtlCol="0">
                      <a:noAutofit/>
                    </wps:bodyPr>
                  </wps:wsp>
                </a:graphicData>
              </a:graphic>
            </wp:anchor>
          </w:drawing>
        </mc:Choice>
        <mc:Fallback>
          <w:pict>
            <v:shapetype w14:anchorId="7AAF6D01" id="_x0000_t202" coordsize="21600,21600" o:spt="202" path="m,l,21600r21600,l21600,xe">
              <v:stroke joinstyle="miter"/>
              <v:path gradientshapeok="t" o:connecttype="rect"/>
            </v:shapetype>
            <v:shape id="Textbox 65" o:spid="_x0000_s1061" type="#_x0000_t202" style="position:absolute;margin-left:296.65pt;margin-top:751.85pt;width:18.8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" filled="f" stroked="f">
              <v:textbox inset="0,0,0,0">
                <w:txbxContent>
                  <w:p w14:paraId="7BA76715" w14:textId="77777777" w:rsidR="00000000"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noProof/>
                        <w:spacing w:val="-4"/>
                        <w:sz w:val="20"/>
                      </w:rPr>
                      <w:t>50</w:t>
                    </w:r>
                    <w:r>
                      <w:rPr>
                        <w:spacing w:val="-4"/>
                        <w:sz w:val="20"/>
                      </w:rPr>
                      <w:fldChar w:fldCharType="end"/>
                    </w:r>
                    <w:r>
                      <w:rPr>
                        <w:spacing w:val="-4"/>
                        <w:sz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25DBA" w14:textId="77777777" w:rsidR="00D21EAA" w:rsidRDefault="00000000">
    <w:pPr>
      <w:pStyle w:val="BodyText"/>
      <w:spacing w:line="14" w:lineRule="auto"/>
      <w:rPr>
        <w:sz w:val="20"/>
      </w:rPr>
    </w:pPr>
    <w:r>
      <w:rPr>
        <w:noProof/>
      </w:rPr>
      <mc:AlternateContent>
        <mc:Choice Requires="wps">
          <w:drawing>
            <wp:anchor distT="0" distB="0" distL="0" distR="0" simplePos="0" relativeHeight="251655680" behindDoc="1" locked="0" layoutInCell="1" allowOverlap="1" wp14:anchorId="1F3E251A" wp14:editId="2E222605">
              <wp:simplePos x="0" y="0"/>
              <wp:positionH relativeFrom="page">
                <wp:posOffset>3767454</wp:posOffset>
              </wp:positionH>
              <wp:positionV relativeFrom="page">
                <wp:posOffset>9548628</wp:posOffset>
              </wp:positionV>
              <wp:extent cx="23876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65735"/>
                      </a:xfrm>
                      <a:prstGeom prst="rect">
                        <a:avLst/>
                      </a:prstGeom>
                    </wps:spPr>
                    <wps:txbx>
                      <w:txbxContent>
                        <w:p w14:paraId="09E5F054" w14:textId="77777777" w:rsidR="00D21EAA"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spacing w:val="-4"/>
                              <w:sz w:val="20"/>
                            </w:rPr>
                            <w:t>43</w:t>
                          </w:r>
                          <w:r>
                            <w:rPr>
                              <w:spacing w:val="-4"/>
                              <w:sz w:val="20"/>
                            </w:rPr>
                            <w:fldChar w:fldCharType="end"/>
                          </w:r>
                          <w:r>
                            <w:rPr>
                              <w:spacing w:val="-4"/>
                              <w:sz w:val="20"/>
                            </w:rPr>
                            <w:t>)</w:t>
                          </w:r>
                        </w:p>
                      </w:txbxContent>
                    </wps:txbx>
                    <wps:bodyPr wrap="square" lIns="0" tIns="0" rIns="0" bIns="0" rtlCol="0">
                      <a:noAutofit/>
                    </wps:bodyPr>
                  </wps:wsp>
                </a:graphicData>
              </a:graphic>
            </wp:anchor>
          </w:drawing>
        </mc:Choice>
        <mc:Fallback>
          <w:pict>
            <v:shapetype w14:anchorId="1F3E251A" id="_x0000_t202" coordsize="21600,21600" o:spt="202" path="m,l,21600r21600,l21600,xe">
              <v:stroke joinstyle="miter"/>
              <v:path gradientshapeok="t" o:connecttype="rect"/>
            </v:shapetype>
            <v:shape id="_x0000_s1062" type="#_x0000_t202" style="position:absolute;margin-left:296.65pt;margin-top:751.85pt;width:18.8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" filled="f" stroked="f">
              <v:textbox inset="0,0,0,0">
                <w:txbxContent>
                  <w:p w14:paraId="09E5F054" w14:textId="77777777" w:rsidR="00000000"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spacing w:val="-4"/>
                        <w:sz w:val="20"/>
                      </w:rPr>
                      <w:t>43</w:t>
                    </w:r>
                    <w:r>
                      <w:rPr>
                        <w:spacing w:val="-4"/>
                        <w:sz w:val="20"/>
                      </w:rPr>
                      <w:fldChar w:fldCharType="end"/>
                    </w:r>
                    <w:r>
                      <w:rPr>
                        <w:spacing w:val="-4"/>
                        <w:sz w:val="2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5493F" w14:textId="77777777" w:rsidR="00D21EAA" w:rsidRDefault="00000000">
    <w:pPr>
      <w:pStyle w:val="BodyText"/>
      <w:spacing w:line="14" w:lineRule="auto"/>
      <w:rPr>
        <w:sz w:val="20"/>
      </w:rPr>
    </w:pPr>
    <w:r>
      <w:rPr>
        <w:noProof/>
      </w:rPr>
      <mc:AlternateContent>
        <mc:Choice Requires="wps">
          <w:drawing>
            <wp:anchor distT="0" distB="0" distL="0" distR="0" simplePos="0" relativeHeight="251656704" behindDoc="1" locked="0" layoutInCell="1" allowOverlap="1" wp14:anchorId="4A5C7667" wp14:editId="58373A36">
              <wp:simplePos x="0" y="0"/>
              <wp:positionH relativeFrom="page">
                <wp:posOffset>5163439</wp:posOffset>
              </wp:positionH>
              <wp:positionV relativeFrom="page">
                <wp:posOffset>7262628</wp:posOffset>
              </wp:positionV>
              <wp:extent cx="23876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65735"/>
                      </a:xfrm>
                      <a:prstGeom prst="rect">
                        <a:avLst/>
                      </a:prstGeom>
                    </wps:spPr>
                    <wps:txbx>
                      <w:txbxContent>
                        <w:p w14:paraId="6F1963E8" w14:textId="77777777" w:rsidR="00D21EAA"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spacing w:val="-4"/>
                              <w:sz w:val="20"/>
                            </w:rPr>
                            <w:t>58</w:t>
                          </w:r>
                          <w:r>
                            <w:rPr>
                              <w:spacing w:val="-4"/>
                              <w:sz w:val="20"/>
                            </w:rPr>
                            <w:fldChar w:fldCharType="end"/>
                          </w:r>
                          <w:r>
                            <w:rPr>
                              <w:spacing w:val="-4"/>
                              <w:sz w:val="20"/>
                            </w:rPr>
                            <w:t>)</w:t>
                          </w:r>
                        </w:p>
                      </w:txbxContent>
                    </wps:txbx>
                    <wps:bodyPr wrap="square" lIns="0" tIns="0" rIns="0" bIns="0" rtlCol="0">
                      <a:noAutofit/>
                    </wps:bodyPr>
                  </wps:wsp>
                </a:graphicData>
              </a:graphic>
            </wp:anchor>
          </w:drawing>
        </mc:Choice>
        <mc:Fallback>
          <w:pict>
            <v:shapetype w14:anchorId="4A5C7667" id="_x0000_t202" coordsize="21600,21600" o:spt="202" path="m,l,21600r21600,l21600,xe">
              <v:stroke joinstyle="miter"/>
              <v:path gradientshapeok="t" o:connecttype="rect"/>
            </v:shapetype>
            <v:shape id="Textbox 69" o:spid="_x0000_s1063" type="#_x0000_t202" style="position:absolute;margin-left:406.55pt;margin-top:571.85pt;width:18.8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" filled="f" stroked="f">
              <v:textbox inset="0,0,0,0">
                <w:txbxContent>
                  <w:p w14:paraId="6F1963E8" w14:textId="77777777" w:rsidR="00000000"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spacing w:val="-4"/>
                        <w:sz w:val="20"/>
                      </w:rPr>
                      <w:t>58</w:t>
                    </w:r>
                    <w:r>
                      <w:rPr>
                        <w:spacing w:val="-4"/>
                        <w:sz w:val="20"/>
                      </w:rPr>
                      <w:fldChar w:fldCharType="end"/>
                    </w:r>
                    <w:r>
                      <w:rPr>
                        <w:spacing w:val="-4"/>
                        <w:sz w:val="2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D330" w14:textId="77777777" w:rsidR="00D21EAA" w:rsidRDefault="00000000">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072BE471" wp14:editId="39E764C5">
              <wp:simplePos x="0" y="0"/>
              <wp:positionH relativeFrom="page">
                <wp:posOffset>3883533</wp:posOffset>
              </wp:positionH>
              <wp:positionV relativeFrom="page">
                <wp:posOffset>10077760</wp:posOffset>
              </wp:positionV>
              <wp:extent cx="23876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65735"/>
                      </a:xfrm>
                      <a:prstGeom prst="rect">
                        <a:avLst/>
                      </a:prstGeom>
                    </wps:spPr>
                    <wps:txbx>
                      <w:txbxContent>
                        <w:p w14:paraId="59C11FED" w14:textId="77777777" w:rsidR="00D21EAA"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spacing w:val="-4"/>
                              <w:sz w:val="20"/>
                            </w:rPr>
                            <w:t>61</w:t>
                          </w:r>
                          <w:r>
                            <w:rPr>
                              <w:spacing w:val="-4"/>
                              <w:sz w:val="20"/>
                            </w:rPr>
                            <w:fldChar w:fldCharType="end"/>
                          </w:r>
                          <w:r>
                            <w:rPr>
                              <w:spacing w:val="-4"/>
                              <w:sz w:val="20"/>
                            </w:rPr>
                            <w:t>)</w:t>
                          </w:r>
                        </w:p>
                      </w:txbxContent>
                    </wps:txbx>
                    <wps:bodyPr wrap="square" lIns="0" tIns="0" rIns="0" bIns="0" rtlCol="0">
                      <a:noAutofit/>
                    </wps:bodyPr>
                  </wps:wsp>
                </a:graphicData>
              </a:graphic>
            </wp:anchor>
          </w:drawing>
        </mc:Choice>
        <mc:Fallback>
          <w:pict>
            <v:shapetype w14:anchorId="072BE471" id="_x0000_t202" coordsize="21600,21600" o:spt="202" path="m,l,21600r21600,l21600,xe">
              <v:stroke joinstyle="miter"/>
              <v:path gradientshapeok="t" o:connecttype="rect"/>
            </v:shapetype>
            <v:shape id="Textbox 80" o:spid="_x0000_s1064" type="#_x0000_t202" style="position:absolute;margin-left:305.8pt;margin-top:793.5pt;width:18.8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" filled="f" stroked="f">
              <v:textbox inset="0,0,0,0">
                <w:txbxContent>
                  <w:p w14:paraId="59C11FED" w14:textId="77777777" w:rsidR="00000000"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spacing w:val="-4"/>
                        <w:sz w:val="20"/>
                      </w:rPr>
                      <w:t>61</w:t>
                    </w:r>
                    <w:r>
                      <w:rPr>
                        <w:spacing w:val="-4"/>
                        <w:sz w:val="20"/>
                      </w:rPr>
                      <w:fldChar w:fldCharType="end"/>
                    </w:r>
                    <w:r>
                      <w:rPr>
                        <w:spacing w:val="-4"/>
                        <w:sz w:val="2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AC42E" w14:textId="77777777" w:rsidR="00D21EAA" w:rsidRDefault="00000000">
    <w:pPr>
      <w:pStyle w:val="BodyText"/>
      <w:spacing w:line="14" w:lineRule="auto"/>
      <w:rPr>
        <w:sz w:val="20"/>
      </w:rPr>
    </w:pPr>
    <w:r>
      <w:rPr>
        <w:noProof/>
      </w:rPr>
      <mc:AlternateContent>
        <mc:Choice Requires="wps">
          <w:drawing>
            <wp:anchor distT="0" distB="0" distL="0" distR="0" simplePos="0" relativeHeight="251658752" behindDoc="1" locked="0" layoutInCell="1" allowOverlap="1" wp14:anchorId="43C5E329" wp14:editId="19A866D3">
              <wp:simplePos x="0" y="0"/>
              <wp:positionH relativeFrom="page">
                <wp:posOffset>3883533</wp:posOffset>
              </wp:positionH>
              <wp:positionV relativeFrom="page">
                <wp:posOffset>10076236</wp:posOffset>
              </wp:positionV>
              <wp:extent cx="29845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65735"/>
                      </a:xfrm>
                      <a:prstGeom prst="rect">
                        <a:avLst/>
                      </a:prstGeom>
                    </wps:spPr>
                    <wps:txbx>
                      <w:txbxContent>
                        <w:p w14:paraId="7D11A95D" w14:textId="77777777" w:rsidR="00D21EAA"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noProof/>
                              <w:spacing w:val="-4"/>
                              <w:sz w:val="20"/>
                            </w:rPr>
                            <w:t>120</w:t>
                          </w:r>
                          <w:r>
                            <w:rPr>
                              <w:spacing w:val="-4"/>
                              <w:sz w:val="20"/>
                            </w:rPr>
                            <w:fldChar w:fldCharType="end"/>
                          </w:r>
                          <w:r>
                            <w:rPr>
                              <w:spacing w:val="-4"/>
                              <w:sz w:val="20"/>
                            </w:rPr>
                            <w:t>)</w:t>
                          </w:r>
                        </w:p>
                      </w:txbxContent>
                    </wps:txbx>
                    <wps:bodyPr wrap="square" lIns="0" tIns="0" rIns="0" bIns="0" rtlCol="0">
                      <a:noAutofit/>
                    </wps:bodyPr>
                  </wps:wsp>
                </a:graphicData>
              </a:graphic>
            </wp:anchor>
          </w:drawing>
        </mc:Choice>
        <mc:Fallback>
          <w:pict>
            <v:shapetype w14:anchorId="43C5E329" id="_x0000_t202" coordsize="21600,21600" o:spt="202" path="m,l,21600r21600,l21600,xe">
              <v:stroke joinstyle="miter"/>
              <v:path gradientshapeok="t" o:connecttype="rect"/>
            </v:shapetype>
            <v:shape id="Textbox 103" o:spid="_x0000_s1065" type="#_x0000_t202" style="position:absolute;margin-left:305.8pt;margin-top:793.4pt;width:23.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" filled="f" stroked="f">
              <v:textbox inset="0,0,0,0">
                <w:txbxContent>
                  <w:p w14:paraId="7D11A95D" w14:textId="77777777" w:rsidR="00000000" w:rsidRDefault="00000000">
                    <w:pPr>
                      <w:spacing w:before="10"/>
                      <w:ind w:left="20"/>
                      <w:rPr>
                        <w:sz w:val="20"/>
                      </w:rPr>
                    </w:pPr>
                    <w:r>
                      <w:rPr>
                        <w:spacing w:val="-4"/>
                        <w:sz w:val="20"/>
                      </w:rPr>
                      <w:t>(</w:t>
                    </w:r>
                    <w:r>
                      <w:rPr>
                        <w:spacing w:val="-4"/>
                        <w:sz w:val="20"/>
                      </w:rPr>
                      <w:fldChar w:fldCharType="begin"/>
                    </w:r>
                    <w:r>
                      <w:rPr>
                        <w:spacing w:val="-4"/>
                        <w:sz w:val="20"/>
                      </w:rPr>
                      <w:instrText xml:space="preserve"> PAGE </w:instrText>
                    </w:r>
                    <w:r>
                      <w:rPr>
                        <w:spacing w:val="-4"/>
                        <w:sz w:val="20"/>
                      </w:rPr>
                      <w:fldChar w:fldCharType="separate"/>
                    </w:r>
                    <w:r>
                      <w:rPr>
                        <w:noProof/>
                        <w:spacing w:val="-4"/>
                        <w:sz w:val="20"/>
                      </w:rPr>
                      <w:t>120</w:t>
                    </w:r>
                    <w:r>
                      <w:rPr>
                        <w:spacing w:val="-4"/>
                        <w:sz w:val="20"/>
                      </w:rPr>
                      <w:fldChar w:fldCharType="end"/>
                    </w:r>
                    <w:r>
                      <w:rPr>
                        <w:spacing w:val="-4"/>
                        <w:sz w:val="20"/>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41012" w14:textId="77777777" w:rsidR="00D21EAA" w:rsidRDefault="00000000">
    <w:pPr>
      <w:pStyle w:val="BodyText"/>
      <w:spacing w:line="14" w:lineRule="auto"/>
      <w:rPr>
        <w:sz w:val="20"/>
      </w:rPr>
    </w:pPr>
    <w:r>
      <w:rPr>
        <w:noProof/>
      </w:rPr>
      <mc:AlternateContent>
        <mc:Choice Requires="wps">
          <w:drawing>
            <wp:anchor distT="0" distB="0" distL="0" distR="0" simplePos="0" relativeHeight="251660800" behindDoc="1" locked="0" layoutInCell="1" allowOverlap="1" wp14:anchorId="2B9DD574" wp14:editId="61128946">
              <wp:simplePos x="0" y="0"/>
              <wp:positionH relativeFrom="page">
                <wp:posOffset>3630548</wp:posOffset>
              </wp:positionH>
              <wp:positionV relativeFrom="page">
                <wp:posOffset>9902500</wp:posOffset>
              </wp:positionV>
              <wp:extent cx="302260" cy="165735"/>
              <wp:effectExtent l="0" t="0" r="0" b="0"/>
              <wp:wrapNone/>
              <wp:docPr id="621582525"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6C7D78B4" w14:textId="77777777" w:rsidR="00D21EAA" w:rsidRDefault="00000000">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Pr>
                              <w:noProof/>
                              <w:spacing w:val="-2"/>
                              <w:sz w:val="20"/>
                            </w:rPr>
                            <w:t>124</w:t>
                          </w:r>
                          <w:r>
                            <w:rPr>
                              <w:spacing w:val="-2"/>
                              <w:sz w:val="20"/>
                            </w:rPr>
                            <w:fldChar w:fldCharType="end"/>
                          </w:r>
                          <w:r>
                            <w:rPr>
                              <w:spacing w:val="-2"/>
                              <w:sz w:val="20"/>
                            </w:rPr>
                            <w:t>)</w:t>
                          </w:r>
                        </w:p>
                      </w:txbxContent>
                    </wps:txbx>
                    <wps:bodyPr wrap="square" lIns="0" tIns="0" rIns="0" bIns="0" rtlCol="0">
                      <a:noAutofit/>
                    </wps:bodyPr>
                  </wps:wsp>
                </a:graphicData>
              </a:graphic>
            </wp:anchor>
          </w:drawing>
        </mc:Choice>
        <mc:Fallback>
          <w:pict>
            <v:shapetype w14:anchorId="2B9DD574" id="_x0000_t202" coordsize="21600,21600" o:spt="202" path="m,l,21600r21600,l21600,xe">
              <v:stroke joinstyle="miter"/>
              <v:path gradientshapeok="t" o:connecttype="rect"/>
            </v:shapetype>
            <v:shape id="Textbox 108" o:spid="_x0000_s1066" type="#_x0000_t202" style="position:absolute;margin-left:285.85pt;margin-top:779.7pt;width:23.8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BFlwEAACEDAAAOAAAAZHJzL2Uyb0RvYy54bWysUsGO0zAQvSPxD5bvNGlXW1D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" filled="f" stroked="f">
              <v:textbox inset="0,0,0,0">
                <w:txbxContent>
                  <w:p w14:paraId="6C7D78B4" w14:textId="77777777" w:rsidR="00000000" w:rsidRDefault="00000000">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Pr>
                        <w:noProof/>
                        <w:spacing w:val="-2"/>
                        <w:sz w:val="20"/>
                      </w:rPr>
                      <w:t>124</w:t>
                    </w:r>
                    <w:r>
                      <w:rPr>
                        <w:spacing w:val="-2"/>
                        <w:sz w:val="20"/>
                      </w:rPr>
                      <w:fldChar w:fldCharType="end"/>
                    </w:r>
                    <w:r>
                      <w:rPr>
                        <w:spacing w:val="-2"/>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92ECD" w14:textId="77777777" w:rsidR="00607B0A" w:rsidRDefault="00607B0A">
      <w:r>
        <w:separator/>
      </w:r>
    </w:p>
  </w:footnote>
  <w:footnote w:type="continuationSeparator" w:id="0">
    <w:p w14:paraId="09A1F06B" w14:textId="77777777" w:rsidR="00607B0A" w:rsidRDefault="00607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46ACC"/>
    <w:multiLevelType w:val="hybridMultilevel"/>
    <w:tmpl w:val="DA9E6AA2"/>
    <w:lvl w:ilvl="0" w:tplc="2DF2F08C">
      <w:start w:val="1"/>
      <w:numFmt w:val="lowerRoman"/>
      <w:lvlText w:val="%1."/>
      <w:lvlJc w:val="left"/>
      <w:pPr>
        <w:ind w:left="5145"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AACB3E0">
      <w:numFmt w:val="bullet"/>
      <w:lvlText w:val=""/>
      <w:lvlJc w:val="left"/>
      <w:pPr>
        <w:ind w:left="5404" w:hanging="360"/>
      </w:pPr>
      <w:rPr>
        <w:rFonts w:ascii="Symbol" w:eastAsia="Symbol" w:hAnsi="Symbol" w:cs="Symbol" w:hint="default"/>
        <w:b w:val="0"/>
        <w:bCs w:val="0"/>
        <w:i w:val="0"/>
        <w:iCs w:val="0"/>
        <w:spacing w:val="0"/>
        <w:w w:val="100"/>
        <w:sz w:val="24"/>
        <w:szCs w:val="24"/>
        <w:lang w:val="en-US" w:eastAsia="en-US" w:bidi="ar-SA"/>
      </w:rPr>
    </w:lvl>
    <w:lvl w:ilvl="2" w:tplc="47F84BB8">
      <w:numFmt w:val="bullet"/>
      <w:lvlText w:val="•"/>
      <w:lvlJc w:val="left"/>
      <w:pPr>
        <w:ind w:left="6420" w:hanging="360"/>
      </w:pPr>
      <w:rPr>
        <w:rFonts w:hint="default"/>
        <w:lang w:val="en-US" w:eastAsia="en-US" w:bidi="ar-SA"/>
      </w:rPr>
    </w:lvl>
    <w:lvl w:ilvl="3" w:tplc="62502458">
      <w:numFmt w:val="bullet"/>
      <w:lvlText w:val="•"/>
      <w:lvlJc w:val="left"/>
      <w:pPr>
        <w:ind w:left="7436" w:hanging="360"/>
      </w:pPr>
      <w:rPr>
        <w:rFonts w:hint="default"/>
        <w:lang w:val="en-US" w:eastAsia="en-US" w:bidi="ar-SA"/>
      </w:rPr>
    </w:lvl>
    <w:lvl w:ilvl="4" w:tplc="CBAE5694">
      <w:numFmt w:val="bullet"/>
      <w:lvlText w:val="•"/>
      <w:lvlJc w:val="left"/>
      <w:pPr>
        <w:ind w:left="8451" w:hanging="360"/>
      </w:pPr>
      <w:rPr>
        <w:rFonts w:hint="default"/>
        <w:lang w:val="en-US" w:eastAsia="en-US" w:bidi="ar-SA"/>
      </w:rPr>
    </w:lvl>
    <w:lvl w:ilvl="5" w:tplc="E376CE5C">
      <w:numFmt w:val="bullet"/>
      <w:lvlText w:val="•"/>
      <w:lvlJc w:val="left"/>
      <w:pPr>
        <w:ind w:left="9467" w:hanging="360"/>
      </w:pPr>
      <w:rPr>
        <w:rFonts w:hint="default"/>
        <w:lang w:val="en-US" w:eastAsia="en-US" w:bidi="ar-SA"/>
      </w:rPr>
    </w:lvl>
    <w:lvl w:ilvl="6" w:tplc="2898C63C">
      <w:numFmt w:val="bullet"/>
      <w:lvlText w:val="•"/>
      <w:lvlJc w:val="left"/>
      <w:pPr>
        <w:ind w:left="10482" w:hanging="360"/>
      </w:pPr>
      <w:rPr>
        <w:rFonts w:hint="default"/>
        <w:lang w:val="en-US" w:eastAsia="en-US" w:bidi="ar-SA"/>
      </w:rPr>
    </w:lvl>
    <w:lvl w:ilvl="7" w:tplc="A00A2A84">
      <w:numFmt w:val="bullet"/>
      <w:lvlText w:val="•"/>
      <w:lvlJc w:val="left"/>
      <w:pPr>
        <w:ind w:left="11498" w:hanging="360"/>
      </w:pPr>
      <w:rPr>
        <w:rFonts w:hint="default"/>
        <w:lang w:val="en-US" w:eastAsia="en-US" w:bidi="ar-SA"/>
      </w:rPr>
    </w:lvl>
    <w:lvl w:ilvl="8" w:tplc="691E0530">
      <w:numFmt w:val="bullet"/>
      <w:lvlText w:val="•"/>
      <w:lvlJc w:val="left"/>
      <w:pPr>
        <w:ind w:left="12513" w:hanging="360"/>
      </w:pPr>
      <w:rPr>
        <w:rFonts w:hint="default"/>
        <w:lang w:val="en-US" w:eastAsia="en-US" w:bidi="ar-SA"/>
      </w:rPr>
    </w:lvl>
  </w:abstractNum>
  <w:abstractNum w:abstractNumId="1" w15:restartNumberingAfterBreak="0">
    <w:nsid w:val="07D11A46"/>
    <w:multiLevelType w:val="hybridMultilevel"/>
    <w:tmpl w:val="F59E6A68"/>
    <w:lvl w:ilvl="0" w:tplc="8FCE3D50">
      <w:start w:val="1"/>
      <w:numFmt w:val="lowerLetter"/>
      <w:lvlText w:val="%1."/>
      <w:lvlJc w:val="left"/>
      <w:pPr>
        <w:ind w:left="502" w:hanging="360"/>
      </w:pPr>
      <w:rPr>
        <w:b w:val="0"/>
        <w:bCs/>
        <w:i/>
        <w:iCs/>
      </w:rPr>
    </w:lvl>
    <w:lvl w:ilvl="1" w:tplc="20000019" w:tentative="1">
      <w:start w:val="1"/>
      <w:numFmt w:val="lowerLetter"/>
      <w:lvlText w:val="%2."/>
      <w:lvlJc w:val="left"/>
      <w:pPr>
        <w:ind w:left="1672" w:hanging="360"/>
      </w:pPr>
    </w:lvl>
    <w:lvl w:ilvl="2" w:tplc="2000001B" w:tentative="1">
      <w:start w:val="1"/>
      <w:numFmt w:val="lowerRoman"/>
      <w:lvlText w:val="%3."/>
      <w:lvlJc w:val="right"/>
      <w:pPr>
        <w:ind w:left="2392" w:hanging="180"/>
      </w:pPr>
    </w:lvl>
    <w:lvl w:ilvl="3" w:tplc="2000000F" w:tentative="1">
      <w:start w:val="1"/>
      <w:numFmt w:val="decimal"/>
      <w:lvlText w:val="%4."/>
      <w:lvlJc w:val="left"/>
      <w:pPr>
        <w:ind w:left="3112" w:hanging="360"/>
      </w:pPr>
    </w:lvl>
    <w:lvl w:ilvl="4" w:tplc="20000019" w:tentative="1">
      <w:start w:val="1"/>
      <w:numFmt w:val="lowerLetter"/>
      <w:lvlText w:val="%5."/>
      <w:lvlJc w:val="left"/>
      <w:pPr>
        <w:ind w:left="3832" w:hanging="360"/>
      </w:pPr>
    </w:lvl>
    <w:lvl w:ilvl="5" w:tplc="2000001B" w:tentative="1">
      <w:start w:val="1"/>
      <w:numFmt w:val="lowerRoman"/>
      <w:lvlText w:val="%6."/>
      <w:lvlJc w:val="right"/>
      <w:pPr>
        <w:ind w:left="4552" w:hanging="180"/>
      </w:pPr>
    </w:lvl>
    <w:lvl w:ilvl="6" w:tplc="2000000F" w:tentative="1">
      <w:start w:val="1"/>
      <w:numFmt w:val="decimal"/>
      <w:lvlText w:val="%7."/>
      <w:lvlJc w:val="left"/>
      <w:pPr>
        <w:ind w:left="5272" w:hanging="360"/>
      </w:pPr>
    </w:lvl>
    <w:lvl w:ilvl="7" w:tplc="20000019" w:tentative="1">
      <w:start w:val="1"/>
      <w:numFmt w:val="lowerLetter"/>
      <w:lvlText w:val="%8."/>
      <w:lvlJc w:val="left"/>
      <w:pPr>
        <w:ind w:left="5992" w:hanging="360"/>
      </w:pPr>
    </w:lvl>
    <w:lvl w:ilvl="8" w:tplc="2000001B" w:tentative="1">
      <w:start w:val="1"/>
      <w:numFmt w:val="lowerRoman"/>
      <w:lvlText w:val="%9."/>
      <w:lvlJc w:val="right"/>
      <w:pPr>
        <w:ind w:left="6712" w:hanging="180"/>
      </w:pPr>
    </w:lvl>
  </w:abstractNum>
  <w:abstractNum w:abstractNumId="2" w15:restartNumberingAfterBreak="0">
    <w:nsid w:val="09C44A63"/>
    <w:multiLevelType w:val="hybridMultilevel"/>
    <w:tmpl w:val="2030506A"/>
    <w:lvl w:ilvl="0" w:tplc="A0EE49FE">
      <w:start w:val="1"/>
      <w:numFmt w:val="lowerLetter"/>
      <w:lvlText w:val="%1)"/>
      <w:lvlJc w:val="left"/>
      <w:pPr>
        <w:ind w:left="480" w:hanging="360"/>
      </w:pPr>
      <w:rPr>
        <w:rFonts w:hint="default"/>
      </w:rPr>
    </w:lvl>
    <w:lvl w:ilvl="1" w:tplc="20000019" w:tentative="1">
      <w:start w:val="1"/>
      <w:numFmt w:val="lowerLetter"/>
      <w:lvlText w:val="%2."/>
      <w:lvlJc w:val="left"/>
      <w:pPr>
        <w:ind w:left="1200" w:hanging="360"/>
      </w:pPr>
    </w:lvl>
    <w:lvl w:ilvl="2" w:tplc="2000001B" w:tentative="1">
      <w:start w:val="1"/>
      <w:numFmt w:val="lowerRoman"/>
      <w:lvlText w:val="%3."/>
      <w:lvlJc w:val="right"/>
      <w:pPr>
        <w:ind w:left="1920" w:hanging="180"/>
      </w:pPr>
    </w:lvl>
    <w:lvl w:ilvl="3" w:tplc="2000000F" w:tentative="1">
      <w:start w:val="1"/>
      <w:numFmt w:val="decimal"/>
      <w:lvlText w:val="%4."/>
      <w:lvlJc w:val="left"/>
      <w:pPr>
        <w:ind w:left="2640" w:hanging="360"/>
      </w:pPr>
    </w:lvl>
    <w:lvl w:ilvl="4" w:tplc="20000019" w:tentative="1">
      <w:start w:val="1"/>
      <w:numFmt w:val="lowerLetter"/>
      <w:lvlText w:val="%5."/>
      <w:lvlJc w:val="left"/>
      <w:pPr>
        <w:ind w:left="3360" w:hanging="360"/>
      </w:pPr>
    </w:lvl>
    <w:lvl w:ilvl="5" w:tplc="2000001B" w:tentative="1">
      <w:start w:val="1"/>
      <w:numFmt w:val="lowerRoman"/>
      <w:lvlText w:val="%6."/>
      <w:lvlJc w:val="right"/>
      <w:pPr>
        <w:ind w:left="4080" w:hanging="180"/>
      </w:pPr>
    </w:lvl>
    <w:lvl w:ilvl="6" w:tplc="2000000F" w:tentative="1">
      <w:start w:val="1"/>
      <w:numFmt w:val="decimal"/>
      <w:lvlText w:val="%7."/>
      <w:lvlJc w:val="left"/>
      <w:pPr>
        <w:ind w:left="4800" w:hanging="360"/>
      </w:pPr>
    </w:lvl>
    <w:lvl w:ilvl="7" w:tplc="20000019" w:tentative="1">
      <w:start w:val="1"/>
      <w:numFmt w:val="lowerLetter"/>
      <w:lvlText w:val="%8."/>
      <w:lvlJc w:val="left"/>
      <w:pPr>
        <w:ind w:left="5520" w:hanging="360"/>
      </w:pPr>
    </w:lvl>
    <w:lvl w:ilvl="8" w:tplc="2000001B" w:tentative="1">
      <w:start w:val="1"/>
      <w:numFmt w:val="lowerRoman"/>
      <w:lvlText w:val="%9."/>
      <w:lvlJc w:val="right"/>
      <w:pPr>
        <w:ind w:left="6240" w:hanging="180"/>
      </w:pPr>
    </w:lvl>
  </w:abstractNum>
  <w:abstractNum w:abstractNumId="3" w15:restartNumberingAfterBreak="0">
    <w:nsid w:val="0B3E06BA"/>
    <w:multiLevelType w:val="hybridMultilevel"/>
    <w:tmpl w:val="966C210E"/>
    <w:lvl w:ilvl="0" w:tplc="887A2162">
      <w:start w:val="1"/>
      <w:numFmt w:val="lowerRoman"/>
      <w:lvlText w:val="(%1)"/>
      <w:lvlJc w:val="left"/>
      <w:pPr>
        <w:ind w:left="1180" w:hanging="720"/>
      </w:pPr>
      <w:rPr>
        <w:rFonts w:ascii="Times New Roman" w:eastAsia="Times New Roman" w:hAnsi="Times New Roman" w:cs="Times New Roman" w:hint="default"/>
        <w:b w:val="0"/>
        <w:bCs w:val="0"/>
        <w:i w:val="0"/>
        <w:iCs w:val="0"/>
        <w:spacing w:val="-2"/>
        <w:w w:val="97"/>
        <w:sz w:val="24"/>
        <w:szCs w:val="24"/>
        <w:lang w:val="en-US" w:eastAsia="en-US" w:bidi="ar-SA"/>
      </w:rPr>
    </w:lvl>
    <w:lvl w:ilvl="1" w:tplc="1E96D446">
      <w:start w:val="1"/>
      <w:numFmt w:val="lowerLetter"/>
      <w:lvlText w:val="(%2)"/>
      <w:lvlJc w:val="left"/>
      <w:pPr>
        <w:ind w:left="1900" w:hanging="759"/>
      </w:pPr>
      <w:rPr>
        <w:rFonts w:ascii="Times New Roman" w:eastAsia="Times New Roman" w:hAnsi="Times New Roman" w:cs="Times New Roman" w:hint="default"/>
        <w:b w:val="0"/>
        <w:bCs w:val="0"/>
        <w:i w:val="0"/>
        <w:iCs w:val="0"/>
        <w:spacing w:val="-2"/>
        <w:w w:val="97"/>
        <w:sz w:val="24"/>
        <w:szCs w:val="24"/>
        <w:lang w:val="en-US" w:eastAsia="en-US" w:bidi="ar-SA"/>
      </w:rPr>
    </w:lvl>
    <w:lvl w:ilvl="2" w:tplc="153846BE">
      <w:numFmt w:val="bullet"/>
      <w:lvlText w:val="•"/>
      <w:lvlJc w:val="left"/>
      <w:pPr>
        <w:ind w:left="2864" w:hanging="759"/>
      </w:pPr>
      <w:rPr>
        <w:rFonts w:hint="default"/>
        <w:lang w:val="en-US" w:eastAsia="en-US" w:bidi="ar-SA"/>
      </w:rPr>
    </w:lvl>
    <w:lvl w:ilvl="3" w:tplc="54941DA8">
      <w:numFmt w:val="bullet"/>
      <w:lvlText w:val="•"/>
      <w:lvlJc w:val="left"/>
      <w:pPr>
        <w:ind w:left="3828" w:hanging="759"/>
      </w:pPr>
      <w:rPr>
        <w:rFonts w:hint="default"/>
        <w:lang w:val="en-US" w:eastAsia="en-US" w:bidi="ar-SA"/>
      </w:rPr>
    </w:lvl>
    <w:lvl w:ilvl="4" w:tplc="1568BFDA">
      <w:numFmt w:val="bullet"/>
      <w:lvlText w:val="•"/>
      <w:lvlJc w:val="left"/>
      <w:pPr>
        <w:ind w:left="4793" w:hanging="759"/>
      </w:pPr>
      <w:rPr>
        <w:rFonts w:hint="default"/>
        <w:lang w:val="en-US" w:eastAsia="en-US" w:bidi="ar-SA"/>
      </w:rPr>
    </w:lvl>
    <w:lvl w:ilvl="5" w:tplc="A908132A">
      <w:numFmt w:val="bullet"/>
      <w:lvlText w:val="•"/>
      <w:lvlJc w:val="left"/>
      <w:pPr>
        <w:ind w:left="5757" w:hanging="759"/>
      </w:pPr>
      <w:rPr>
        <w:rFonts w:hint="default"/>
        <w:lang w:val="en-US" w:eastAsia="en-US" w:bidi="ar-SA"/>
      </w:rPr>
    </w:lvl>
    <w:lvl w:ilvl="6" w:tplc="A7889388">
      <w:numFmt w:val="bullet"/>
      <w:lvlText w:val="•"/>
      <w:lvlJc w:val="left"/>
      <w:pPr>
        <w:ind w:left="6722" w:hanging="759"/>
      </w:pPr>
      <w:rPr>
        <w:rFonts w:hint="default"/>
        <w:lang w:val="en-US" w:eastAsia="en-US" w:bidi="ar-SA"/>
      </w:rPr>
    </w:lvl>
    <w:lvl w:ilvl="7" w:tplc="42F06C68">
      <w:numFmt w:val="bullet"/>
      <w:lvlText w:val="•"/>
      <w:lvlJc w:val="left"/>
      <w:pPr>
        <w:ind w:left="7686" w:hanging="759"/>
      </w:pPr>
      <w:rPr>
        <w:rFonts w:hint="default"/>
        <w:lang w:val="en-US" w:eastAsia="en-US" w:bidi="ar-SA"/>
      </w:rPr>
    </w:lvl>
    <w:lvl w:ilvl="8" w:tplc="6CC2EB38">
      <w:numFmt w:val="bullet"/>
      <w:lvlText w:val="•"/>
      <w:lvlJc w:val="left"/>
      <w:pPr>
        <w:ind w:left="8651" w:hanging="759"/>
      </w:pPr>
      <w:rPr>
        <w:rFonts w:hint="default"/>
        <w:lang w:val="en-US" w:eastAsia="en-US" w:bidi="ar-SA"/>
      </w:rPr>
    </w:lvl>
  </w:abstractNum>
  <w:abstractNum w:abstractNumId="4" w15:restartNumberingAfterBreak="0">
    <w:nsid w:val="0BA02019"/>
    <w:multiLevelType w:val="hybridMultilevel"/>
    <w:tmpl w:val="10862D26"/>
    <w:lvl w:ilvl="0" w:tplc="85EAE478">
      <w:start w:val="1"/>
      <w:numFmt w:val="lowerLetter"/>
      <w:lvlText w:val="%1."/>
      <w:lvlJc w:val="left"/>
      <w:pPr>
        <w:ind w:left="230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7CDEB13A">
      <w:numFmt w:val="bullet"/>
      <w:lvlText w:val="•"/>
      <w:lvlJc w:val="left"/>
      <w:pPr>
        <w:ind w:left="3123" w:hanging="361"/>
      </w:pPr>
      <w:rPr>
        <w:rFonts w:hint="default"/>
        <w:lang w:val="en-US" w:eastAsia="en-US" w:bidi="ar-SA"/>
      </w:rPr>
    </w:lvl>
    <w:lvl w:ilvl="2" w:tplc="A36E2C12">
      <w:numFmt w:val="bullet"/>
      <w:lvlText w:val="•"/>
      <w:lvlJc w:val="left"/>
      <w:pPr>
        <w:ind w:left="3946" w:hanging="361"/>
      </w:pPr>
      <w:rPr>
        <w:rFonts w:hint="default"/>
        <w:lang w:val="en-US" w:eastAsia="en-US" w:bidi="ar-SA"/>
      </w:rPr>
    </w:lvl>
    <w:lvl w:ilvl="3" w:tplc="2466E4FC">
      <w:numFmt w:val="bullet"/>
      <w:lvlText w:val="•"/>
      <w:lvlJc w:val="left"/>
      <w:pPr>
        <w:ind w:left="4769" w:hanging="361"/>
      </w:pPr>
      <w:rPr>
        <w:rFonts w:hint="default"/>
        <w:lang w:val="en-US" w:eastAsia="en-US" w:bidi="ar-SA"/>
      </w:rPr>
    </w:lvl>
    <w:lvl w:ilvl="4" w:tplc="315289EE">
      <w:numFmt w:val="bullet"/>
      <w:lvlText w:val="•"/>
      <w:lvlJc w:val="left"/>
      <w:pPr>
        <w:ind w:left="5592" w:hanging="361"/>
      </w:pPr>
      <w:rPr>
        <w:rFonts w:hint="default"/>
        <w:lang w:val="en-US" w:eastAsia="en-US" w:bidi="ar-SA"/>
      </w:rPr>
    </w:lvl>
    <w:lvl w:ilvl="5" w:tplc="FB406E2E">
      <w:numFmt w:val="bullet"/>
      <w:lvlText w:val="•"/>
      <w:lvlJc w:val="left"/>
      <w:pPr>
        <w:ind w:left="6415" w:hanging="361"/>
      </w:pPr>
      <w:rPr>
        <w:rFonts w:hint="default"/>
        <w:lang w:val="en-US" w:eastAsia="en-US" w:bidi="ar-SA"/>
      </w:rPr>
    </w:lvl>
    <w:lvl w:ilvl="6" w:tplc="5A805FC4">
      <w:numFmt w:val="bullet"/>
      <w:lvlText w:val="•"/>
      <w:lvlJc w:val="left"/>
      <w:pPr>
        <w:ind w:left="7238" w:hanging="361"/>
      </w:pPr>
      <w:rPr>
        <w:rFonts w:hint="default"/>
        <w:lang w:val="en-US" w:eastAsia="en-US" w:bidi="ar-SA"/>
      </w:rPr>
    </w:lvl>
    <w:lvl w:ilvl="7" w:tplc="4892621E">
      <w:numFmt w:val="bullet"/>
      <w:lvlText w:val="•"/>
      <w:lvlJc w:val="left"/>
      <w:pPr>
        <w:ind w:left="8061" w:hanging="361"/>
      </w:pPr>
      <w:rPr>
        <w:rFonts w:hint="default"/>
        <w:lang w:val="en-US" w:eastAsia="en-US" w:bidi="ar-SA"/>
      </w:rPr>
    </w:lvl>
    <w:lvl w:ilvl="8" w:tplc="7F1834F0">
      <w:numFmt w:val="bullet"/>
      <w:lvlText w:val="•"/>
      <w:lvlJc w:val="left"/>
      <w:pPr>
        <w:ind w:left="8884" w:hanging="361"/>
      </w:pPr>
      <w:rPr>
        <w:rFonts w:hint="default"/>
        <w:lang w:val="en-US" w:eastAsia="en-US" w:bidi="ar-SA"/>
      </w:rPr>
    </w:lvl>
  </w:abstractNum>
  <w:abstractNum w:abstractNumId="5" w15:restartNumberingAfterBreak="0">
    <w:nsid w:val="0C350DA6"/>
    <w:multiLevelType w:val="hybridMultilevel"/>
    <w:tmpl w:val="331AE844"/>
    <w:lvl w:ilvl="0" w:tplc="86B8B160">
      <w:start w:val="1"/>
      <w:numFmt w:val="lowerLetter"/>
      <w:lvlText w:val="%1)"/>
      <w:lvlJc w:val="left"/>
      <w:pPr>
        <w:ind w:left="480" w:hanging="360"/>
      </w:pPr>
      <w:rPr>
        <w:rFonts w:hint="default"/>
      </w:rPr>
    </w:lvl>
    <w:lvl w:ilvl="1" w:tplc="20000019" w:tentative="1">
      <w:start w:val="1"/>
      <w:numFmt w:val="lowerLetter"/>
      <w:lvlText w:val="%2."/>
      <w:lvlJc w:val="left"/>
      <w:pPr>
        <w:ind w:left="1200" w:hanging="360"/>
      </w:pPr>
    </w:lvl>
    <w:lvl w:ilvl="2" w:tplc="2000001B" w:tentative="1">
      <w:start w:val="1"/>
      <w:numFmt w:val="lowerRoman"/>
      <w:lvlText w:val="%3."/>
      <w:lvlJc w:val="right"/>
      <w:pPr>
        <w:ind w:left="1920" w:hanging="180"/>
      </w:pPr>
    </w:lvl>
    <w:lvl w:ilvl="3" w:tplc="2000000F" w:tentative="1">
      <w:start w:val="1"/>
      <w:numFmt w:val="decimal"/>
      <w:lvlText w:val="%4."/>
      <w:lvlJc w:val="left"/>
      <w:pPr>
        <w:ind w:left="2640" w:hanging="360"/>
      </w:pPr>
    </w:lvl>
    <w:lvl w:ilvl="4" w:tplc="20000019" w:tentative="1">
      <w:start w:val="1"/>
      <w:numFmt w:val="lowerLetter"/>
      <w:lvlText w:val="%5."/>
      <w:lvlJc w:val="left"/>
      <w:pPr>
        <w:ind w:left="3360" w:hanging="360"/>
      </w:pPr>
    </w:lvl>
    <w:lvl w:ilvl="5" w:tplc="2000001B" w:tentative="1">
      <w:start w:val="1"/>
      <w:numFmt w:val="lowerRoman"/>
      <w:lvlText w:val="%6."/>
      <w:lvlJc w:val="right"/>
      <w:pPr>
        <w:ind w:left="4080" w:hanging="180"/>
      </w:pPr>
    </w:lvl>
    <w:lvl w:ilvl="6" w:tplc="2000000F" w:tentative="1">
      <w:start w:val="1"/>
      <w:numFmt w:val="decimal"/>
      <w:lvlText w:val="%7."/>
      <w:lvlJc w:val="left"/>
      <w:pPr>
        <w:ind w:left="4800" w:hanging="360"/>
      </w:pPr>
    </w:lvl>
    <w:lvl w:ilvl="7" w:tplc="20000019" w:tentative="1">
      <w:start w:val="1"/>
      <w:numFmt w:val="lowerLetter"/>
      <w:lvlText w:val="%8."/>
      <w:lvlJc w:val="left"/>
      <w:pPr>
        <w:ind w:left="5520" w:hanging="360"/>
      </w:pPr>
    </w:lvl>
    <w:lvl w:ilvl="8" w:tplc="2000001B" w:tentative="1">
      <w:start w:val="1"/>
      <w:numFmt w:val="lowerRoman"/>
      <w:lvlText w:val="%9."/>
      <w:lvlJc w:val="right"/>
      <w:pPr>
        <w:ind w:left="6240" w:hanging="180"/>
      </w:pPr>
    </w:lvl>
  </w:abstractNum>
  <w:abstractNum w:abstractNumId="6" w15:restartNumberingAfterBreak="0">
    <w:nsid w:val="0D55360C"/>
    <w:multiLevelType w:val="hybridMultilevel"/>
    <w:tmpl w:val="5D922A76"/>
    <w:lvl w:ilvl="0" w:tplc="6FBCFED8">
      <w:numFmt w:val="bullet"/>
      <w:lvlText w:val=""/>
      <w:lvlJc w:val="left"/>
      <w:pPr>
        <w:ind w:left="1900" w:hanging="723"/>
      </w:pPr>
      <w:rPr>
        <w:rFonts w:ascii="Wingdings" w:eastAsia="Wingdings" w:hAnsi="Wingdings" w:cs="Wingdings" w:hint="default"/>
        <w:b w:val="0"/>
        <w:bCs w:val="0"/>
        <w:i w:val="0"/>
        <w:iCs w:val="0"/>
        <w:spacing w:val="0"/>
        <w:w w:val="100"/>
        <w:sz w:val="24"/>
        <w:szCs w:val="24"/>
        <w:lang w:val="en-US" w:eastAsia="en-US" w:bidi="ar-SA"/>
      </w:rPr>
    </w:lvl>
    <w:lvl w:ilvl="1" w:tplc="50BA7238">
      <w:numFmt w:val="bullet"/>
      <w:lvlText w:val="•"/>
      <w:lvlJc w:val="left"/>
      <w:pPr>
        <w:ind w:left="2768" w:hanging="723"/>
      </w:pPr>
      <w:rPr>
        <w:rFonts w:hint="default"/>
        <w:lang w:val="en-US" w:eastAsia="en-US" w:bidi="ar-SA"/>
      </w:rPr>
    </w:lvl>
    <w:lvl w:ilvl="2" w:tplc="5F943466">
      <w:numFmt w:val="bullet"/>
      <w:lvlText w:val="•"/>
      <w:lvlJc w:val="left"/>
      <w:pPr>
        <w:ind w:left="3636" w:hanging="723"/>
      </w:pPr>
      <w:rPr>
        <w:rFonts w:hint="default"/>
        <w:lang w:val="en-US" w:eastAsia="en-US" w:bidi="ar-SA"/>
      </w:rPr>
    </w:lvl>
    <w:lvl w:ilvl="3" w:tplc="8A2679C4">
      <w:numFmt w:val="bullet"/>
      <w:lvlText w:val="•"/>
      <w:lvlJc w:val="left"/>
      <w:pPr>
        <w:ind w:left="4504" w:hanging="723"/>
      </w:pPr>
      <w:rPr>
        <w:rFonts w:hint="default"/>
        <w:lang w:val="en-US" w:eastAsia="en-US" w:bidi="ar-SA"/>
      </w:rPr>
    </w:lvl>
    <w:lvl w:ilvl="4" w:tplc="C60C7440">
      <w:numFmt w:val="bullet"/>
      <w:lvlText w:val="•"/>
      <w:lvlJc w:val="left"/>
      <w:pPr>
        <w:ind w:left="5372" w:hanging="723"/>
      </w:pPr>
      <w:rPr>
        <w:rFonts w:hint="default"/>
        <w:lang w:val="en-US" w:eastAsia="en-US" w:bidi="ar-SA"/>
      </w:rPr>
    </w:lvl>
    <w:lvl w:ilvl="5" w:tplc="3190B284">
      <w:numFmt w:val="bullet"/>
      <w:lvlText w:val="•"/>
      <w:lvlJc w:val="left"/>
      <w:pPr>
        <w:ind w:left="6240" w:hanging="723"/>
      </w:pPr>
      <w:rPr>
        <w:rFonts w:hint="default"/>
        <w:lang w:val="en-US" w:eastAsia="en-US" w:bidi="ar-SA"/>
      </w:rPr>
    </w:lvl>
    <w:lvl w:ilvl="6" w:tplc="285E20DC">
      <w:numFmt w:val="bullet"/>
      <w:lvlText w:val="•"/>
      <w:lvlJc w:val="left"/>
      <w:pPr>
        <w:ind w:left="7108" w:hanging="723"/>
      </w:pPr>
      <w:rPr>
        <w:rFonts w:hint="default"/>
        <w:lang w:val="en-US" w:eastAsia="en-US" w:bidi="ar-SA"/>
      </w:rPr>
    </w:lvl>
    <w:lvl w:ilvl="7" w:tplc="F5B6D25C">
      <w:numFmt w:val="bullet"/>
      <w:lvlText w:val="•"/>
      <w:lvlJc w:val="left"/>
      <w:pPr>
        <w:ind w:left="7976" w:hanging="723"/>
      </w:pPr>
      <w:rPr>
        <w:rFonts w:hint="default"/>
        <w:lang w:val="en-US" w:eastAsia="en-US" w:bidi="ar-SA"/>
      </w:rPr>
    </w:lvl>
    <w:lvl w:ilvl="8" w:tplc="D1064FB4">
      <w:numFmt w:val="bullet"/>
      <w:lvlText w:val="•"/>
      <w:lvlJc w:val="left"/>
      <w:pPr>
        <w:ind w:left="8844" w:hanging="723"/>
      </w:pPr>
      <w:rPr>
        <w:rFonts w:hint="default"/>
        <w:lang w:val="en-US" w:eastAsia="en-US" w:bidi="ar-SA"/>
      </w:rPr>
    </w:lvl>
  </w:abstractNum>
  <w:abstractNum w:abstractNumId="7" w15:restartNumberingAfterBreak="0">
    <w:nsid w:val="10F77B4C"/>
    <w:multiLevelType w:val="hybridMultilevel"/>
    <w:tmpl w:val="C492A3D4"/>
    <w:lvl w:ilvl="0" w:tplc="AF803478">
      <w:start w:val="1"/>
      <w:numFmt w:val="lowerRoman"/>
      <w:lvlText w:val="%1."/>
      <w:lvlJc w:val="left"/>
      <w:pPr>
        <w:ind w:left="1271"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586A677C">
      <w:start w:val="1"/>
      <w:numFmt w:val="lowerLetter"/>
      <w:lvlText w:val="%2."/>
      <w:lvlJc w:val="left"/>
      <w:pPr>
        <w:ind w:left="1991" w:hanging="363"/>
      </w:pPr>
      <w:rPr>
        <w:rFonts w:ascii="Times New Roman" w:eastAsia="Times New Roman" w:hAnsi="Times New Roman" w:cs="Times New Roman" w:hint="default"/>
        <w:b w:val="0"/>
        <w:bCs w:val="0"/>
        <w:i w:val="0"/>
        <w:iCs w:val="0"/>
        <w:spacing w:val="-1"/>
        <w:w w:val="100"/>
        <w:sz w:val="24"/>
        <w:szCs w:val="24"/>
        <w:lang w:val="en-US" w:eastAsia="en-US" w:bidi="ar-SA"/>
      </w:rPr>
    </w:lvl>
    <w:lvl w:ilvl="2" w:tplc="5F14E83E">
      <w:numFmt w:val="bullet"/>
      <w:lvlText w:val="•"/>
      <w:lvlJc w:val="left"/>
      <w:pPr>
        <w:ind w:left="2953" w:hanging="363"/>
      </w:pPr>
      <w:rPr>
        <w:rFonts w:hint="default"/>
        <w:lang w:val="en-US" w:eastAsia="en-US" w:bidi="ar-SA"/>
      </w:rPr>
    </w:lvl>
    <w:lvl w:ilvl="3" w:tplc="48D8E900">
      <w:numFmt w:val="bullet"/>
      <w:lvlText w:val="•"/>
      <w:lvlJc w:val="left"/>
      <w:pPr>
        <w:ind w:left="3906" w:hanging="363"/>
      </w:pPr>
      <w:rPr>
        <w:rFonts w:hint="default"/>
        <w:lang w:val="en-US" w:eastAsia="en-US" w:bidi="ar-SA"/>
      </w:rPr>
    </w:lvl>
    <w:lvl w:ilvl="4" w:tplc="243A335C">
      <w:numFmt w:val="bullet"/>
      <w:lvlText w:val="•"/>
      <w:lvlJc w:val="left"/>
      <w:pPr>
        <w:ind w:left="4860" w:hanging="363"/>
      </w:pPr>
      <w:rPr>
        <w:rFonts w:hint="default"/>
        <w:lang w:val="en-US" w:eastAsia="en-US" w:bidi="ar-SA"/>
      </w:rPr>
    </w:lvl>
    <w:lvl w:ilvl="5" w:tplc="DF60FC4E">
      <w:numFmt w:val="bullet"/>
      <w:lvlText w:val="•"/>
      <w:lvlJc w:val="left"/>
      <w:pPr>
        <w:ind w:left="5813" w:hanging="363"/>
      </w:pPr>
      <w:rPr>
        <w:rFonts w:hint="default"/>
        <w:lang w:val="en-US" w:eastAsia="en-US" w:bidi="ar-SA"/>
      </w:rPr>
    </w:lvl>
    <w:lvl w:ilvl="6" w:tplc="D82A7074">
      <w:numFmt w:val="bullet"/>
      <w:lvlText w:val="•"/>
      <w:lvlJc w:val="left"/>
      <w:pPr>
        <w:ind w:left="6766" w:hanging="363"/>
      </w:pPr>
      <w:rPr>
        <w:rFonts w:hint="default"/>
        <w:lang w:val="en-US" w:eastAsia="en-US" w:bidi="ar-SA"/>
      </w:rPr>
    </w:lvl>
    <w:lvl w:ilvl="7" w:tplc="94E003A8">
      <w:numFmt w:val="bullet"/>
      <w:lvlText w:val="•"/>
      <w:lvlJc w:val="left"/>
      <w:pPr>
        <w:ind w:left="7720" w:hanging="363"/>
      </w:pPr>
      <w:rPr>
        <w:rFonts w:hint="default"/>
        <w:lang w:val="en-US" w:eastAsia="en-US" w:bidi="ar-SA"/>
      </w:rPr>
    </w:lvl>
    <w:lvl w:ilvl="8" w:tplc="BCF8F8C8">
      <w:numFmt w:val="bullet"/>
      <w:lvlText w:val="•"/>
      <w:lvlJc w:val="left"/>
      <w:pPr>
        <w:ind w:left="8673" w:hanging="363"/>
      </w:pPr>
      <w:rPr>
        <w:rFonts w:hint="default"/>
        <w:lang w:val="en-US" w:eastAsia="en-US" w:bidi="ar-SA"/>
      </w:rPr>
    </w:lvl>
  </w:abstractNum>
  <w:abstractNum w:abstractNumId="8" w15:restartNumberingAfterBreak="0">
    <w:nsid w:val="11B45695"/>
    <w:multiLevelType w:val="hybridMultilevel"/>
    <w:tmpl w:val="D45AFC5C"/>
    <w:lvl w:ilvl="0" w:tplc="1BD4153E">
      <w:start w:val="1"/>
      <w:numFmt w:val="lowerRoman"/>
      <w:lvlText w:val="%1)"/>
      <w:lvlJc w:val="left"/>
      <w:pPr>
        <w:ind w:left="1086" w:hanging="629"/>
      </w:pPr>
      <w:rPr>
        <w:rFonts w:ascii="Times New Roman" w:eastAsia="Times New Roman" w:hAnsi="Times New Roman" w:cs="Times New Roman" w:hint="default"/>
        <w:b w:val="0"/>
        <w:bCs w:val="0"/>
        <w:i w:val="0"/>
        <w:iCs w:val="0"/>
        <w:spacing w:val="-1"/>
        <w:w w:val="97"/>
        <w:sz w:val="24"/>
        <w:szCs w:val="24"/>
        <w:lang w:val="en-US" w:eastAsia="en-US" w:bidi="ar-SA"/>
      </w:rPr>
    </w:lvl>
    <w:lvl w:ilvl="1" w:tplc="7338B650">
      <w:numFmt w:val="bullet"/>
      <w:lvlText w:val=""/>
      <w:lvlJc w:val="left"/>
      <w:pPr>
        <w:ind w:left="1631" w:hanging="363"/>
      </w:pPr>
      <w:rPr>
        <w:rFonts w:ascii="Symbol" w:eastAsia="Symbol" w:hAnsi="Symbol" w:cs="Symbol" w:hint="default"/>
        <w:b w:val="0"/>
        <w:bCs w:val="0"/>
        <w:i w:val="0"/>
        <w:iCs w:val="0"/>
        <w:spacing w:val="0"/>
        <w:w w:val="100"/>
        <w:sz w:val="24"/>
        <w:szCs w:val="24"/>
        <w:lang w:val="en-US" w:eastAsia="en-US" w:bidi="ar-SA"/>
      </w:rPr>
    </w:lvl>
    <w:lvl w:ilvl="2" w:tplc="C6CE8798">
      <w:start w:val="1"/>
      <w:numFmt w:val="lowerLetter"/>
      <w:lvlText w:val="%3."/>
      <w:lvlJc w:val="left"/>
      <w:pPr>
        <w:ind w:left="2123" w:hanging="226"/>
      </w:pPr>
      <w:rPr>
        <w:rFonts w:ascii="Times New Roman" w:eastAsia="Times New Roman" w:hAnsi="Times New Roman" w:cs="Times New Roman" w:hint="default"/>
        <w:b w:val="0"/>
        <w:bCs w:val="0"/>
        <w:i w:val="0"/>
        <w:iCs w:val="0"/>
        <w:spacing w:val="-1"/>
        <w:w w:val="100"/>
        <w:sz w:val="24"/>
        <w:szCs w:val="24"/>
        <w:lang w:val="en-US" w:eastAsia="en-US" w:bidi="ar-SA"/>
      </w:rPr>
    </w:lvl>
    <w:lvl w:ilvl="3" w:tplc="78CC948A">
      <w:numFmt w:val="bullet"/>
      <w:lvlText w:val="•"/>
      <w:lvlJc w:val="left"/>
      <w:pPr>
        <w:ind w:left="3177" w:hanging="226"/>
      </w:pPr>
      <w:rPr>
        <w:rFonts w:hint="default"/>
        <w:lang w:val="en-US" w:eastAsia="en-US" w:bidi="ar-SA"/>
      </w:rPr>
    </w:lvl>
    <w:lvl w:ilvl="4" w:tplc="EDBE1B2C">
      <w:numFmt w:val="bullet"/>
      <w:lvlText w:val="•"/>
      <w:lvlJc w:val="left"/>
      <w:pPr>
        <w:ind w:left="4235" w:hanging="226"/>
      </w:pPr>
      <w:rPr>
        <w:rFonts w:hint="default"/>
        <w:lang w:val="en-US" w:eastAsia="en-US" w:bidi="ar-SA"/>
      </w:rPr>
    </w:lvl>
    <w:lvl w:ilvl="5" w:tplc="E5242552">
      <w:numFmt w:val="bullet"/>
      <w:lvlText w:val="•"/>
      <w:lvlJc w:val="left"/>
      <w:pPr>
        <w:ind w:left="5292" w:hanging="226"/>
      </w:pPr>
      <w:rPr>
        <w:rFonts w:hint="default"/>
        <w:lang w:val="en-US" w:eastAsia="en-US" w:bidi="ar-SA"/>
      </w:rPr>
    </w:lvl>
    <w:lvl w:ilvl="6" w:tplc="2AA42534">
      <w:numFmt w:val="bullet"/>
      <w:lvlText w:val="•"/>
      <w:lvlJc w:val="left"/>
      <w:pPr>
        <w:ind w:left="6350" w:hanging="226"/>
      </w:pPr>
      <w:rPr>
        <w:rFonts w:hint="default"/>
        <w:lang w:val="en-US" w:eastAsia="en-US" w:bidi="ar-SA"/>
      </w:rPr>
    </w:lvl>
    <w:lvl w:ilvl="7" w:tplc="BD446D3A">
      <w:numFmt w:val="bullet"/>
      <w:lvlText w:val="•"/>
      <w:lvlJc w:val="left"/>
      <w:pPr>
        <w:ind w:left="7407" w:hanging="226"/>
      </w:pPr>
      <w:rPr>
        <w:rFonts w:hint="default"/>
        <w:lang w:val="en-US" w:eastAsia="en-US" w:bidi="ar-SA"/>
      </w:rPr>
    </w:lvl>
    <w:lvl w:ilvl="8" w:tplc="BD42428C">
      <w:numFmt w:val="bullet"/>
      <w:lvlText w:val="•"/>
      <w:lvlJc w:val="left"/>
      <w:pPr>
        <w:ind w:left="8465" w:hanging="226"/>
      </w:pPr>
      <w:rPr>
        <w:rFonts w:hint="default"/>
        <w:lang w:val="en-US" w:eastAsia="en-US" w:bidi="ar-SA"/>
      </w:rPr>
    </w:lvl>
  </w:abstractNum>
  <w:abstractNum w:abstractNumId="9" w15:restartNumberingAfterBreak="0">
    <w:nsid w:val="14DA1243"/>
    <w:multiLevelType w:val="hybridMultilevel"/>
    <w:tmpl w:val="96E8EA22"/>
    <w:lvl w:ilvl="0" w:tplc="C3CCF786">
      <w:start w:val="1"/>
      <w:numFmt w:val="decimal"/>
      <w:lvlText w:val="%1."/>
      <w:lvlJc w:val="left"/>
      <w:pPr>
        <w:ind w:left="118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8E74857C">
      <w:numFmt w:val="bullet"/>
      <w:lvlText w:val="•"/>
      <w:lvlJc w:val="left"/>
      <w:pPr>
        <w:ind w:left="2120" w:hanging="363"/>
      </w:pPr>
      <w:rPr>
        <w:rFonts w:hint="default"/>
        <w:lang w:val="en-US" w:eastAsia="en-US" w:bidi="ar-SA"/>
      </w:rPr>
    </w:lvl>
    <w:lvl w:ilvl="2" w:tplc="660AFE1A">
      <w:numFmt w:val="bullet"/>
      <w:lvlText w:val="•"/>
      <w:lvlJc w:val="left"/>
      <w:pPr>
        <w:ind w:left="3060" w:hanging="363"/>
      </w:pPr>
      <w:rPr>
        <w:rFonts w:hint="default"/>
        <w:lang w:val="en-US" w:eastAsia="en-US" w:bidi="ar-SA"/>
      </w:rPr>
    </w:lvl>
    <w:lvl w:ilvl="3" w:tplc="D1A2B152">
      <w:numFmt w:val="bullet"/>
      <w:lvlText w:val="•"/>
      <w:lvlJc w:val="left"/>
      <w:pPr>
        <w:ind w:left="4000" w:hanging="363"/>
      </w:pPr>
      <w:rPr>
        <w:rFonts w:hint="default"/>
        <w:lang w:val="en-US" w:eastAsia="en-US" w:bidi="ar-SA"/>
      </w:rPr>
    </w:lvl>
    <w:lvl w:ilvl="4" w:tplc="42145672">
      <w:numFmt w:val="bullet"/>
      <w:lvlText w:val="•"/>
      <w:lvlJc w:val="left"/>
      <w:pPr>
        <w:ind w:left="4940" w:hanging="363"/>
      </w:pPr>
      <w:rPr>
        <w:rFonts w:hint="default"/>
        <w:lang w:val="en-US" w:eastAsia="en-US" w:bidi="ar-SA"/>
      </w:rPr>
    </w:lvl>
    <w:lvl w:ilvl="5" w:tplc="D0C8FE82">
      <w:numFmt w:val="bullet"/>
      <w:lvlText w:val="•"/>
      <w:lvlJc w:val="left"/>
      <w:pPr>
        <w:ind w:left="5880" w:hanging="363"/>
      </w:pPr>
      <w:rPr>
        <w:rFonts w:hint="default"/>
        <w:lang w:val="en-US" w:eastAsia="en-US" w:bidi="ar-SA"/>
      </w:rPr>
    </w:lvl>
    <w:lvl w:ilvl="6" w:tplc="6C463188">
      <w:numFmt w:val="bullet"/>
      <w:lvlText w:val="•"/>
      <w:lvlJc w:val="left"/>
      <w:pPr>
        <w:ind w:left="6820" w:hanging="363"/>
      </w:pPr>
      <w:rPr>
        <w:rFonts w:hint="default"/>
        <w:lang w:val="en-US" w:eastAsia="en-US" w:bidi="ar-SA"/>
      </w:rPr>
    </w:lvl>
    <w:lvl w:ilvl="7" w:tplc="7DCEE45E">
      <w:numFmt w:val="bullet"/>
      <w:lvlText w:val="•"/>
      <w:lvlJc w:val="left"/>
      <w:pPr>
        <w:ind w:left="7760" w:hanging="363"/>
      </w:pPr>
      <w:rPr>
        <w:rFonts w:hint="default"/>
        <w:lang w:val="en-US" w:eastAsia="en-US" w:bidi="ar-SA"/>
      </w:rPr>
    </w:lvl>
    <w:lvl w:ilvl="8" w:tplc="9FA64A5A">
      <w:numFmt w:val="bullet"/>
      <w:lvlText w:val="•"/>
      <w:lvlJc w:val="left"/>
      <w:pPr>
        <w:ind w:left="8700" w:hanging="363"/>
      </w:pPr>
      <w:rPr>
        <w:rFonts w:hint="default"/>
        <w:lang w:val="en-US" w:eastAsia="en-US" w:bidi="ar-SA"/>
      </w:rPr>
    </w:lvl>
  </w:abstractNum>
  <w:abstractNum w:abstractNumId="10" w15:restartNumberingAfterBreak="0">
    <w:nsid w:val="1B885F53"/>
    <w:multiLevelType w:val="multilevel"/>
    <w:tmpl w:val="98744602"/>
    <w:lvl w:ilvl="0">
      <w:start w:val="11"/>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204" w:hanging="900"/>
      </w:pPr>
      <w:rPr>
        <w:rFonts w:hint="default"/>
        <w:lang w:val="en-US" w:eastAsia="en-US" w:bidi="ar-SA"/>
      </w:rPr>
    </w:lvl>
    <w:lvl w:ilvl="3">
      <w:numFmt w:val="bullet"/>
      <w:lvlText w:val="•"/>
      <w:lvlJc w:val="left"/>
      <w:pPr>
        <w:ind w:left="4126" w:hanging="900"/>
      </w:pPr>
      <w:rPr>
        <w:rFonts w:hint="default"/>
        <w:lang w:val="en-US" w:eastAsia="en-US" w:bidi="ar-SA"/>
      </w:rPr>
    </w:lvl>
    <w:lvl w:ilvl="4">
      <w:numFmt w:val="bullet"/>
      <w:lvlText w:val="•"/>
      <w:lvlJc w:val="left"/>
      <w:pPr>
        <w:ind w:left="5048" w:hanging="900"/>
      </w:pPr>
      <w:rPr>
        <w:rFonts w:hint="default"/>
        <w:lang w:val="en-US" w:eastAsia="en-US" w:bidi="ar-SA"/>
      </w:rPr>
    </w:lvl>
    <w:lvl w:ilvl="5">
      <w:numFmt w:val="bullet"/>
      <w:lvlText w:val="•"/>
      <w:lvlJc w:val="left"/>
      <w:pPr>
        <w:ind w:left="5970" w:hanging="900"/>
      </w:pPr>
      <w:rPr>
        <w:rFonts w:hint="default"/>
        <w:lang w:val="en-US" w:eastAsia="en-US" w:bidi="ar-SA"/>
      </w:rPr>
    </w:lvl>
    <w:lvl w:ilvl="6">
      <w:numFmt w:val="bullet"/>
      <w:lvlText w:val="•"/>
      <w:lvlJc w:val="left"/>
      <w:pPr>
        <w:ind w:left="6892" w:hanging="900"/>
      </w:pPr>
      <w:rPr>
        <w:rFonts w:hint="default"/>
        <w:lang w:val="en-US" w:eastAsia="en-US" w:bidi="ar-SA"/>
      </w:rPr>
    </w:lvl>
    <w:lvl w:ilvl="7">
      <w:numFmt w:val="bullet"/>
      <w:lvlText w:val="•"/>
      <w:lvlJc w:val="left"/>
      <w:pPr>
        <w:ind w:left="7814" w:hanging="900"/>
      </w:pPr>
      <w:rPr>
        <w:rFonts w:hint="default"/>
        <w:lang w:val="en-US" w:eastAsia="en-US" w:bidi="ar-SA"/>
      </w:rPr>
    </w:lvl>
    <w:lvl w:ilvl="8">
      <w:numFmt w:val="bullet"/>
      <w:lvlText w:val="•"/>
      <w:lvlJc w:val="left"/>
      <w:pPr>
        <w:ind w:left="8736" w:hanging="900"/>
      </w:pPr>
      <w:rPr>
        <w:rFonts w:hint="default"/>
        <w:lang w:val="en-US" w:eastAsia="en-US" w:bidi="ar-SA"/>
      </w:rPr>
    </w:lvl>
  </w:abstractNum>
  <w:abstractNum w:abstractNumId="11" w15:restartNumberingAfterBreak="0">
    <w:nsid w:val="1CC16121"/>
    <w:multiLevelType w:val="hybridMultilevel"/>
    <w:tmpl w:val="D70A5C52"/>
    <w:lvl w:ilvl="0" w:tplc="3FA875BA">
      <w:start w:val="1"/>
      <w:numFmt w:val="lowerLetter"/>
      <w:lvlText w:val="%1."/>
      <w:lvlJc w:val="left"/>
      <w:pPr>
        <w:ind w:left="19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07424A8">
      <w:start w:val="1"/>
      <w:numFmt w:val="lowerRoman"/>
      <w:lvlText w:val="%2."/>
      <w:lvlJc w:val="left"/>
      <w:pPr>
        <w:ind w:left="2301"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BBD8EE84">
      <w:numFmt w:val="bullet"/>
      <w:lvlText w:val="•"/>
      <w:lvlJc w:val="left"/>
      <w:pPr>
        <w:ind w:left="3214" w:hanging="296"/>
      </w:pPr>
      <w:rPr>
        <w:rFonts w:hint="default"/>
        <w:lang w:val="en-US" w:eastAsia="en-US" w:bidi="ar-SA"/>
      </w:rPr>
    </w:lvl>
    <w:lvl w:ilvl="3" w:tplc="C6C4E174">
      <w:numFmt w:val="bullet"/>
      <w:lvlText w:val="•"/>
      <w:lvlJc w:val="left"/>
      <w:pPr>
        <w:ind w:left="4129" w:hanging="296"/>
      </w:pPr>
      <w:rPr>
        <w:rFonts w:hint="default"/>
        <w:lang w:val="en-US" w:eastAsia="en-US" w:bidi="ar-SA"/>
      </w:rPr>
    </w:lvl>
    <w:lvl w:ilvl="4" w:tplc="AC245F2C">
      <w:numFmt w:val="bullet"/>
      <w:lvlText w:val="•"/>
      <w:lvlJc w:val="left"/>
      <w:pPr>
        <w:ind w:left="5043" w:hanging="296"/>
      </w:pPr>
      <w:rPr>
        <w:rFonts w:hint="default"/>
        <w:lang w:val="en-US" w:eastAsia="en-US" w:bidi="ar-SA"/>
      </w:rPr>
    </w:lvl>
    <w:lvl w:ilvl="5" w:tplc="80D4ED92">
      <w:numFmt w:val="bullet"/>
      <w:lvlText w:val="•"/>
      <w:lvlJc w:val="left"/>
      <w:pPr>
        <w:ind w:left="5958" w:hanging="296"/>
      </w:pPr>
      <w:rPr>
        <w:rFonts w:hint="default"/>
        <w:lang w:val="en-US" w:eastAsia="en-US" w:bidi="ar-SA"/>
      </w:rPr>
    </w:lvl>
    <w:lvl w:ilvl="6" w:tplc="84F88400">
      <w:numFmt w:val="bullet"/>
      <w:lvlText w:val="•"/>
      <w:lvlJc w:val="left"/>
      <w:pPr>
        <w:ind w:left="6872" w:hanging="296"/>
      </w:pPr>
      <w:rPr>
        <w:rFonts w:hint="default"/>
        <w:lang w:val="en-US" w:eastAsia="en-US" w:bidi="ar-SA"/>
      </w:rPr>
    </w:lvl>
    <w:lvl w:ilvl="7" w:tplc="7B0E4542">
      <w:numFmt w:val="bullet"/>
      <w:lvlText w:val="•"/>
      <w:lvlJc w:val="left"/>
      <w:pPr>
        <w:ind w:left="7787" w:hanging="296"/>
      </w:pPr>
      <w:rPr>
        <w:rFonts w:hint="default"/>
        <w:lang w:val="en-US" w:eastAsia="en-US" w:bidi="ar-SA"/>
      </w:rPr>
    </w:lvl>
    <w:lvl w:ilvl="8" w:tplc="47E46C02">
      <w:numFmt w:val="bullet"/>
      <w:lvlText w:val="•"/>
      <w:lvlJc w:val="left"/>
      <w:pPr>
        <w:ind w:left="8702" w:hanging="296"/>
      </w:pPr>
      <w:rPr>
        <w:rFonts w:hint="default"/>
        <w:lang w:val="en-US" w:eastAsia="en-US" w:bidi="ar-SA"/>
      </w:rPr>
    </w:lvl>
  </w:abstractNum>
  <w:abstractNum w:abstractNumId="12" w15:restartNumberingAfterBreak="0">
    <w:nsid w:val="214A496F"/>
    <w:multiLevelType w:val="multilevel"/>
    <w:tmpl w:val="B5505388"/>
    <w:lvl w:ilvl="0">
      <w:start w:val="2"/>
      <w:numFmt w:val="decimal"/>
      <w:lvlText w:val="%1"/>
      <w:lvlJc w:val="left"/>
      <w:pPr>
        <w:ind w:left="1360" w:hanging="900"/>
      </w:pPr>
      <w:rPr>
        <w:rFonts w:hint="default"/>
        <w:lang w:val="en-US" w:eastAsia="en-US" w:bidi="ar-SA"/>
      </w:rPr>
    </w:lvl>
    <w:lvl w:ilvl="1">
      <w:numFmt w:val="decimal"/>
      <w:lvlText w:val="%1.%2"/>
      <w:lvlJc w:val="left"/>
      <w:pPr>
        <w:ind w:left="1360" w:hanging="90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900" w:hanging="543"/>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3828" w:hanging="543"/>
      </w:pPr>
      <w:rPr>
        <w:rFonts w:hint="default"/>
        <w:lang w:val="en-US" w:eastAsia="en-US" w:bidi="ar-SA"/>
      </w:rPr>
    </w:lvl>
    <w:lvl w:ilvl="4">
      <w:numFmt w:val="bullet"/>
      <w:lvlText w:val="•"/>
      <w:lvlJc w:val="left"/>
      <w:pPr>
        <w:ind w:left="4793" w:hanging="543"/>
      </w:pPr>
      <w:rPr>
        <w:rFonts w:hint="default"/>
        <w:lang w:val="en-US" w:eastAsia="en-US" w:bidi="ar-SA"/>
      </w:rPr>
    </w:lvl>
    <w:lvl w:ilvl="5">
      <w:numFmt w:val="bullet"/>
      <w:lvlText w:val="•"/>
      <w:lvlJc w:val="left"/>
      <w:pPr>
        <w:ind w:left="5757" w:hanging="543"/>
      </w:pPr>
      <w:rPr>
        <w:rFonts w:hint="default"/>
        <w:lang w:val="en-US" w:eastAsia="en-US" w:bidi="ar-SA"/>
      </w:rPr>
    </w:lvl>
    <w:lvl w:ilvl="6">
      <w:numFmt w:val="bullet"/>
      <w:lvlText w:val="•"/>
      <w:lvlJc w:val="left"/>
      <w:pPr>
        <w:ind w:left="6722" w:hanging="543"/>
      </w:pPr>
      <w:rPr>
        <w:rFonts w:hint="default"/>
        <w:lang w:val="en-US" w:eastAsia="en-US" w:bidi="ar-SA"/>
      </w:rPr>
    </w:lvl>
    <w:lvl w:ilvl="7">
      <w:numFmt w:val="bullet"/>
      <w:lvlText w:val="•"/>
      <w:lvlJc w:val="left"/>
      <w:pPr>
        <w:ind w:left="7686" w:hanging="543"/>
      </w:pPr>
      <w:rPr>
        <w:rFonts w:hint="default"/>
        <w:lang w:val="en-US" w:eastAsia="en-US" w:bidi="ar-SA"/>
      </w:rPr>
    </w:lvl>
    <w:lvl w:ilvl="8">
      <w:numFmt w:val="bullet"/>
      <w:lvlText w:val="•"/>
      <w:lvlJc w:val="left"/>
      <w:pPr>
        <w:ind w:left="8651" w:hanging="543"/>
      </w:pPr>
      <w:rPr>
        <w:rFonts w:hint="default"/>
        <w:lang w:val="en-US" w:eastAsia="en-US" w:bidi="ar-SA"/>
      </w:rPr>
    </w:lvl>
  </w:abstractNum>
  <w:abstractNum w:abstractNumId="13" w15:restartNumberingAfterBreak="0">
    <w:nsid w:val="21DC267A"/>
    <w:multiLevelType w:val="hybridMultilevel"/>
    <w:tmpl w:val="A25A0760"/>
    <w:lvl w:ilvl="0" w:tplc="61766DC6">
      <w:start w:val="1"/>
      <w:numFmt w:val="lowerRoman"/>
      <w:lvlText w:val="%1."/>
      <w:lvlJc w:val="left"/>
      <w:pPr>
        <w:ind w:left="1180"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CD724EB4">
      <w:start w:val="1"/>
      <w:numFmt w:val="lowerRoman"/>
      <w:lvlText w:val="%2."/>
      <w:lvlJc w:val="left"/>
      <w:pPr>
        <w:ind w:left="1811" w:hanging="581"/>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AA4835B8">
      <w:numFmt w:val="bullet"/>
      <w:lvlText w:val="•"/>
      <w:lvlJc w:val="left"/>
      <w:pPr>
        <w:ind w:left="2793" w:hanging="581"/>
      </w:pPr>
      <w:rPr>
        <w:rFonts w:hint="default"/>
        <w:lang w:val="en-US" w:eastAsia="en-US" w:bidi="ar-SA"/>
      </w:rPr>
    </w:lvl>
    <w:lvl w:ilvl="3" w:tplc="34680046">
      <w:numFmt w:val="bullet"/>
      <w:lvlText w:val="•"/>
      <w:lvlJc w:val="left"/>
      <w:pPr>
        <w:ind w:left="3766" w:hanging="581"/>
      </w:pPr>
      <w:rPr>
        <w:rFonts w:hint="default"/>
        <w:lang w:val="en-US" w:eastAsia="en-US" w:bidi="ar-SA"/>
      </w:rPr>
    </w:lvl>
    <w:lvl w:ilvl="4" w:tplc="B50E46CA">
      <w:numFmt w:val="bullet"/>
      <w:lvlText w:val="•"/>
      <w:lvlJc w:val="left"/>
      <w:pPr>
        <w:ind w:left="4740" w:hanging="581"/>
      </w:pPr>
      <w:rPr>
        <w:rFonts w:hint="default"/>
        <w:lang w:val="en-US" w:eastAsia="en-US" w:bidi="ar-SA"/>
      </w:rPr>
    </w:lvl>
    <w:lvl w:ilvl="5" w:tplc="14DEC568">
      <w:numFmt w:val="bullet"/>
      <w:lvlText w:val="•"/>
      <w:lvlJc w:val="left"/>
      <w:pPr>
        <w:ind w:left="5713" w:hanging="581"/>
      </w:pPr>
      <w:rPr>
        <w:rFonts w:hint="default"/>
        <w:lang w:val="en-US" w:eastAsia="en-US" w:bidi="ar-SA"/>
      </w:rPr>
    </w:lvl>
    <w:lvl w:ilvl="6" w:tplc="D0CCD196">
      <w:numFmt w:val="bullet"/>
      <w:lvlText w:val="•"/>
      <w:lvlJc w:val="left"/>
      <w:pPr>
        <w:ind w:left="6686" w:hanging="581"/>
      </w:pPr>
      <w:rPr>
        <w:rFonts w:hint="default"/>
        <w:lang w:val="en-US" w:eastAsia="en-US" w:bidi="ar-SA"/>
      </w:rPr>
    </w:lvl>
    <w:lvl w:ilvl="7" w:tplc="13BA3786">
      <w:numFmt w:val="bullet"/>
      <w:lvlText w:val="•"/>
      <w:lvlJc w:val="left"/>
      <w:pPr>
        <w:ind w:left="7660" w:hanging="581"/>
      </w:pPr>
      <w:rPr>
        <w:rFonts w:hint="default"/>
        <w:lang w:val="en-US" w:eastAsia="en-US" w:bidi="ar-SA"/>
      </w:rPr>
    </w:lvl>
    <w:lvl w:ilvl="8" w:tplc="6D326E22">
      <w:numFmt w:val="bullet"/>
      <w:lvlText w:val="•"/>
      <w:lvlJc w:val="left"/>
      <w:pPr>
        <w:ind w:left="8633" w:hanging="581"/>
      </w:pPr>
      <w:rPr>
        <w:rFonts w:hint="default"/>
        <w:lang w:val="en-US" w:eastAsia="en-US" w:bidi="ar-SA"/>
      </w:rPr>
    </w:lvl>
  </w:abstractNum>
  <w:abstractNum w:abstractNumId="14" w15:restartNumberingAfterBreak="0">
    <w:nsid w:val="24C00C80"/>
    <w:multiLevelType w:val="hybridMultilevel"/>
    <w:tmpl w:val="683A0CB0"/>
    <w:lvl w:ilvl="0" w:tplc="3EA6B74A">
      <w:start w:val="1"/>
      <w:numFmt w:val="decimal"/>
      <w:lvlText w:val="(%1)"/>
      <w:lvlJc w:val="left"/>
      <w:pPr>
        <w:ind w:left="860" w:hanging="720"/>
      </w:pPr>
      <w:rPr>
        <w:rFonts w:ascii="Times New Roman" w:eastAsia="Times New Roman" w:hAnsi="Times New Roman" w:cs="Times New Roman" w:hint="default"/>
        <w:b w:val="0"/>
        <w:bCs w:val="0"/>
        <w:i w:val="0"/>
        <w:iCs w:val="0"/>
        <w:spacing w:val="-2"/>
        <w:w w:val="97"/>
        <w:sz w:val="24"/>
        <w:szCs w:val="24"/>
        <w:lang w:val="en-US" w:eastAsia="en-US" w:bidi="ar-SA"/>
      </w:rPr>
    </w:lvl>
    <w:lvl w:ilvl="1" w:tplc="46688622">
      <w:numFmt w:val="bullet"/>
      <w:lvlText w:val="•"/>
      <w:lvlJc w:val="left"/>
      <w:pPr>
        <w:ind w:left="1827" w:hanging="720"/>
      </w:pPr>
      <w:rPr>
        <w:rFonts w:hint="default"/>
        <w:lang w:val="en-US" w:eastAsia="en-US" w:bidi="ar-SA"/>
      </w:rPr>
    </w:lvl>
    <w:lvl w:ilvl="2" w:tplc="635AE02A">
      <w:numFmt w:val="bullet"/>
      <w:lvlText w:val="•"/>
      <w:lvlJc w:val="left"/>
      <w:pPr>
        <w:ind w:left="2794" w:hanging="720"/>
      </w:pPr>
      <w:rPr>
        <w:rFonts w:hint="default"/>
        <w:lang w:val="en-US" w:eastAsia="en-US" w:bidi="ar-SA"/>
      </w:rPr>
    </w:lvl>
    <w:lvl w:ilvl="3" w:tplc="58B0BC38">
      <w:numFmt w:val="bullet"/>
      <w:lvlText w:val="•"/>
      <w:lvlJc w:val="left"/>
      <w:pPr>
        <w:ind w:left="3761" w:hanging="720"/>
      </w:pPr>
      <w:rPr>
        <w:rFonts w:hint="default"/>
        <w:lang w:val="en-US" w:eastAsia="en-US" w:bidi="ar-SA"/>
      </w:rPr>
    </w:lvl>
    <w:lvl w:ilvl="4" w:tplc="6A885596">
      <w:numFmt w:val="bullet"/>
      <w:lvlText w:val="•"/>
      <w:lvlJc w:val="left"/>
      <w:pPr>
        <w:ind w:left="4728" w:hanging="720"/>
      </w:pPr>
      <w:rPr>
        <w:rFonts w:hint="default"/>
        <w:lang w:val="en-US" w:eastAsia="en-US" w:bidi="ar-SA"/>
      </w:rPr>
    </w:lvl>
    <w:lvl w:ilvl="5" w:tplc="DD0A5F86">
      <w:numFmt w:val="bullet"/>
      <w:lvlText w:val="•"/>
      <w:lvlJc w:val="left"/>
      <w:pPr>
        <w:ind w:left="5695" w:hanging="720"/>
      </w:pPr>
      <w:rPr>
        <w:rFonts w:hint="default"/>
        <w:lang w:val="en-US" w:eastAsia="en-US" w:bidi="ar-SA"/>
      </w:rPr>
    </w:lvl>
    <w:lvl w:ilvl="6" w:tplc="EA72C932">
      <w:numFmt w:val="bullet"/>
      <w:lvlText w:val="•"/>
      <w:lvlJc w:val="left"/>
      <w:pPr>
        <w:ind w:left="6662" w:hanging="720"/>
      </w:pPr>
      <w:rPr>
        <w:rFonts w:hint="default"/>
        <w:lang w:val="en-US" w:eastAsia="en-US" w:bidi="ar-SA"/>
      </w:rPr>
    </w:lvl>
    <w:lvl w:ilvl="7" w:tplc="3822D884">
      <w:numFmt w:val="bullet"/>
      <w:lvlText w:val="•"/>
      <w:lvlJc w:val="left"/>
      <w:pPr>
        <w:ind w:left="7629" w:hanging="720"/>
      </w:pPr>
      <w:rPr>
        <w:rFonts w:hint="default"/>
        <w:lang w:val="en-US" w:eastAsia="en-US" w:bidi="ar-SA"/>
      </w:rPr>
    </w:lvl>
    <w:lvl w:ilvl="8" w:tplc="C680B280">
      <w:numFmt w:val="bullet"/>
      <w:lvlText w:val="•"/>
      <w:lvlJc w:val="left"/>
      <w:pPr>
        <w:ind w:left="8596" w:hanging="720"/>
      </w:pPr>
      <w:rPr>
        <w:rFonts w:hint="default"/>
        <w:lang w:val="en-US" w:eastAsia="en-US" w:bidi="ar-SA"/>
      </w:rPr>
    </w:lvl>
  </w:abstractNum>
  <w:abstractNum w:abstractNumId="15" w15:restartNumberingAfterBreak="0">
    <w:nsid w:val="25170CF5"/>
    <w:multiLevelType w:val="hybridMultilevel"/>
    <w:tmpl w:val="AAE839A2"/>
    <w:lvl w:ilvl="0" w:tplc="6450E310">
      <w:start w:val="1"/>
      <w:numFmt w:val="lowerLetter"/>
      <w:lvlText w:val="%1)"/>
      <w:lvlJc w:val="left"/>
      <w:pPr>
        <w:ind w:left="2080" w:hanging="720"/>
      </w:pPr>
      <w:rPr>
        <w:rFonts w:ascii="Times New Roman" w:eastAsia="Times New Roman" w:hAnsi="Times New Roman" w:cs="Times New Roman" w:hint="default"/>
        <w:b w:val="0"/>
        <w:bCs w:val="0"/>
        <w:i w:val="0"/>
        <w:iCs w:val="0"/>
        <w:spacing w:val="-4"/>
        <w:w w:val="97"/>
        <w:sz w:val="24"/>
        <w:szCs w:val="24"/>
        <w:lang w:val="en-US" w:eastAsia="en-US" w:bidi="ar-SA"/>
      </w:rPr>
    </w:lvl>
    <w:lvl w:ilvl="1" w:tplc="9B70B044">
      <w:numFmt w:val="bullet"/>
      <w:lvlText w:val="•"/>
      <w:lvlJc w:val="left"/>
      <w:pPr>
        <w:ind w:left="2930" w:hanging="720"/>
      </w:pPr>
      <w:rPr>
        <w:rFonts w:hint="default"/>
        <w:lang w:val="en-US" w:eastAsia="en-US" w:bidi="ar-SA"/>
      </w:rPr>
    </w:lvl>
    <w:lvl w:ilvl="2" w:tplc="C0A4EE40">
      <w:numFmt w:val="bullet"/>
      <w:lvlText w:val="•"/>
      <w:lvlJc w:val="left"/>
      <w:pPr>
        <w:ind w:left="3780" w:hanging="720"/>
      </w:pPr>
      <w:rPr>
        <w:rFonts w:hint="default"/>
        <w:lang w:val="en-US" w:eastAsia="en-US" w:bidi="ar-SA"/>
      </w:rPr>
    </w:lvl>
    <w:lvl w:ilvl="3" w:tplc="9CDE68D4">
      <w:numFmt w:val="bullet"/>
      <w:lvlText w:val="•"/>
      <w:lvlJc w:val="left"/>
      <w:pPr>
        <w:ind w:left="4630" w:hanging="720"/>
      </w:pPr>
      <w:rPr>
        <w:rFonts w:hint="default"/>
        <w:lang w:val="en-US" w:eastAsia="en-US" w:bidi="ar-SA"/>
      </w:rPr>
    </w:lvl>
    <w:lvl w:ilvl="4" w:tplc="26AA9CEE">
      <w:numFmt w:val="bullet"/>
      <w:lvlText w:val="•"/>
      <w:lvlJc w:val="left"/>
      <w:pPr>
        <w:ind w:left="5480" w:hanging="720"/>
      </w:pPr>
      <w:rPr>
        <w:rFonts w:hint="default"/>
        <w:lang w:val="en-US" w:eastAsia="en-US" w:bidi="ar-SA"/>
      </w:rPr>
    </w:lvl>
    <w:lvl w:ilvl="5" w:tplc="F876555C">
      <w:numFmt w:val="bullet"/>
      <w:lvlText w:val="•"/>
      <w:lvlJc w:val="left"/>
      <w:pPr>
        <w:ind w:left="6330" w:hanging="720"/>
      </w:pPr>
      <w:rPr>
        <w:rFonts w:hint="default"/>
        <w:lang w:val="en-US" w:eastAsia="en-US" w:bidi="ar-SA"/>
      </w:rPr>
    </w:lvl>
    <w:lvl w:ilvl="6" w:tplc="1C38E200">
      <w:numFmt w:val="bullet"/>
      <w:lvlText w:val="•"/>
      <w:lvlJc w:val="left"/>
      <w:pPr>
        <w:ind w:left="7180" w:hanging="720"/>
      </w:pPr>
      <w:rPr>
        <w:rFonts w:hint="default"/>
        <w:lang w:val="en-US" w:eastAsia="en-US" w:bidi="ar-SA"/>
      </w:rPr>
    </w:lvl>
    <w:lvl w:ilvl="7" w:tplc="A94C569C">
      <w:numFmt w:val="bullet"/>
      <w:lvlText w:val="•"/>
      <w:lvlJc w:val="left"/>
      <w:pPr>
        <w:ind w:left="8030" w:hanging="720"/>
      </w:pPr>
      <w:rPr>
        <w:rFonts w:hint="default"/>
        <w:lang w:val="en-US" w:eastAsia="en-US" w:bidi="ar-SA"/>
      </w:rPr>
    </w:lvl>
    <w:lvl w:ilvl="8" w:tplc="309EA9AE">
      <w:numFmt w:val="bullet"/>
      <w:lvlText w:val="•"/>
      <w:lvlJc w:val="left"/>
      <w:pPr>
        <w:ind w:left="8880" w:hanging="720"/>
      </w:pPr>
      <w:rPr>
        <w:rFonts w:hint="default"/>
        <w:lang w:val="en-US" w:eastAsia="en-US" w:bidi="ar-SA"/>
      </w:rPr>
    </w:lvl>
  </w:abstractNum>
  <w:abstractNum w:abstractNumId="16" w15:restartNumberingAfterBreak="0">
    <w:nsid w:val="25C243CA"/>
    <w:multiLevelType w:val="hybridMultilevel"/>
    <w:tmpl w:val="A2F4EA48"/>
    <w:lvl w:ilvl="0" w:tplc="3D10FD0E">
      <w:start w:val="1"/>
      <w:numFmt w:val="lowerLetter"/>
      <w:lvlText w:val="%1)"/>
      <w:lvlJc w:val="left"/>
      <w:pPr>
        <w:ind w:left="472" w:hanging="360"/>
      </w:pPr>
      <w:rPr>
        <w:rFonts w:hint="default"/>
        <w:b/>
      </w:rPr>
    </w:lvl>
    <w:lvl w:ilvl="1" w:tplc="20000019" w:tentative="1">
      <w:start w:val="1"/>
      <w:numFmt w:val="lowerLetter"/>
      <w:lvlText w:val="%2."/>
      <w:lvlJc w:val="left"/>
      <w:pPr>
        <w:ind w:left="1192" w:hanging="360"/>
      </w:pPr>
    </w:lvl>
    <w:lvl w:ilvl="2" w:tplc="2000001B" w:tentative="1">
      <w:start w:val="1"/>
      <w:numFmt w:val="lowerRoman"/>
      <w:lvlText w:val="%3."/>
      <w:lvlJc w:val="right"/>
      <w:pPr>
        <w:ind w:left="1912" w:hanging="180"/>
      </w:pPr>
    </w:lvl>
    <w:lvl w:ilvl="3" w:tplc="2000000F" w:tentative="1">
      <w:start w:val="1"/>
      <w:numFmt w:val="decimal"/>
      <w:lvlText w:val="%4."/>
      <w:lvlJc w:val="left"/>
      <w:pPr>
        <w:ind w:left="2632" w:hanging="360"/>
      </w:pPr>
    </w:lvl>
    <w:lvl w:ilvl="4" w:tplc="20000019" w:tentative="1">
      <w:start w:val="1"/>
      <w:numFmt w:val="lowerLetter"/>
      <w:lvlText w:val="%5."/>
      <w:lvlJc w:val="left"/>
      <w:pPr>
        <w:ind w:left="3352" w:hanging="360"/>
      </w:pPr>
    </w:lvl>
    <w:lvl w:ilvl="5" w:tplc="2000001B" w:tentative="1">
      <w:start w:val="1"/>
      <w:numFmt w:val="lowerRoman"/>
      <w:lvlText w:val="%6."/>
      <w:lvlJc w:val="right"/>
      <w:pPr>
        <w:ind w:left="4072" w:hanging="180"/>
      </w:pPr>
    </w:lvl>
    <w:lvl w:ilvl="6" w:tplc="2000000F" w:tentative="1">
      <w:start w:val="1"/>
      <w:numFmt w:val="decimal"/>
      <w:lvlText w:val="%7."/>
      <w:lvlJc w:val="left"/>
      <w:pPr>
        <w:ind w:left="4792" w:hanging="360"/>
      </w:pPr>
    </w:lvl>
    <w:lvl w:ilvl="7" w:tplc="20000019" w:tentative="1">
      <w:start w:val="1"/>
      <w:numFmt w:val="lowerLetter"/>
      <w:lvlText w:val="%8."/>
      <w:lvlJc w:val="left"/>
      <w:pPr>
        <w:ind w:left="5512" w:hanging="360"/>
      </w:pPr>
    </w:lvl>
    <w:lvl w:ilvl="8" w:tplc="2000001B" w:tentative="1">
      <w:start w:val="1"/>
      <w:numFmt w:val="lowerRoman"/>
      <w:lvlText w:val="%9."/>
      <w:lvlJc w:val="right"/>
      <w:pPr>
        <w:ind w:left="6232" w:hanging="180"/>
      </w:pPr>
    </w:lvl>
  </w:abstractNum>
  <w:abstractNum w:abstractNumId="17" w15:restartNumberingAfterBreak="0">
    <w:nsid w:val="25FC64A2"/>
    <w:multiLevelType w:val="hybridMultilevel"/>
    <w:tmpl w:val="F1B8E50E"/>
    <w:lvl w:ilvl="0" w:tplc="F1EEF582">
      <w:start w:val="23"/>
      <w:numFmt w:val="decimal"/>
      <w:lvlText w:val="%1.0"/>
      <w:lvlJc w:val="left"/>
      <w:pPr>
        <w:ind w:left="1760" w:hanging="900"/>
      </w:pPr>
      <w:rPr>
        <w:rFonts w:ascii="Times New Roman" w:eastAsia="Times New Roman" w:hAnsi="Times New Roman" w:cs="Times New Roman" w:hint="default"/>
        <w:b/>
        <w:bCs/>
        <w:i w:val="0"/>
        <w:iCs w:val="0"/>
        <w:spacing w:val="0"/>
        <w:w w:val="100"/>
        <w:sz w:val="24"/>
        <w:szCs w:val="24"/>
        <w:lang w:val="en-US" w:eastAsia="en-US" w:bidi="ar-SA"/>
      </w:rPr>
    </w:lvl>
    <w:lvl w:ilvl="1" w:tplc="3B941E22">
      <w:numFmt w:val="bullet"/>
      <w:lvlText w:val="•"/>
      <w:lvlJc w:val="left"/>
      <w:pPr>
        <w:ind w:left="2637" w:hanging="900"/>
      </w:pPr>
      <w:rPr>
        <w:rFonts w:hint="default"/>
        <w:lang w:val="en-US" w:eastAsia="en-US" w:bidi="ar-SA"/>
      </w:rPr>
    </w:lvl>
    <w:lvl w:ilvl="2" w:tplc="651C5510">
      <w:numFmt w:val="bullet"/>
      <w:lvlText w:val="•"/>
      <w:lvlJc w:val="left"/>
      <w:pPr>
        <w:ind w:left="3514" w:hanging="900"/>
      </w:pPr>
      <w:rPr>
        <w:rFonts w:hint="default"/>
        <w:lang w:val="en-US" w:eastAsia="en-US" w:bidi="ar-SA"/>
      </w:rPr>
    </w:lvl>
    <w:lvl w:ilvl="3" w:tplc="C17E96E8">
      <w:numFmt w:val="bullet"/>
      <w:lvlText w:val="•"/>
      <w:lvlJc w:val="left"/>
      <w:pPr>
        <w:ind w:left="4391" w:hanging="900"/>
      </w:pPr>
      <w:rPr>
        <w:rFonts w:hint="default"/>
        <w:lang w:val="en-US" w:eastAsia="en-US" w:bidi="ar-SA"/>
      </w:rPr>
    </w:lvl>
    <w:lvl w:ilvl="4" w:tplc="EB1E7352">
      <w:numFmt w:val="bullet"/>
      <w:lvlText w:val="•"/>
      <w:lvlJc w:val="left"/>
      <w:pPr>
        <w:ind w:left="5268" w:hanging="900"/>
      </w:pPr>
      <w:rPr>
        <w:rFonts w:hint="default"/>
        <w:lang w:val="en-US" w:eastAsia="en-US" w:bidi="ar-SA"/>
      </w:rPr>
    </w:lvl>
    <w:lvl w:ilvl="5" w:tplc="9D4ACCF0">
      <w:numFmt w:val="bullet"/>
      <w:lvlText w:val="•"/>
      <w:lvlJc w:val="left"/>
      <w:pPr>
        <w:ind w:left="6145" w:hanging="900"/>
      </w:pPr>
      <w:rPr>
        <w:rFonts w:hint="default"/>
        <w:lang w:val="en-US" w:eastAsia="en-US" w:bidi="ar-SA"/>
      </w:rPr>
    </w:lvl>
    <w:lvl w:ilvl="6" w:tplc="B50C14B6">
      <w:numFmt w:val="bullet"/>
      <w:lvlText w:val="•"/>
      <w:lvlJc w:val="left"/>
      <w:pPr>
        <w:ind w:left="7022" w:hanging="900"/>
      </w:pPr>
      <w:rPr>
        <w:rFonts w:hint="default"/>
        <w:lang w:val="en-US" w:eastAsia="en-US" w:bidi="ar-SA"/>
      </w:rPr>
    </w:lvl>
    <w:lvl w:ilvl="7" w:tplc="CA501478">
      <w:numFmt w:val="bullet"/>
      <w:lvlText w:val="•"/>
      <w:lvlJc w:val="left"/>
      <w:pPr>
        <w:ind w:left="7899" w:hanging="900"/>
      </w:pPr>
      <w:rPr>
        <w:rFonts w:hint="default"/>
        <w:lang w:val="en-US" w:eastAsia="en-US" w:bidi="ar-SA"/>
      </w:rPr>
    </w:lvl>
    <w:lvl w:ilvl="8" w:tplc="9D0EA592">
      <w:numFmt w:val="bullet"/>
      <w:lvlText w:val="•"/>
      <w:lvlJc w:val="left"/>
      <w:pPr>
        <w:ind w:left="8776" w:hanging="900"/>
      </w:pPr>
      <w:rPr>
        <w:rFonts w:hint="default"/>
        <w:lang w:val="en-US" w:eastAsia="en-US" w:bidi="ar-SA"/>
      </w:rPr>
    </w:lvl>
  </w:abstractNum>
  <w:abstractNum w:abstractNumId="18" w15:restartNumberingAfterBreak="0">
    <w:nsid w:val="27B63DE8"/>
    <w:multiLevelType w:val="hybridMultilevel"/>
    <w:tmpl w:val="673E0D86"/>
    <w:lvl w:ilvl="0" w:tplc="202EE192">
      <w:start w:val="1"/>
      <w:numFmt w:val="lowerRoman"/>
      <w:lvlText w:val="%1)"/>
      <w:lvlJc w:val="left"/>
      <w:pPr>
        <w:ind w:left="1180" w:hanging="509"/>
        <w:jc w:val="right"/>
      </w:pPr>
      <w:rPr>
        <w:rFonts w:ascii="Times New Roman" w:eastAsia="Times New Roman" w:hAnsi="Times New Roman" w:cs="Times New Roman" w:hint="default"/>
        <w:b w:val="0"/>
        <w:bCs w:val="0"/>
        <w:i w:val="0"/>
        <w:iCs w:val="0"/>
        <w:spacing w:val="-1"/>
        <w:w w:val="97"/>
        <w:sz w:val="24"/>
        <w:szCs w:val="24"/>
        <w:lang w:val="en-US" w:eastAsia="en-US" w:bidi="ar-SA"/>
      </w:rPr>
    </w:lvl>
    <w:lvl w:ilvl="1" w:tplc="470E52F4">
      <w:numFmt w:val="bullet"/>
      <w:lvlText w:val="•"/>
      <w:lvlJc w:val="left"/>
      <w:pPr>
        <w:ind w:left="2120" w:hanging="509"/>
      </w:pPr>
      <w:rPr>
        <w:rFonts w:hint="default"/>
        <w:lang w:val="en-US" w:eastAsia="en-US" w:bidi="ar-SA"/>
      </w:rPr>
    </w:lvl>
    <w:lvl w:ilvl="2" w:tplc="EA928CFC">
      <w:numFmt w:val="bullet"/>
      <w:lvlText w:val="•"/>
      <w:lvlJc w:val="left"/>
      <w:pPr>
        <w:ind w:left="3060" w:hanging="509"/>
      </w:pPr>
      <w:rPr>
        <w:rFonts w:hint="default"/>
        <w:lang w:val="en-US" w:eastAsia="en-US" w:bidi="ar-SA"/>
      </w:rPr>
    </w:lvl>
    <w:lvl w:ilvl="3" w:tplc="2CEEF6BA">
      <w:numFmt w:val="bullet"/>
      <w:lvlText w:val="•"/>
      <w:lvlJc w:val="left"/>
      <w:pPr>
        <w:ind w:left="4000" w:hanging="509"/>
      </w:pPr>
      <w:rPr>
        <w:rFonts w:hint="default"/>
        <w:lang w:val="en-US" w:eastAsia="en-US" w:bidi="ar-SA"/>
      </w:rPr>
    </w:lvl>
    <w:lvl w:ilvl="4" w:tplc="E340C096">
      <w:numFmt w:val="bullet"/>
      <w:lvlText w:val="•"/>
      <w:lvlJc w:val="left"/>
      <w:pPr>
        <w:ind w:left="4940" w:hanging="509"/>
      </w:pPr>
      <w:rPr>
        <w:rFonts w:hint="default"/>
        <w:lang w:val="en-US" w:eastAsia="en-US" w:bidi="ar-SA"/>
      </w:rPr>
    </w:lvl>
    <w:lvl w:ilvl="5" w:tplc="C9100822">
      <w:numFmt w:val="bullet"/>
      <w:lvlText w:val="•"/>
      <w:lvlJc w:val="left"/>
      <w:pPr>
        <w:ind w:left="5880" w:hanging="509"/>
      </w:pPr>
      <w:rPr>
        <w:rFonts w:hint="default"/>
        <w:lang w:val="en-US" w:eastAsia="en-US" w:bidi="ar-SA"/>
      </w:rPr>
    </w:lvl>
    <w:lvl w:ilvl="6" w:tplc="3FA653FE">
      <w:numFmt w:val="bullet"/>
      <w:lvlText w:val="•"/>
      <w:lvlJc w:val="left"/>
      <w:pPr>
        <w:ind w:left="6820" w:hanging="509"/>
      </w:pPr>
      <w:rPr>
        <w:rFonts w:hint="default"/>
        <w:lang w:val="en-US" w:eastAsia="en-US" w:bidi="ar-SA"/>
      </w:rPr>
    </w:lvl>
    <w:lvl w:ilvl="7" w:tplc="ACEEDA8E">
      <w:numFmt w:val="bullet"/>
      <w:lvlText w:val="•"/>
      <w:lvlJc w:val="left"/>
      <w:pPr>
        <w:ind w:left="7760" w:hanging="509"/>
      </w:pPr>
      <w:rPr>
        <w:rFonts w:hint="default"/>
        <w:lang w:val="en-US" w:eastAsia="en-US" w:bidi="ar-SA"/>
      </w:rPr>
    </w:lvl>
    <w:lvl w:ilvl="8" w:tplc="13EEE2E6">
      <w:numFmt w:val="bullet"/>
      <w:lvlText w:val="•"/>
      <w:lvlJc w:val="left"/>
      <w:pPr>
        <w:ind w:left="8700" w:hanging="509"/>
      </w:pPr>
      <w:rPr>
        <w:rFonts w:hint="default"/>
        <w:lang w:val="en-US" w:eastAsia="en-US" w:bidi="ar-SA"/>
      </w:rPr>
    </w:lvl>
  </w:abstractNum>
  <w:abstractNum w:abstractNumId="19" w15:restartNumberingAfterBreak="0">
    <w:nsid w:val="29402CEB"/>
    <w:multiLevelType w:val="multilevel"/>
    <w:tmpl w:val="D48EFA9E"/>
    <w:lvl w:ilvl="0">
      <w:start w:val="5"/>
      <w:numFmt w:val="decimal"/>
      <w:lvlText w:val="%1"/>
      <w:lvlJc w:val="left"/>
      <w:pPr>
        <w:ind w:left="1760" w:hanging="900"/>
      </w:pPr>
      <w:rPr>
        <w:rFonts w:hint="default"/>
        <w:lang w:val="en-US" w:eastAsia="en-US" w:bidi="ar-SA"/>
      </w:rPr>
    </w:lvl>
    <w:lvl w:ilvl="1">
      <w:numFmt w:val="decimal"/>
      <w:lvlText w:val="%1.%2"/>
      <w:lvlJc w:val="left"/>
      <w:pPr>
        <w:ind w:left="1760" w:hanging="900"/>
      </w:pPr>
      <w:rPr>
        <w:rFonts w:ascii="Times New Roman" w:eastAsia="Times New Roman" w:hAnsi="Times New Roman" w:cs="Times New Roman" w:hint="default"/>
        <w:b/>
        <w:bCs/>
        <w:i w:val="0"/>
        <w:iCs w:val="0"/>
        <w:spacing w:val="0"/>
        <w:w w:val="100"/>
        <w:sz w:val="24"/>
        <w:szCs w:val="24"/>
        <w:lang w:val="en-US" w:eastAsia="en-US" w:bidi="ar-SA"/>
      </w:rPr>
    </w:lvl>
    <w:lvl w:ilvl="2">
      <w:start w:val="7"/>
      <w:numFmt w:val="decimalZero"/>
      <w:lvlText w:val="(%3)"/>
      <w:lvlJc w:val="left"/>
      <w:pPr>
        <w:ind w:left="1940" w:hanging="423"/>
      </w:pPr>
      <w:rPr>
        <w:rFonts w:ascii="Times New Roman" w:eastAsia="Times New Roman" w:hAnsi="Times New Roman" w:cs="Times New Roman" w:hint="default"/>
        <w:b w:val="0"/>
        <w:bCs w:val="0"/>
        <w:i w:val="0"/>
        <w:iCs w:val="0"/>
        <w:spacing w:val="0"/>
        <w:w w:val="100"/>
        <w:sz w:val="22"/>
        <w:szCs w:val="22"/>
        <w:lang w:val="en-US" w:eastAsia="en-US" w:bidi="ar-SA"/>
      </w:rPr>
    </w:lvl>
    <w:lvl w:ilvl="3">
      <w:start w:val="1"/>
      <w:numFmt w:val="lowerLetter"/>
      <w:lvlText w:val="%4."/>
      <w:lvlJc w:val="left"/>
      <w:pPr>
        <w:ind w:left="2481" w:hanging="541"/>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4492" w:hanging="541"/>
      </w:pPr>
      <w:rPr>
        <w:rFonts w:hint="default"/>
        <w:lang w:val="en-US" w:eastAsia="en-US" w:bidi="ar-SA"/>
      </w:rPr>
    </w:lvl>
    <w:lvl w:ilvl="5">
      <w:numFmt w:val="bullet"/>
      <w:lvlText w:val="•"/>
      <w:lvlJc w:val="left"/>
      <w:pPr>
        <w:ind w:left="5499" w:hanging="541"/>
      </w:pPr>
      <w:rPr>
        <w:rFonts w:hint="default"/>
        <w:lang w:val="en-US" w:eastAsia="en-US" w:bidi="ar-SA"/>
      </w:rPr>
    </w:lvl>
    <w:lvl w:ilvl="6">
      <w:numFmt w:val="bullet"/>
      <w:lvlText w:val="•"/>
      <w:lvlJc w:val="left"/>
      <w:pPr>
        <w:ind w:left="6505" w:hanging="541"/>
      </w:pPr>
      <w:rPr>
        <w:rFonts w:hint="default"/>
        <w:lang w:val="en-US" w:eastAsia="en-US" w:bidi="ar-SA"/>
      </w:rPr>
    </w:lvl>
    <w:lvl w:ilvl="7">
      <w:numFmt w:val="bullet"/>
      <w:lvlText w:val="•"/>
      <w:lvlJc w:val="left"/>
      <w:pPr>
        <w:ind w:left="7512" w:hanging="541"/>
      </w:pPr>
      <w:rPr>
        <w:rFonts w:hint="default"/>
        <w:lang w:val="en-US" w:eastAsia="en-US" w:bidi="ar-SA"/>
      </w:rPr>
    </w:lvl>
    <w:lvl w:ilvl="8">
      <w:numFmt w:val="bullet"/>
      <w:lvlText w:val="•"/>
      <w:lvlJc w:val="left"/>
      <w:pPr>
        <w:ind w:left="8518" w:hanging="541"/>
      </w:pPr>
      <w:rPr>
        <w:rFonts w:hint="default"/>
        <w:lang w:val="en-US" w:eastAsia="en-US" w:bidi="ar-SA"/>
      </w:rPr>
    </w:lvl>
  </w:abstractNum>
  <w:abstractNum w:abstractNumId="20" w15:restartNumberingAfterBreak="0">
    <w:nsid w:val="2B580A93"/>
    <w:multiLevelType w:val="hybridMultilevel"/>
    <w:tmpl w:val="A836A93A"/>
    <w:lvl w:ilvl="0" w:tplc="B92EB90A">
      <w:start w:val="1"/>
      <w:numFmt w:val="decimal"/>
      <w:lvlText w:val="%1."/>
      <w:lvlJc w:val="left"/>
      <w:pPr>
        <w:ind w:left="212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3250929C">
      <w:start w:val="1"/>
      <w:numFmt w:val="lowerLetter"/>
      <w:lvlText w:val="%2."/>
      <w:lvlJc w:val="left"/>
      <w:pPr>
        <w:ind w:left="230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2" w:tplc="F4805AB6">
      <w:numFmt w:val="bullet"/>
      <w:lvlText w:val="•"/>
      <w:lvlJc w:val="left"/>
      <w:pPr>
        <w:ind w:left="3214" w:hanging="361"/>
      </w:pPr>
      <w:rPr>
        <w:rFonts w:hint="default"/>
        <w:lang w:val="en-US" w:eastAsia="en-US" w:bidi="ar-SA"/>
      </w:rPr>
    </w:lvl>
    <w:lvl w:ilvl="3" w:tplc="8FF2ACA0">
      <w:numFmt w:val="bullet"/>
      <w:lvlText w:val="•"/>
      <w:lvlJc w:val="left"/>
      <w:pPr>
        <w:ind w:left="4129" w:hanging="361"/>
      </w:pPr>
      <w:rPr>
        <w:rFonts w:hint="default"/>
        <w:lang w:val="en-US" w:eastAsia="en-US" w:bidi="ar-SA"/>
      </w:rPr>
    </w:lvl>
    <w:lvl w:ilvl="4" w:tplc="08C844EE">
      <w:numFmt w:val="bullet"/>
      <w:lvlText w:val="•"/>
      <w:lvlJc w:val="left"/>
      <w:pPr>
        <w:ind w:left="5043" w:hanging="361"/>
      </w:pPr>
      <w:rPr>
        <w:rFonts w:hint="default"/>
        <w:lang w:val="en-US" w:eastAsia="en-US" w:bidi="ar-SA"/>
      </w:rPr>
    </w:lvl>
    <w:lvl w:ilvl="5" w:tplc="DE061E90">
      <w:numFmt w:val="bullet"/>
      <w:lvlText w:val="•"/>
      <w:lvlJc w:val="left"/>
      <w:pPr>
        <w:ind w:left="5958" w:hanging="361"/>
      </w:pPr>
      <w:rPr>
        <w:rFonts w:hint="default"/>
        <w:lang w:val="en-US" w:eastAsia="en-US" w:bidi="ar-SA"/>
      </w:rPr>
    </w:lvl>
    <w:lvl w:ilvl="6" w:tplc="FD5AEC6A">
      <w:numFmt w:val="bullet"/>
      <w:lvlText w:val="•"/>
      <w:lvlJc w:val="left"/>
      <w:pPr>
        <w:ind w:left="6872" w:hanging="361"/>
      </w:pPr>
      <w:rPr>
        <w:rFonts w:hint="default"/>
        <w:lang w:val="en-US" w:eastAsia="en-US" w:bidi="ar-SA"/>
      </w:rPr>
    </w:lvl>
    <w:lvl w:ilvl="7" w:tplc="56D24D52">
      <w:numFmt w:val="bullet"/>
      <w:lvlText w:val="•"/>
      <w:lvlJc w:val="left"/>
      <w:pPr>
        <w:ind w:left="7787" w:hanging="361"/>
      </w:pPr>
      <w:rPr>
        <w:rFonts w:hint="default"/>
        <w:lang w:val="en-US" w:eastAsia="en-US" w:bidi="ar-SA"/>
      </w:rPr>
    </w:lvl>
    <w:lvl w:ilvl="8" w:tplc="DA36F2C2">
      <w:numFmt w:val="bullet"/>
      <w:lvlText w:val="•"/>
      <w:lvlJc w:val="left"/>
      <w:pPr>
        <w:ind w:left="8702" w:hanging="361"/>
      </w:pPr>
      <w:rPr>
        <w:rFonts w:hint="default"/>
        <w:lang w:val="en-US" w:eastAsia="en-US" w:bidi="ar-SA"/>
      </w:rPr>
    </w:lvl>
  </w:abstractNum>
  <w:abstractNum w:abstractNumId="21" w15:restartNumberingAfterBreak="0">
    <w:nsid w:val="2B7A2077"/>
    <w:multiLevelType w:val="hybridMultilevel"/>
    <w:tmpl w:val="1F2C1B56"/>
    <w:lvl w:ilvl="0" w:tplc="CD04A8B4">
      <w:start w:val="1"/>
      <w:numFmt w:val="upperLetter"/>
      <w:lvlText w:val="%1."/>
      <w:lvlJc w:val="left"/>
      <w:pPr>
        <w:ind w:left="1360" w:hanging="903"/>
      </w:pPr>
      <w:rPr>
        <w:rFonts w:hint="default"/>
        <w:spacing w:val="-2"/>
        <w:w w:val="100"/>
        <w:lang w:val="en-US" w:eastAsia="en-US" w:bidi="ar-SA"/>
      </w:rPr>
    </w:lvl>
    <w:lvl w:ilvl="1" w:tplc="C06CAA34">
      <w:start w:val="1"/>
      <w:numFmt w:val="bullet"/>
      <w:lvlText w:val="•"/>
      <w:lvlJc w:val="left"/>
      <w:pPr>
        <w:ind w:left="1897" w:hanging="360"/>
      </w:pPr>
      <w:rPr>
        <w:rFonts w:ascii="Arial" w:hAnsi="Arial" w:hint="default"/>
      </w:rPr>
    </w:lvl>
    <w:lvl w:ilvl="2" w:tplc="A90E0466">
      <w:numFmt w:val="bullet"/>
      <w:lvlText w:val=""/>
      <w:lvlJc w:val="left"/>
      <w:pPr>
        <w:ind w:left="2260" w:hanging="360"/>
      </w:pPr>
      <w:rPr>
        <w:rFonts w:ascii="Symbol" w:eastAsia="Symbol" w:hAnsi="Symbol" w:cs="Symbol" w:hint="default"/>
        <w:b w:val="0"/>
        <w:bCs w:val="0"/>
        <w:i w:val="0"/>
        <w:iCs w:val="0"/>
        <w:spacing w:val="0"/>
        <w:w w:val="100"/>
        <w:sz w:val="24"/>
        <w:szCs w:val="24"/>
        <w:lang w:val="en-US" w:eastAsia="en-US" w:bidi="ar-SA"/>
      </w:rPr>
    </w:lvl>
    <w:lvl w:ilvl="3" w:tplc="31946D72">
      <w:numFmt w:val="bullet"/>
      <w:lvlText w:val="•"/>
      <w:lvlJc w:val="left"/>
      <w:pPr>
        <w:ind w:left="4108" w:hanging="360"/>
      </w:pPr>
      <w:rPr>
        <w:rFonts w:hint="default"/>
        <w:lang w:val="en-US" w:eastAsia="en-US" w:bidi="ar-SA"/>
      </w:rPr>
    </w:lvl>
    <w:lvl w:ilvl="4" w:tplc="34E0DD82">
      <w:numFmt w:val="bullet"/>
      <w:lvlText w:val="•"/>
      <w:lvlJc w:val="left"/>
      <w:pPr>
        <w:ind w:left="5033" w:hanging="360"/>
      </w:pPr>
      <w:rPr>
        <w:rFonts w:hint="default"/>
        <w:lang w:val="en-US" w:eastAsia="en-US" w:bidi="ar-SA"/>
      </w:rPr>
    </w:lvl>
    <w:lvl w:ilvl="5" w:tplc="8274342E">
      <w:numFmt w:val="bullet"/>
      <w:lvlText w:val="•"/>
      <w:lvlJc w:val="left"/>
      <w:pPr>
        <w:ind w:left="5957" w:hanging="360"/>
      </w:pPr>
      <w:rPr>
        <w:rFonts w:hint="default"/>
        <w:lang w:val="en-US" w:eastAsia="en-US" w:bidi="ar-SA"/>
      </w:rPr>
    </w:lvl>
    <w:lvl w:ilvl="6" w:tplc="1548C9EC">
      <w:numFmt w:val="bullet"/>
      <w:lvlText w:val="•"/>
      <w:lvlJc w:val="left"/>
      <w:pPr>
        <w:ind w:left="6882" w:hanging="360"/>
      </w:pPr>
      <w:rPr>
        <w:rFonts w:hint="default"/>
        <w:lang w:val="en-US" w:eastAsia="en-US" w:bidi="ar-SA"/>
      </w:rPr>
    </w:lvl>
    <w:lvl w:ilvl="7" w:tplc="DAD83F30">
      <w:numFmt w:val="bullet"/>
      <w:lvlText w:val="•"/>
      <w:lvlJc w:val="left"/>
      <w:pPr>
        <w:ind w:left="7806" w:hanging="360"/>
      </w:pPr>
      <w:rPr>
        <w:rFonts w:hint="default"/>
        <w:lang w:val="en-US" w:eastAsia="en-US" w:bidi="ar-SA"/>
      </w:rPr>
    </w:lvl>
    <w:lvl w:ilvl="8" w:tplc="8AFA43AC">
      <w:numFmt w:val="bullet"/>
      <w:lvlText w:val="•"/>
      <w:lvlJc w:val="left"/>
      <w:pPr>
        <w:ind w:left="8731" w:hanging="360"/>
      </w:pPr>
      <w:rPr>
        <w:rFonts w:hint="default"/>
        <w:lang w:val="en-US" w:eastAsia="en-US" w:bidi="ar-SA"/>
      </w:rPr>
    </w:lvl>
  </w:abstractNum>
  <w:abstractNum w:abstractNumId="22" w15:restartNumberingAfterBreak="0">
    <w:nsid w:val="2E7F71C8"/>
    <w:multiLevelType w:val="multilevel"/>
    <w:tmpl w:val="AAF4C20E"/>
    <w:lvl w:ilvl="0">
      <w:start w:val="18"/>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204" w:hanging="900"/>
      </w:pPr>
      <w:rPr>
        <w:rFonts w:hint="default"/>
        <w:lang w:val="en-US" w:eastAsia="en-US" w:bidi="ar-SA"/>
      </w:rPr>
    </w:lvl>
    <w:lvl w:ilvl="3">
      <w:numFmt w:val="bullet"/>
      <w:lvlText w:val="•"/>
      <w:lvlJc w:val="left"/>
      <w:pPr>
        <w:ind w:left="4126" w:hanging="900"/>
      </w:pPr>
      <w:rPr>
        <w:rFonts w:hint="default"/>
        <w:lang w:val="en-US" w:eastAsia="en-US" w:bidi="ar-SA"/>
      </w:rPr>
    </w:lvl>
    <w:lvl w:ilvl="4">
      <w:numFmt w:val="bullet"/>
      <w:lvlText w:val="•"/>
      <w:lvlJc w:val="left"/>
      <w:pPr>
        <w:ind w:left="5048" w:hanging="900"/>
      </w:pPr>
      <w:rPr>
        <w:rFonts w:hint="default"/>
        <w:lang w:val="en-US" w:eastAsia="en-US" w:bidi="ar-SA"/>
      </w:rPr>
    </w:lvl>
    <w:lvl w:ilvl="5">
      <w:numFmt w:val="bullet"/>
      <w:lvlText w:val="•"/>
      <w:lvlJc w:val="left"/>
      <w:pPr>
        <w:ind w:left="5970" w:hanging="900"/>
      </w:pPr>
      <w:rPr>
        <w:rFonts w:hint="default"/>
        <w:lang w:val="en-US" w:eastAsia="en-US" w:bidi="ar-SA"/>
      </w:rPr>
    </w:lvl>
    <w:lvl w:ilvl="6">
      <w:numFmt w:val="bullet"/>
      <w:lvlText w:val="•"/>
      <w:lvlJc w:val="left"/>
      <w:pPr>
        <w:ind w:left="6892" w:hanging="900"/>
      </w:pPr>
      <w:rPr>
        <w:rFonts w:hint="default"/>
        <w:lang w:val="en-US" w:eastAsia="en-US" w:bidi="ar-SA"/>
      </w:rPr>
    </w:lvl>
    <w:lvl w:ilvl="7">
      <w:numFmt w:val="bullet"/>
      <w:lvlText w:val="•"/>
      <w:lvlJc w:val="left"/>
      <w:pPr>
        <w:ind w:left="7814" w:hanging="900"/>
      </w:pPr>
      <w:rPr>
        <w:rFonts w:hint="default"/>
        <w:lang w:val="en-US" w:eastAsia="en-US" w:bidi="ar-SA"/>
      </w:rPr>
    </w:lvl>
    <w:lvl w:ilvl="8">
      <w:numFmt w:val="bullet"/>
      <w:lvlText w:val="•"/>
      <w:lvlJc w:val="left"/>
      <w:pPr>
        <w:ind w:left="8736" w:hanging="900"/>
      </w:pPr>
      <w:rPr>
        <w:rFonts w:hint="default"/>
        <w:lang w:val="en-US" w:eastAsia="en-US" w:bidi="ar-SA"/>
      </w:rPr>
    </w:lvl>
  </w:abstractNum>
  <w:abstractNum w:abstractNumId="23" w15:restartNumberingAfterBreak="0">
    <w:nsid w:val="2EBE68B9"/>
    <w:multiLevelType w:val="hybridMultilevel"/>
    <w:tmpl w:val="80B28F3E"/>
    <w:lvl w:ilvl="0" w:tplc="E7F66A36">
      <w:start w:val="1"/>
      <w:numFmt w:val="lowerLetter"/>
      <w:lvlText w:val="%1)"/>
      <w:lvlJc w:val="left"/>
      <w:pPr>
        <w:ind w:left="2080" w:hanging="723"/>
      </w:pPr>
      <w:rPr>
        <w:rFonts w:ascii="Times New Roman" w:eastAsia="Times New Roman" w:hAnsi="Times New Roman" w:cs="Times New Roman" w:hint="default"/>
        <w:b w:val="0"/>
        <w:bCs w:val="0"/>
        <w:i w:val="0"/>
        <w:iCs w:val="0"/>
        <w:spacing w:val="-4"/>
        <w:w w:val="97"/>
        <w:sz w:val="24"/>
        <w:szCs w:val="24"/>
        <w:lang w:val="en-US" w:eastAsia="en-US" w:bidi="ar-SA"/>
      </w:rPr>
    </w:lvl>
    <w:lvl w:ilvl="1" w:tplc="F7704170">
      <w:start w:val="1"/>
      <w:numFmt w:val="lowerRoman"/>
      <w:lvlText w:val="%2."/>
      <w:lvlJc w:val="left"/>
      <w:pPr>
        <w:ind w:left="2801" w:hanging="721"/>
      </w:pPr>
      <w:rPr>
        <w:rFonts w:hint="default"/>
        <w:spacing w:val="-2"/>
        <w:w w:val="100"/>
        <w:lang w:val="en-US" w:eastAsia="en-US" w:bidi="ar-SA"/>
      </w:rPr>
    </w:lvl>
    <w:lvl w:ilvl="2" w:tplc="B6BA7AA4">
      <w:numFmt w:val="bullet"/>
      <w:lvlText w:val="•"/>
      <w:lvlJc w:val="left"/>
      <w:pPr>
        <w:ind w:left="3664" w:hanging="721"/>
      </w:pPr>
      <w:rPr>
        <w:rFonts w:hint="default"/>
        <w:lang w:val="en-US" w:eastAsia="en-US" w:bidi="ar-SA"/>
      </w:rPr>
    </w:lvl>
    <w:lvl w:ilvl="3" w:tplc="7E388CEA">
      <w:numFmt w:val="bullet"/>
      <w:lvlText w:val="•"/>
      <w:lvlJc w:val="left"/>
      <w:pPr>
        <w:ind w:left="4528" w:hanging="721"/>
      </w:pPr>
      <w:rPr>
        <w:rFonts w:hint="default"/>
        <w:lang w:val="en-US" w:eastAsia="en-US" w:bidi="ar-SA"/>
      </w:rPr>
    </w:lvl>
    <w:lvl w:ilvl="4" w:tplc="66E49CC8">
      <w:numFmt w:val="bullet"/>
      <w:lvlText w:val="•"/>
      <w:lvlJc w:val="left"/>
      <w:pPr>
        <w:ind w:left="5393" w:hanging="721"/>
      </w:pPr>
      <w:rPr>
        <w:rFonts w:hint="default"/>
        <w:lang w:val="en-US" w:eastAsia="en-US" w:bidi="ar-SA"/>
      </w:rPr>
    </w:lvl>
    <w:lvl w:ilvl="5" w:tplc="1BA8780C">
      <w:numFmt w:val="bullet"/>
      <w:lvlText w:val="•"/>
      <w:lvlJc w:val="left"/>
      <w:pPr>
        <w:ind w:left="6257" w:hanging="721"/>
      </w:pPr>
      <w:rPr>
        <w:rFonts w:hint="default"/>
        <w:lang w:val="en-US" w:eastAsia="en-US" w:bidi="ar-SA"/>
      </w:rPr>
    </w:lvl>
    <w:lvl w:ilvl="6" w:tplc="E31AFF9A">
      <w:numFmt w:val="bullet"/>
      <w:lvlText w:val="•"/>
      <w:lvlJc w:val="left"/>
      <w:pPr>
        <w:ind w:left="7122" w:hanging="721"/>
      </w:pPr>
      <w:rPr>
        <w:rFonts w:hint="default"/>
        <w:lang w:val="en-US" w:eastAsia="en-US" w:bidi="ar-SA"/>
      </w:rPr>
    </w:lvl>
    <w:lvl w:ilvl="7" w:tplc="5500758E">
      <w:numFmt w:val="bullet"/>
      <w:lvlText w:val="•"/>
      <w:lvlJc w:val="left"/>
      <w:pPr>
        <w:ind w:left="7986" w:hanging="721"/>
      </w:pPr>
      <w:rPr>
        <w:rFonts w:hint="default"/>
        <w:lang w:val="en-US" w:eastAsia="en-US" w:bidi="ar-SA"/>
      </w:rPr>
    </w:lvl>
    <w:lvl w:ilvl="8" w:tplc="69AE8EBA">
      <w:numFmt w:val="bullet"/>
      <w:lvlText w:val="•"/>
      <w:lvlJc w:val="left"/>
      <w:pPr>
        <w:ind w:left="8851" w:hanging="721"/>
      </w:pPr>
      <w:rPr>
        <w:rFonts w:hint="default"/>
        <w:lang w:val="en-US" w:eastAsia="en-US" w:bidi="ar-SA"/>
      </w:rPr>
    </w:lvl>
  </w:abstractNum>
  <w:abstractNum w:abstractNumId="24" w15:restartNumberingAfterBreak="0">
    <w:nsid w:val="2F9775F5"/>
    <w:multiLevelType w:val="hybridMultilevel"/>
    <w:tmpl w:val="F2B25BD2"/>
    <w:lvl w:ilvl="0" w:tplc="FDA4499E">
      <w:start w:val="1"/>
      <w:numFmt w:val="decimal"/>
      <w:lvlText w:val="%1."/>
      <w:lvlJc w:val="left"/>
      <w:pPr>
        <w:ind w:left="86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98FA2B60">
      <w:numFmt w:val="bullet"/>
      <w:lvlText w:val="•"/>
      <w:lvlJc w:val="left"/>
      <w:pPr>
        <w:ind w:left="1827" w:hanging="720"/>
      </w:pPr>
      <w:rPr>
        <w:rFonts w:hint="default"/>
        <w:lang w:val="en-US" w:eastAsia="en-US" w:bidi="ar-SA"/>
      </w:rPr>
    </w:lvl>
    <w:lvl w:ilvl="2" w:tplc="6FC071F0">
      <w:numFmt w:val="bullet"/>
      <w:lvlText w:val="•"/>
      <w:lvlJc w:val="left"/>
      <w:pPr>
        <w:ind w:left="2794" w:hanging="720"/>
      </w:pPr>
      <w:rPr>
        <w:rFonts w:hint="default"/>
        <w:lang w:val="en-US" w:eastAsia="en-US" w:bidi="ar-SA"/>
      </w:rPr>
    </w:lvl>
    <w:lvl w:ilvl="3" w:tplc="95CE8170">
      <w:numFmt w:val="bullet"/>
      <w:lvlText w:val="•"/>
      <w:lvlJc w:val="left"/>
      <w:pPr>
        <w:ind w:left="3761" w:hanging="720"/>
      </w:pPr>
      <w:rPr>
        <w:rFonts w:hint="default"/>
        <w:lang w:val="en-US" w:eastAsia="en-US" w:bidi="ar-SA"/>
      </w:rPr>
    </w:lvl>
    <w:lvl w:ilvl="4" w:tplc="0A3A968E">
      <w:numFmt w:val="bullet"/>
      <w:lvlText w:val="•"/>
      <w:lvlJc w:val="left"/>
      <w:pPr>
        <w:ind w:left="4728" w:hanging="720"/>
      </w:pPr>
      <w:rPr>
        <w:rFonts w:hint="default"/>
        <w:lang w:val="en-US" w:eastAsia="en-US" w:bidi="ar-SA"/>
      </w:rPr>
    </w:lvl>
    <w:lvl w:ilvl="5" w:tplc="34E24A60">
      <w:numFmt w:val="bullet"/>
      <w:lvlText w:val="•"/>
      <w:lvlJc w:val="left"/>
      <w:pPr>
        <w:ind w:left="5695" w:hanging="720"/>
      </w:pPr>
      <w:rPr>
        <w:rFonts w:hint="default"/>
        <w:lang w:val="en-US" w:eastAsia="en-US" w:bidi="ar-SA"/>
      </w:rPr>
    </w:lvl>
    <w:lvl w:ilvl="6" w:tplc="DB10A266">
      <w:numFmt w:val="bullet"/>
      <w:lvlText w:val="•"/>
      <w:lvlJc w:val="left"/>
      <w:pPr>
        <w:ind w:left="6662" w:hanging="720"/>
      </w:pPr>
      <w:rPr>
        <w:rFonts w:hint="default"/>
        <w:lang w:val="en-US" w:eastAsia="en-US" w:bidi="ar-SA"/>
      </w:rPr>
    </w:lvl>
    <w:lvl w:ilvl="7" w:tplc="B20868A2">
      <w:numFmt w:val="bullet"/>
      <w:lvlText w:val="•"/>
      <w:lvlJc w:val="left"/>
      <w:pPr>
        <w:ind w:left="7629" w:hanging="720"/>
      </w:pPr>
      <w:rPr>
        <w:rFonts w:hint="default"/>
        <w:lang w:val="en-US" w:eastAsia="en-US" w:bidi="ar-SA"/>
      </w:rPr>
    </w:lvl>
    <w:lvl w:ilvl="8" w:tplc="7F8EEE3A">
      <w:numFmt w:val="bullet"/>
      <w:lvlText w:val="•"/>
      <w:lvlJc w:val="left"/>
      <w:pPr>
        <w:ind w:left="8596" w:hanging="720"/>
      </w:pPr>
      <w:rPr>
        <w:rFonts w:hint="default"/>
        <w:lang w:val="en-US" w:eastAsia="en-US" w:bidi="ar-SA"/>
      </w:rPr>
    </w:lvl>
  </w:abstractNum>
  <w:abstractNum w:abstractNumId="25" w15:restartNumberingAfterBreak="0">
    <w:nsid w:val="2FC71DE2"/>
    <w:multiLevelType w:val="hybridMultilevel"/>
    <w:tmpl w:val="1A48A37E"/>
    <w:lvl w:ilvl="0" w:tplc="BAB08540">
      <w:start w:val="1"/>
      <w:numFmt w:val="lowerLetter"/>
      <w:lvlText w:val="(%1)"/>
      <w:lvlJc w:val="left"/>
      <w:pPr>
        <w:ind w:left="2481" w:hanging="721"/>
      </w:pPr>
      <w:rPr>
        <w:rFonts w:ascii="Times New Roman" w:eastAsia="Times New Roman" w:hAnsi="Times New Roman" w:cs="Times New Roman" w:hint="default"/>
        <w:b w:val="0"/>
        <w:bCs w:val="0"/>
        <w:i w:val="0"/>
        <w:iCs w:val="0"/>
        <w:spacing w:val="-2"/>
        <w:w w:val="97"/>
        <w:sz w:val="24"/>
        <w:szCs w:val="24"/>
        <w:lang w:val="en-US" w:eastAsia="en-US" w:bidi="ar-SA"/>
      </w:rPr>
    </w:lvl>
    <w:lvl w:ilvl="1" w:tplc="50A656D4">
      <w:start w:val="1"/>
      <w:numFmt w:val="lowerRoman"/>
      <w:lvlText w:val="%2."/>
      <w:lvlJc w:val="left"/>
      <w:pPr>
        <w:ind w:left="3021" w:hanging="533"/>
      </w:pPr>
      <w:rPr>
        <w:rFonts w:ascii="Times New Roman" w:eastAsia="Times New Roman" w:hAnsi="Times New Roman" w:cs="Times New Roman" w:hint="default"/>
        <w:b w:val="0"/>
        <w:bCs w:val="0"/>
        <w:i w:val="0"/>
        <w:iCs w:val="0"/>
        <w:spacing w:val="0"/>
        <w:w w:val="100"/>
        <w:sz w:val="24"/>
        <w:szCs w:val="24"/>
        <w:lang w:val="en-US" w:eastAsia="en-US" w:bidi="ar-SA"/>
      </w:rPr>
    </w:lvl>
    <w:lvl w:ilvl="2" w:tplc="9476D626">
      <w:numFmt w:val="bullet"/>
      <w:lvlText w:val="•"/>
      <w:lvlJc w:val="left"/>
      <w:pPr>
        <w:ind w:left="3040" w:hanging="533"/>
      </w:pPr>
      <w:rPr>
        <w:rFonts w:hint="default"/>
        <w:lang w:val="en-US" w:eastAsia="en-US" w:bidi="ar-SA"/>
      </w:rPr>
    </w:lvl>
    <w:lvl w:ilvl="3" w:tplc="2346ACA2">
      <w:numFmt w:val="bullet"/>
      <w:lvlText w:val="•"/>
      <w:lvlJc w:val="left"/>
      <w:pPr>
        <w:ind w:left="3976" w:hanging="533"/>
      </w:pPr>
      <w:rPr>
        <w:rFonts w:hint="default"/>
        <w:lang w:val="en-US" w:eastAsia="en-US" w:bidi="ar-SA"/>
      </w:rPr>
    </w:lvl>
    <w:lvl w:ilvl="4" w:tplc="555C24A0">
      <w:numFmt w:val="bullet"/>
      <w:lvlText w:val="•"/>
      <w:lvlJc w:val="left"/>
      <w:pPr>
        <w:ind w:left="4912" w:hanging="533"/>
      </w:pPr>
      <w:rPr>
        <w:rFonts w:hint="default"/>
        <w:lang w:val="en-US" w:eastAsia="en-US" w:bidi="ar-SA"/>
      </w:rPr>
    </w:lvl>
    <w:lvl w:ilvl="5" w:tplc="74CE73EA">
      <w:numFmt w:val="bullet"/>
      <w:lvlText w:val="•"/>
      <w:lvlJc w:val="left"/>
      <w:pPr>
        <w:ind w:left="5849" w:hanging="533"/>
      </w:pPr>
      <w:rPr>
        <w:rFonts w:hint="default"/>
        <w:lang w:val="en-US" w:eastAsia="en-US" w:bidi="ar-SA"/>
      </w:rPr>
    </w:lvl>
    <w:lvl w:ilvl="6" w:tplc="7B3652A0">
      <w:numFmt w:val="bullet"/>
      <w:lvlText w:val="•"/>
      <w:lvlJc w:val="left"/>
      <w:pPr>
        <w:ind w:left="6785" w:hanging="533"/>
      </w:pPr>
      <w:rPr>
        <w:rFonts w:hint="default"/>
        <w:lang w:val="en-US" w:eastAsia="en-US" w:bidi="ar-SA"/>
      </w:rPr>
    </w:lvl>
    <w:lvl w:ilvl="7" w:tplc="5C7A1914">
      <w:numFmt w:val="bullet"/>
      <w:lvlText w:val="•"/>
      <w:lvlJc w:val="left"/>
      <w:pPr>
        <w:ind w:left="7722" w:hanging="533"/>
      </w:pPr>
      <w:rPr>
        <w:rFonts w:hint="default"/>
        <w:lang w:val="en-US" w:eastAsia="en-US" w:bidi="ar-SA"/>
      </w:rPr>
    </w:lvl>
    <w:lvl w:ilvl="8" w:tplc="630299A0">
      <w:numFmt w:val="bullet"/>
      <w:lvlText w:val="•"/>
      <w:lvlJc w:val="left"/>
      <w:pPr>
        <w:ind w:left="8658" w:hanging="533"/>
      </w:pPr>
      <w:rPr>
        <w:rFonts w:hint="default"/>
        <w:lang w:val="en-US" w:eastAsia="en-US" w:bidi="ar-SA"/>
      </w:rPr>
    </w:lvl>
  </w:abstractNum>
  <w:abstractNum w:abstractNumId="26" w15:restartNumberingAfterBreak="0">
    <w:nsid w:val="31A679EC"/>
    <w:multiLevelType w:val="hybridMultilevel"/>
    <w:tmpl w:val="34E0CDF0"/>
    <w:lvl w:ilvl="0" w:tplc="21DA288C">
      <w:start w:val="1"/>
      <w:numFmt w:val="lowerLetter"/>
      <w:lvlText w:val="%1)"/>
      <w:lvlJc w:val="left"/>
      <w:pPr>
        <w:ind w:left="2301"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1" w:tplc="F09E99D8">
      <w:start w:val="1"/>
      <w:numFmt w:val="lowerRoman"/>
      <w:lvlText w:val="%2."/>
      <w:lvlJc w:val="left"/>
      <w:pPr>
        <w:ind w:left="2121" w:hanging="479"/>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9ABA490C">
      <w:start w:val="1"/>
      <w:numFmt w:val="lowerLetter"/>
      <w:lvlText w:val="(%3)"/>
      <w:lvlJc w:val="left"/>
      <w:pPr>
        <w:ind w:left="2488" w:hanging="721"/>
      </w:pPr>
      <w:rPr>
        <w:rFonts w:ascii="Times New Roman" w:eastAsia="Times New Roman" w:hAnsi="Times New Roman" w:cs="Times New Roman" w:hint="default"/>
        <w:b w:val="0"/>
        <w:bCs w:val="0"/>
        <w:i w:val="0"/>
        <w:iCs w:val="0"/>
        <w:spacing w:val="-2"/>
        <w:w w:val="97"/>
        <w:sz w:val="24"/>
        <w:szCs w:val="24"/>
        <w:lang w:val="en-US" w:eastAsia="en-US" w:bidi="ar-SA"/>
      </w:rPr>
    </w:lvl>
    <w:lvl w:ilvl="3" w:tplc="A078A1F8">
      <w:numFmt w:val="bullet"/>
      <w:lvlText w:val="•"/>
      <w:lvlJc w:val="left"/>
      <w:pPr>
        <w:ind w:left="3486" w:hanging="721"/>
      </w:pPr>
      <w:rPr>
        <w:rFonts w:hint="default"/>
        <w:lang w:val="en-US" w:eastAsia="en-US" w:bidi="ar-SA"/>
      </w:rPr>
    </w:lvl>
    <w:lvl w:ilvl="4" w:tplc="351CEEF2">
      <w:numFmt w:val="bullet"/>
      <w:lvlText w:val="•"/>
      <w:lvlJc w:val="left"/>
      <w:pPr>
        <w:ind w:left="4492" w:hanging="721"/>
      </w:pPr>
      <w:rPr>
        <w:rFonts w:hint="default"/>
        <w:lang w:val="en-US" w:eastAsia="en-US" w:bidi="ar-SA"/>
      </w:rPr>
    </w:lvl>
    <w:lvl w:ilvl="5" w:tplc="5CF6E7DC">
      <w:numFmt w:val="bullet"/>
      <w:lvlText w:val="•"/>
      <w:lvlJc w:val="left"/>
      <w:pPr>
        <w:ind w:left="5499" w:hanging="721"/>
      </w:pPr>
      <w:rPr>
        <w:rFonts w:hint="default"/>
        <w:lang w:val="en-US" w:eastAsia="en-US" w:bidi="ar-SA"/>
      </w:rPr>
    </w:lvl>
    <w:lvl w:ilvl="6" w:tplc="66822874">
      <w:numFmt w:val="bullet"/>
      <w:lvlText w:val="•"/>
      <w:lvlJc w:val="left"/>
      <w:pPr>
        <w:ind w:left="6505" w:hanging="721"/>
      </w:pPr>
      <w:rPr>
        <w:rFonts w:hint="default"/>
        <w:lang w:val="en-US" w:eastAsia="en-US" w:bidi="ar-SA"/>
      </w:rPr>
    </w:lvl>
    <w:lvl w:ilvl="7" w:tplc="560EAC96">
      <w:numFmt w:val="bullet"/>
      <w:lvlText w:val="•"/>
      <w:lvlJc w:val="left"/>
      <w:pPr>
        <w:ind w:left="7512" w:hanging="721"/>
      </w:pPr>
      <w:rPr>
        <w:rFonts w:hint="default"/>
        <w:lang w:val="en-US" w:eastAsia="en-US" w:bidi="ar-SA"/>
      </w:rPr>
    </w:lvl>
    <w:lvl w:ilvl="8" w:tplc="6FC6879A">
      <w:numFmt w:val="bullet"/>
      <w:lvlText w:val="•"/>
      <w:lvlJc w:val="left"/>
      <w:pPr>
        <w:ind w:left="8518" w:hanging="721"/>
      </w:pPr>
      <w:rPr>
        <w:rFonts w:hint="default"/>
        <w:lang w:val="en-US" w:eastAsia="en-US" w:bidi="ar-SA"/>
      </w:rPr>
    </w:lvl>
  </w:abstractNum>
  <w:abstractNum w:abstractNumId="27" w15:restartNumberingAfterBreak="0">
    <w:nsid w:val="32593E45"/>
    <w:multiLevelType w:val="multilevel"/>
    <w:tmpl w:val="2814F650"/>
    <w:lvl w:ilvl="0">
      <w:start w:val="1"/>
      <w:numFmt w:val="decimal"/>
      <w:lvlText w:val="%1"/>
      <w:lvlJc w:val="left"/>
      <w:pPr>
        <w:ind w:left="1580" w:hanging="723"/>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230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214" w:hanging="721"/>
      </w:pPr>
      <w:rPr>
        <w:rFonts w:hint="default"/>
        <w:lang w:val="en-US" w:eastAsia="en-US" w:bidi="ar-SA"/>
      </w:rPr>
    </w:lvl>
    <w:lvl w:ilvl="3">
      <w:numFmt w:val="bullet"/>
      <w:lvlText w:val="•"/>
      <w:lvlJc w:val="left"/>
      <w:pPr>
        <w:ind w:left="4129" w:hanging="721"/>
      </w:pPr>
      <w:rPr>
        <w:rFonts w:hint="default"/>
        <w:lang w:val="en-US" w:eastAsia="en-US" w:bidi="ar-SA"/>
      </w:rPr>
    </w:lvl>
    <w:lvl w:ilvl="4">
      <w:numFmt w:val="bullet"/>
      <w:lvlText w:val="•"/>
      <w:lvlJc w:val="left"/>
      <w:pPr>
        <w:ind w:left="5043" w:hanging="721"/>
      </w:pPr>
      <w:rPr>
        <w:rFonts w:hint="default"/>
        <w:lang w:val="en-US" w:eastAsia="en-US" w:bidi="ar-SA"/>
      </w:rPr>
    </w:lvl>
    <w:lvl w:ilvl="5">
      <w:numFmt w:val="bullet"/>
      <w:lvlText w:val="•"/>
      <w:lvlJc w:val="left"/>
      <w:pPr>
        <w:ind w:left="5958" w:hanging="721"/>
      </w:pPr>
      <w:rPr>
        <w:rFonts w:hint="default"/>
        <w:lang w:val="en-US" w:eastAsia="en-US" w:bidi="ar-SA"/>
      </w:rPr>
    </w:lvl>
    <w:lvl w:ilvl="6">
      <w:numFmt w:val="bullet"/>
      <w:lvlText w:val="•"/>
      <w:lvlJc w:val="left"/>
      <w:pPr>
        <w:ind w:left="6872" w:hanging="721"/>
      </w:pPr>
      <w:rPr>
        <w:rFonts w:hint="default"/>
        <w:lang w:val="en-US" w:eastAsia="en-US" w:bidi="ar-SA"/>
      </w:rPr>
    </w:lvl>
    <w:lvl w:ilvl="7">
      <w:numFmt w:val="bullet"/>
      <w:lvlText w:val="•"/>
      <w:lvlJc w:val="left"/>
      <w:pPr>
        <w:ind w:left="7787" w:hanging="721"/>
      </w:pPr>
      <w:rPr>
        <w:rFonts w:hint="default"/>
        <w:lang w:val="en-US" w:eastAsia="en-US" w:bidi="ar-SA"/>
      </w:rPr>
    </w:lvl>
    <w:lvl w:ilvl="8">
      <w:numFmt w:val="bullet"/>
      <w:lvlText w:val="•"/>
      <w:lvlJc w:val="left"/>
      <w:pPr>
        <w:ind w:left="8702" w:hanging="721"/>
      </w:pPr>
      <w:rPr>
        <w:rFonts w:hint="default"/>
        <w:lang w:val="en-US" w:eastAsia="en-US" w:bidi="ar-SA"/>
      </w:rPr>
    </w:lvl>
  </w:abstractNum>
  <w:abstractNum w:abstractNumId="28" w15:restartNumberingAfterBreak="0">
    <w:nsid w:val="35967A84"/>
    <w:multiLevelType w:val="hybridMultilevel"/>
    <w:tmpl w:val="B900E94A"/>
    <w:lvl w:ilvl="0" w:tplc="5A667CEC">
      <w:start w:val="3"/>
      <w:numFmt w:val="upperLetter"/>
      <w:lvlText w:val="%1"/>
      <w:lvlJc w:val="left"/>
      <w:pPr>
        <w:ind w:left="1360" w:hanging="903"/>
      </w:pPr>
      <w:rPr>
        <w:rFonts w:ascii="Times New Roman" w:eastAsia="Times New Roman" w:hAnsi="Times New Roman" w:cs="Times New Roman" w:hint="default"/>
        <w:b/>
        <w:bCs/>
        <w:i w:val="0"/>
        <w:iCs w:val="0"/>
        <w:spacing w:val="0"/>
        <w:w w:val="100"/>
        <w:sz w:val="28"/>
        <w:szCs w:val="28"/>
        <w:lang w:val="en-US" w:eastAsia="en-US" w:bidi="ar-SA"/>
      </w:rPr>
    </w:lvl>
    <w:lvl w:ilvl="1" w:tplc="CE5E8AD8">
      <w:start w:val="1"/>
      <w:numFmt w:val="lowerLetter"/>
      <w:lvlText w:val="%2)"/>
      <w:lvlJc w:val="left"/>
      <w:pPr>
        <w:ind w:left="2080" w:hanging="723"/>
      </w:pPr>
      <w:rPr>
        <w:rFonts w:ascii="Times New Roman" w:eastAsia="Times New Roman" w:hAnsi="Times New Roman" w:cs="Times New Roman" w:hint="default"/>
        <w:b w:val="0"/>
        <w:bCs w:val="0"/>
        <w:i w:val="0"/>
        <w:iCs w:val="0"/>
        <w:spacing w:val="-4"/>
        <w:w w:val="97"/>
        <w:sz w:val="24"/>
        <w:szCs w:val="24"/>
        <w:lang w:val="en-US" w:eastAsia="en-US" w:bidi="ar-SA"/>
      </w:rPr>
    </w:lvl>
    <w:lvl w:ilvl="2" w:tplc="1EA88DDE">
      <w:start w:val="1"/>
      <w:numFmt w:val="lowerRoman"/>
      <w:lvlText w:val="%3."/>
      <w:lvlJc w:val="left"/>
      <w:pPr>
        <w:ind w:left="2801" w:hanging="721"/>
      </w:pPr>
      <w:rPr>
        <w:rFonts w:hint="default"/>
        <w:spacing w:val="-2"/>
        <w:w w:val="100"/>
        <w:lang w:val="en-US" w:eastAsia="en-US" w:bidi="ar-SA"/>
      </w:rPr>
    </w:lvl>
    <w:lvl w:ilvl="3" w:tplc="27486180">
      <w:numFmt w:val="bullet"/>
      <w:lvlText w:val="•"/>
      <w:lvlJc w:val="left"/>
      <w:pPr>
        <w:ind w:left="3772" w:hanging="721"/>
      </w:pPr>
      <w:rPr>
        <w:rFonts w:hint="default"/>
        <w:lang w:val="en-US" w:eastAsia="en-US" w:bidi="ar-SA"/>
      </w:rPr>
    </w:lvl>
    <w:lvl w:ilvl="4" w:tplc="EE3AADFE">
      <w:numFmt w:val="bullet"/>
      <w:lvlText w:val="•"/>
      <w:lvlJc w:val="left"/>
      <w:pPr>
        <w:ind w:left="4745" w:hanging="721"/>
      </w:pPr>
      <w:rPr>
        <w:rFonts w:hint="default"/>
        <w:lang w:val="en-US" w:eastAsia="en-US" w:bidi="ar-SA"/>
      </w:rPr>
    </w:lvl>
    <w:lvl w:ilvl="5" w:tplc="9AB467DC">
      <w:numFmt w:val="bullet"/>
      <w:lvlText w:val="•"/>
      <w:lvlJc w:val="left"/>
      <w:pPr>
        <w:ind w:left="5717" w:hanging="721"/>
      </w:pPr>
      <w:rPr>
        <w:rFonts w:hint="default"/>
        <w:lang w:val="en-US" w:eastAsia="en-US" w:bidi="ar-SA"/>
      </w:rPr>
    </w:lvl>
    <w:lvl w:ilvl="6" w:tplc="BCE8B112">
      <w:numFmt w:val="bullet"/>
      <w:lvlText w:val="•"/>
      <w:lvlJc w:val="left"/>
      <w:pPr>
        <w:ind w:left="6690" w:hanging="721"/>
      </w:pPr>
      <w:rPr>
        <w:rFonts w:hint="default"/>
        <w:lang w:val="en-US" w:eastAsia="en-US" w:bidi="ar-SA"/>
      </w:rPr>
    </w:lvl>
    <w:lvl w:ilvl="7" w:tplc="A620B0CC">
      <w:numFmt w:val="bullet"/>
      <w:lvlText w:val="•"/>
      <w:lvlJc w:val="left"/>
      <w:pPr>
        <w:ind w:left="7662" w:hanging="721"/>
      </w:pPr>
      <w:rPr>
        <w:rFonts w:hint="default"/>
        <w:lang w:val="en-US" w:eastAsia="en-US" w:bidi="ar-SA"/>
      </w:rPr>
    </w:lvl>
    <w:lvl w:ilvl="8" w:tplc="08A86C9C">
      <w:numFmt w:val="bullet"/>
      <w:lvlText w:val="•"/>
      <w:lvlJc w:val="left"/>
      <w:pPr>
        <w:ind w:left="8635" w:hanging="721"/>
      </w:pPr>
      <w:rPr>
        <w:rFonts w:hint="default"/>
        <w:lang w:val="en-US" w:eastAsia="en-US" w:bidi="ar-SA"/>
      </w:rPr>
    </w:lvl>
  </w:abstractNum>
  <w:abstractNum w:abstractNumId="29" w15:restartNumberingAfterBreak="0">
    <w:nsid w:val="3660406B"/>
    <w:multiLevelType w:val="hybridMultilevel"/>
    <w:tmpl w:val="2F30CA4E"/>
    <w:lvl w:ilvl="0" w:tplc="936AE092">
      <w:start w:val="1"/>
      <w:numFmt w:val="decimal"/>
      <w:lvlText w:val="%1."/>
      <w:lvlJc w:val="left"/>
      <w:pPr>
        <w:ind w:left="86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E4CE4E0C">
      <w:numFmt w:val="bullet"/>
      <w:lvlText w:val="•"/>
      <w:lvlJc w:val="left"/>
      <w:pPr>
        <w:ind w:left="1827" w:hanging="720"/>
      </w:pPr>
      <w:rPr>
        <w:rFonts w:hint="default"/>
        <w:lang w:val="en-US" w:eastAsia="en-US" w:bidi="ar-SA"/>
      </w:rPr>
    </w:lvl>
    <w:lvl w:ilvl="2" w:tplc="8BAEF89A">
      <w:numFmt w:val="bullet"/>
      <w:lvlText w:val="•"/>
      <w:lvlJc w:val="left"/>
      <w:pPr>
        <w:ind w:left="2794" w:hanging="720"/>
      </w:pPr>
      <w:rPr>
        <w:rFonts w:hint="default"/>
        <w:lang w:val="en-US" w:eastAsia="en-US" w:bidi="ar-SA"/>
      </w:rPr>
    </w:lvl>
    <w:lvl w:ilvl="3" w:tplc="CD8AA58C">
      <w:numFmt w:val="bullet"/>
      <w:lvlText w:val="•"/>
      <w:lvlJc w:val="left"/>
      <w:pPr>
        <w:ind w:left="3761" w:hanging="720"/>
      </w:pPr>
      <w:rPr>
        <w:rFonts w:hint="default"/>
        <w:lang w:val="en-US" w:eastAsia="en-US" w:bidi="ar-SA"/>
      </w:rPr>
    </w:lvl>
    <w:lvl w:ilvl="4" w:tplc="83249AD2">
      <w:numFmt w:val="bullet"/>
      <w:lvlText w:val="•"/>
      <w:lvlJc w:val="left"/>
      <w:pPr>
        <w:ind w:left="4728" w:hanging="720"/>
      </w:pPr>
      <w:rPr>
        <w:rFonts w:hint="default"/>
        <w:lang w:val="en-US" w:eastAsia="en-US" w:bidi="ar-SA"/>
      </w:rPr>
    </w:lvl>
    <w:lvl w:ilvl="5" w:tplc="EB6C3316">
      <w:numFmt w:val="bullet"/>
      <w:lvlText w:val="•"/>
      <w:lvlJc w:val="left"/>
      <w:pPr>
        <w:ind w:left="5695" w:hanging="720"/>
      </w:pPr>
      <w:rPr>
        <w:rFonts w:hint="default"/>
        <w:lang w:val="en-US" w:eastAsia="en-US" w:bidi="ar-SA"/>
      </w:rPr>
    </w:lvl>
    <w:lvl w:ilvl="6" w:tplc="4580B28E">
      <w:numFmt w:val="bullet"/>
      <w:lvlText w:val="•"/>
      <w:lvlJc w:val="left"/>
      <w:pPr>
        <w:ind w:left="6662" w:hanging="720"/>
      </w:pPr>
      <w:rPr>
        <w:rFonts w:hint="default"/>
        <w:lang w:val="en-US" w:eastAsia="en-US" w:bidi="ar-SA"/>
      </w:rPr>
    </w:lvl>
    <w:lvl w:ilvl="7" w:tplc="A21C9066">
      <w:numFmt w:val="bullet"/>
      <w:lvlText w:val="•"/>
      <w:lvlJc w:val="left"/>
      <w:pPr>
        <w:ind w:left="7629" w:hanging="720"/>
      </w:pPr>
      <w:rPr>
        <w:rFonts w:hint="default"/>
        <w:lang w:val="en-US" w:eastAsia="en-US" w:bidi="ar-SA"/>
      </w:rPr>
    </w:lvl>
    <w:lvl w:ilvl="8" w:tplc="1C8A6050">
      <w:numFmt w:val="bullet"/>
      <w:lvlText w:val="•"/>
      <w:lvlJc w:val="left"/>
      <w:pPr>
        <w:ind w:left="8596" w:hanging="720"/>
      </w:pPr>
      <w:rPr>
        <w:rFonts w:hint="default"/>
        <w:lang w:val="en-US" w:eastAsia="en-US" w:bidi="ar-SA"/>
      </w:rPr>
    </w:lvl>
  </w:abstractNum>
  <w:abstractNum w:abstractNumId="30" w15:restartNumberingAfterBreak="0">
    <w:nsid w:val="382178DF"/>
    <w:multiLevelType w:val="hybridMultilevel"/>
    <w:tmpl w:val="CFE639AC"/>
    <w:lvl w:ilvl="0" w:tplc="EDB869B0">
      <w:start w:val="1"/>
      <w:numFmt w:val="lowerRoman"/>
      <w:lvlText w:val="%1."/>
      <w:lvlJc w:val="left"/>
      <w:pPr>
        <w:ind w:left="1180" w:hanging="185"/>
      </w:pPr>
      <w:rPr>
        <w:rFonts w:ascii="Times New Roman" w:eastAsia="Times New Roman" w:hAnsi="Times New Roman" w:cs="Times New Roman" w:hint="default"/>
        <w:b w:val="0"/>
        <w:bCs w:val="0"/>
        <w:i w:val="0"/>
        <w:iCs w:val="0"/>
        <w:spacing w:val="0"/>
        <w:w w:val="95"/>
        <w:sz w:val="24"/>
        <w:szCs w:val="24"/>
        <w:lang w:val="en-US" w:eastAsia="en-US" w:bidi="ar-SA"/>
      </w:rPr>
    </w:lvl>
    <w:lvl w:ilvl="1" w:tplc="F09AEC50">
      <w:start w:val="1"/>
      <w:numFmt w:val="lowerLetter"/>
      <w:lvlText w:val="%2)"/>
      <w:lvlJc w:val="left"/>
      <w:pPr>
        <w:ind w:left="1660" w:hanging="519"/>
      </w:pPr>
      <w:rPr>
        <w:rFonts w:ascii="Times New Roman" w:eastAsia="Times New Roman" w:hAnsi="Times New Roman" w:cs="Times New Roman" w:hint="default"/>
        <w:b/>
        <w:bCs/>
        <w:i w:val="0"/>
        <w:iCs w:val="0"/>
        <w:spacing w:val="0"/>
        <w:w w:val="97"/>
        <w:sz w:val="22"/>
        <w:szCs w:val="22"/>
        <w:lang w:val="en-US" w:eastAsia="en-US" w:bidi="ar-SA"/>
      </w:rPr>
    </w:lvl>
    <w:lvl w:ilvl="2" w:tplc="5824F0AC">
      <w:start w:val="1"/>
      <w:numFmt w:val="lowerRoman"/>
      <w:lvlText w:val="(%3)"/>
      <w:lvlJc w:val="left"/>
      <w:pPr>
        <w:ind w:left="1811" w:hanging="634"/>
      </w:pPr>
      <w:rPr>
        <w:rFonts w:ascii="Times New Roman" w:eastAsia="Times New Roman" w:hAnsi="Times New Roman" w:cs="Times New Roman" w:hint="default"/>
        <w:b w:val="0"/>
        <w:bCs w:val="0"/>
        <w:i w:val="0"/>
        <w:iCs w:val="0"/>
        <w:spacing w:val="-2"/>
        <w:w w:val="97"/>
        <w:sz w:val="24"/>
        <w:szCs w:val="24"/>
        <w:lang w:val="en-US" w:eastAsia="en-US" w:bidi="ar-SA"/>
      </w:rPr>
    </w:lvl>
    <w:lvl w:ilvl="3" w:tplc="B78052D2">
      <w:numFmt w:val="bullet"/>
      <w:lvlText w:val=""/>
      <w:lvlJc w:val="left"/>
      <w:pPr>
        <w:ind w:left="2260" w:hanging="360"/>
      </w:pPr>
      <w:rPr>
        <w:rFonts w:ascii="Wingdings" w:eastAsia="Wingdings" w:hAnsi="Wingdings" w:cs="Wingdings" w:hint="default"/>
        <w:b w:val="0"/>
        <w:bCs w:val="0"/>
        <w:i w:val="0"/>
        <w:iCs w:val="0"/>
        <w:spacing w:val="0"/>
        <w:w w:val="100"/>
        <w:sz w:val="24"/>
        <w:szCs w:val="24"/>
        <w:lang w:val="en-US" w:eastAsia="en-US" w:bidi="ar-SA"/>
      </w:rPr>
    </w:lvl>
    <w:lvl w:ilvl="4" w:tplc="AFEA1DFE">
      <w:start w:val="1"/>
      <w:numFmt w:val="lowerLetter"/>
      <w:lvlText w:val="%5."/>
      <w:lvlJc w:val="left"/>
      <w:pPr>
        <w:ind w:left="2981" w:hanging="541"/>
      </w:pPr>
      <w:rPr>
        <w:rFonts w:ascii="Times New Roman" w:eastAsia="Times New Roman" w:hAnsi="Times New Roman" w:cs="Times New Roman" w:hint="default"/>
        <w:b w:val="0"/>
        <w:bCs w:val="0"/>
        <w:i w:val="0"/>
        <w:iCs w:val="0"/>
        <w:spacing w:val="-1"/>
        <w:w w:val="100"/>
        <w:sz w:val="24"/>
        <w:szCs w:val="24"/>
        <w:lang w:val="en-US" w:eastAsia="en-US" w:bidi="ar-SA"/>
      </w:rPr>
    </w:lvl>
    <w:lvl w:ilvl="5" w:tplc="FA7C2114">
      <w:numFmt w:val="bullet"/>
      <w:lvlText w:val="•"/>
      <w:lvlJc w:val="left"/>
      <w:pPr>
        <w:ind w:left="4246" w:hanging="541"/>
      </w:pPr>
      <w:rPr>
        <w:rFonts w:hint="default"/>
        <w:lang w:val="en-US" w:eastAsia="en-US" w:bidi="ar-SA"/>
      </w:rPr>
    </w:lvl>
    <w:lvl w:ilvl="6" w:tplc="5706FCC0">
      <w:numFmt w:val="bullet"/>
      <w:lvlText w:val="•"/>
      <w:lvlJc w:val="left"/>
      <w:pPr>
        <w:ind w:left="5513" w:hanging="541"/>
      </w:pPr>
      <w:rPr>
        <w:rFonts w:hint="default"/>
        <w:lang w:val="en-US" w:eastAsia="en-US" w:bidi="ar-SA"/>
      </w:rPr>
    </w:lvl>
    <w:lvl w:ilvl="7" w:tplc="E2600B48">
      <w:numFmt w:val="bullet"/>
      <w:lvlText w:val="•"/>
      <w:lvlJc w:val="left"/>
      <w:pPr>
        <w:ind w:left="6780" w:hanging="541"/>
      </w:pPr>
      <w:rPr>
        <w:rFonts w:hint="default"/>
        <w:lang w:val="en-US" w:eastAsia="en-US" w:bidi="ar-SA"/>
      </w:rPr>
    </w:lvl>
    <w:lvl w:ilvl="8" w:tplc="3A3EE7DC">
      <w:numFmt w:val="bullet"/>
      <w:lvlText w:val="•"/>
      <w:lvlJc w:val="left"/>
      <w:pPr>
        <w:ind w:left="8046" w:hanging="541"/>
      </w:pPr>
      <w:rPr>
        <w:rFonts w:hint="default"/>
        <w:lang w:val="en-US" w:eastAsia="en-US" w:bidi="ar-SA"/>
      </w:rPr>
    </w:lvl>
  </w:abstractNum>
  <w:abstractNum w:abstractNumId="31" w15:restartNumberingAfterBreak="0">
    <w:nsid w:val="3A6D171A"/>
    <w:multiLevelType w:val="hybridMultilevel"/>
    <w:tmpl w:val="DFF8E032"/>
    <w:lvl w:ilvl="0" w:tplc="A0AEDEA2">
      <w:start w:val="1"/>
      <w:numFmt w:val="lowerRoman"/>
      <w:lvlText w:val="%1."/>
      <w:lvlJc w:val="left"/>
      <w:pPr>
        <w:ind w:left="1720"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7BF28FC0">
      <w:numFmt w:val="bullet"/>
      <w:lvlText w:val="•"/>
      <w:lvlJc w:val="left"/>
      <w:pPr>
        <w:ind w:left="2606" w:hanging="490"/>
      </w:pPr>
      <w:rPr>
        <w:rFonts w:hint="default"/>
        <w:lang w:val="en-US" w:eastAsia="en-US" w:bidi="ar-SA"/>
      </w:rPr>
    </w:lvl>
    <w:lvl w:ilvl="2" w:tplc="445E1B28">
      <w:numFmt w:val="bullet"/>
      <w:lvlText w:val="•"/>
      <w:lvlJc w:val="left"/>
      <w:pPr>
        <w:ind w:left="3492" w:hanging="490"/>
      </w:pPr>
      <w:rPr>
        <w:rFonts w:hint="default"/>
        <w:lang w:val="en-US" w:eastAsia="en-US" w:bidi="ar-SA"/>
      </w:rPr>
    </w:lvl>
    <w:lvl w:ilvl="3" w:tplc="2162251E">
      <w:numFmt w:val="bullet"/>
      <w:lvlText w:val="•"/>
      <w:lvlJc w:val="left"/>
      <w:pPr>
        <w:ind w:left="4378" w:hanging="490"/>
      </w:pPr>
      <w:rPr>
        <w:rFonts w:hint="default"/>
        <w:lang w:val="en-US" w:eastAsia="en-US" w:bidi="ar-SA"/>
      </w:rPr>
    </w:lvl>
    <w:lvl w:ilvl="4" w:tplc="44F625D6">
      <w:numFmt w:val="bullet"/>
      <w:lvlText w:val="•"/>
      <w:lvlJc w:val="left"/>
      <w:pPr>
        <w:ind w:left="5264" w:hanging="490"/>
      </w:pPr>
      <w:rPr>
        <w:rFonts w:hint="default"/>
        <w:lang w:val="en-US" w:eastAsia="en-US" w:bidi="ar-SA"/>
      </w:rPr>
    </w:lvl>
    <w:lvl w:ilvl="5" w:tplc="05388616">
      <w:numFmt w:val="bullet"/>
      <w:lvlText w:val="•"/>
      <w:lvlJc w:val="left"/>
      <w:pPr>
        <w:ind w:left="6150" w:hanging="490"/>
      </w:pPr>
      <w:rPr>
        <w:rFonts w:hint="default"/>
        <w:lang w:val="en-US" w:eastAsia="en-US" w:bidi="ar-SA"/>
      </w:rPr>
    </w:lvl>
    <w:lvl w:ilvl="6" w:tplc="81480E8C">
      <w:numFmt w:val="bullet"/>
      <w:lvlText w:val="•"/>
      <w:lvlJc w:val="left"/>
      <w:pPr>
        <w:ind w:left="7036" w:hanging="490"/>
      </w:pPr>
      <w:rPr>
        <w:rFonts w:hint="default"/>
        <w:lang w:val="en-US" w:eastAsia="en-US" w:bidi="ar-SA"/>
      </w:rPr>
    </w:lvl>
    <w:lvl w:ilvl="7" w:tplc="546E799A">
      <w:numFmt w:val="bullet"/>
      <w:lvlText w:val="•"/>
      <w:lvlJc w:val="left"/>
      <w:pPr>
        <w:ind w:left="7922" w:hanging="490"/>
      </w:pPr>
      <w:rPr>
        <w:rFonts w:hint="default"/>
        <w:lang w:val="en-US" w:eastAsia="en-US" w:bidi="ar-SA"/>
      </w:rPr>
    </w:lvl>
    <w:lvl w:ilvl="8" w:tplc="63AE9B28">
      <w:numFmt w:val="bullet"/>
      <w:lvlText w:val="•"/>
      <w:lvlJc w:val="left"/>
      <w:pPr>
        <w:ind w:left="8808" w:hanging="490"/>
      </w:pPr>
      <w:rPr>
        <w:rFonts w:hint="default"/>
        <w:lang w:val="en-US" w:eastAsia="en-US" w:bidi="ar-SA"/>
      </w:rPr>
    </w:lvl>
  </w:abstractNum>
  <w:abstractNum w:abstractNumId="32" w15:restartNumberingAfterBreak="0">
    <w:nsid w:val="3ABB5EB5"/>
    <w:multiLevelType w:val="hybridMultilevel"/>
    <w:tmpl w:val="320C5430"/>
    <w:lvl w:ilvl="0" w:tplc="50C4EA4E">
      <w:start w:val="1"/>
      <w:numFmt w:val="decimal"/>
      <w:lvlText w:val="%1."/>
      <w:lvlJc w:val="left"/>
      <w:pPr>
        <w:ind w:left="2445" w:hanging="678"/>
      </w:pPr>
      <w:rPr>
        <w:rFonts w:ascii="Times New Roman" w:eastAsia="Times New Roman" w:hAnsi="Times New Roman" w:cs="Times New Roman" w:hint="default"/>
        <w:b w:val="0"/>
        <w:bCs w:val="0"/>
        <w:i w:val="0"/>
        <w:iCs w:val="0"/>
        <w:spacing w:val="0"/>
        <w:w w:val="100"/>
        <w:sz w:val="24"/>
        <w:szCs w:val="24"/>
        <w:lang w:val="en-US" w:eastAsia="en-US" w:bidi="ar-SA"/>
      </w:rPr>
    </w:lvl>
    <w:lvl w:ilvl="1" w:tplc="459836B8">
      <w:numFmt w:val="bullet"/>
      <w:lvlText w:val="•"/>
      <w:lvlJc w:val="left"/>
      <w:pPr>
        <w:ind w:left="3249" w:hanging="678"/>
      </w:pPr>
      <w:rPr>
        <w:rFonts w:hint="default"/>
        <w:lang w:val="en-US" w:eastAsia="en-US" w:bidi="ar-SA"/>
      </w:rPr>
    </w:lvl>
    <w:lvl w:ilvl="2" w:tplc="920427F8">
      <w:numFmt w:val="bullet"/>
      <w:lvlText w:val="•"/>
      <w:lvlJc w:val="left"/>
      <w:pPr>
        <w:ind w:left="4058" w:hanging="678"/>
      </w:pPr>
      <w:rPr>
        <w:rFonts w:hint="default"/>
        <w:lang w:val="en-US" w:eastAsia="en-US" w:bidi="ar-SA"/>
      </w:rPr>
    </w:lvl>
    <w:lvl w:ilvl="3" w:tplc="B6487100">
      <w:numFmt w:val="bullet"/>
      <w:lvlText w:val="•"/>
      <w:lvlJc w:val="left"/>
      <w:pPr>
        <w:ind w:left="4867" w:hanging="678"/>
      </w:pPr>
      <w:rPr>
        <w:rFonts w:hint="default"/>
        <w:lang w:val="en-US" w:eastAsia="en-US" w:bidi="ar-SA"/>
      </w:rPr>
    </w:lvl>
    <w:lvl w:ilvl="4" w:tplc="7D942F22">
      <w:numFmt w:val="bullet"/>
      <w:lvlText w:val="•"/>
      <w:lvlJc w:val="left"/>
      <w:pPr>
        <w:ind w:left="5676" w:hanging="678"/>
      </w:pPr>
      <w:rPr>
        <w:rFonts w:hint="default"/>
        <w:lang w:val="en-US" w:eastAsia="en-US" w:bidi="ar-SA"/>
      </w:rPr>
    </w:lvl>
    <w:lvl w:ilvl="5" w:tplc="AA82CB92">
      <w:numFmt w:val="bullet"/>
      <w:lvlText w:val="•"/>
      <w:lvlJc w:val="left"/>
      <w:pPr>
        <w:ind w:left="6485" w:hanging="678"/>
      </w:pPr>
      <w:rPr>
        <w:rFonts w:hint="default"/>
        <w:lang w:val="en-US" w:eastAsia="en-US" w:bidi="ar-SA"/>
      </w:rPr>
    </w:lvl>
    <w:lvl w:ilvl="6" w:tplc="33C6AD42">
      <w:numFmt w:val="bullet"/>
      <w:lvlText w:val="•"/>
      <w:lvlJc w:val="left"/>
      <w:pPr>
        <w:ind w:left="7294" w:hanging="678"/>
      </w:pPr>
      <w:rPr>
        <w:rFonts w:hint="default"/>
        <w:lang w:val="en-US" w:eastAsia="en-US" w:bidi="ar-SA"/>
      </w:rPr>
    </w:lvl>
    <w:lvl w:ilvl="7" w:tplc="4B3CAD66">
      <w:numFmt w:val="bullet"/>
      <w:lvlText w:val="•"/>
      <w:lvlJc w:val="left"/>
      <w:pPr>
        <w:ind w:left="8103" w:hanging="678"/>
      </w:pPr>
      <w:rPr>
        <w:rFonts w:hint="default"/>
        <w:lang w:val="en-US" w:eastAsia="en-US" w:bidi="ar-SA"/>
      </w:rPr>
    </w:lvl>
    <w:lvl w:ilvl="8" w:tplc="A7FC1CA4">
      <w:numFmt w:val="bullet"/>
      <w:lvlText w:val="•"/>
      <w:lvlJc w:val="left"/>
      <w:pPr>
        <w:ind w:left="8912" w:hanging="678"/>
      </w:pPr>
      <w:rPr>
        <w:rFonts w:hint="default"/>
        <w:lang w:val="en-US" w:eastAsia="en-US" w:bidi="ar-SA"/>
      </w:rPr>
    </w:lvl>
  </w:abstractNum>
  <w:abstractNum w:abstractNumId="33" w15:restartNumberingAfterBreak="0">
    <w:nsid w:val="3B381C61"/>
    <w:multiLevelType w:val="hybridMultilevel"/>
    <w:tmpl w:val="CF3E1526"/>
    <w:lvl w:ilvl="0" w:tplc="9FD67420">
      <w:start w:val="1"/>
      <w:numFmt w:val="decimal"/>
      <w:lvlText w:val="%1."/>
      <w:lvlJc w:val="left"/>
      <w:pPr>
        <w:ind w:left="560"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94D2D06C">
      <w:numFmt w:val="bullet"/>
      <w:lvlText w:val="•"/>
      <w:lvlJc w:val="left"/>
      <w:pPr>
        <w:ind w:left="1557" w:hanging="423"/>
      </w:pPr>
      <w:rPr>
        <w:rFonts w:hint="default"/>
        <w:lang w:val="en-US" w:eastAsia="en-US" w:bidi="ar-SA"/>
      </w:rPr>
    </w:lvl>
    <w:lvl w:ilvl="2" w:tplc="6FA0DC00">
      <w:numFmt w:val="bullet"/>
      <w:lvlText w:val="•"/>
      <w:lvlJc w:val="left"/>
      <w:pPr>
        <w:ind w:left="2554" w:hanging="423"/>
      </w:pPr>
      <w:rPr>
        <w:rFonts w:hint="default"/>
        <w:lang w:val="en-US" w:eastAsia="en-US" w:bidi="ar-SA"/>
      </w:rPr>
    </w:lvl>
    <w:lvl w:ilvl="3" w:tplc="7756BACE">
      <w:numFmt w:val="bullet"/>
      <w:lvlText w:val="•"/>
      <w:lvlJc w:val="left"/>
      <w:pPr>
        <w:ind w:left="3551" w:hanging="423"/>
      </w:pPr>
      <w:rPr>
        <w:rFonts w:hint="default"/>
        <w:lang w:val="en-US" w:eastAsia="en-US" w:bidi="ar-SA"/>
      </w:rPr>
    </w:lvl>
    <w:lvl w:ilvl="4" w:tplc="EFC27F02">
      <w:numFmt w:val="bullet"/>
      <w:lvlText w:val="•"/>
      <w:lvlJc w:val="left"/>
      <w:pPr>
        <w:ind w:left="4548" w:hanging="423"/>
      </w:pPr>
      <w:rPr>
        <w:rFonts w:hint="default"/>
        <w:lang w:val="en-US" w:eastAsia="en-US" w:bidi="ar-SA"/>
      </w:rPr>
    </w:lvl>
    <w:lvl w:ilvl="5" w:tplc="DF44BC8C">
      <w:numFmt w:val="bullet"/>
      <w:lvlText w:val="•"/>
      <w:lvlJc w:val="left"/>
      <w:pPr>
        <w:ind w:left="5545" w:hanging="423"/>
      </w:pPr>
      <w:rPr>
        <w:rFonts w:hint="default"/>
        <w:lang w:val="en-US" w:eastAsia="en-US" w:bidi="ar-SA"/>
      </w:rPr>
    </w:lvl>
    <w:lvl w:ilvl="6" w:tplc="DB9EC652">
      <w:numFmt w:val="bullet"/>
      <w:lvlText w:val="•"/>
      <w:lvlJc w:val="left"/>
      <w:pPr>
        <w:ind w:left="6542" w:hanging="423"/>
      </w:pPr>
      <w:rPr>
        <w:rFonts w:hint="default"/>
        <w:lang w:val="en-US" w:eastAsia="en-US" w:bidi="ar-SA"/>
      </w:rPr>
    </w:lvl>
    <w:lvl w:ilvl="7" w:tplc="BFD04672">
      <w:numFmt w:val="bullet"/>
      <w:lvlText w:val="•"/>
      <w:lvlJc w:val="left"/>
      <w:pPr>
        <w:ind w:left="7539" w:hanging="423"/>
      </w:pPr>
      <w:rPr>
        <w:rFonts w:hint="default"/>
        <w:lang w:val="en-US" w:eastAsia="en-US" w:bidi="ar-SA"/>
      </w:rPr>
    </w:lvl>
    <w:lvl w:ilvl="8" w:tplc="FF0C13E4">
      <w:numFmt w:val="bullet"/>
      <w:lvlText w:val="•"/>
      <w:lvlJc w:val="left"/>
      <w:pPr>
        <w:ind w:left="8536" w:hanging="423"/>
      </w:pPr>
      <w:rPr>
        <w:rFonts w:hint="default"/>
        <w:lang w:val="en-US" w:eastAsia="en-US" w:bidi="ar-SA"/>
      </w:rPr>
    </w:lvl>
  </w:abstractNum>
  <w:abstractNum w:abstractNumId="34" w15:restartNumberingAfterBreak="0">
    <w:nsid w:val="3C106B40"/>
    <w:multiLevelType w:val="hybridMultilevel"/>
    <w:tmpl w:val="8F923B8A"/>
    <w:lvl w:ilvl="0" w:tplc="9BB032DE">
      <w:start w:val="1"/>
      <w:numFmt w:val="lowerRoman"/>
      <w:lvlText w:val="%1."/>
      <w:lvlJc w:val="left"/>
      <w:pPr>
        <w:ind w:left="2121" w:hanging="479"/>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F9A01F10">
      <w:numFmt w:val="bullet"/>
      <w:lvlText w:val="•"/>
      <w:lvlJc w:val="left"/>
      <w:pPr>
        <w:ind w:left="2961" w:hanging="479"/>
      </w:pPr>
      <w:rPr>
        <w:rFonts w:hint="default"/>
        <w:lang w:val="en-US" w:eastAsia="en-US" w:bidi="ar-SA"/>
      </w:rPr>
    </w:lvl>
    <w:lvl w:ilvl="2" w:tplc="07E08F70">
      <w:numFmt w:val="bullet"/>
      <w:lvlText w:val="•"/>
      <w:lvlJc w:val="left"/>
      <w:pPr>
        <w:ind w:left="3802" w:hanging="479"/>
      </w:pPr>
      <w:rPr>
        <w:rFonts w:hint="default"/>
        <w:lang w:val="en-US" w:eastAsia="en-US" w:bidi="ar-SA"/>
      </w:rPr>
    </w:lvl>
    <w:lvl w:ilvl="3" w:tplc="59347A0C">
      <w:numFmt w:val="bullet"/>
      <w:lvlText w:val="•"/>
      <w:lvlJc w:val="left"/>
      <w:pPr>
        <w:ind w:left="4643" w:hanging="479"/>
      </w:pPr>
      <w:rPr>
        <w:rFonts w:hint="default"/>
        <w:lang w:val="en-US" w:eastAsia="en-US" w:bidi="ar-SA"/>
      </w:rPr>
    </w:lvl>
    <w:lvl w:ilvl="4" w:tplc="A524E894">
      <w:numFmt w:val="bullet"/>
      <w:lvlText w:val="•"/>
      <w:lvlJc w:val="left"/>
      <w:pPr>
        <w:ind w:left="5484" w:hanging="479"/>
      </w:pPr>
      <w:rPr>
        <w:rFonts w:hint="default"/>
        <w:lang w:val="en-US" w:eastAsia="en-US" w:bidi="ar-SA"/>
      </w:rPr>
    </w:lvl>
    <w:lvl w:ilvl="5" w:tplc="06706E48">
      <w:numFmt w:val="bullet"/>
      <w:lvlText w:val="•"/>
      <w:lvlJc w:val="left"/>
      <w:pPr>
        <w:ind w:left="6325" w:hanging="479"/>
      </w:pPr>
      <w:rPr>
        <w:rFonts w:hint="default"/>
        <w:lang w:val="en-US" w:eastAsia="en-US" w:bidi="ar-SA"/>
      </w:rPr>
    </w:lvl>
    <w:lvl w:ilvl="6" w:tplc="63A8C43C">
      <w:numFmt w:val="bullet"/>
      <w:lvlText w:val="•"/>
      <w:lvlJc w:val="left"/>
      <w:pPr>
        <w:ind w:left="7166" w:hanging="479"/>
      </w:pPr>
      <w:rPr>
        <w:rFonts w:hint="default"/>
        <w:lang w:val="en-US" w:eastAsia="en-US" w:bidi="ar-SA"/>
      </w:rPr>
    </w:lvl>
    <w:lvl w:ilvl="7" w:tplc="BAA03F9C">
      <w:numFmt w:val="bullet"/>
      <w:lvlText w:val="•"/>
      <w:lvlJc w:val="left"/>
      <w:pPr>
        <w:ind w:left="8007" w:hanging="479"/>
      </w:pPr>
      <w:rPr>
        <w:rFonts w:hint="default"/>
        <w:lang w:val="en-US" w:eastAsia="en-US" w:bidi="ar-SA"/>
      </w:rPr>
    </w:lvl>
    <w:lvl w:ilvl="8" w:tplc="C4CAECF6">
      <w:numFmt w:val="bullet"/>
      <w:lvlText w:val="•"/>
      <w:lvlJc w:val="left"/>
      <w:pPr>
        <w:ind w:left="8848" w:hanging="479"/>
      </w:pPr>
      <w:rPr>
        <w:rFonts w:hint="default"/>
        <w:lang w:val="en-US" w:eastAsia="en-US" w:bidi="ar-SA"/>
      </w:rPr>
    </w:lvl>
  </w:abstractNum>
  <w:abstractNum w:abstractNumId="35" w15:restartNumberingAfterBreak="0">
    <w:nsid w:val="3D3E2B85"/>
    <w:multiLevelType w:val="hybridMultilevel"/>
    <w:tmpl w:val="85C66FF8"/>
    <w:lvl w:ilvl="0" w:tplc="066A7E66">
      <w:numFmt w:val="bullet"/>
      <w:lvlText w:val="•"/>
      <w:lvlJc w:val="left"/>
      <w:pPr>
        <w:ind w:left="1180" w:hanging="363"/>
      </w:pPr>
      <w:rPr>
        <w:rFonts w:ascii="Arial" w:eastAsia="Arial" w:hAnsi="Arial" w:cs="Arial" w:hint="default"/>
        <w:b w:val="0"/>
        <w:bCs w:val="0"/>
        <w:i w:val="0"/>
        <w:iCs w:val="0"/>
        <w:spacing w:val="0"/>
        <w:w w:val="100"/>
        <w:sz w:val="24"/>
        <w:szCs w:val="24"/>
        <w:lang w:val="en-US" w:eastAsia="en-US" w:bidi="ar-SA"/>
      </w:rPr>
    </w:lvl>
    <w:lvl w:ilvl="1" w:tplc="B2E808FC">
      <w:numFmt w:val="bullet"/>
      <w:lvlText w:val="•"/>
      <w:lvlJc w:val="left"/>
      <w:pPr>
        <w:ind w:left="2120" w:hanging="363"/>
      </w:pPr>
      <w:rPr>
        <w:rFonts w:hint="default"/>
        <w:lang w:val="en-US" w:eastAsia="en-US" w:bidi="ar-SA"/>
      </w:rPr>
    </w:lvl>
    <w:lvl w:ilvl="2" w:tplc="1DACABA0">
      <w:numFmt w:val="bullet"/>
      <w:lvlText w:val="•"/>
      <w:lvlJc w:val="left"/>
      <w:pPr>
        <w:ind w:left="3060" w:hanging="363"/>
      </w:pPr>
      <w:rPr>
        <w:rFonts w:hint="default"/>
        <w:lang w:val="en-US" w:eastAsia="en-US" w:bidi="ar-SA"/>
      </w:rPr>
    </w:lvl>
    <w:lvl w:ilvl="3" w:tplc="96F6CB3A">
      <w:numFmt w:val="bullet"/>
      <w:lvlText w:val="•"/>
      <w:lvlJc w:val="left"/>
      <w:pPr>
        <w:ind w:left="4000" w:hanging="363"/>
      </w:pPr>
      <w:rPr>
        <w:rFonts w:hint="default"/>
        <w:lang w:val="en-US" w:eastAsia="en-US" w:bidi="ar-SA"/>
      </w:rPr>
    </w:lvl>
    <w:lvl w:ilvl="4" w:tplc="F0EE5F04">
      <w:numFmt w:val="bullet"/>
      <w:lvlText w:val="•"/>
      <w:lvlJc w:val="left"/>
      <w:pPr>
        <w:ind w:left="4940" w:hanging="363"/>
      </w:pPr>
      <w:rPr>
        <w:rFonts w:hint="default"/>
        <w:lang w:val="en-US" w:eastAsia="en-US" w:bidi="ar-SA"/>
      </w:rPr>
    </w:lvl>
    <w:lvl w:ilvl="5" w:tplc="B630D640">
      <w:numFmt w:val="bullet"/>
      <w:lvlText w:val="•"/>
      <w:lvlJc w:val="left"/>
      <w:pPr>
        <w:ind w:left="5880" w:hanging="363"/>
      </w:pPr>
      <w:rPr>
        <w:rFonts w:hint="default"/>
        <w:lang w:val="en-US" w:eastAsia="en-US" w:bidi="ar-SA"/>
      </w:rPr>
    </w:lvl>
    <w:lvl w:ilvl="6" w:tplc="E5CAF508">
      <w:numFmt w:val="bullet"/>
      <w:lvlText w:val="•"/>
      <w:lvlJc w:val="left"/>
      <w:pPr>
        <w:ind w:left="6820" w:hanging="363"/>
      </w:pPr>
      <w:rPr>
        <w:rFonts w:hint="default"/>
        <w:lang w:val="en-US" w:eastAsia="en-US" w:bidi="ar-SA"/>
      </w:rPr>
    </w:lvl>
    <w:lvl w:ilvl="7" w:tplc="E576888A">
      <w:numFmt w:val="bullet"/>
      <w:lvlText w:val="•"/>
      <w:lvlJc w:val="left"/>
      <w:pPr>
        <w:ind w:left="7760" w:hanging="363"/>
      </w:pPr>
      <w:rPr>
        <w:rFonts w:hint="default"/>
        <w:lang w:val="en-US" w:eastAsia="en-US" w:bidi="ar-SA"/>
      </w:rPr>
    </w:lvl>
    <w:lvl w:ilvl="8" w:tplc="7ADCD3DC">
      <w:numFmt w:val="bullet"/>
      <w:lvlText w:val="•"/>
      <w:lvlJc w:val="left"/>
      <w:pPr>
        <w:ind w:left="8700" w:hanging="363"/>
      </w:pPr>
      <w:rPr>
        <w:rFonts w:hint="default"/>
        <w:lang w:val="en-US" w:eastAsia="en-US" w:bidi="ar-SA"/>
      </w:rPr>
    </w:lvl>
  </w:abstractNum>
  <w:abstractNum w:abstractNumId="36" w15:restartNumberingAfterBreak="0">
    <w:nsid w:val="3EFC0860"/>
    <w:multiLevelType w:val="multilevel"/>
    <w:tmpl w:val="E63AFBAC"/>
    <w:lvl w:ilvl="0">
      <w:start w:val="13"/>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204" w:hanging="900"/>
      </w:pPr>
      <w:rPr>
        <w:rFonts w:hint="default"/>
        <w:lang w:val="en-US" w:eastAsia="en-US" w:bidi="ar-SA"/>
      </w:rPr>
    </w:lvl>
    <w:lvl w:ilvl="3">
      <w:numFmt w:val="bullet"/>
      <w:lvlText w:val="•"/>
      <w:lvlJc w:val="left"/>
      <w:pPr>
        <w:ind w:left="4126" w:hanging="900"/>
      </w:pPr>
      <w:rPr>
        <w:rFonts w:hint="default"/>
        <w:lang w:val="en-US" w:eastAsia="en-US" w:bidi="ar-SA"/>
      </w:rPr>
    </w:lvl>
    <w:lvl w:ilvl="4">
      <w:numFmt w:val="bullet"/>
      <w:lvlText w:val="•"/>
      <w:lvlJc w:val="left"/>
      <w:pPr>
        <w:ind w:left="5048" w:hanging="900"/>
      </w:pPr>
      <w:rPr>
        <w:rFonts w:hint="default"/>
        <w:lang w:val="en-US" w:eastAsia="en-US" w:bidi="ar-SA"/>
      </w:rPr>
    </w:lvl>
    <w:lvl w:ilvl="5">
      <w:numFmt w:val="bullet"/>
      <w:lvlText w:val="•"/>
      <w:lvlJc w:val="left"/>
      <w:pPr>
        <w:ind w:left="5970" w:hanging="900"/>
      </w:pPr>
      <w:rPr>
        <w:rFonts w:hint="default"/>
        <w:lang w:val="en-US" w:eastAsia="en-US" w:bidi="ar-SA"/>
      </w:rPr>
    </w:lvl>
    <w:lvl w:ilvl="6">
      <w:numFmt w:val="bullet"/>
      <w:lvlText w:val="•"/>
      <w:lvlJc w:val="left"/>
      <w:pPr>
        <w:ind w:left="6892" w:hanging="900"/>
      </w:pPr>
      <w:rPr>
        <w:rFonts w:hint="default"/>
        <w:lang w:val="en-US" w:eastAsia="en-US" w:bidi="ar-SA"/>
      </w:rPr>
    </w:lvl>
    <w:lvl w:ilvl="7">
      <w:numFmt w:val="bullet"/>
      <w:lvlText w:val="•"/>
      <w:lvlJc w:val="left"/>
      <w:pPr>
        <w:ind w:left="7814" w:hanging="900"/>
      </w:pPr>
      <w:rPr>
        <w:rFonts w:hint="default"/>
        <w:lang w:val="en-US" w:eastAsia="en-US" w:bidi="ar-SA"/>
      </w:rPr>
    </w:lvl>
    <w:lvl w:ilvl="8">
      <w:numFmt w:val="bullet"/>
      <w:lvlText w:val="•"/>
      <w:lvlJc w:val="left"/>
      <w:pPr>
        <w:ind w:left="8736" w:hanging="900"/>
      </w:pPr>
      <w:rPr>
        <w:rFonts w:hint="default"/>
        <w:lang w:val="en-US" w:eastAsia="en-US" w:bidi="ar-SA"/>
      </w:rPr>
    </w:lvl>
  </w:abstractNum>
  <w:abstractNum w:abstractNumId="37" w15:restartNumberingAfterBreak="0">
    <w:nsid w:val="412567F0"/>
    <w:multiLevelType w:val="hybridMultilevel"/>
    <w:tmpl w:val="664CD9A6"/>
    <w:lvl w:ilvl="0" w:tplc="6A38652C">
      <w:start w:val="1"/>
      <w:numFmt w:val="lowerLetter"/>
      <w:lvlText w:val="(%1)"/>
      <w:lvlJc w:val="left"/>
      <w:pPr>
        <w:ind w:left="2488" w:hanging="721"/>
      </w:pPr>
      <w:rPr>
        <w:rFonts w:hint="default"/>
        <w:spacing w:val="-3"/>
        <w:w w:val="100"/>
        <w:lang w:val="en-US" w:eastAsia="en-US" w:bidi="ar-SA"/>
      </w:rPr>
    </w:lvl>
    <w:lvl w:ilvl="1" w:tplc="CB7A921C">
      <w:numFmt w:val="bullet"/>
      <w:lvlText w:val="•"/>
      <w:lvlJc w:val="left"/>
      <w:pPr>
        <w:ind w:left="3285" w:hanging="721"/>
      </w:pPr>
      <w:rPr>
        <w:rFonts w:hint="default"/>
        <w:lang w:val="en-US" w:eastAsia="en-US" w:bidi="ar-SA"/>
      </w:rPr>
    </w:lvl>
    <w:lvl w:ilvl="2" w:tplc="C2DC08BE">
      <w:numFmt w:val="bullet"/>
      <w:lvlText w:val="•"/>
      <w:lvlJc w:val="left"/>
      <w:pPr>
        <w:ind w:left="4090" w:hanging="721"/>
      </w:pPr>
      <w:rPr>
        <w:rFonts w:hint="default"/>
        <w:lang w:val="en-US" w:eastAsia="en-US" w:bidi="ar-SA"/>
      </w:rPr>
    </w:lvl>
    <w:lvl w:ilvl="3" w:tplc="CA8C1050">
      <w:numFmt w:val="bullet"/>
      <w:lvlText w:val="•"/>
      <w:lvlJc w:val="left"/>
      <w:pPr>
        <w:ind w:left="4895" w:hanging="721"/>
      </w:pPr>
      <w:rPr>
        <w:rFonts w:hint="default"/>
        <w:lang w:val="en-US" w:eastAsia="en-US" w:bidi="ar-SA"/>
      </w:rPr>
    </w:lvl>
    <w:lvl w:ilvl="4" w:tplc="497EF7D8">
      <w:numFmt w:val="bullet"/>
      <w:lvlText w:val="•"/>
      <w:lvlJc w:val="left"/>
      <w:pPr>
        <w:ind w:left="5700" w:hanging="721"/>
      </w:pPr>
      <w:rPr>
        <w:rFonts w:hint="default"/>
        <w:lang w:val="en-US" w:eastAsia="en-US" w:bidi="ar-SA"/>
      </w:rPr>
    </w:lvl>
    <w:lvl w:ilvl="5" w:tplc="C510781E">
      <w:numFmt w:val="bullet"/>
      <w:lvlText w:val="•"/>
      <w:lvlJc w:val="left"/>
      <w:pPr>
        <w:ind w:left="6505" w:hanging="721"/>
      </w:pPr>
      <w:rPr>
        <w:rFonts w:hint="default"/>
        <w:lang w:val="en-US" w:eastAsia="en-US" w:bidi="ar-SA"/>
      </w:rPr>
    </w:lvl>
    <w:lvl w:ilvl="6" w:tplc="8A9CF5D4">
      <w:numFmt w:val="bullet"/>
      <w:lvlText w:val="•"/>
      <w:lvlJc w:val="left"/>
      <w:pPr>
        <w:ind w:left="7310" w:hanging="721"/>
      </w:pPr>
      <w:rPr>
        <w:rFonts w:hint="default"/>
        <w:lang w:val="en-US" w:eastAsia="en-US" w:bidi="ar-SA"/>
      </w:rPr>
    </w:lvl>
    <w:lvl w:ilvl="7" w:tplc="7BDE69DA">
      <w:numFmt w:val="bullet"/>
      <w:lvlText w:val="•"/>
      <w:lvlJc w:val="left"/>
      <w:pPr>
        <w:ind w:left="8115" w:hanging="721"/>
      </w:pPr>
      <w:rPr>
        <w:rFonts w:hint="default"/>
        <w:lang w:val="en-US" w:eastAsia="en-US" w:bidi="ar-SA"/>
      </w:rPr>
    </w:lvl>
    <w:lvl w:ilvl="8" w:tplc="586A34F8">
      <w:numFmt w:val="bullet"/>
      <w:lvlText w:val="•"/>
      <w:lvlJc w:val="left"/>
      <w:pPr>
        <w:ind w:left="8920" w:hanging="721"/>
      </w:pPr>
      <w:rPr>
        <w:rFonts w:hint="default"/>
        <w:lang w:val="en-US" w:eastAsia="en-US" w:bidi="ar-SA"/>
      </w:rPr>
    </w:lvl>
  </w:abstractNum>
  <w:abstractNum w:abstractNumId="38" w15:restartNumberingAfterBreak="0">
    <w:nsid w:val="41AF210F"/>
    <w:multiLevelType w:val="hybridMultilevel"/>
    <w:tmpl w:val="0F2211A6"/>
    <w:lvl w:ilvl="0" w:tplc="B1C8BE54">
      <w:start w:val="1"/>
      <w:numFmt w:val="lowerLetter"/>
      <w:lvlText w:val="%1)"/>
      <w:lvlJc w:val="left"/>
      <w:pPr>
        <w:ind w:left="652" w:hanging="360"/>
      </w:pPr>
      <w:rPr>
        <w:rFonts w:hint="default"/>
      </w:rPr>
    </w:lvl>
    <w:lvl w:ilvl="1" w:tplc="20000019" w:tentative="1">
      <w:start w:val="1"/>
      <w:numFmt w:val="lowerLetter"/>
      <w:lvlText w:val="%2."/>
      <w:lvlJc w:val="left"/>
      <w:pPr>
        <w:ind w:left="1372" w:hanging="360"/>
      </w:pPr>
    </w:lvl>
    <w:lvl w:ilvl="2" w:tplc="2000001B" w:tentative="1">
      <w:start w:val="1"/>
      <w:numFmt w:val="lowerRoman"/>
      <w:lvlText w:val="%3."/>
      <w:lvlJc w:val="right"/>
      <w:pPr>
        <w:ind w:left="2092" w:hanging="180"/>
      </w:pPr>
    </w:lvl>
    <w:lvl w:ilvl="3" w:tplc="2000000F" w:tentative="1">
      <w:start w:val="1"/>
      <w:numFmt w:val="decimal"/>
      <w:lvlText w:val="%4."/>
      <w:lvlJc w:val="left"/>
      <w:pPr>
        <w:ind w:left="2812" w:hanging="360"/>
      </w:pPr>
    </w:lvl>
    <w:lvl w:ilvl="4" w:tplc="20000019" w:tentative="1">
      <w:start w:val="1"/>
      <w:numFmt w:val="lowerLetter"/>
      <w:lvlText w:val="%5."/>
      <w:lvlJc w:val="left"/>
      <w:pPr>
        <w:ind w:left="3532" w:hanging="360"/>
      </w:pPr>
    </w:lvl>
    <w:lvl w:ilvl="5" w:tplc="2000001B" w:tentative="1">
      <w:start w:val="1"/>
      <w:numFmt w:val="lowerRoman"/>
      <w:lvlText w:val="%6."/>
      <w:lvlJc w:val="right"/>
      <w:pPr>
        <w:ind w:left="4252" w:hanging="180"/>
      </w:pPr>
    </w:lvl>
    <w:lvl w:ilvl="6" w:tplc="2000000F" w:tentative="1">
      <w:start w:val="1"/>
      <w:numFmt w:val="decimal"/>
      <w:lvlText w:val="%7."/>
      <w:lvlJc w:val="left"/>
      <w:pPr>
        <w:ind w:left="4972" w:hanging="360"/>
      </w:pPr>
    </w:lvl>
    <w:lvl w:ilvl="7" w:tplc="20000019" w:tentative="1">
      <w:start w:val="1"/>
      <w:numFmt w:val="lowerLetter"/>
      <w:lvlText w:val="%8."/>
      <w:lvlJc w:val="left"/>
      <w:pPr>
        <w:ind w:left="5692" w:hanging="360"/>
      </w:pPr>
    </w:lvl>
    <w:lvl w:ilvl="8" w:tplc="2000001B" w:tentative="1">
      <w:start w:val="1"/>
      <w:numFmt w:val="lowerRoman"/>
      <w:lvlText w:val="%9."/>
      <w:lvlJc w:val="right"/>
      <w:pPr>
        <w:ind w:left="6412" w:hanging="180"/>
      </w:pPr>
    </w:lvl>
  </w:abstractNum>
  <w:abstractNum w:abstractNumId="39" w15:restartNumberingAfterBreak="0">
    <w:nsid w:val="456A24C7"/>
    <w:multiLevelType w:val="hybridMultilevel"/>
    <w:tmpl w:val="20304024"/>
    <w:lvl w:ilvl="0" w:tplc="1CDEBDB0">
      <w:start w:val="1"/>
      <w:numFmt w:val="lowerRoman"/>
      <w:lvlText w:val="%1."/>
      <w:lvlJc w:val="left"/>
      <w:pPr>
        <w:ind w:left="2301" w:hanging="47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B630DE8A">
      <w:numFmt w:val="bullet"/>
      <w:lvlText w:val="•"/>
      <w:lvlJc w:val="left"/>
      <w:pPr>
        <w:ind w:left="3123" w:hanging="476"/>
      </w:pPr>
      <w:rPr>
        <w:rFonts w:hint="default"/>
        <w:lang w:val="en-US" w:eastAsia="en-US" w:bidi="ar-SA"/>
      </w:rPr>
    </w:lvl>
    <w:lvl w:ilvl="2" w:tplc="16B699FC">
      <w:numFmt w:val="bullet"/>
      <w:lvlText w:val="•"/>
      <w:lvlJc w:val="left"/>
      <w:pPr>
        <w:ind w:left="3946" w:hanging="476"/>
      </w:pPr>
      <w:rPr>
        <w:rFonts w:hint="default"/>
        <w:lang w:val="en-US" w:eastAsia="en-US" w:bidi="ar-SA"/>
      </w:rPr>
    </w:lvl>
    <w:lvl w:ilvl="3" w:tplc="D3D89480">
      <w:numFmt w:val="bullet"/>
      <w:lvlText w:val="•"/>
      <w:lvlJc w:val="left"/>
      <w:pPr>
        <w:ind w:left="4769" w:hanging="476"/>
      </w:pPr>
      <w:rPr>
        <w:rFonts w:hint="default"/>
        <w:lang w:val="en-US" w:eastAsia="en-US" w:bidi="ar-SA"/>
      </w:rPr>
    </w:lvl>
    <w:lvl w:ilvl="4" w:tplc="7CBCDED2">
      <w:numFmt w:val="bullet"/>
      <w:lvlText w:val="•"/>
      <w:lvlJc w:val="left"/>
      <w:pPr>
        <w:ind w:left="5592" w:hanging="476"/>
      </w:pPr>
      <w:rPr>
        <w:rFonts w:hint="default"/>
        <w:lang w:val="en-US" w:eastAsia="en-US" w:bidi="ar-SA"/>
      </w:rPr>
    </w:lvl>
    <w:lvl w:ilvl="5" w:tplc="B19E78D8">
      <w:numFmt w:val="bullet"/>
      <w:lvlText w:val="•"/>
      <w:lvlJc w:val="left"/>
      <w:pPr>
        <w:ind w:left="6415" w:hanging="476"/>
      </w:pPr>
      <w:rPr>
        <w:rFonts w:hint="default"/>
        <w:lang w:val="en-US" w:eastAsia="en-US" w:bidi="ar-SA"/>
      </w:rPr>
    </w:lvl>
    <w:lvl w:ilvl="6" w:tplc="6AA0D898">
      <w:numFmt w:val="bullet"/>
      <w:lvlText w:val="•"/>
      <w:lvlJc w:val="left"/>
      <w:pPr>
        <w:ind w:left="7238" w:hanging="476"/>
      </w:pPr>
      <w:rPr>
        <w:rFonts w:hint="default"/>
        <w:lang w:val="en-US" w:eastAsia="en-US" w:bidi="ar-SA"/>
      </w:rPr>
    </w:lvl>
    <w:lvl w:ilvl="7" w:tplc="FEEEB8A4">
      <w:numFmt w:val="bullet"/>
      <w:lvlText w:val="•"/>
      <w:lvlJc w:val="left"/>
      <w:pPr>
        <w:ind w:left="8061" w:hanging="476"/>
      </w:pPr>
      <w:rPr>
        <w:rFonts w:hint="default"/>
        <w:lang w:val="en-US" w:eastAsia="en-US" w:bidi="ar-SA"/>
      </w:rPr>
    </w:lvl>
    <w:lvl w:ilvl="8" w:tplc="EFF0821A">
      <w:numFmt w:val="bullet"/>
      <w:lvlText w:val="•"/>
      <w:lvlJc w:val="left"/>
      <w:pPr>
        <w:ind w:left="8884" w:hanging="476"/>
      </w:pPr>
      <w:rPr>
        <w:rFonts w:hint="default"/>
        <w:lang w:val="en-US" w:eastAsia="en-US" w:bidi="ar-SA"/>
      </w:rPr>
    </w:lvl>
  </w:abstractNum>
  <w:abstractNum w:abstractNumId="40" w15:restartNumberingAfterBreak="0">
    <w:nsid w:val="466F5AF2"/>
    <w:multiLevelType w:val="hybridMultilevel"/>
    <w:tmpl w:val="71462C78"/>
    <w:lvl w:ilvl="0" w:tplc="48A44A50">
      <w:start w:val="1"/>
      <w:numFmt w:val="upperRoman"/>
      <w:lvlText w:val="%1."/>
      <w:lvlJc w:val="left"/>
      <w:pPr>
        <w:ind w:left="1180" w:hanging="723"/>
      </w:pPr>
      <w:rPr>
        <w:rFonts w:ascii="Times New Roman" w:eastAsia="Times New Roman" w:hAnsi="Times New Roman" w:cs="Times New Roman" w:hint="default"/>
        <w:b/>
        <w:bCs/>
        <w:i w:val="0"/>
        <w:iCs w:val="0"/>
        <w:spacing w:val="0"/>
        <w:w w:val="97"/>
        <w:sz w:val="24"/>
        <w:szCs w:val="24"/>
        <w:lang w:val="en-US" w:eastAsia="en-US" w:bidi="ar-SA"/>
      </w:rPr>
    </w:lvl>
    <w:lvl w:ilvl="1" w:tplc="5178F242">
      <w:start w:val="1"/>
      <w:numFmt w:val="upperLetter"/>
      <w:lvlText w:val="%2."/>
      <w:lvlJc w:val="left"/>
      <w:pPr>
        <w:ind w:left="1180" w:hanging="723"/>
      </w:pPr>
      <w:rPr>
        <w:rFonts w:ascii="Times New Roman" w:eastAsia="Times New Roman" w:hAnsi="Times New Roman" w:cs="Times New Roman" w:hint="default"/>
        <w:b/>
        <w:bCs/>
        <w:i w:val="0"/>
        <w:iCs w:val="0"/>
        <w:spacing w:val="-2"/>
        <w:w w:val="97"/>
        <w:sz w:val="24"/>
        <w:szCs w:val="24"/>
        <w:lang w:val="en-US" w:eastAsia="en-US" w:bidi="ar-SA"/>
      </w:rPr>
    </w:lvl>
    <w:lvl w:ilvl="2" w:tplc="82AC5E68">
      <w:numFmt w:val="bullet"/>
      <w:lvlText w:val="•"/>
      <w:lvlJc w:val="left"/>
      <w:pPr>
        <w:ind w:left="3060" w:hanging="723"/>
      </w:pPr>
      <w:rPr>
        <w:rFonts w:hint="default"/>
        <w:lang w:val="en-US" w:eastAsia="en-US" w:bidi="ar-SA"/>
      </w:rPr>
    </w:lvl>
    <w:lvl w:ilvl="3" w:tplc="56BA75E6">
      <w:numFmt w:val="bullet"/>
      <w:lvlText w:val="•"/>
      <w:lvlJc w:val="left"/>
      <w:pPr>
        <w:ind w:left="4000" w:hanging="723"/>
      </w:pPr>
      <w:rPr>
        <w:rFonts w:hint="default"/>
        <w:lang w:val="en-US" w:eastAsia="en-US" w:bidi="ar-SA"/>
      </w:rPr>
    </w:lvl>
    <w:lvl w:ilvl="4" w:tplc="6D968BB2">
      <w:numFmt w:val="bullet"/>
      <w:lvlText w:val="•"/>
      <w:lvlJc w:val="left"/>
      <w:pPr>
        <w:ind w:left="4940" w:hanging="723"/>
      </w:pPr>
      <w:rPr>
        <w:rFonts w:hint="default"/>
        <w:lang w:val="en-US" w:eastAsia="en-US" w:bidi="ar-SA"/>
      </w:rPr>
    </w:lvl>
    <w:lvl w:ilvl="5" w:tplc="B6CE83C0">
      <w:numFmt w:val="bullet"/>
      <w:lvlText w:val="•"/>
      <w:lvlJc w:val="left"/>
      <w:pPr>
        <w:ind w:left="5880" w:hanging="723"/>
      </w:pPr>
      <w:rPr>
        <w:rFonts w:hint="default"/>
        <w:lang w:val="en-US" w:eastAsia="en-US" w:bidi="ar-SA"/>
      </w:rPr>
    </w:lvl>
    <w:lvl w:ilvl="6" w:tplc="DC9003D4">
      <w:numFmt w:val="bullet"/>
      <w:lvlText w:val="•"/>
      <w:lvlJc w:val="left"/>
      <w:pPr>
        <w:ind w:left="6820" w:hanging="723"/>
      </w:pPr>
      <w:rPr>
        <w:rFonts w:hint="default"/>
        <w:lang w:val="en-US" w:eastAsia="en-US" w:bidi="ar-SA"/>
      </w:rPr>
    </w:lvl>
    <w:lvl w:ilvl="7" w:tplc="36FCB60A">
      <w:numFmt w:val="bullet"/>
      <w:lvlText w:val="•"/>
      <w:lvlJc w:val="left"/>
      <w:pPr>
        <w:ind w:left="7760" w:hanging="723"/>
      </w:pPr>
      <w:rPr>
        <w:rFonts w:hint="default"/>
        <w:lang w:val="en-US" w:eastAsia="en-US" w:bidi="ar-SA"/>
      </w:rPr>
    </w:lvl>
    <w:lvl w:ilvl="8" w:tplc="1D2C8194">
      <w:numFmt w:val="bullet"/>
      <w:lvlText w:val="•"/>
      <w:lvlJc w:val="left"/>
      <w:pPr>
        <w:ind w:left="8700" w:hanging="723"/>
      </w:pPr>
      <w:rPr>
        <w:rFonts w:hint="default"/>
        <w:lang w:val="en-US" w:eastAsia="en-US" w:bidi="ar-SA"/>
      </w:rPr>
    </w:lvl>
  </w:abstractNum>
  <w:abstractNum w:abstractNumId="41" w15:restartNumberingAfterBreak="0">
    <w:nsid w:val="484D6F47"/>
    <w:multiLevelType w:val="hybridMultilevel"/>
    <w:tmpl w:val="824C156C"/>
    <w:lvl w:ilvl="0" w:tplc="5950B9FE">
      <w:start w:val="5"/>
      <w:numFmt w:val="upperRoman"/>
      <w:lvlText w:val="%1."/>
      <w:lvlJc w:val="left"/>
      <w:pPr>
        <w:ind w:left="1180" w:hanging="723"/>
      </w:pPr>
      <w:rPr>
        <w:rFonts w:ascii="Times New Roman" w:eastAsia="Times New Roman" w:hAnsi="Times New Roman" w:cs="Times New Roman" w:hint="default"/>
        <w:b/>
        <w:bCs/>
        <w:i w:val="0"/>
        <w:iCs w:val="0"/>
        <w:spacing w:val="-2"/>
        <w:w w:val="97"/>
        <w:sz w:val="24"/>
        <w:szCs w:val="24"/>
        <w:lang w:val="en-US" w:eastAsia="en-US" w:bidi="ar-SA"/>
      </w:rPr>
    </w:lvl>
    <w:lvl w:ilvl="1" w:tplc="F3DCE86C">
      <w:numFmt w:val="bullet"/>
      <w:lvlText w:val="•"/>
      <w:lvlJc w:val="left"/>
      <w:pPr>
        <w:ind w:left="2120" w:hanging="723"/>
      </w:pPr>
      <w:rPr>
        <w:rFonts w:hint="default"/>
        <w:lang w:val="en-US" w:eastAsia="en-US" w:bidi="ar-SA"/>
      </w:rPr>
    </w:lvl>
    <w:lvl w:ilvl="2" w:tplc="144CFA1A">
      <w:numFmt w:val="bullet"/>
      <w:lvlText w:val="•"/>
      <w:lvlJc w:val="left"/>
      <w:pPr>
        <w:ind w:left="3060" w:hanging="723"/>
      </w:pPr>
      <w:rPr>
        <w:rFonts w:hint="default"/>
        <w:lang w:val="en-US" w:eastAsia="en-US" w:bidi="ar-SA"/>
      </w:rPr>
    </w:lvl>
    <w:lvl w:ilvl="3" w:tplc="53BE1342">
      <w:numFmt w:val="bullet"/>
      <w:lvlText w:val="•"/>
      <w:lvlJc w:val="left"/>
      <w:pPr>
        <w:ind w:left="4000" w:hanging="723"/>
      </w:pPr>
      <w:rPr>
        <w:rFonts w:hint="default"/>
        <w:lang w:val="en-US" w:eastAsia="en-US" w:bidi="ar-SA"/>
      </w:rPr>
    </w:lvl>
    <w:lvl w:ilvl="4" w:tplc="43A8EFF6">
      <w:numFmt w:val="bullet"/>
      <w:lvlText w:val="•"/>
      <w:lvlJc w:val="left"/>
      <w:pPr>
        <w:ind w:left="4940" w:hanging="723"/>
      </w:pPr>
      <w:rPr>
        <w:rFonts w:hint="default"/>
        <w:lang w:val="en-US" w:eastAsia="en-US" w:bidi="ar-SA"/>
      </w:rPr>
    </w:lvl>
    <w:lvl w:ilvl="5" w:tplc="60D08E9A">
      <w:numFmt w:val="bullet"/>
      <w:lvlText w:val="•"/>
      <w:lvlJc w:val="left"/>
      <w:pPr>
        <w:ind w:left="5880" w:hanging="723"/>
      </w:pPr>
      <w:rPr>
        <w:rFonts w:hint="default"/>
        <w:lang w:val="en-US" w:eastAsia="en-US" w:bidi="ar-SA"/>
      </w:rPr>
    </w:lvl>
    <w:lvl w:ilvl="6" w:tplc="137AA6EE">
      <w:numFmt w:val="bullet"/>
      <w:lvlText w:val="•"/>
      <w:lvlJc w:val="left"/>
      <w:pPr>
        <w:ind w:left="6820" w:hanging="723"/>
      </w:pPr>
      <w:rPr>
        <w:rFonts w:hint="default"/>
        <w:lang w:val="en-US" w:eastAsia="en-US" w:bidi="ar-SA"/>
      </w:rPr>
    </w:lvl>
    <w:lvl w:ilvl="7" w:tplc="A47824CC">
      <w:numFmt w:val="bullet"/>
      <w:lvlText w:val="•"/>
      <w:lvlJc w:val="left"/>
      <w:pPr>
        <w:ind w:left="7760" w:hanging="723"/>
      </w:pPr>
      <w:rPr>
        <w:rFonts w:hint="default"/>
        <w:lang w:val="en-US" w:eastAsia="en-US" w:bidi="ar-SA"/>
      </w:rPr>
    </w:lvl>
    <w:lvl w:ilvl="8" w:tplc="32AEA362">
      <w:numFmt w:val="bullet"/>
      <w:lvlText w:val="•"/>
      <w:lvlJc w:val="left"/>
      <w:pPr>
        <w:ind w:left="8700" w:hanging="723"/>
      </w:pPr>
      <w:rPr>
        <w:rFonts w:hint="default"/>
        <w:lang w:val="en-US" w:eastAsia="en-US" w:bidi="ar-SA"/>
      </w:rPr>
    </w:lvl>
  </w:abstractNum>
  <w:abstractNum w:abstractNumId="42" w15:restartNumberingAfterBreak="0">
    <w:nsid w:val="4B1C4501"/>
    <w:multiLevelType w:val="hybridMultilevel"/>
    <w:tmpl w:val="0610F884"/>
    <w:lvl w:ilvl="0" w:tplc="989AD782">
      <w:start w:val="2"/>
      <w:numFmt w:val="decimal"/>
      <w:lvlText w:val="%1-"/>
      <w:lvlJc w:val="left"/>
      <w:pPr>
        <w:ind w:left="4260" w:hanging="2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ADE0DFE">
      <w:numFmt w:val="bullet"/>
      <w:lvlText w:val="•"/>
      <w:lvlJc w:val="left"/>
      <w:pPr>
        <w:ind w:left="4892" w:hanging="260"/>
      </w:pPr>
      <w:rPr>
        <w:rFonts w:hint="default"/>
        <w:lang w:val="en-US" w:eastAsia="en-US" w:bidi="ar-SA"/>
      </w:rPr>
    </w:lvl>
    <w:lvl w:ilvl="2" w:tplc="17162776">
      <w:numFmt w:val="bullet"/>
      <w:lvlText w:val="•"/>
      <w:lvlJc w:val="left"/>
      <w:pPr>
        <w:ind w:left="5524" w:hanging="260"/>
      </w:pPr>
      <w:rPr>
        <w:rFonts w:hint="default"/>
        <w:lang w:val="en-US" w:eastAsia="en-US" w:bidi="ar-SA"/>
      </w:rPr>
    </w:lvl>
    <w:lvl w:ilvl="3" w:tplc="1CF2BEAC">
      <w:numFmt w:val="bullet"/>
      <w:lvlText w:val="•"/>
      <w:lvlJc w:val="left"/>
      <w:pPr>
        <w:ind w:left="6156" w:hanging="260"/>
      </w:pPr>
      <w:rPr>
        <w:rFonts w:hint="default"/>
        <w:lang w:val="en-US" w:eastAsia="en-US" w:bidi="ar-SA"/>
      </w:rPr>
    </w:lvl>
    <w:lvl w:ilvl="4" w:tplc="79DECAE8">
      <w:numFmt w:val="bullet"/>
      <w:lvlText w:val="•"/>
      <w:lvlJc w:val="left"/>
      <w:pPr>
        <w:ind w:left="6788" w:hanging="260"/>
      </w:pPr>
      <w:rPr>
        <w:rFonts w:hint="default"/>
        <w:lang w:val="en-US" w:eastAsia="en-US" w:bidi="ar-SA"/>
      </w:rPr>
    </w:lvl>
    <w:lvl w:ilvl="5" w:tplc="B7BAD54C">
      <w:numFmt w:val="bullet"/>
      <w:lvlText w:val="•"/>
      <w:lvlJc w:val="left"/>
      <w:pPr>
        <w:ind w:left="7420" w:hanging="260"/>
      </w:pPr>
      <w:rPr>
        <w:rFonts w:hint="default"/>
        <w:lang w:val="en-US" w:eastAsia="en-US" w:bidi="ar-SA"/>
      </w:rPr>
    </w:lvl>
    <w:lvl w:ilvl="6" w:tplc="75FA6364">
      <w:numFmt w:val="bullet"/>
      <w:lvlText w:val="•"/>
      <w:lvlJc w:val="left"/>
      <w:pPr>
        <w:ind w:left="8052" w:hanging="260"/>
      </w:pPr>
      <w:rPr>
        <w:rFonts w:hint="default"/>
        <w:lang w:val="en-US" w:eastAsia="en-US" w:bidi="ar-SA"/>
      </w:rPr>
    </w:lvl>
    <w:lvl w:ilvl="7" w:tplc="8BB0838C">
      <w:numFmt w:val="bullet"/>
      <w:lvlText w:val="•"/>
      <w:lvlJc w:val="left"/>
      <w:pPr>
        <w:ind w:left="8684" w:hanging="260"/>
      </w:pPr>
      <w:rPr>
        <w:rFonts w:hint="default"/>
        <w:lang w:val="en-US" w:eastAsia="en-US" w:bidi="ar-SA"/>
      </w:rPr>
    </w:lvl>
    <w:lvl w:ilvl="8" w:tplc="FA7E71D6">
      <w:numFmt w:val="bullet"/>
      <w:lvlText w:val="•"/>
      <w:lvlJc w:val="left"/>
      <w:pPr>
        <w:ind w:left="9316" w:hanging="260"/>
      </w:pPr>
      <w:rPr>
        <w:rFonts w:hint="default"/>
        <w:lang w:val="en-US" w:eastAsia="en-US" w:bidi="ar-SA"/>
      </w:rPr>
    </w:lvl>
  </w:abstractNum>
  <w:abstractNum w:abstractNumId="43" w15:restartNumberingAfterBreak="0">
    <w:nsid w:val="4B234482"/>
    <w:multiLevelType w:val="hybridMultilevel"/>
    <w:tmpl w:val="497C9B8E"/>
    <w:lvl w:ilvl="0" w:tplc="689A75F2">
      <w:start w:val="1"/>
      <w:numFmt w:val="lowerLetter"/>
      <w:lvlText w:val="%1)"/>
      <w:lvlJc w:val="left"/>
      <w:pPr>
        <w:ind w:left="482" w:hanging="360"/>
      </w:pPr>
      <w:rPr>
        <w:rFonts w:hint="default"/>
        <w:b/>
        <w:sz w:val="24"/>
      </w:rPr>
    </w:lvl>
    <w:lvl w:ilvl="1" w:tplc="20000019" w:tentative="1">
      <w:start w:val="1"/>
      <w:numFmt w:val="lowerLetter"/>
      <w:lvlText w:val="%2."/>
      <w:lvlJc w:val="left"/>
      <w:pPr>
        <w:ind w:left="1202" w:hanging="360"/>
      </w:pPr>
    </w:lvl>
    <w:lvl w:ilvl="2" w:tplc="2000001B" w:tentative="1">
      <w:start w:val="1"/>
      <w:numFmt w:val="lowerRoman"/>
      <w:lvlText w:val="%3."/>
      <w:lvlJc w:val="right"/>
      <w:pPr>
        <w:ind w:left="1922" w:hanging="180"/>
      </w:pPr>
    </w:lvl>
    <w:lvl w:ilvl="3" w:tplc="2000000F" w:tentative="1">
      <w:start w:val="1"/>
      <w:numFmt w:val="decimal"/>
      <w:lvlText w:val="%4."/>
      <w:lvlJc w:val="left"/>
      <w:pPr>
        <w:ind w:left="2642" w:hanging="360"/>
      </w:pPr>
    </w:lvl>
    <w:lvl w:ilvl="4" w:tplc="20000019" w:tentative="1">
      <w:start w:val="1"/>
      <w:numFmt w:val="lowerLetter"/>
      <w:lvlText w:val="%5."/>
      <w:lvlJc w:val="left"/>
      <w:pPr>
        <w:ind w:left="3362" w:hanging="360"/>
      </w:pPr>
    </w:lvl>
    <w:lvl w:ilvl="5" w:tplc="2000001B" w:tentative="1">
      <w:start w:val="1"/>
      <w:numFmt w:val="lowerRoman"/>
      <w:lvlText w:val="%6."/>
      <w:lvlJc w:val="right"/>
      <w:pPr>
        <w:ind w:left="4082" w:hanging="180"/>
      </w:pPr>
    </w:lvl>
    <w:lvl w:ilvl="6" w:tplc="2000000F" w:tentative="1">
      <w:start w:val="1"/>
      <w:numFmt w:val="decimal"/>
      <w:lvlText w:val="%7."/>
      <w:lvlJc w:val="left"/>
      <w:pPr>
        <w:ind w:left="4802" w:hanging="360"/>
      </w:pPr>
    </w:lvl>
    <w:lvl w:ilvl="7" w:tplc="20000019" w:tentative="1">
      <w:start w:val="1"/>
      <w:numFmt w:val="lowerLetter"/>
      <w:lvlText w:val="%8."/>
      <w:lvlJc w:val="left"/>
      <w:pPr>
        <w:ind w:left="5522" w:hanging="360"/>
      </w:pPr>
    </w:lvl>
    <w:lvl w:ilvl="8" w:tplc="2000001B" w:tentative="1">
      <w:start w:val="1"/>
      <w:numFmt w:val="lowerRoman"/>
      <w:lvlText w:val="%9."/>
      <w:lvlJc w:val="right"/>
      <w:pPr>
        <w:ind w:left="6242" w:hanging="180"/>
      </w:pPr>
    </w:lvl>
  </w:abstractNum>
  <w:abstractNum w:abstractNumId="44" w15:restartNumberingAfterBreak="0">
    <w:nsid w:val="4B606C5D"/>
    <w:multiLevelType w:val="hybridMultilevel"/>
    <w:tmpl w:val="05FE4AB2"/>
    <w:lvl w:ilvl="0" w:tplc="26EC7C08">
      <w:start w:val="1"/>
      <w:numFmt w:val="lowerLetter"/>
      <w:lvlText w:val="%1)"/>
      <w:lvlJc w:val="left"/>
      <w:pPr>
        <w:ind w:left="1900" w:hanging="540"/>
      </w:pPr>
      <w:rPr>
        <w:rFonts w:ascii="Times New Roman" w:eastAsia="Times New Roman" w:hAnsi="Times New Roman" w:cs="Times New Roman" w:hint="default"/>
        <w:b w:val="0"/>
        <w:bCs w:val="0"/>
        <w:i w:val="0"/>
        <w:iCs w:val="0"/>
        <w:spacing w:val="-4"/>
        <w:w w:val="97"/>
        <w:sz w:val="24"/>
        <w:szCs w:val="24"/>
        <w:lang w:val="en-US" w:eastAsia="en-US" w:bidi="ar-SA"/>
      </w:rPr>
    </w:lvl>
    <w:lvl w:ilvl="1" w:tplc="DB48FC8E">
      <w:numFmt w:val="bullet"/>
      <w:lvlText w:val="•"/>
      <w:lvlJc w:val="left"/>
      <w:pPr>
        <w:ind w:left="2768" w:hanging="540"/>
      </w:pPr>
      <w:rPr>
        <w:rFonts w:hint="default"/>
        <w:lang w:val="en-US" w:eastAsia="en-US" w:bidi="ar-SA"/>
      </w:rPr>
    </w:lvl>
    <w:lvl w:ilvl="2" w:tplc="88385FD8">
      <w:numFmt w:val="bullet"/>
      <w:lvlText w:val="•"/>
      <w:lvlJc w:val="left"/>
      <w:pPr>
        <w:ind w:left="3636" w:hanging="540"/>
      </w:pPr>
      <w:rPr>
        <w:rFonts w:hint="default"/>
        <w:lang w:val="en-US" w:eastAsia="en-US" w:bidi="ar-SA"/>
      </w:rPr>
    </w:lvl>
    <w:lvl w:ilvl="3" w:tplc="7AAECA0C">
      <w:numFmt w:val="bullet"/>
      <w:lvlText w:val="•"/>
      <w:lvlJc w:val="left"/>
      <w:pPr>
        <w:ind w:left="4504" w:hanging="540"/>
      </w:pPr>
      <w:rPr>
        <w:rFonts w:hint="default"/>
        <w:lang w:val="en-US" w:eastAsia="en-US" w:bidi="ar-SA"/>
      </w:rPr>
    </w:lvl>
    <w:lvl w:ilvl="4" w:tplc="E7A2B548">
      <w:numFmt w:val="bullet"/>
      <w:lvlText w:val="•"/>
      <w:lvlJc w:val="left"/>
      <w:pPr>
        <w:ind w:left="5372" w:hanging="540"/>
      </w:pPr>
      <w:rPr>
        <w:rFonts w:hint="default"/>
        <w:lang w:val="en-US" w:eastAsia="en-US" w:bidi="ar-SA"/>
      </w:rPr>
    </w:lvl>
    <w:lvl w:ilvl="5" w:tplc="23FCD648">
      <w:numFmt w:val="bullet"/>
      <w:lvlText w:val="•"/>
      <w:lvlJc w:val="left"/>
      <w:pPr>
        <w:ind w:left="6240" w:hanging="540"/>
      </w:pPr>
      <w:rPr>
        <w:rFonts w:hint="default"/>
        <w:lang w:val="en-US" w:eastAsia="en-US" w:bidi="ar-SA"/>
      </w:rPr>
    </w:lvl>
    <w:lvl w:ilvl="6" w:tplc="00806E70">
      <w:numFmt w:val="bullet"/>
      <w:lvlText w:val="•"/>
      <w:lvlJc w:val="left"/>
      <w:pPr>
        <w:ind w:left="7108" w:hanging="540"/>
      </w:pPr>
      <w:rPr>
        <w:rFonts w:hint="default"/>
        <w:lang w:val="en-US" w:eastAsia="en-US" w:bidi="ar-SA"/>
      </w:rPr>
    </w:lvl>
    <w:lvl w:ilvl="7" w:tplc="3BF22154">
      <w:numFmt w:val="bullet"/>
      <w:lvlText w:val="•"/>
      <w:lvlJc w:val="left"/>
      <w:pPr>
        <w:ind w:left="7976" w:hanging="540"/>
      </w:pPr>
      <w:rPr>
        <w:rFonts w:hint="default"/>
        <w:lang w:val="en-US" w:eastAsia="en-US" w:bidi="ar-SA"/>
      </w:rPr>
    </w:lvl>
    <w:lvl w:ilvl="8" w:tplc="E9366040">
      <w:numFmt w:val="bullet"/>
      <w:lvlText w:val="•"/>
      <w:lvlJc w:val="left"/>
      <w:pPr>
        <w:ind w:left="8844" w:hanging="540"/>
      </w:pPr>
      <w:rPr>
        <w:rFonts w:hint="default"/>
        <w:lang w:val="en-US" w:eastAsia="en-US" w:bidi="ar-SA"/>
      </w:rPr>
    </w:lvl>
  </w:abstractNum>
  <w:abstractNum w:abstractNumId="45" w15:restartNumberingAfterBreak="0">
    <w:nsid w:val="518114DF"/>
    <w:multiLevelType w:val="hybridMultilevel"/>
    <w:tmpl w:val="BB682BC0"/>
    <w:lvl w:ilvl="0" w:tplc="C2B08DA4">
      <w:start w:val="1"/>
      <w:numFmt w:val="decimal"/>
      <w:lvlText w:val="%1"/>
      <w:lvlJc w:val="left"/>
      <w:pPr>
        <w:ind w:left="1760" w:hanging="903"/>
      </w:pPr>
      <w:rPr>
        <w:rFonts w:hint="default"/>
        <w:spacing w:val="0"/>
        <w:w w:val="100"/>
        <w:lang w:val="en-US" w:eastAsia="en-US" w:bidi="ar-SA"/>
      </w:rPr>
    </w:lvl>
    <w:lvl w:ilvl="1" w:tplc="70EEFE56">
      <w:start w:val="1"/>
      <w:numFmt w:val="lowerLetter"/>
      <w:lvlText w:val="%2)"/>
      <w:lvlJc w:val="left"/>
      <w:pPr>
        <w:ind w:left="3021" w:hanging="720"/>
      </w:pPr>
      <w:rPr>
        <w:rFonts w:ascii="Times New Roman" w:eastAsia="Times New Roman" w:hAnsi="Times New Roman" w:cs="Times New Roman" w:hint="default"/>
        <w:b/>
        <w:bCs/>
        <w:i w:val="0"/>
        <w:iCs w:val="0"/>
        <w:spacing w:val="0"/>
        <w:w w:val="97"/>
        <w:sz w:val="24"/>
        <w:szCs w:val="24"/>
        <w:lang w:val="en-US" w:eastAsia="en-US" w:bidi="ar-SA"/>
      </w:rPr>
    </w:lvl>
    <w:lvl w:ilvl="2" w:tplc="B75E3DF6">
      <w:numFmt w:val="bullet"/>
      <w:lvlText w:val="•"/>
      <w:lvlJc w:val="left"/>
      <w:pPr>
        <w:ind w:left="3854" w:hanging="720"/>
      </w:pPr>
      <w:rPr>
        <w:rFonts w:hint="default"/>
        <w:lang w:val="en-US" w:eastAsia="en-US" w:bidi="ar-SA"/>
      </w:rPr>
    </w:lvl>
    <w:lvl w:ilvl="3" w:tplc="94F4BA92">
      <w:numFmt w:val="bullet"/>
      <w:lvlText w:val="•"/>
      <w:lvlJc w:val="left"/>
      <w:pPr>
        <w:ind w:left="4689" w:hanging="720"/>
      </w:pPr>
      <w:rPr>
        <w:rFonts w:hint="default"/>
        <w:lang w:val="en-US" w:eastAsia="en-US" w:bidi="ar-SA"/>
      </w:rPr>
    </w:lvl>
    <w:lvl w:ilvl="4" w:tplc="F8D6D4F6">
      <w:numFmt w:val="bullet"/>
      <w:lvlText w:val="•"/>
      <w:lvlJc w:val="left"/>
      <w:pPr>
        <w:ind w:left="5523" w:hanging="720"/>
      </w:pPr>
      <w:rPr>
        <w:rFonts w:hint="default"/>
        <w:lang w:val="en-US" w:eastAsia="en-US" w:bidi="ar-SA"/>
      </w:rPr>
    </w:lvl>
    <w:lvl w:ilvl="5" w:tplc="624429D4">
      <w:numFmt w:val="bullet"/>
      <w:lvlText w:val="•"/>
      <w:lvlJc w:val="left"/>
      <w:pPr>
        <w:ind w:left="6358" w:hanging="720"/>
      </w:pPr>
      <w:rPr>
        <w:rFonts w:hint="default"/>
        <w:lang w:val="en-US" w:eastAsia="en-US" w:bidi="ar-SA"/>
      </w:rPr>
    </w:lvl>
    <w:lvl w:ilvl="6" w:tplc="074EA3AC">
      <w:numFmt w:val="bullet"/>
      <w:lvlText w:val="•"/>
      <w:lvlJc w:val="left"/>
      <w:pPr>
        <w:ind w:left="7192" w:hanging="720"/>
      </w:pPr>
      <w:rPr>
        <w:rFonts w:hint="default"/>
        <w:lang w:val="en-US" w:eastAsia="en-US" w:bidi="ar-SA"/>
      </w:rPr>
    </w:lvl>
    <w:lvl w:ilvl="7" w:tplc="8B0E374E">
      <w:numFmt w:val="bullet"/>
      <w:lvlText w:val="•"/>
      <w:lvlJc w:val="left"/>
      <w:pPr>
        <w:ind w:left="8027" w:hanging="720"/>
      </w:pPr>
      <w:rPr>
        <w:rFonts w:hint="default"/>
        <w:lang w:val="en-US" w:eastAsia="en-US" w:bidi="ar-SA"/>
      </w:rPr>
    </w:lvl>
    <w:lvl w:ilvl="8" w:tplc="2E827984">
      <w:numFmt w:val="bullet"/>
      <w:lvlText w:val="•"/>
      <w:lvlJc w:val="left"/>
      <w:pPr>
        <w:ind w:left="8862" w:hanging="720"/>
      </w:pPr>
      <w:rPr>
        <w:rFonts w:hint="default"/>
        <w:lang w:val="en-US" w:eastAsia="en-US" w:bidi="ar-SA"/>
      </w:rPr>
    </w:lvl>
  </w:abstractNum>
  <w:abstractNum w:abstractNumId="46" w15:restartNumberingAfterBreak="0">
    <w:nsid w:val="52513ED0"/>
    <w:multiLevelType w:val="multilevel"/>
    <w:tmpl w:val="EB3AA02E"/>
    <w:lvl w:ilvl="0">
      <w:start w:val="33"/>
      <w:numFmt w:val="decimal"/>
      <w:lvlText w:val="%1"/>
      <w:lvlJc w:val="left"/>
      <w:pPr>
        <w:ind w:left="1367" w:hanging="910"/>
      </w:pPr>
      <w:rPr>
        <w:rFonts w:hint="default"/>
        <w:lang w:val="en-US" w:eastAsia="en-US" w:bidi="ar-SA"/>
      </w:rPr>
    </w:lvl>
    <w:lvl w:ilvl="1">
      <w:start w:val="1"/>
      <w:numFmt w:val="decimal"/>
      <w:lvlText w:val="%1.%2"/>
      <w:lvlJc w:val="left"/>
      <w:pPr>
        <w:ind w:left="1367" w:hanging="91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lowerLetter"/>
      <w:lvlText w:val="%3)"/>
      <w:lvlJc w:val="left"/>
      <w:pPr>
        <w:ind w:left="2080" w:hanging="720"/>
      </w:pPr>
      <w:rPr>
        <w:rFonts w:ascii="Times New Roman" w:eastAsia="Times New Roman" w:hAnsi="Times New Roman" w:cs="Times New Roman" w:hint="default"/>
        <w:b w:val="0"/>
        <w:bCs w:val="0"/>
        <w:i w:val="0"/>
        <w:iCs w:val="0"/>
        <w:spacing w:val="-4"/>
        <w:w w:val="97"/>
        <w:sz w:val="24"/>
        <w:szCs w:val="24"/>
        <w:lang w:val="en-US" w:eastAsia="en-US" w:bidi="ar-SA"/>
      </w:rPr>
    </w:lvl>
    <w:lvl w:ilvl="3">
      <w:numFmt w:val="bullet"/>
      <w:lvlText w:val="•"/>
      <w:lvlJc w:val="left"/>
      <w:pPr>
        <w:ind w:left="3968" w:hanging="720"/>
      </w:pPr>
      <w:rPr>
        <w:rFonts w:hint="default"/>
        <w:lang w:val="en-US" w:eastAsia="en-US" w:bidi="ar-SA"/>
      </w:rPr>
    </w:lvl>
    <w:lvl w:ilvl="4">
      <w:numFmt w:val="bullet"/>
      <w:lvlText w:val="•"/>
      <w:lvlJc w:val="left"/>
      <w:pPr>
        <w:ind w:left="4913" w:hanging="720"/>
      </w:pPr>
      <w:rPr>
        <w:rFonts w:hint="default"/>
        <w:lang w:val="en-US" w:eastAsia="en-US" w:bidi="ar-SA"/>
      </w:rPr>
    </w:lvl>
    <w:lvl w:ilvl="5">
      <w:numFmt w:val="bullet"/>
      <w:lvlText w:val="•"/>
      <w:lvlJc w:val="left"/>
      <w:pPr>
        <w:ind w:left="5857" w:hanging="720"/>
      </w:pPr>
      <w:rPr>
        <w:rFonts w:hint="default"/>
        <w:lang w:val="en-US" w:eastAsia="en-US" w:bidi="ar-SA"/>
      </w:rPr>
    </w:lvl>
    <w:lvl w:ilvl="6">
      <w:numFmt w:val="bullet"/>
      <w:lvlText w:val="•"/>
      <w:lvlJc w:val="left"/>
      <w:pPr>
        <w:ind w:left="6802" w:hanging="720"/>
      </w:pPr>
      <w:rPr>
        <w:rFonts w:hint="default"/>
        <w:lang w:val="en-US" w:eastAsia="en-US" w:bidi="ar-SA"/>
      </w:rPr>
    </w:lvl>
    <w:lvl w:ilvl="7">
      <w:numFmt w:val="bullet"/>
      <w:lvlText w:val="•"/>
      <w:lvlJc w:val="left"/>
      <w:pPr>
        <w:ind w:left="7746" w:hanging="720"/>
      </w:pPr>
      <w:rPr>
        <w:rFonts w:hint="default"/>
        <w:lang w:val="en-US" w:eastAsia="en-US" w:bidi="ar-SA"/>
      </w:rPr>
    </w:lvl>
    <w:lvl w:ilvl="8">
      <w:numFmt w:val="bullet"/>
      <w:lvlText w:val="•"/>
      <w:lvlJc w:val="left"/>
      <w:pPr>
        <w:ind w:left="8691" w:hanging="720"/>
      </w:pPr>
      <w:rPr>
        <w:rFonts w:hint="default"/>
        <w:lang w:val="en-US" w:eastAsia="en-US" w:bidi="ar-SA"/>
      </w:rPr>
    </w:lvl>
  </w:abstractNum>
  <w:abstractNum w:abstractNumId="47" w15:restartNumberingAfterBreak="0">
    <w:nsid w:val="53D67F92"/>
    <w:multiLevelType w:val="hybridMultilevel"/>
    <w:tmpl w:val="D238486A"/>
    <w:lvl w:ilvl="0" w:tplc="5BBE179A">
      <w:start w:val="1"/>
      <w:numFmt w:val="lowerLetter"/>
      <w:lvlText w:val="%1)"/>
      <w:lvlJc w:val="left"/>
      <w:pPr>
        <w:ind w:left="2080" w:hanging="723"/>
      </w:pPr>
      <w:rPr>
        <w:rFonts w:ascii="Times New Roman" w:eastAsia="Times New Roman" w:hAnsi="Times New Roman" w:cs="Times New Roman" w:hint="default"/>
        <w:b w:val="0"/>
        <w:bCs w:val="0"/>
        <w:i w:val="0"/>
        <w:iCs w:val="0"/>
        <w:spacing w:val="-1"/>
        <w:w w:val="97"/>
        <w:sz w:val="24"/>
        <w:szCs w:val="24"/>
        <w:lang w:val="en-US" w:eastAsia="en-US" w:bidi="ar-SA"/>
      </w:rPr>
    </w:lvl>
    <w:lvl w:ilvl="1" w:tplc="E5BCE67E">
      <w:numFmt w:val="bullet"/>
      <w:lvlText w:val="•"/>
      <w:lvlJc w:val="left"/>
      <w:pPr>
        <w:ind w:left="2930" w:hanging="723"/>
      </w:pPr>
      <w:rPr>
        <w:rFonts w:hint="default"/>
        <w:lang w:val="en-US" w:eastAsia="en-US" w:bidi="ar-SA"/>
      </w:rPr>
    </w:lvl>
    <w:lvl w:ilvl="2" w:tplc="35E4FD00">
      <w:numFmt w:val="bullet"/>
      <w:lvlText w:val="•"/>
      <w:lvlJc w:val="left"/>
      <w:pPr>
        <w:ind w:left="3780" w:hanging="723"/>
      </w:pPr>
      <w:rPr>
        <w:rFonts w:hint="default"/>
        <w:lang w:val="en-US" w:eastAsia="en-US" w:bidi="ar-SA"/>
      </w:rPr>
    </w:lvl>
    <w:lvl w:ilvl="3" w:tplc="974A99A6">
      <w:numFmt w:val="bullet"/>
      <w:lvlText w:val="•"/>
      <w:lvlJc w:val="left"/>
      <w:pPr>
        <w:ind w:left="4630" w:hanging="723"/>
      </w:pPr>
      <w:rPr>
        <w:rFonts w:hint="default"/>
        <w:lang w:val="en-US" w:eastAsia="en-US" w:bidi="ar-SA"/>
      </w:rPr>
    </w:lvl>
    <w:lvl w:ilvl="4" w:tplc="1C24F2FA">
      <w:numFmt w:val="bullet"/>
      <w:lvlText w:val="•"/>
      <w:lvlJc w:val="left"/>
      <w:pPr>
        <w:ind w:left="5480" w:hanging="723"/>
      </w:pPr>
      <w:rPr>
        <w:rFonts w:hint="default"/>
        <w:lang w:val="en-US" w:eastAsia="en-US" w:bidi="ar-SA"/>
      </w:rPr>
    </w:lvl>
    <w:lvl w:ilvl="5" w:tplc="EE62CC22">
      <w:numFmt w:val="bullet"/>
      <w:lvlText w:val="•"/>
      <w:lvlJc w:val="left"/>
      <w:pPr>
        <w:ind w:left="6330" w:hanging="723"/>
      </w:pPr>
      <w:rPr>
        <w:rFonts w:hint="default"/>
        <w:lang w:val="en-US" w:eastAsia="en-US" w:bidi="ar-SA"/>
      </w:rPr>
    </w:lvl>
    <w:lvl w:ilvl="6" w:tplc="B2A4F55E">
      <w:numFmt w:val="bullet"/>
      <w:lvlText w:val="•"/>
      <w:lvlJc w:val="left"/>
      <w:pPr>
        <w:ind w:left="7180" w:hanging="723"/>
      </w:pPr>
      <w:rPr>
        <w:rFonts w:hint="default"/>
        <w:lang w:val="en-US" w:eastAsia="en-US" w:bidi="ar-SA"/>
      </w:rPr>
    </w:lvl>
    <w:lvl w:ilvl="7" w:tplc="C038B112">
      <w:numFmt w:val="bullet"/>
      <w:lvlText w:val="•"/>
      <w:lvlJc w:val="left"/>
      <w:pPr>
        <w:ind w:left="8030" w:hanging="723"/>
      </w:pPr>
      <w:rPr>
        <w:rFonts w:hint="default"/>
        <w:lang w:val="en-US" w:eastAsia="en-US" w:bidi="ar-SA"/>
      </w:rPr>
    </w:lvl>
    <w:lvl w:ilvl="8" w:tplc="B58C4A24">
      <w:numFmt w:val="bullet"/>
      <w:lvlText w:val="•"/>
      <w:lvlJc w:val="left"/>
      <w:pPr>
        <w:ind w:left="8880" w:hanging="723"/>
      </w:pPr>
      <w:rPr>
        <w:rFonts w:hint="default"/>
        <w:lang w:val="en-US" w:eastAsia="en-US" w:bidi="ar-SA"/>
      </w:rPr>
    </w:lvl>
  </w:abstractNum>
  <w:abstractNum w:abstractNumId="48" w15:restartNumberingAfterBreak="0">
    <w:nsid w:val="54905C9D"/>
    <w:multiLevelType w:val="multilevel"/>
    <w:tmpl w:val="8E724746"/>
    <w:lvl w:ilvl="0">
      <w:start w:val="19"/>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lowerLetter"/>
      <w:lvlText w:val="%3)"/>
      <w:lvlJc w:val="left"/>
      <w:pPr>
        <w:ind w:left="2080" w:hanging="723"/>
      </w:pPr>
      <w:rPr>
        <w:rFonts w:ascii="Times New Roman" w:eastAsia="Times New Roman" w:hAnsi="Times New Roman" w:cs="Times New Roman" w:hint="default"/>
        <w:b w:val="0"/>
        <w:bCs w:val="0"/>
        <w:i w:val="0"/>
        <w:iCs w:val="0"/>
        <w:spacing w:val="-4"/>
        <w:w w:val="97"/>
        <w:sz w:val="24"/>
        <w:szCs w:val="24"/>
        <w:lang w:val="en-US" w:eastAsia="en-US" w:bidi="ar-SA"/>
      </w:rPr>
    </w:lvl>
    <w:lvl w:ilvl="3">
      <w:start w:val="1"/>
      <w:numFmt w:val="lowerRoman"/>
      <w:lvlText w:val="%4."/>
      <w:lvlJc w:val="left"/>
      <w:pPr>
        <w:ind w:left="2440" w:hanging="216"/>
        <w:jc w:val="right"/>
      </w:pPr>
      <w:rPr>
        <w:rFonts w:ascii="Times New Roman" w:eastAsia="Times New Roman" w:hAnsi="Times New Roman" w:cs="Times New Roman" w:hint="default"/>
        <w:b w:val="0"/>
        <w:bCs w:val="0"/>
        <w:i w:val="0"/>
        <w:iCs w:val="0"/>
        <w:spacing w:val="-2"/>
        <w:w w:val="100"/>
        <w:sz w:val="24"/>
        <w:szCs w:val="24"/>
        <w:lang w:val="en-US" w:eastAsia="en-US" w:bidi="ar-SA"/>
      </w:rPr>
    </w:lvl>
    <w:lvl w:ilvl="4">
      <w:numFmt w:val="bullet"/>
      <w:lvlText w:val="•"/>
      <w:lvlJc w:val="left"/>
      <w:pPr>
        <w:ind w:left="4475" w:hanging="216"/>
      </w:pPr>
      <w:rPr>
        <w:rFonts w:hint="default"/>
        <w:lang w:val="en-US" w:eastAsia="en-US" w:bidi="ar-SA"/>
      </w:rPr>
    </w:lvl>
    <w:lvl w:ilvl="5">
      <w:numFmt w:val="bullet"/>
      <w:lvlText w:val="•"/>
      <w:lvlJc w:val="left"/>
      <w:pPr>
        <w:ind w:left="5492" w:hanging="216"/>
      </w:pPr>
      <w:rPr>
        <w:rFonts w:hint="default"/>
        <w:lang w:val="en-US" w:eastAsia="en-US" w:bidi="ar-SA"/>
      </w:rPr>
    </w:lvl>
    <w:lvl w:ilvl="6">
      <w:numFmt w:val="bullet"/>
      <w:lvlText w:val="•"/>
      <w:lvlJc w:val="left"/>
      <w:pPr>
        <w:ind w:left="6510" w:hanging="216"/>
      </w:pPr>
      <w:rPr>
        <w:rFonts w:hint="default"/>
        <w:lang w:val="en-US" w:eastAsia="en-US" w:bidi="ar-SA"/>
      </w:rPr>
    </w:lvl>
    <w:lvl w:ilvl="7">
      <w:numFmt w:val="bullet"/>
      <w:lvlText w:val="•"/>
      <w:lvlJc w:val="left"/>
      <w:pPr>
        <w:ind w:left="7527" w:hanging="216"/>
      </w:pPr>
      <w:rPr>
        <w:rFonts w:hint="default"/>
        <w:lang w:val="en-US" w:eastAsia="en-US" w:bidi="ar-SA"/>
      </w:rPr>
    </w:lvl>
    <w:lvl w:ilvl="8">
      <w:numFmt w:val="bullet"/>
      <w:lvlText w:val="•"/>
      <w:lvlJc w:val="left"/>
      <w:pPr>
        <w:ind w:left="8545" w:hanging="216"/>
      </w:pPr>
      <w:rPr>
        <w:rFonts w:hint="default"/>
        <w:lang w:val="en-US" w:eastAsia="en-US" w:bidi="ar-SA"/>
      </w:rPr>
    </w:lvl>
  </w:abstractNum>
  <w:abstractNum w:abstractNumId="49" w15:restartNumberingAfterBreak="0">
    <w:nsid w:val="57907594"/>
    <w:multiLevelType w:val="hybridMultilevel"/>
    <w:tmpl w:val="F9B664B2"/>
    <w:lvl w:ilvl="0" w:tplc="8FCC153E">
      <w:start w:val="1"/>
      <w:numFmt w:val="lowerRoman"/>
      <w:lvlText w:val="%1."/>
      <w:lvlJc w:val="left"/>
      <w:pPr>
        <w:ind w:left="2301" w:hanging="47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2CBEDA82">
      <w:numFmt w:val="bullet"/>
      <w:lvlText w:val="•"/>
      <w:lvlJc w:val="left"/>
      <w:pPr>
        <w:ind w:left="3123" w:hanging="476"/>
      </w:pPr>
      <w:rPr>
        <w:rFonts w:hint="default"/>
        <w:lang w:val="en-US" w:eastAsia="en-US" w:bidi="ar-SA"/>
      </w:rPr>
    </w:lvl>
    <w:lvl w:ilvl="2" w:tplc="3FD07DE0">
      <w:numFmt w:val="bullet"/>
      <w:lvlText w:val="•"/>
      <w:lvlJc w:val="left"/>
      <w:pPr>
        <w:ind w:left="3946" w:hanging="476"/>
      </w:pPr>
      <w:rPr>
        <w:rFonts w:hint="default"/>
        <w:lang w:val="en-US" w:eastAsia="en-US" w:bidi="ar-SA"/>
      </w:rPr>
    </w:lvl>
    <w:lvl w:ilvl="3" w:tplc="5656BAE0">
      <w:numFmt w:val="bullet"/>
      <w:lvlText w:val="•"/>
      <w:lvlJc w:val="left"/>
      <w:pPr>
        <w:ind w:left="4769" w:hanging="476"/>
      </w:pPr>
      <w:rPr>
        <w:rFonts w:hint="default"/>
        <w:lang w:val="en-US" w:eastAsia="en-US" w:bidi="ar-SA"/>
      </w:rPr>
    </w:lvl>
    <w:lvl w:ilvl="4" w:tplc="98CE8714">
      <w:numFmt w:val="bullet"/>
      <w:lvlText w:val="•"/>
      <w:lvlJc w:val="left"/>
      <w:pPr>
        <w:ind w:left="5592" w:hanging="476"/>
      </w:pPr>
      <w:rPr>
        <w:rFonts w:hint="default"/>
        <w:lang w:val="en-US" w:eastAsia="en-US" w:bidi="ar-SA"/>
      </w:rPr>
    </w:lvl>
    <w:lvl w:ilvl="5" w:tplc="7AD0FBD6">
      <w:numFmt w:val="bullet"/>
      <w:lvlText w:val="•"/>
      <w:lvlJc w:val="left"/>
      <w:pPr>
        <w:ind w:left="6415" w:hanging="476"/>
      </w:pPr>
      <w:rPr>
        <w:rFonts w:hint="default"/>
        <w:lang w:val="en-US" w:eastAsia="en-US" w:bidi="ar-SA"/>
      </w:rPr>
    </w:lvl>
    <w:lvl w:ilvl="6" w:tplc="0BECCD7A">
      <w:numFmt w:val="bullet"/>
      <w:lvlText w:val="•"/>
      <w:lvlJc w:val="left"/>
      <w:pPr>
        <w:ind w:left="7238" w:hanging="476"/>
      </w:pPr>
      <w:rPr>
        <w:rFonts w:hint="default"/>
        <w:lang w:val="en-US" w:eastAsia="en-US" w:bidi="ar-SA"/>
      </w:rPr>
    </w:lvl>
    <w:lvl w:ilvl="7" w:tplc="7BD40EE0">
      <w:numFmt w:val="bullet"/>
      <w:lvlText w:val="•"/>
      <w:lvlJc w:val="left"/>
      <w:pPr>
        <w:ind w:left="8061" w:hanging="476"/>
      </w:pPr>
      <w:rPr>
        <w:rFonts w:hint="default"/>
        <w:lang w:val="en-US" w:eastAsia="en-US" w:bidi="ar-SA"/>
      </w:rPr>
    </w:lvl>
    <w:lvl w:ilvl="8" w:tplc="1B0C1012">
      <w:numFmt w:val="bullet"/>
      <w:lvlText w:val="•"/>
      <w:lvlJc w:val="left"/>
      <w:pPr>
        <w:ind w:left="8884" w:hanging="476"/>
      </w:pPr>
      <w:rPr>
        <w:rFonts w:hint="default"/>
        <w:lang w:val="en-US" w:eastAsia="en-US" w:bidi="ar-SA"/>
      </w:rPr>
    </w:lvl>
  </w:abstractNum>
  <w:abstractNum w:abstractNumId="50" w15:restartNumberingAfterBreak="0">
    <w:nsid w:val="5A3B4971"/>
    <w:multiLevelType w:val="hybridMultilevel"/>
    <w:tmpl w:val="5908E61C"/>
    <w:lvl w:ilvl="0" w:tplc="40602886">
      <w:start w:val="1"/>
      <w:numFmt w:val="lowerLetter"/>
      <w:lvlText w:val="%1)"/>
      <w:lvlJc w:val="left"/>
      <w:pPr>
        <w:ind w:left="1900" w:hanging="543"/>
      </w:pPr>
      <w:rPr>
        <w:rFonts w:ascii="Times New Roman" w:eastAsia="Times New Roman" w:hAnsi="Times New Roman" w:cs="Times New Roman" w:hint="default"/>
        <w:b w:val="0"/>
        <w:bCs w:val="0"/>
        <w:i w:val="0"/>
        <w:iCs w:val="0"/>
        <w:spacing w:val="-4"/>
        <w:w w:val="97"/>
        <w:sz w:val="24"/>
        <w:szCs w:val="24"/>
        <w:lang w:val="en-US" w:eastAsia="en-US" w:bidi="ar-SA"/>
      </w:rPr>
    </w:lvl>
    <w:lvl w:ilvl="1" w:tplc="F9C002C0">
      <w:numFmt w:val="bullet"/>
      <w:lvlText w:val="•"/>
      <w:lvlJc w:val="left"/>
      <w:pPr>
        <w:ind w:left="2768" w:hanging="543"/>
      </w:pPr>
      <w:rPr>
        <w:rFonts w:hint="default"/>
        <w:lang w:val="en-US" w:eastAsia="en-US" w:bidi="ar-SA"/>
      </w:rPr>
    </w:lvl>
    <w:lvl w:ilvl="2" w:tplc="FE0C9734">
      <w:numFmt w:val="bullet"/>
      <w:lvlText w:val="•"/>
      <w:lvlJc w:val="left"/>
      <w:pPr>
        <w:ind w:left="3636" w:hanging="543"/>
      </w:pPr>
      <w:rPr>
        <w:rFonts w:hint="default"/>
        <w:lang w:val="en-US" w:eastAsia="en-US" w:bidi="ar-SA"/>
      </w:rPr>
    </w:lvl>
    <w:lvl w:ilvl="3" w:tplc="48D471F6">
      <w:numFmt w:val="bullet"/>
      <w:lvlText w:val="•"/>
      <w:lvlJc w:val="left"/>
      <w:pPr>
        <w:ind w:left="4504" w:hanging="543"/>
      </w:pPr>
      <w:rPr>
        <w:rFonts w:hint="default"/>
        <w:lang w:val="en-US" w:eastAsia="en-US" w:bidi="ar-SA"/>
      </w:rPr>
    </w:lvl>
    <w:lvl w:ilvl="4" w:tplc="6D106FFC">
      <w:numFmt w:val="bullet"/>
      <w:lvlText w:val="•"/>
      <w:lvlJc w:val="left"/>
      <w:pPr>
        <w:ind w:left="5372" w:hanging="543"/>
      </w:pPr>
      <w:rPr>
        <w:rFonts w:hint="default"/>
        <w:lang w:val="en-US" w:eastAsia="en-US" w:bidi="ar-SA"/>
      </w:rPr>
    </w:lvl>
    <w:lvl w:ilvl="5" w:tplc="B6323AD2">
      <w:numFmt w:val="bullet"/>
      <w:lvlText w:val="•"/>
      <w:lvlJc w:val="left"/>
      <w:pPr>
        <w:ind w:left="6240" w:hanging="543"/>
      </w:pPr>
      <w:rPr>
        <w:rFonts w:hint="default"/>
        <w:lang w:val="en-US" w:eastAsia="en-US" w:bidi="ar-SA"/>
      </w:rPr>
    </w:lvl>
    <w:lvl w:ilvl="6" w:tplc="EBA849DA">
      <w:numFmt w:val="bullet"/>
      <w:lvlText w:val="•"/>
      <w:lvlJc w:val="left"/>
      <w:pPr>
        <w:ind w:left="7108" w:hanging="543"/>
      </w:pPr>
      <w:rPr>
        <w:rFonts w:hint="default"/>
        <w:lang w:val="en-US" w:eastAsia="en-US" w:bidi="ar-SA"/>
      </w:rPr>
    </w:lvl>
    <w:lvl w:ilvl="7" w:tplc="C602D7F0">
      <w:numFmt w:val="bullet"/>
      <w:lvlText w:val="•"/>
      <w:lvlJc w:val="left"/>
      <w:pPr>
        <w:ind w:left="7976" w:hanging="543"/>
      </w:pPr>
      <w:rPr>
        <w:rFonts w:hint="default"/>
        <w:lang w:val="en-US" w:eastAsia="en-US" w:bidi="ar-SA"/>
      </w:rPr>
    </w:lvl>
    <w:lvl w:ilvl="8" w:tplc="9E90ABFC">
      <w:numFmt w:val="bullet"/>
      <w:lvlText w:val="•"/>
      <w:lvlJc w:val="left"/>
      <w:pPr>
        <w:ind w:left="8844" w:hanging="543"/>
      </w:pPr>
      <w:rPr>
        <w:rFonts w:hint="default"/>
        <w:lang w:val="en-US" w:eastAsia="en-US" w:bidi="ar-SA"/>
      </w:rPr>
    </w:lvl>
  </w:abstractNum>
  <w:abstractNum w:abstractNumId="51" w15:restartNumberingAfterBreak="0">
    <w:nsid w:val="5B20213C"/>
    <w:multiLevelType w:val="hybridMultilevel"/>
    <w:tmpl w:val="5462BFE8"/>
    <w:lvl w:ilvl="0" w:tplc="C242042E">
      <w:numFmt w:val="bullet"/>
      <w:lvlText w:val=""/>
      <w:lvlJc w:val="left"/>
      <w:pPr>
        <w:ind w:left="1540" w:hanging="363"/>
      </w:pPr>
      <w:rPr>
        <w:rFonts w:ascii="Symbol" w:eastAsia="Symbol" w:hAnsi="Symbol" w:cs="Symbol" w:hint="default"/>
        <w:b w:val="0"/>
        <w:bCs w:val="0"/>
        <w:i w:val="0"/>
        <w:iCs w:val="0"/>
        <w:spacing w:val="0"/>
        <w:w w:val="100"/>
        <w:sz w:val="24"/>
        <w:szCs w:val="24"/>
        <w:lang w:val="en-US" w:eastAsia="en-US" w:bidi="ar-SA"/>
      </w:rPr>
    </w:lvl>
    <w:lvl w:ilvl="1" w:tplc="AE9C2072">
      <w:numFmt w:val="bullet"/>
      <w:lvlText w:val="•"/>
      <w:lvlJc w:val="left"/>
      <w:pPr>
        <w:ind w:left="2444" w:hanging="363"/>
      </w:pPr>
      <w:rPr>
        <w:rFonts w:hint="default"/>
        <w:lang w:val="en-US" w:eastAsia="en-US" w:bidi="ar-SA"/>
      </w:rPr>
    </w:lvl>
    <w:lvl w:ilvl="2" w:tplc="3C6C68CA">
      <w:numFmt w:val="bullet"/>
      <w:lvlText w:val="•"/>
      <w:lvlJc w:val="left"/>
      <w:pPr>
        <w:ind w:left="3348" w:hanging="363"/>
      </w:pPr>
      <w:rPr>
        <w:rFonts w:hint="default"/>
        <w:lang w:val="en-US" w:eastAsia="en-US" w:bidi="ar-SA"/>
      </w:rPr>
    </w:lvl>
    <w:lvl w:ilvl="3" w:tplc="669CE4AA">
      <w:numFmt w:val="bullet"/>
      <w:lvlText w:val="•"/>
      <w:lvlJc w:val="left"/>
      <w:pPr>
        <w:ind w:left="4252" w:hanging="363"/>
      </w:pPr>
      <w:rPr>
        <w:rFonts w:hint="default"/>
        <w:lang w:val="en-US" w:eastAsia="en-US" w:bidi="ar-SA"/>
      </w:rPr>
    </w:lvl>
    <w:lvl w:ilvl="4" w:tplc="EB78DAE6">
      <w:numFmt w:val="bullet"/>
      <w:lvlText w:val="•"/>
      <w:lvlJc w:val="left"/>
      <w:pPr>
        <w:ind w:left="5156" w:hanging="363"/>
      </w:pPr>
      <w:rPr>
        <w:rFonts w:hint="default"/>
        <w:lang w:val="en-US" w:eastAsia="en-US" w:bidi="ar-SA"/>
      </w:rPr>
    </w:lvl>
    <w:lvl w:ilvl="5" w:tplc="69484CAA">
      <w:numFmt w:val="bullet"/>
      <w:lvlText w:val="•"/>
      <w:lvlJc w:val="left"/>
      <w:pPr>
        <w:ind w:left="6060" w:hanging="363"/>
      </w:pPr>
      <w:rPr>
        <w:rFonts w:hint="default"/>
        <w:lang w:val="en-US" w:eastAsia="en-US" w:bidi="ar-SA"/>
      </w:rPr>
    </w:lvl>
    <w:lvl w:ilvl="6" w:tplc="795C4E32">
      <w:numFmt w:val="bullet"/>
      <w:lvlText w:val="•"/>
      <w:lvlJc w:val="left"/>
      <w:pPr>
        <w:ind w:left="6964" w:hanging="363"/>
      </w:pPr>
      <w:rPr>
        <w:rFonts w:hint="default"/>
        <w:lang w:val="en-US" w:eastAsia="en-US" w:bidi="ar-SA"/>
      </w:rPr>
    </w:lvl>
    <w:lvl w:ilvl="7" w:tplc="32740DC6">
      <w:numFmt w:val="bullet"/>
      <w:lvlText w:val="•"/>
      <w:lvlJc w:val="left"/>
      <w:pPr>
        <w:ind w:left="7868" w:hanging="363"/>
      </w:pPr>
      <w:rPr>
        <w:rFonts w:hint="default"/>
        <w:lang w:val="en-US" w:eastAsia="en-US" w:bidi="ar-SA"/>
      </w:rPr>
    </w:lvl>
    <w:lvl w:ilvl="8" w:tplc="AFA6077C">
      <w:numFmt w:val="bullet"/>
      <w:lvlText w:val="•"/>
      <w:lvlJc w:val="left"/>
      <w:pPr>
        <w:ind w:left="8772" w:hanging="363"/>
      </w:pPr>
      <w:rPr>
        <w:rFonts w:hint="default"/>
        <w:lang w:val="en-US" w:eastAsia="en-US" w:bidi="ar-SA"/>
      </w:rPr>
    </w:lvl>
  </w:abstractNum>
  <w:abstractNum w:abstractNumId="52" w15:restartNumberingAfterBreak="0">
    <w:nsid w:val="60E62E01"/>
    <w:multiLevelType w:val="multilevel"/>
    <w:tmpl w:val="1D48BF92"/>
    <w:lvl w:ilvl="0">
      <w:start w:val="21"/>
      <w:numFmt w:val="decimal"/>
      <w:lvlText w:val="%1"/>
      <w:lvlJc w:val="left"/>
      <w:pPr>
        <w:ind w:left="1760" w:hanging="900"/>
      </w:pPr>
      <w:rPr>
        <w:rFonts w:hint="default"/>
        <w:lang w:val="en-US" w:eastAsia="en-US" w:bidi="ar-SA"/>
      </w:rPr>
    </w:lvl>
    <w:lvl w:ilvl="1">
      <w:numFmt w:val="decimal"/>
      <w:lvlText w:val="%1.%2"/>
      <w:lvlJc w:val="left"/>
      <w:pPr>
        <w:ind w:left="1760" w:hanging="90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2488" w:hanging="721"/>
      </w:pPr>
      <w:rPr>
        <w:rFonts w:ascii="Times New Roman" w:eastAsia="Times New Roman" w:hAnsi="Times New Roman" w:cs="Times New Roman" w:hint="default"/>
        <w:b w:val="0"/>
        <w:bCs w:val="0"/>
        <w:i w:val="0"/>
        <w:iCs w:val="0"/>
        <w:spacing w:val="-2"/>
        <w:w w:val="97"/>
        <w:sz w:val="24"/>
        <w:szCs w:val="24"/>
        <w:lang w:val="en-US" w:eastAsia="en-US" w:bidi="ar-SA"/>
      </w:rPr>
    </w:lvl>
    <w:lvl w:ilvl="3">
      <w:numFmt w:val="bullet"/>
      <w:lvlText w:val="•"/>
      <w:lvlJc w:val="left"/>
      <w:pPr>
        <w:ind w:left="4269" w:hanging="721"/>
      </w:pPr>
      <w:rPr>
        <w:rFonts w:hint="default"/>
        <w:lang w:val="en-US" w:eastAsia="en-US" w:bidi="ar-SA"/>
      </w:rPr>
    </w:lvl>
    <w:lvl w:ilvl="4">
      <w:numFmt w:val="bullet"/>
      <w:lvlText w:val="•"/>
      <w:lvlJc w:val="left"/>
      <w:pPr>
        <w:ind w:left="5163" w:hanging="721"/>
      </w:pPr>
      <w:rPr>
        <w:rFonts w:hint="default"/>
        <w:lang w:val="en-US" w:eastAsia="en-US" w:bidi="ar-SA"/>
      </w:rPr>
    </w:lvl>
    <w:lvl w:ilvl="5">
      <w:numFmt w:val="bullet"/>
      <w:lvlText w:val="•"/>
      <w:lvlJc w:val="left"/>
      <w:pPr>
        <w:ind w:left="6058" w:hanging="721"/>
      </w:pPr>
      <w:rPr>
        <w:rFonts w:hint="default"/>
        <w:lang w:val="en-US" w:eastAsia="en-US" w:bidi="ar-SA"/>
      </w:rPr>
    </w:lvl>
    <w:lvl w:ilvl="6">
      <w:numFmt w:val="bullet"/>
      <w:lvlText w:val="•"/>
      <w:lvlJc w:val="left"/>
      <w:pPr>
        <w:ind w:left="6952" w:hanging="721"/>
      </w:pPr>
      <w:rPr>
        <w:rFonts w:hint="default"/>
        <w:lang w:val="en-US" w:eastAsia="en-US" w:bidi="ar-SA"/>
      </w:rPr>
    </w:lvl>
    <w:lvl w:ilvl="7">
      <w:numFmt w:val="bullet"/>
      <w:lvlText w:val="•"/>
      <w:lvlJc w:val="left"/>
      <w:pPr>
        <w:ind w:left="7847" w:hanging="721"/>
      </w:pPr>
      <w:rPr>
        <w:rFonts w:hint="default"/>
        <w:lang w:val="en-US" w:eastAsia="en-US" w:bidi="ar-SA"/>
      </w:rPr>
    </w:lvl>
    <w:lvl w:ilvl="8">
      <w:numFmt w:val="bullet"/>
      <w:lvlText w:val="•"/>
      <w:lvlJc w:val="left"/>
      <w:pPr>
        <w:ind w:left="8742" w:hanging="721"/>
      </w:pPr>
      <w:rPr>
        <w:rFonts w:hint="default"/>
        <w:lang w:val="en-US" w:eastAsia="en-US" w:bidi="ar-SA"/>
      </w:rPr>
    </w:lvl>
  </w:abstractNum>
  <w:abstractNum w:abstractNumId="53" w15:restartNumberingAfterBreak="0">
    <w:nsid w:val="653854D2"/>
    <w:multiLevelType w:val="multilevel"/>
    <w:tmpl w:val="9EACC73E"/>
    <w:lvl w:ilvl="0">
      <w:start w:val="1"/>
      <w:numFmt w:val="decimal"/>
      <w:lvlText w:val="%1."/>
      <w:lvlJc w:val="left"/>
      <w:pPr>
        <w:ind w:left="2080" w:hanging="723"/>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360"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24" w:hanging="900"/>
      </w:pPr>
      <w:rPr>
        <w:rFonts w:hint="default"/>
        <w:lang w:val="en-US" w:eastAsia="en-US" w:bidi="ar-SA"/>
      </w:rPr>
    </w:lvl>
    <w:lvl w:ilvl="3">
      <w:numFmt w:val="bullet"/>
      <w:lvlText w:val="•"/>
      <w:lvlJc w:val="left"/>
      <w:pPr>
        <w:ind w:left="3968" w:hanging="900"/>
      </w:pPr>
      <w:rPr>
        <w:rFonts w:hint="default"/>
        <w:lang w:val="en-US" w:eastAsia="en-US" w:bidi="ar-SA"/>
      </w:rPr>
    </w:lvl>
    <w:lvl w:ilvl="4">
      <w:numFmt w:val="bullet"/>
      <w:lvlText w:val="•"/>
      <w:lvlJc w:val="left"/>
      <w:pPr>
        <w:ind w:left="4913" w:hanging="900"/>
      </w:pPr>
      <w:rPr>
        <w:rFonts w:hint="default"/>
        <w:lang w:val="en-US" w:eastAsia="en-US" w:bidi="ar-SA"/>
      </w:rPr>
    </w:lvl>
    <w:lvl w:ilvl="5">
      <w:numFmt w:val="bullet"/>
      <w:lvlText w:val="•"/>
      <w:lvlJc w:val="left"/>
      <w:pPr>
        <w:ind w:left="5857" w:hanging="900"/>
      </w:pPr>
      <w:rPr>
        <w:rFonts w:hint="default"/>
        <w:lang w:val="en-US" w:eastAsia="en-US" w:bidi="ar-SA"/>
      </w:rPr>
    </w:lvl>
    <w:lvl w:ilvl="6">
      <w:numFmt w:val="bullet"/>
      <w:lvlText w:val="•"/>
      <w:lvlJc w:val="left"/>
      <w:pPr>
        <w:ind w:left="6802" w:hanging="900"/>
      </w:pPr>
      <w:rPr>
        <w:rFonts w:hint="default"/>
        <w:lang w:val="en-US" w:eastAsia="en-US" w:bidi="ar-SA"/>
      </w:rPr>
    </w:lvl>
    <w:lvl w:ilvl="7">
      <w:numFmt w:val="bullet"/>
      <w:lvlText w:val="•"/>
      <w:lvlJc w:val="left"/>
      <w:pPr>
        <w:ind w:left="7746" w:hanging="900"/>
      </w:pPr>
      <w:rPr>
        <w:rFonts w:hint="default"/>
        <w:lang w:val="en-US" w:eastAsia="en-US" w:bidi="ar-SA"/>
      </w:rPr>
    </w:lvl>
    <w:lvl w:ilvl="8">
      <w:numFmt w:val="bullet"/>
      <w:lvlText w:val="•"/>
      <w:lvlJc w:val="left"/>
      <w:pPr>
        <w:ind w:left="8691" w:hanging="900"/>
      </w:pPr>
      <w:rPr>
        <w:rFonts w:hint="default"/>
        <w:lang w:val="en-US" w:eastAsia="en-US" w:bidi="ar-SA"/>
      </w:rPr>
    </w:lvl>
  </w:abstractNum>
  <w:abstractNum w:abstractNumId="54" w15:restartNumberingAfterBreak="0">
    <w:nsid w:val="653C091B"/>
    <w:multiLevelType w:val="hybridMultilevel"/>
    <w:tmpl w:val="FB1857E0"/>
    <w:lvl w:ilvl="0" w:tplc="8B26B586">
      <w:start w:val="1"/>
      <w:numFmt w:val="lowerRoman"/>
      <w:lvlText w:val="(%1)"/>
      <w:lvlJc w:val="left"/>
      <w:pPr>
        <w:ind w:left="190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707A90C0">
      <w:numFmt w:val="bullet"/>
      <w:lvlText w:val="•"/>
      <w:lvlJc w:val="left"/>
      <w:pPr>
        <w:ind w:left="2768" w:hanging="720"/>
      </w:pPr>
      <w:rPr>
        <w:rFonts w:hint="default"/>
        <w:lang w:val="en-US" w:eastAsia="en-US" w:bidi="ar-SA"/>
      </w:rPr>
    </w:lvl>
    <w:lvl w:ilvl="2" w:tplc="8902A692">
      <w:numFmt w:val="bullet"/>
      <w:lvlText w:val="•"/>
      <w:lvlJc w:val="left"/>
      <w:pPr>
        <w:ind w:left="3636" w:hanging="720"/>
      </w:pPr>
      <w:rPr>
        <w:rFonts w:hint="default"/>
        <w:lang w:val="en-US" w:eastAsia="en-US" w:bidi="ar-SA"/>
      </w:rPr>
    </w:lvl>
    <w:lvl w:ilvl="3" w:tplc="A96E681A">
      <w:numFmt w:val="bullet"/>
      <w:lvlText w:val="•"/>
      <w:lvlJc w:val="left"/>
      <w:pPr>
        <w:ind w:left="4504" w:hanging="720"/>
      </w:pPr>
      <w:rPr>
        <w:rFonts w:hint="default"/>
        <w:lang w:val="en-US" w:eastAsia="en-US" w:bidi="ar-SA"/>
      </w:rPr>
    </w:lvl>
    <w:lvl w:ilvl="4" w:tplc="39108F68">
      <w:numFmt w:val="bullet"/>
      <w:lvlText w:val="•"/>
      <w:lvlJc w:val="left"/>
      <w:pPr>
        <w:ind w:left="5372" w:hanging="720"/>
      </w:pPr>
      <w:rPr>
        <w:rFonts w:hint="default"/>
        <w:lang w:val="en-US" w:eastAsia="en-US" w:bidi="ar-SA"/>
      </w:rPr>
    </w:lvl>
    <w:lvl w:ilvl="5" w:tplc="2F10D390">
      <w:numFmt w:val="bullet"/>
      <w:lvlText w:val="•"/>
      <w:lvlJc w:val="left"/>
      <w:pPr>
        <w:ind w:left="6240" w:hanging="720"/>
      </w:pPr>
      <w:rPr>
        <w:rFonts w:hint="default"/>
        <w:lang w:val="en-US" w:eastAsia="en-US" w:bidi="ar-SA"/>
      </w:rPr>
    </w:lvl>
    <w:lvl w:ilvl="6" w:tplc="BBF2E8E8">
      <w:numFmt w:val="bullet"/>
      <w:lvlText w:val="•"/>
      <w:lvlJc w:val="left"/>
      <w:pPr>
        <w:ind w:left="7108" w:hanging="720"/>
      </w:pPr>
      <w:rPr>
        <w:rFonts w:hint="default"/>
        <w:lang w:val="en-US" w:eastAsia="en-US" w:bidi="ar-SA"/>
      </w:rPr>
    </w:lvl>
    <w:lvl w:ilvl="7" w:tplc="A18CFECA">
      <w:numFmt w:val="bullet"/>
      <w:lvlText w:val="•"/>
      <w:lvlJc w:val="left"/>
      <w:pPr>
        <w:ind w:left="7976" w:hanging="720"/>
      </w:pPr>
      <w:rPr>
        <w:rFonts w:hint="default"/>
        <w:lang w:val="en-US" w:eastAsia="en-US" w:bidi="ar-SA"/>
      </w:rPr>
    </w:lvl>
    <w:lvl w:ilvl="8" w:tplc="43961DBC">
      <w:numFmt w:val="bullet"/>
      <w:lvlText w:val="•"/>
      <w:lvlJc w:val="left"/>
      <w:pPr>
        <w:ind w:left="8844" w:hanging="720"/>
      </w:pPr>
      <w:rPr>
        <w:rFonts w:hint="default"/>
        <w:lang w:val="en-US" w:eastAsia="en-US" w:bidi="ar-SA"/>
      </w:rPr>
    </w:lvl>
  </w:abstractNum>
  <w:abstractNum w:abstractNumId="55" w15:restartNumberingAfterBreak="0">
    <w:nsid w:val="68140D04"/>
    <w:multiLevelType w:val="multilevel"/>
    <w:tmpl w:val="2F78805C"/>
    <w:lvl w:ilvl="0">
      <w:start w:val="44"/>
      <w:numFmt w:val="decimal"/>
      <w:lvlText w:val="%1"/>
      <w:lvlJc w:val="left"/>
      <w:pPr>
        <w:ind w:left="1367" w:hanging="908"/>
      </w:pPr>
      <w:rPr>
        <w:rFonts w:hint="default"/>
        <w:lang w:val="en-US" w:eastAsia="en-US" w:bidi="ar-SA"/>
      </w:rPr>
    </w:lvl>
    <w:lvl w:ilvl="1">
      <w:start w:val="6"/>
      <w:numFmt w:val="decimal"/>
      <w:lvlText w:val="%1.%2"/>
      <w:lvlJc w:val="left"/>
      <w:pPr>
        <w:ind w:left="1367" w:hanging="908"/>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0"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26" w:hanging="900"/>
      </w:pPr>
      <w:rPr>
        <w:rFonts w:hint="default"/>
        <w:lang w:val="en-US" w:eastAsia="en-US" w:bidi="ar-SA"/>
      </w:rPr>
    </w:lvl>
    <w:lvl w:ilvl="4">
      <w:numFmt w:val="bullet"/>
      <w:lvlText w:val="•"/>
      <w:lvlJc w:val="left"/>
      <w:pPr>
        <w:ind w:left="5048" w:hanging="900"/>
      </w:pPr>
      <w:rPr>
        <w:rFonts w:hint="default"/>
        <w:lang w:val="en-US" w:eastAsia="en-US" w:bidi="ar-SA"/>
      </w:rPr>
    </w:lvl>
    <w:lvl w:ilvl="5">
      <w:numFmt w:val="bullet"/>
      <w:lvlText w:val="•"/>
      <w:lvlJc w:val="left"/>
      <w:pPr>
        <w:ind w:left="5970" w:hanging="900"/>
      </w:pPr>
      <w:rPr>
        <w:rFonts w:hint="default"/>
        <w:lang w:val="en-US" w:eastAsia="en-US" w:bidi="ar-SA"/>
      </w:rPr>
    </w:lvl>
    <w:lvl w:ilvl="6">
      <w:numFmt w:val="bullet"/>
      <w:lvlText w:val="•"/>
      <w:lvlJc w:val="left"/>
      <w:pPr>
        <w:ind w:left="6892" w:hanging="900"/>
      </w:pPr>
      <w:rPr>
        <w:rFonts w:hint="default"/>
        <w:lang w:val="en-US" w:eastAsia="en-US" w:bidi="ar-SA"/>
      </w:rPr>
    </w:lvl>
    <w:lvl w:ilvl="7">
      <w:numFmt w:val="bullet"/>
      <w:lvlText w:val="•"/>
      <w:lvlJc w:val="left"/>
      <w:pPr>
        <w:ind w:left="7814" w:hanging="900"/>
      </w:pPr>
      <w:rPr>
        <w:rFonts w:hint="default"/>
        <w:lang w:val="en-US" w:eastAsia="en-US" w:bidi="ar-SA"/>
      </w:rPr>
    </w:lvl>
    <w:lvl w:ilvl="8">
      <w:numFmt w:val="bullet"/>
      <w:lvlText w:val="•"/>
      <w:lvlJc w:val="left"/>
      <w:pPr>
        <w:ind w:left="8736" w:hanging="900"/>
      </w:pPr>
      <w:rPr>
        <w:rFonts w:hint="default"/>
        <w:lang w:val="en-US" w:eastAsia="en-US" w:bidi="ar-SA"/>
      </w:rPr>
    </w:lvl>
  </w:abstractNum>
  <w:abstractNum w:abstractNumId="56" w15:restartNumberingAfterBreak="0">
    <w:nsid w:val="699548D6"/>
    <w:multiLevelType w:val="hybridMultilevel"/>
    <w:tmpl w:val="0C64C5EA"/>
    <w:lvl w:ilvl="0" w:tplc="2ABA69BE">
      <w:start w:val="1"/>
      <w:numFmt w:val="lowerLetter"/>
      <w:lvlText w:val="(%1)"/>
      <w:lvlJc w:val="left"/>
      <w:pPr>
        <w:ind w:left="2488" w:hanging="721"/>
      </w:pPr>
      <w:rPr>
        <w:rFonts w:ascii="Times New Roman" w:eastAsia="Times New Roman" w:hAnsi="Times New Roman" w:cs="Times New Roman" w:hint="default"/>
        <w:b w:val="0"/>
        <w:bCs w:val="0"/>
        <w:i w:val="0"/>
        <w:iCs w:val="0"/>
        <w:spacing w:val="-2"/>
        <w:w w:val="97"/>
        <w:sz w:val="24"/>
        <w:szCs w:val="24"/>
        <w:lang w:val="en-US" w:eastAsia="en-US" w:bidi="ar-SA"/>
      </w:rPr>
    </w:lvl>
    <w:lvl w:ilvl="1" w:tplc="1B88B578">
      <w:numFmt w:val="bullet"/>
      <w:lvlText w:val="•"/>
      <w:lvlJc w:val="left"/>
      <w:pPr>
        <w:ind w:left="3285" w:hanging="721"/>
      </w:pPr>
      <w:rPr>
        <w:rFonts w:hint="default"/>
        <w:lang w:val="en-US" w:eastAsia="en-US" w:bidi="ar-SA"/>
      </w:rPr>
    </w:lvl>
    <w:lvl w:ilvl="2" w:tplc="482E93C0">
      <w:numFmt w:val="bullet"/>
      <w:lvlText w:val="•"/>
      <w:lvlJc w:val="left"/>
      <w:pPr>
        <w:ind w:left="4090" w:hanging="721"/>
      </w:pPr>
      <w:rPr>
        <w:rFonts w:hint="default"/>
        <w:lang w:val="en-US" w:eastAsia="en-US" w:bidi="ar-SA"/>
      </w:rPr>
    </w:lvl>
    <w:lvl w:ilvl="3" w:tplc="DBC6D724">
      <w:numFmt w:val="bullet"/>
      <w:lvlText w:val="•"/>
      <w:lvlJc w:val="left"/>
      <w:pPr>
        <w:ind w:left="4895" w:hanging="721"/>
      </w:pPr>
      <w:rPr>
        <w:rFonts w:hint="default"/>
        <w:lang w:val="en-US" w:eastAsia="en-US" w:bidi="ar-SA"/>
      </w:rPr>
    </w:lvl>
    <w:lvl w:ilvl="4" w:tplc="3B4E7106">
      <w:numFmt w:val="bullet"/>
      <w:lvlText w:val="•"/>
      <w:lvlJc w:val="left"/>
      <w:pPr>
        <w:ind w:left="5700" w:hanging="721"/>
      </w:pPr>
      <w:rPr>
        <w:rFonts w:hint="default"/>
        <w:lang w:val="en-US" w:eastAsia="en-US" w:bidi="ar-SA"/>
      </w:rPr>
    </w:lvl>
    <w:lvl w:ilvl="5" w:tplc="787A5700">
      <w:numFmt w:val="bullet"/>
      <w:lvlText w:val="•"/>
      <w:lvlJc w:val="left"/>
      <w:pPr>
        <w:ind w:left="6505" w:hanging="721"/>
      </w:pPr>
      <w:rPr>
        <w:rFonts w:hint="default"/>
        <w:lang w:val="en-US" w:eastAsia="en-US" w:bidi="ar-SA"/>
      </w:rPr>
    </w:lvl>
    <w:lvl w:ilvl="6" w:tplc="13E45DA6">
      <w:numFmt w:val="bullet"/>
      <w:lvlText w:val="•"/>
      <w:lvlJc w:val="left"/>
      <w:pPr>
        <w:ind w:left="7310" w:hanging="721"/>
      </w:pPr>
      <w:rPr>
        <w:rFonts w:hint="default"/>
        <w:lang w:val="en-US" w:eastAsia="en-US" w:bidi="ar-SA"/>
      </w:rPr>
    </w:lvl>
    <w:lvl w:ilvl="7" w:tplc="031A5C30">
      <w:numFmt w:val="bullet"/>
      <w:lvlText w:val="•"/>
      <w:lvlJc w:val="left"/>
      <w:pPr>
        <w:ind w:left="8115" w:hanging="721"/>
      </w:pPr>
      <w:rPr>
        <w:rFonts w:hint="default"/>
        <w:lang w:val="en-US" w:eastAsia="en-US" w:bidi="ar-SA"/>
      </w:rPr>
    </w:lvl>
    <w:lvl w:ilvl="8" w:tplc="31C83084">
      <w:numFmt w:val="bullet"/>
      <w:lvlText w:val="•"/>
      <w:lvlJc w:val="left"/>
      <w:pPr>
        <w:ind w:left="8920" w:hanging="721"/>
      </w:pPr>
      <w:rPr>
        <w:rFonts w:hint="default"/>
        <w:lang w:val="en-US" w:eastAsia="en-US" w:bidi="ar-SA"/>
      </w:rPr>
    </w:lvl>
  </w:abstractNum>
  <w:abstractNum w:abstractNumId="57" w15:restartNumberingAfterBreak="0">
    <w:nsid w:val="6DCB52E2"/>
    <w:multiLevelType w:val="hybridMultilevel"/>
    <w:tmpl w:val="CDEA4168"/>
    <w:lvl w:ilvl="0" w:tplc="B4269E28">
      <w:start w:val="5"/>
      <w:numFmt w:val="upperLetter"/>
      <w:lvlText w:val="%1."/>
      <w:lvlJc w:val="left"/>
      <w:pPr>
        <w:ind w:left="1360" w:hanging="900"/>
      </w:pPr>
      <w:rPr>
        <w:rFonts w:ascii="Times New Roman" w:eastAsia="Times New Roman" w:hAnsi="Times New Roman" w:cs="Times New Roman" w:hint="default"/>
        <w:b/>
        <w:bCs/>
        <w:i w:val="0"/>
        <w:iCs w:val="0"/>
        <w:spacing w:val="0"/>
        <w:w w:val="100"/>
        <w:sz w:val="24"/>
        <w:szCs w:val="24"/>
        <w:lang w:val="en-US" w:eastAsia="en-US" w:bidi="ar-SA"/>
      </w:rPr>
    </w:lvl>
    <w:lvl w:ilvl="1" w:tplc="E9285B7C">
      <w:start w:val="1"/>
      <w:numFmt w:val="lowerLetter"/>
      <w:lvlText w:val="%2)"/>
      <w:lvlJc w:val="left"/>
      <w:pPr>
        <w:ind w:left="2080" w:hanging="716"/>
      </w:pPr>
      <w:rPr>
        <w:rFonts w:ascii="Times New Roman" w:eastAsia="Times New Roman" w:hAnsi="Times New Roman" w:cs="Times New Roman" w:hint="default"/>
        <w:b w:val="0"/>
        <w:bCs w:val="0"/>
        <w:i w:val="0"/>
        <w:iCs w:val="0"/>
        <w:spacing w:val="-4"/>
        <w:w w:val="97"/>
        <w:sz w:val="24"/>
        <w:szCs w:val="24"/>
        <w:lang w:val="en-US" w:eastAsia="en-US" w:bidi="ar-SA"/>
      </w:rPr>
    </w:lvl>
    <w:lvl w:ilvl="2" w:tplc="2402E800">
      <w:numFmt w:val="bullet"/>
      <w:lvlText w:val="•"/>
      <w:lvlJc w:val="left"/>
      <w:pPr>
        <w:ind w:left="2080" w:hanging="716"/>
      </w:pPr>
      <w:rPr>
        <w:rFonts w:hint="default"/>
        <w:lang w:val="en-US" w:eastAsia="en-US" w:bidi="ar-SA"/>
      </w:rPr>
    </w:lvl>
    <w:lvl w:ilvl="3" w:tplc="DC3C6ED4">
      <w:numFmt w:val="bullet"/>
      <w:lvlText w:val="•"/>
      <w:lvlJc w:val="left"/>
      <w:pPr>
        <w:ind w:left="3142" w:hanging="716"/>
      </w:pPr>
      <w:rPr>
        <w:rFonts w:hint="default"/>
        <w:lang w:val="en-US" w:eastAsia="en-US" w:bidi="ar-SA"/>
      </w:rPr>
    </w:lvl>
    <w:lvl w:ilvl="4" w:tplc="43346DEC">
      <w:numFmt w:val="bullet"/>
      <w:lvlText w:val="•"/>
      <w:lvlJc w:val="left"/>
      <w:pPr>
        <w:ind w:left="4205" w:hanging="716"/>
      </w:pPr>
      <w:rPr>
        <w:rFonts w:hint="default"/>
        <w:lang w:val="en-US" w:eastAsia="en-US" w:bidi="ar-SA"/>
      </w:rPr>
    </w:lvl>
    <w:lvl w:ilvl="5" w:tplc="6D06E910">
      <w:numFmt w:val="bullet"/>
      <w:lvlText w:val="•"/>
      <w:lvlJc w:val="left"/>
      <w:pPr>
        <w:ind w:left="5267" w:hanging="716"/>
      </w:pPr>
      <w:rPr>
        <w:rFonts w:hint="default"/>
        <w:lang w:val="en-US" w:eastAsia="en-US" w:bidi="ar-SA"/>
      </w:rPr>
    </w:lvl>
    <w:lvl w:ilvl="6" w:tplc="9AB4607A">
      <w:numFmt w:val="bullet"/>
      <w:lvlText w:val="•"/>
      <w:lvlJc w:val="left"/>
      <w:pPr>
        <w:ind w:left="6330" w:hanging="716"/>
      </w:pPr>
      <w:rPr>
        <w:rFonts w:hint="default"/>
        <w:lang w:val="en-US" w:eastAsia="en-US" w:bidi="ar-SA"/>
      </w:rPr>
    </w:lvl>
    <w:lvl w:ilvl="7" w:tplc="8B12D1D2">
      <w:numFmt w:val="bullet"/>
      <w:lvlText w:val="•"/>
      <w:lvlJc w:val="left"/>
      <w:pPr>
        <w:ind w:left="7392" w:hanging="716"/>
      </w:pPr>
      <w:rPr>
        <w:rFonts w:hint="default"/>
        <w:lang w:val="en-US" w:eastAsia="en-US" w:bidi="ar-SA"/>
      </w:rPr>
    </w:lvl>
    <w:lvl w:ilvl="8" w:tplc="113A3770">
      <w:numFmt w:val="bullet"/>
      <w:lvlText w:val="•"/>
      <w:lvlJc w:val="left"/>
      <w:pPr>
        <w:ind w:left="8455" w:hanging="716"/>
      </w:pPr>
      <w:rPr>
        <w:rFonts w:hint="default"/>
        <w:lang w:val="en-US" w:eastAsia="en-US" w:bidi="ar-SA"/>
      </w:rPr>
    </w:lvl>
  </w:abstractNum>
  <w:abstractNum w:abstractNumId="58" w15:restartNumberingAfterBreak="0">
    <w:nsid w:val="6F1F5012"/>
    <w:multiLevelType w:val="hybridMultilevel"/>
    <w:tmpl w:val="0C16FDB0"/>
    <w:lvl w:ilvl="0" w:tplc="04E065D4">
      <w:start w:val="1"/>
      <w:numFmt w:val="lowerLetter"/>
      <w:lvlText w:val="%1)"/>
      <w:lvlJc w:val="left"/>
      <w:pPr>
        <w:ind w:left="1900" w:hanging="543"/>
      </w:pPr>
      <w:rPr>
        <w:rFonts w:ascii="Times New Roman" w:eastAsia="Times New Roman" w:hAnsi="Times New Roman" w:cs="Times New Roman" w:hint="default"/>
        <w:b w:val="0"/>
        <w:bCs w:val="0"/>
        <w:i w:val="0"/>
        <w:iCs w:val="0"/>
        <w:spacing w:val="-4"/>
        <w:w w:val="97"/>
        <w:sz w:val="24"/>
        <w:szCs w:val="24"/>
        <w:lang w:val="en-US" w:eastAsia="en-US" w:bidi="ar-SA"/>
      </w:rPr>
    </w:lvl>
    <w:lvl w:ilvl="1" w:tplc="DCCC1F64">
      <w:numFmt w:val="bullet"/>
      <w:lvlText w:val="•"/>
      <w:lvlJc w:val="left"/>
      <w:pPr>
        <w:ind w:left="2768" w:hanging="543"/>
      </w:pPr>
      <w:rPr>
        <w:rFonts w:hint="default"/>
        <w:lang w:val="en-US" w:eastAsia="en-US" w:bidi="ar-SA"/>
      </w:rPr>
    </w:lvl>
    <w:lvl w:ilvl="2" w:tplc="AE2EB31E">
      <w:numFmt w:val="bullet"/>
      <w:lvlText w:val="•"/>
      <w:lvlJc w:val="left"/>
      <w:pPr>
        <w:ind w:left="3636" w:hanging="543"/>
      </w:pPr>
      <w:rPr>
        <w:rFonts w:hint="default"/>
        <w:lang w:val="en-US" w:eastAsia="en-US" w:bidi="ar-SA"/>
      </w:rPr>
    </w:lvl>
    <w:lvl w:ilvl="3" w:tplc="F72C0C16">
      <w:numFmt w:val="bullet"/>
      <w:lvlText w:val="•"/>
      <w:lvlJc w:val="left"/>
      <w:pPr>
        <w:ind w:left="4504" w:hanging="543"/>
      </w:pPr>
      <w:rPr>
        <w:rFonts w:hint="default"/>
        <w:lang w:val="en-US" w:eastAsia="en-US" w:bidi="ar-SA"/>
      </w:rPr>
    </w:lvl>
    <w:lvl w:ilvl="4" w:tplc="15E6614C">
      <w:numFmt w:val="bullet"/>
      <w:lvlText w:val="•"/>
      <w:lvlJc w:val="left"/>
      <w:pPr>
        <w:ind w:left="5372" w:hanging="543"/>
      </w:pPr>
      <w:rPr>
        <w:rFonts w:hint="default"/>
        <w:lang w:val="en-US" w:eastAsia="en-US" w:bidi="ar-SA"/>
      </w:rPr>
    </w:lvl>
    <w:lvl w:ilvl="5" w:tplc="1C70733E">
      <w:numFmt w:val="bullet"/>
      <w:lvlText w:val="•"/>
      <w:lvlJc w:val="left"/>
      <w:pPr>
        <w:ind w:left="6240" w:hanging="543"/>
      </w:pPr>
      <w:rPr>
        <w:rFonts w:hint="default"/>
        <w:lang w:val="en-US" w:eastAsia="en-US" w:bidi="ar-SA"/>
      </w:rPr>
    </w:lvl>
    <w:lvl w:ilvl="6" w:tplc="7F382584">
      <w:numFmt w:val="bullet"/>
      <w:lvlText w:val="•"/>
      <w:lvlJc w:val="left"/>
      <w:pPr>
        <w:ind w:left="7108" w:hanging="543"/>
      </w:pPr>
      <w:rPr>
        <w:rFonts w:hint="default"/>
        <w:lang w:val="en-US" w:eastAsia="en-US" w:bidi="ar-SA"/>
      </w:rPr>
    </w:lvl>
    <w:lvl w:ilvl="7" w:tplc="C298E0CC">
      <w:numFmt w:val="bullet"/>
      <w:lvlText w:val="•"/>
      <w:lvlJc w:val="left"/>
      <w:pPr>
        <w:ind w:left="7976" w:hanging="543"/>
      </w:pPr>
      <w:rPr>
        <w:rFonts w:hint="default"/>
        <w:lang w:val="en-US" w:eastAsia="en-US" w:bidi="ar-SA"/>
      </w:rPr>
    </w:lvl>
    <w:lvl w:ilvl="8" w:tplc="6EF4F506">
      <w:numFmt w:val="bullet"/>
      <w:lvlText w:val="•"/>
      <w:lvlJc w:val="left"/>
      <w:pPr>
        <w:ind w:left="8844" w:hanging="543"/>
      </w:pPr>
      <w:rPr>
        <w:rFonts w:hint="default"/>
        <w:lang w:val="en-US" w:eastAsia="en-US" w:bidi="ar-SA"/>
      </w:rPr>
    </w:lvl>
  </w:abstractNum>
  <w:abstractNum w:abstractNumId="59" w15:restartNumberingAfterBreak="0">
    <w:nsid w:val="71F47907"/>
    <w:multiLevelType w:val="hybridMultilevel"/>
    <w:tmpl w:val="85A0B134"/>
    <w:lvl w:ilvl="0" w:tplc="B90EED10">
      <w:start w:val="1"/>
      <w:numFmt w:val="lowerLetter"/>
      <w:lvlText w:val="%1."/>
      <w:lvlJc w:val="left"/>
      <w:pPr>
        <w:ind w:left="19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B9EEF34">
      <w:numFmt w:val="bullet"/>
      <w:lvlText w:val="•"/>
      <w:lvlJc w:val="left"/>
      <w:pPr>
        <w:ind w:left="2799" w:hanging="360"/>
      </w:pPr>
      <w:rPr>
        <w:rFonts w:hint="default"/>
        <w:lang w:val="en-US" w:eastAsia="en-US" w:bidi="ar-SA"/>
      </w:rPr>
    </w:lvl>
    <w:lvl w:ilvl="2" w:tplc="2F1EF470">
      <w:numFmt w:val="bullet"/>
      <w:lvlText w:val="•"/>
      <w:lvlJc w:val="left"/>
      <w:pPr>
        <w:ind w:left="3658" w:hanging="360"/>
      </w:pPr>
      <w:rPr>
        <w:rFonts w:hint="default"/>
        <w:lang w:val="en-US" w:eastAsia="en-US" w:bidi="ar-SA"/>
      </w:rPr>
    </w:lvl>
    <w:lvl w:ilvl="3" w:tplc="011AA130">
      <w:numFmt w:val="bullet"/>
      <w:lvlText w:val="•"/>
      <w:lvlJc w:val="left"/>
      <w:pPr>
        <w:ind w:left="4517" w:hanging="360"/>
      </w:pPr>
      <w:rPr>
        <w:rFonts w:hint="default"/>
        <w:lang w:val="en-US" w:eastAsia="en-US" w:bidi="ar-SA"/>
      </w:rPr>
    </w:lvl>
    <w:lvl w:ilvl="4" w:tplc="5FF259C6">
      <w:numFmt w:val="bullet"/>
      <w:lvlText w:val="•"/>
      <w:lvlJc w:val="left"/>
      <w:pPr>
        <w:ind w:left="5376" w:hanging="360"/>
      </w:pPr>
      <w:rPr>
        <w:rFonts w:hint="default"/>
        <w:lang w:val="en-US" w:eastAsia="en-US" w:bidi="ar-SA"/>
      </w:rPr>
    </w:lvl>
    <w:lvl w:ilvl="5" w:tplc="53B83128">
      <w:numFmt w:val="bullet"/>
      <w:lvlText w:val="•"/>
      <w:lvlJc w:val="left"/>
      <w:pPr>
        <w:ind w:left="6235" w:hanging="360"/>
      </w:pPr>
      <w:rPr>
        <w:rFonts w:hint="default"/>
        <w:lang w:val="en-US" w:eastAsia="en-US" w:bidi="ar-SA"/>
      </w:rPr>
    </w:lvl>
    <w:lvl w:ilvl="6" w:tplc="517EE93E">
      <w:numFmt w:val="bullet"/>
      <w:lvlText w:val="•"/>
      <w:lvlJc w:val="left"/>
      <w:pPr>
        <w:ind w:left="7094" w:hanging="360"/>
      </w:pPr>
      <w:rPr>
        <w:rFonts w:hint="default"/>
        <w:lang w:val="en-US" w:eastAsia="en-US" w:bidi="ar-SA"/>
      </w:rPr>
    </w:lvl>
    <w:lvl w:ilvl="7" w:tplc="AA68D214">
      <w:numFmt w:val="bullet"/>
      <w:lvlText w:val="•"/>
      <w:lvlJc w:val="left"/>
      <w:pPr>
        <w:ind w:left="7953" w:hanging="360"/>
      </w:pPr>
      <w:rPr>
        <w:rFonts w:hint="default"/>
        <w:lang w:val="en-US" w:eastAsia="en-US" w:bidi="ar-SA"/>
      </w:rPr>
    </w:lvl>
    <w:lvl w:ilvl="8" w:tplc="E40EB3C4">
      <w:numFmt w:val="bullet"/>
      <w:lvlText w:val="•"/>
      <w:lvlJc w:val="left"/>
      <w:pPr>
        <w:ind w:left="8812" w:hanging="360"/>
      </w:pPr>
      <w:rPr>
        <w:rFonts w:hint="default"/>
        <w:lang w:val="en-US" w:eastAsia="en-US" w:bidi="ar-SA"/>
      </w:rPr>
    </w:lvl>
  </w:abstractNum>
  <w:abstractNum w:abstractNumId="60" w15:restartNumberingAfterBreak="0">
    <w:nsid w:val="7301450F"/>
    <w:multiLevelType w:val="hybridMultilevel"/>
    <w:tmpl w:val="27E4C2DE"/>
    <w:lvl w:ilvl="0" w:tplc="3B70B68E">
      <w:start w:val="1"/>
      <w:numFmt w:val="lowerRoman"/>
      <w:lvlText w:val="%1."/>
      <w:lvlJc w:val="left"/>
      <w:pPr>
        <w:ind w:left="1720"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8A60754">
      <w:numFmt w:val="bullet"/>
      <w:lvlText w:val="•"/>
      <w:lvlJc w:val="left"/>
      <w:pPr>
        <w:ind w:left="2606" w:hanging="490"/>
      </w:pPr>
      <w:rPr>
        <w:rFonts w:hint="default"/>
        <w:lang w:val="en-US" w:eastAsia="en-US" w:bidi="ar-SA"/>
      </w:rPr>
    </w:lvl>
    <w:lvl w:ilvl="2" w:tplc="A0E88DA4">
      <w:numFmt w:val="bullet"/>
      <w:lvlText w:val="•"/>
      <w:lvlJc w:val="left"/>
      <w:pPr>
        <w:ind w:left="3492" w:hanging="490"/>
      </w:pPr>
      <w:rPr>
        <w:rFonts w:hint="default"/>
        <w:lang w:val="en-US" w:eastAsia="en-US" w:bidi="ar-SA"/>
      </w:rPr>
    </w:lvl>
    <w:lvl w:ilvl="3" w:tplc="5F584C5E">
      <w:numFmt w:val="bullet"/>
      <w:lvlText w:val="•"/>
      <w:lvlJc w:val="left"/>
      <w:pPr>
        <w:ind w:left="4378" w:hanging="490"/>
      </w:pPr>
      <w:rPr>
        <w:rFonts w:hint="default"/>
        <w:lang w:val="en-US" w:eastAsia="en-US" w:bidi="ar-SA"/>
      </w:rPr>
    </w:lvl>
    <w:lvl w:ilvl="4" w:tplc="295ADAC0">
      <w:numFmt w:val="bullet"/>
      <w:lvlText w:val="•"/>
      <w:lvlJc w:val="left"/>
      <w:pPr>
        <w:ind w:left="5264" w:hanging="490"/>
      </w:pPr>
      <w:rPr>
        <w:rFonts w:hint="default"/>
        <w:lang w:val="en-US" w:eastAsia="en-US" w:bidi="ar-SA"/>
      </w:rPr>
    </w:lvl>
    <w:lvl w:ilvl="5" w:tplc="AB7C2DCC">
      <w:numFmt w:val="bullet"/>
      <w:lvlText w:val="•"/>
      <w:lvlJc w:val="left"/>
      <w:pPr>
        <w:ind w:left="6150" w:hanging="490"/>
      </w:pPr>
      <w:rPr>
        <w:rFonts w:hint="default"/>
        <w:lang w:val="en-US" w:eastAsia="en-US" w:bidi="ar-SA"/>
      </w:rPr>
    </w:lvl>
    <w:lvl w:ilvl="6" w:tplc="3CE0E7A2">
      <w:numFmt w:val="bullet"/>
      <w:lvlText w:val="•"/>
      <w:lvlJc w:val="left"/>
      <w:pPr>
        <w:ind w:left="7036" w:hanging="490"/>
      </w:pPr>
      <w:rPr>
        <w:rFonts w:hint="default"/>
        <w:lang w:val="en-US" w:eastAsia="en-US" w:bidi="ar-SA"/>
      </w:rPr>
    </w:lvl>
    <w:lvl w:ilvl="7" w:tplc="BBF8C632">
      <w:numFmt w:val="bullet"/>
      <w:lvlText w:val="•"/>
      <w:lvlJc w:val="left"/>
      <w:pPr>
        <w:ind w:left="7922" w:hanging="490"/>
      </w:pPr>
      <w:rPr>
        <w:rFonts w:hint="default"/>
        <w:lang w:val="en-US" w:eastAsia="en-US" w:bidi="ar-SA"/>
      </w:rPr>
    </w:lvl>
    <w:lvl w:ilvl="8" w:tplc="120E11C2">
      <w:numFmt w:val="bullet"/>
      <w:lvlText w:val="•"/>
      <w:lvlJc w:val="left"/>
      <w:pPr>
        <w:ind w:left="8808" w:hanging="490"/>
      </w:pPr>
      <w:rPr>
        <w:rFonts w:hint="default"/>
        <w:lang w:val="en-US" w:eastAsia="en-US" w:bidi="ar-SA"/>
      </w:rPr>
    </w:lvl>
  </w:abstractNum>
  <w:abstractNum w:abstractNumId="61" w15:restartNumberingAfterBreak="0">
    <w:nsid w:val="73A95899"/>
    <w:multiLevelType w:val="hybridMultilevel"/>
    <w:tmpl w:val="7152E214"/>
    <w:lvl w:ilvl="0" w:tplc="C21AEE10">
      <w:start w:val="16"/>
      <w:numFmt w:val="lowerRoman"/>
      <w:lvlText w:val="%1."/>
      <w:lvlJc w:val="left"/>
      <w:pPr>
        <w:ind w:left="890" w:hanging="430"/>
      </w:pPr>
      <w:rPr>
        <w:rFonts w:ascii="Times New Roman" w:eastAsia="Times New Roman" w:hAnsi="Times New Roman" w:cs="Times New Roman" w:hint="default"/>
        <w:b w:val="0"/>
        <w:bCs w:val="0"/>
        <w:i w:val="0"/>
        <w:iCs w:val="0"/>
        <w:spacing w:val="-2"/>
        <w:w w:val="100"/>
        <w:sz w:val="24"/>
        <w:szCs w:val="24"/>
        <w:lang w:val="en-US" w:eastAsia="en-US" w:bidi="ar-SA"/>
      </w:rPr>
    </w:lvl>
    <w:lvl w:ilvl="1" w:tplc="6A7EEDBE">
      <w:start w:val="1"/>
      <w:numFmt w:val="lowerLetter"/>
      <w:lvlText w:val="%2."/>
      <w:lvlJc w:val="left"/>
      <w:pPr>
        <w:ind w:left="1180" w:hanging="233"/>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162289B0">
      <w:numFmt w:val="bullet"/>
      <w:lvlText w:val="•"/>
      <w:lvlJc w:val="left"/>
      <w:pPr>
        <w:ind w:left="2224" w:hanging="233"/>
      </w:pPr>
      <w:rPr>
        <w:rFonts w:hint="default"/>
        <w:lang w:val="en-US" w:eastAsia="en-US" w:bidi="ar-SA"/>
      </w:rPr>
    </w:lvl>
    <w:lvl w:ilvl="3" w:tplc="BE960502">
      <w:numFmt w:val="bullet"/>
      <w:lvlText w:val="•"/>
      <w:lvlJc w:val="left"/>
      <w:pPr>
        <w:ind w:left="3268" w:hanging="233"/>
      </w:pPr>
      <w:rPr>
        <w:rFonts w:hint="default"/>
        <w:lang w:val="en-US" w:eastAsia="en-US" w:bidi="ar-SA"/>
      </w:rPr>
    </w:lvl>
    <w:lvl w:ilvl="4" w:tplc="9462FDC0">
      <w:numFmt w:val="bullet"/>
      <w:lvlText w:val="•"/>
      <w:lvlJc w:val="left"/>
      <w:pPr>
        <w:ind w:left="4313" w:hanging="233"/>
      </w:pPr>
      <w:rPr>
        <w:rFonts w:hint="default"/>
        <w:lang w:val="en-US" w:eastAsia="en-US" w:bidi="ar-SA"/>
      </w:rPr>
    </w:lvl>
    <w:lvl w:ilvl="5" w:tplc="40BE327A">
      <w:numFmt w:val="bullet"/>
      <w:lvlText w:val="•"/>
      <w:lvlJc w:val="left"/>
      <w:pPr>
        <w:ind w:left="5357" w:hanging="233"/>
      </w:pPr>
      <w:rPr>
        <w:rFonts w:hint="default"/>
        <w:lang w:val="en-US" w:eastAsia="en-US" w:bidi="ar-SA"/>
      </w:rPr>
    </w:lvl>
    <w:lvl w:ilvl="6" w:tplc="DD6E8A1C">
      <w:numFmt w:val="bullet"/>
      <w:lvlText w:val="•"/>
      <w:lvlJc w:val="left"/>
      <w:pPr>
        <w:ind w:left="6402" w:hanging="233"/>
      </w:pPr>
      <w:rPr>
        <w:rFonts w:hint="default"/>
        <w:lang w:val="en-US" w:eastAsia="en-US" w:bidi="ar-SA"/>
      </w:rPr>
    </w:lvl>
    <w:lvl w:ilvl="7" w:tplc="F508C8EC">
      <w:numFmt w:val="bullet"/>
      <w:lvlText w:val="•"/>
      <w:lvlJc w:val="left"/>
      <w:pPr>
        <w:ind w:left="7446" w:hanging="233"/>
      </w:pPr>
      <w:rPr>
        <w:rFonts w:hint="default"/>
        <w:lang w:val="en-US" w:eastAsia="en-US" w:bidi="ar-SA"/>
      </w:rPr>
    </w:lvl>
    <w:lvl w:ilvl="8" w:tplc="9BDAA066">
      <w:numFmt w:val="bullet"/>
      <w:lvlText w:val="•"/>
      <w:lvlJc w:val="left"/>
      <w:pPr>
        <w:ind w:left="8491" w:hanging="233"/>
      </w:pPr>
      <w:rPr>
        <w:rFonts w:hint="default"/>
        <w:lang w:val="en-US" w:eastAsia="en-US" w:bidi="ar-SA"/>
      </w:rPr>
    </w:lvl>
  </w:abstractNum>
  <w:abstractNum w:abstractNumId="62" w15:restartNumberingAfterBreak="0">
    <w:nsid w:val="756E4BAC"/>
    <w:multiLevelType w:val="hybridMultilevel"/>
    <w:tmpl w:val="94CA996C"/>
    <w:lvl w:ilvl="0" w:tplc="02FA68B6">
      <w:start w:val="1"/>
      <w:numFmt w:val="bullet"/>
      <w:lvlText w:val="-"/>
      <w:lvlJc w:val="left"/>
      <w:pPr>
        <w:ind w:left="818" w:hanging="360"/>
      </w:pPr>
      <w:rPr>
        <w:rFonts w:ascii="Times New Roman" w:eastAsia="Times New Roman" w:hAnsi="Times New Roman" w:cs="Times New Roman" w:hint="default"/>
      </w:rPr>
    </w:lvl>
    <w:lvl w:ilvl="1" w:tplc="20000003" w:tentative="1">
      <w:start w:val="1"/>
      <w:numFmt w:val="bullet"/>
      <w:lvlText w:val="o"/>
      <w:lvlJc w:val="left"/>
      <w:pPr>
        <w:ind w:left="1538" w:hanging="360"/>
      </w:pPr>
      <w:rPr>
        <w:rFonts w:ascii="Courier New" w:hAnsi="Courier New" w:cs="Courier New" w:hint="default"/>
      </w:rPr>
    </w:lvl>
    <w:lvl w:ilvl="2" w:tplc="20000005" w:tentative="1">
      <w:start w:val="1"/>
      <w:numFmt w:val="bullet"/>
      <w:lvlText w:val=""/>
      <w:lvlJc w:val="left"/>
      <w:pPr>
        <w:ind w:left="2258" w:hanging="360"/>
      </w:pPr>
      <w:rPr>
        <w:rFonts w:ascii="Wingdings" w:hAnsi="Wingdings" w:hint="default"/>
      </w:rPr>
    </w:lvl>
    <w:lvl w:ilvl="3" w:tplc="20000001" w:tentative="1">
      <w:start w:val="1"/>
      <w:numFmt w:val="bullet"/>
      <w:lvlText w:val=""/>
      <w:lvlJc w:val="left"/>
      <w:pPr>
        <w:ind w:left="2978" w:hanging="360"/>
      </w:pPr>
      <w:rPr>
        <w:rFonts w:ascii="Symbol" w:hAnsi="Symbol" w:hint="default"/>
      </w:rPr>
    </w:lvl>
    <w:lvl w:ilvl="4" w:tplc="20000003" w:tentative="1">
      <w:start w:val="1"/>
      <w:numFmt w:val="bullet"/>
      <w:lvlText w:val="o"/>
      <w:lvlJc w:val="left"/>
      <w:pPr>
        <w:ind w:left="3698" w:hanging="360"/>
      </w:pPr>
      <w:rPr>
        <w:rFonts w:ascii="Courier New" w:hAnsi="Courier New" w:cs="Courier New" w:hint="default"/>
      </w:rPr>
    </w:lvl>
    <w:lvl w:ilvl="5" w:tplc="20000005" w:tentative="1">
      <w:start w:val="1"/>
      <w:numFmt w:val="bullet"/>
      <w:lvlText w:val=""/>
      <w:lvlJc w:val="left"/>
      <w:pPr>
        <w:ind w:left="4418" w:hanging="360"/>
      </w:pPr>
      <w:rPr>
        <w:rFonts w:ascii="Wingdings" w:hAnsi="Wingdings" w:hint="default"/>
      </w:rPr>
    </w:lvl>
    <w:lvl w:ilvl="6" w:tplc="20000001" w:tentative="1">
      <w:start w:val="1"/>
      <w:numFmt w:val="bullet"/>
      <w:lvlText w:val=""/>
      <w:lvlJc w:val="left"/>
      <w:pPr>
        <w:ind w:left="5138" w:hanging="360"/>
      </w:pPr>
      <w:rPr>
        <w:rFonts w:ascii="Symbol" w:hAnsi="Symbol" w:hint="default"/>
      </w:rPr>
    </w:lvl>
    <w:lvl w:ilvl="7" w:tplc="20000003" w:tentative="1">
      <w:start w:val="1"/>
      <w:numFmt w:val="bullet"/>
      <w:lvlText w:val="o"/>
      <w:lvlJc w:val="left"/>
      <w:pPr>
        <w:ind w:left="5858" w:hanging="360"/>
      </w:pPr>
      <w:rPr>
        <w:rFonts w:ascii="Courier New" w:hAnsi="Courier New" w:cs="Courier New" w:hint="default"/>
      </w:rPr>
    </w:lvl>
    <w:lvl w:ilvl="8" w:tplc="20000005" w:tentative="1">
      <w:start w:val="1"/>
      <w:numFmt w:val="bullet"/>
      <w:lvlText w:val=""/>
      <w:lvlJc w:val="left"/>
      <w:pPr>
        <w:ind w:left="6578" w:hanging="360"/>
      </w:pPr>
      <w:rPr>
        <w:rFonts w:ascii="Wingdings" w:hAnsi="Wingdings" w:hint="default"/>
      </w:rPr>
    </w:lvl>
  </w:abstractNum>
  <w:abstractNum w:abstractNumId="63" w15:restartNumberingAfterBreak="0">
    <w:nsid w:val="790177C0"/>
    <w:multiLevelType w:val="hybridMultilevel"/>
    <w:tmpl w:val="9BC8BFDE"/>
    <w:lvl w:ilvl="0" w:tplc="20000001">
      <w:start w:val="1"/>
      <w:numFmt w:val="bullet"/>
      <w:lvlText w:val=""/>
      <w:lvlJc w:val="left"/>
      <w:pPr>
        <w:ind w:left="860" w:hanging="360"/>
      </w:pPr>
      <w:rPr>
        <w:rFonts w:ascii="Symbol" w:hAnsi="Symbol" w:hint="default"/>
      </w:rPr>
    </w:lvl>
    <w:lvl w:ilvl="1" w:tplc="20000003" w:tentative="1">
      <w:start w:val="1"/>
      <w:numFmt w:val="bullet"/>
      <w:lvlText w:val="o"/>
      <w:lvlJc w:val="left"/>
      <w:pPr>
        <w:ind w:left="1580" w:hanging="360"/>
      </w:pPr>
      <w:rPr>
        <w:rFonts w:ascii="Courier New" w:hAnsi="Courier New" w:cs="Courier New" w:hint="default"/>
      </w:rPr>
    </w:lvl>
    <w:lvl w:ilvl="2" w:tplc="20000005" w:tentative="1">
      <w:start w:val="1"/>
      <w:numFmt w:val="bullet"/>
      <w:lvlText w:val=""/>
      <w:lvlJc w:val="left"/>
      <w:pPr>
        <w:ind w:left="2300" w:hanging="360"/>
      </w:pPr>
      <w:rPr>
        <w:rFonts w:ascii="Wingdings" w:hAnsi="Wingdings" w:hint="default"/>
      </w:rPr>
    </w:lvl>
    <w:lvl w:ilvl="3" w:tplc="20000001" w:tentative="1">
      <w:start w:val="1"/>
      <w:numFmt w:val="bullet"/>
      <w:lvlText w:val=""/>
      <w:lvlJc w:val="left"/>
      <w:pPr>
        <w:ind w:left="3020" w:hanging="360"/>
      </w:pPr>
      <w:rPr>
        <w:rFonts w:ascii="Symbol" w:hAnsi="Symbol" w:hint="default"/>
      </w:rPr>
    </w:lvl>
    <w:lvl w:ilvl="4" w:tplc="20000003" w:tentative="1">
      <w:start w:val="1"/>
      <w:numFmt w:val="bullet"/>
      <w:lvlText w:val="o"/>
      <w:lvlJc w:val="left"/>
      <w:pPr>
        <w:ind w:left="3740" w:hanging="360"/>
      </w:pPr>
      <w:rPr>
        <w:rFonts w:ascii="Courier New" w:hAnsi="Courier New" w:cs="Courier New" w:hint="default"/>
      </w:rPr>
    </w:lvl>
    <w:lvl w:ilvl="5" w:tplc="20000005" w:tentative="1">
      <w:start w:val="1"/>
      <w:numFmt w:val="bullet"/>
      <w:lvlText w:val=""/>
      <w:lvlJc w:val="left"/>
      <w:pPr>
        <w:ind w:left="4460" w:hanging="360"/>
      </w:pPr>
      <w:rPr>
        <w:rFonts w:ascii="Wingdings" w:hAnsi="Wingdings" w:hint="default"/>
      </w:rPr>
    </w:lvl>
    <w:lvl w:ilvl="6" w:tplc="20000001" w:tentative="1">
      <w:start w:val="1"/>
      <w:numFmt w:val="bullet"/>
      <w:lvlText w:val=""/>
      <w:lvlJc w:val="left"/>
      <w:pPr>
        <w:ind w:left="5180" w:hanging="360"/>
      </w:pPr>
      <w:rPr>
        <w:rFonts w:ascii="Symbol" w:hAnsi="Symbol" w:hint="default"/>
      </w:rPr>
    </w:lvl>
    <w:lvl w:ilvl="7" w:tplc="20000003" w:tentative="1">
      <w:start w:val="1"/>
      <w:numFmt w:val="bullet"/>
      <w:lvlText w:val="o"/>
      <w:lvlJc w:val="left"/>
      <w:pPr>
        <w:ind w:left="5900" w:hanging="360"/>
      </w:pPr>
      <w:rPr>
        <w:rFonts w:ascii="Courier New" w:hAnsi="Courier New" w:cs="Courier New" w:hint="default"/>
      </w:rPr>
    </w:lvl>
    <w:lvl w:ilvl="8" w:tplc="20000005" w:tentative="1">
      <w:start w:val="1"/>
      <w:numFmt w:val="bullet"/>
      <w:lvlText w:val=""/>
      <w:lvlJc w:val="left"/>
      <w:pPr>
        <w:ind w:left="6620" w:hanging="360"/>
      </w:pPr>
      <w:rPr>
        <w:rFonts w:ascii="Wingdings" w:hAnsi="Wingdings" w:hint="default"/>
      </w:rPr>
    </w:lvl>
  </w:abstractNum>
  <w:abstractNum w:abstractNumId="64" w15:restartNumberingAfterBreak="0">
    <w:nsid w:val="7BDE3FC1"/>
    <w:multiLevelType w:val="hybridMultilevel"/>
    <w:tmpl w:val="FCDC4BF2"/>
    <w:lvl w:ilvl="0" w:tplc="E84EB740">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1" w:tplc="C1FA3334">
      <w:numFmt w:val="bullet"/>
      <w:lvlText w:val="•"/>
      <w:lvlJc w:val="left"/>
      <w:pPr>
        <w:ind w:left="2120" w:hanging="360"/>
      </w:pPr>
      <w:rPr>
        <w:rFonts w:hint="default"/>
        <w:lang w:val="en-US" w:eastAsia="en-US" w:bidi="ar-SA"/>
      </w:rPr>
    </w:lvl>
    <w:lvl w:ilvl="2" w:tplc="D0D291C0">
      <w:numFmt w:val="bullet"/>
      <w:lvlText w:val="•"/>
      <w:lvlJc w:val="left"/>
      <w:pPr>
        <w:ind w:left="3060" w:hanging="360"/>
      </w:pPr>
      <w:rPr>
        <w:rFonts w:hint="default"/>
        <w:lang w:val="en-US" w:eastAsia="en-US" w:bidi="ar-SA"/>
      </w:rPr>
    </w:lvl>
    <w:lvl w:ilvl="3" w:tplc="E318AA20">
      <w:numFmt w:val="bullet"/>
      <w:lvlText w:val="•"/>
      <w:lvlJc w:val="left"/>
      <w:pPr>
        <w:ind w:left="4000" w:hanging="360"/>
      </w:pPr>
      <w:rPr>
        <w:rFonts w:hint="default"/>
        <w:lang w:val="en-US" w:eastAsia="en-US" w:bidi="ar-SA"/>
      </w:rPr>
    </w:lvl>
    <w:lvl w:ilvl="4" w:tplc="3B801F90">
      <w:numFmt w:val="bullet"/>
      <w:lvlText w:val="•"/>
      <w:lvlJc w:val="left"/>
      <w:pPr>
        <w:ind w:left="4940" w:hanging="360"/>
      </w:pPr>
      <w:rPr>
        <w:rFonts w:hint="default"/>
        <w:lang w:val="en-US" w:eastAsia="en-US" w:bidi="ar-SA"/>
      </w:rPr>
    </w:lvl>
    <w:lvl w:ilvl="5" w:tplc="40CC6686">
      <w:numFmt w:val="bullet"/>
      <w:lvlText w:val="•"/>
      <w:lvlJc w:val="left"/>
      <w:pPr>
        <w:ind w:left="5880" w:hanging="360"/>
      </w:pPr>
      <w:rPr>
        <w:rFonts w:hint="default"/>
        <w:lang w:val="en-US" w:eastAsia="en-US" w:bidi="ar-SA"/>
      </w:rPr>
    </w:lvl>
    <w:lvl w:ilvl="6" w:tplc="C1E05082">
      <w:numFmt w:val="bullet"/>
      <w:lvlText w:val="•"/>
      <w:lvlJc w:val="left"/>
      <w:pPr>
        <w:ind w:left="6820" w:hanging="360"/>
      </w:pPr>
      <w:rPr>
        <w:rFonts w:hint="default"/>
        <w:lang w:val="en-US" w:eastAsia="en-US" w:bidi="ar-SA"/>
      </w:rPr>
    </w:lvl>
    <w:lvl w:ilvl="7" w:tplc="EEDC22A0">
      <w:numFmt w:val="bullet"/>
      <w:lvlText w:val="•"/>
      <w:lvlJc w:val="left"/>
      <w:pPr>
        <w:ind w:left="7760" w:hanging="360"/>
      </w:pPr>
      <w:rPr>
        <w:rFonts w:hint="default"/>
        <w:lang w:val="en-US" w:eastAsia="en-US" w:bidi="ar-SA"/>
      </w:rPr>
    </w:lvl>
    <w:lvl w:ilvl="8" w:tplc="D05A9B7E">
      <w:numFmt w:val="bullet"/>
      <w:lvlText w:val="•"/>
      <w:lvlJc w:val="left"/>
      <w:pPr>
        <w:ind w:left="8700" w:hanging="360"/>
      </w:pPr>
      <w:rPr>
        <w:rFonts w:hint="default"/>
        <w:lang w:val="en-US" w:eastAsia="en-US" w:bidi="ar-SA"/>
      </w:rPr>
    </w:lvl>
  </w:abstractNum>
  <w:abstractNum w:abstractNumId="65" w15:restartNumberingAfterBreak="0">
    <w:nsid w:val="7C22063E"/>
    <w:multiLevelType w:val="hybridMultilevel"/>
    <w:tmpl w:val="4F142E92"/>
    <w:lvl w:ilvl="0" w:tplc="F14EF080">
      <w:start w:val="13"/>
      <w:numFmt w:val="decimal"/>
      <w:lvlText w:val="%1.0"/>
      <w:lvlJc w:val="left"/>
      <w:pPr>
        <w:ind w:left="1580" w:hanging="720"/>
      </w:pPr>
      <w:rPr>
        <w:rFonts w:ascii="Times New Roman" w:eastAsia="Times New Roman" w:hAnsi="Times New Roman" w:cs="Times New Roman" w:hint="default"/>
        <w:b/>
        <w:bCs/>
        <w:i w:val="0"/>
        <w:iCs w:val="0"/>
        <w:spacing w:val="0"/>
        <w:w w:val="100"/>
        <w:sz w:val="22"/>
        <w:szCs w:val="22"/>
        <w:lang w:val="en-US" w:eastAsia="en-US" w:bidi="ar-SA"/>
      </w:rPr>
    </w:lvl>
    <w:lvl w:ilvl="1" w:tplc="27AC7030">
      <w:start w:val="1"/>
      <w:numFmt w:val="lowerLetter"/>
      <w:lvlText w:val="%2."/>
      <w:lvlJc w:val="left"/>
      <w:pPr>
        <w:ind w:left="19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46F4779E">
      <w:numFmt w:val="bullet"/>
      <w:lvlText w:val="•"/>
      <w:lvlJc w:val="left"/>
      <w:pPr>
        <w:ind w:left="2894" w:hanging="360"/>
      </w:pPr>
      <w:rPr>
        <w:rFonts w:hint="default"/>
        <w:lang w:val="en-US" w:eastAsia="en-US" w:bidi="ar-SA"/>
      </w:rPr>
    </w:lvl>
    <w:lvl w:ilvl="3" w:tplc="51BC045C">
      <w:numFmt w:val="bullet"/>
      <w:lvlText w:val="•"/>
      <w:lvlJc w:val="left"/>
      <w:pPr>
        <w:ind w:left="3849" w:hanging="360"/>
      </w:pPr>
      <w:rPr>
        <w:rFonts w:hint="default"/>
        <w:lang w:val="en-US" w:eastAsia="en-US" w:bidi="ar-SA"/>
      </w:rPr>
    </w:lvl>
    <w:lvl w:ilvl="4" w:tplc="AAB0BF92">
      <w:numFmt w:val="bullet"/>
      <w:lvlText w:val="•"/>
      <w:lvlJc w:val="left"/>
      <w:pPr>
        <w:ind w:left="4803" w:hanging="360"/>
      </w:pPr>
      <w:rPr>
        <w:rFonts w:hint="default"/>
        <w:lang w:val="en-US" w:eastAsia="en-US" w:bidi="ar-SA"/>
      </w:rPr>
    </w:lvl>
    <w:lvl w:ilvl="5" w:tplc="D2D0FD98">
      <w:numFmt w:val="bullet"/>
      <w:lvlText w:val="•"/>
      <w:lvlJc w:val="left"/>
      <w:pPr>
        <w:ind w:left="5758" w:hanging="360"/>
      </w:pPr>
      <w:rPr>
        <w:rFonts w:hint="default"/>
        <w:lang w:val="en-US" w:eastAsia="en-US" w:bidi="ar-SA"/>
      </w:rPr>
    </w:lvl>
    <w:lvl w:ilvl="6" w:tplc="442257F4">
      <w:numFmt w:val="bullet"/>
      <w:lvlText w:val="•"/>
      <w:lvlJc w:val="left"/>
      <w:pPr>
        <w:ind w:left="6712" w:hanging="360"/>
      </w:pPr>
      <w:rPr>
        <w:rFonts w:hint="default"/>
        <w:lang w:val="en-US" w:eastAsia="en-US" w:bidi="ar-SA"/>
      </w:rPr>
    </w:lvl>
    <w:lvl w:ilvl="7" w:tplc="BCE061BA">
      <w:numFmt w:val="bullet"/>
      <w:lvlText w:val="•"/>
      <w:lvlJc w:val="left"/>
      <w:pPr>
        <w:ind w:left="7667" w:hanging="360"/>
      </w:pPr>
      <w:rPr>
        <w:rFonts w:hint="default"/>
        <w:lang w:val="en-US" w:eastAsia="en-US" w:bidi="ar-SA"/>
      </w:rPr>
    </w:lvl>
    <w:lvl w:ilvl="8" w:tplc="786E7F54">
      <w:numFmt w:val="bullet"/>
      <w:lvlText w:val="•"/>
      <w:lvlJc w:val="left"/>
      <w:pPr>
        <w:ind w:left="8622" w:hanging="360"/>
      </w:pPr>
      <w:rPr>
        <w:rFonts w:hint="default"/>
        <w:lang w:val="en-US" w:eastAsia="en-US" w:bidi="ar-SA"/>
      </w:rPr>
    </w:lvl>
  </w:abstractNum>
  <w:abstractNum w:abstractNumId="66" w15:restartNumberingAfterBreak="0">
    <w:nsid w:val="7D0D2E5D"/>
    <w:multiLevelType w:val="hybridMultilevel"/>
    <w:tmpl w:val="DDDA8286"/>
    <w:lvl w:ilvl="0" w:tplc="ED10FFD8">
      <w:start w:val="1"/>
      <w:numFmt w:val="lowerLetter"/>
      <w:lvlText w:val="(%1)"/>
      <w:lvlJc w:val="left"/>
      <w:pPr>
        <w:ind w:left="2481" w:hanging="714"/>
      </w:pPr>
      <w:rPr>
        <w:rFonts w:ascii="Times New Roman" w:eastAsia="Times New Roman" w:hAnsi="Times New Roman" w:cs="Times New Roman" w:hint="default"/>
        <w:b w:val="0"/>
        <w:bCs w:val="0"/>
        <w:i w:val="0"/>
        <w:iCs w:val="0"/>
        <w:spacing w:val="-2"/>
        <w:w w:val="97"/>
        <w:sz w:val="24"/>
        <w:szCs w:val="24"/>
        <w:lang w:val="en-US" w:eastAsia="en-US" w:bidi="ar-SA"/>
      </w:rPr>
    </w:lvl>
    <w:lvl w:ilvl="1" w:tplc="C4DA8B5E">
      <w:numFmt w:val="bullet"/>
      <w:lvlText w:val="•"/>
      <w:lvlJc w:val="left"/>
      <w:pPr>
        <w:ind w:left="3285" w:hanging="714"/>
      </w:pPr>
      <w:rPr>
        <w:rFonts w:hint="default"/>
        <w:lang w:val="en-US" w:eastAsia="en-US" w:bidi="ar-SA"/>
      </w:rPr>
    </w:lvl>
    <w:lvl w:ilvl="2" w:tplc="1C66C3B6">
      <w:numFmt w:val="bullet"/>
      <w:lvlText w:val="•"/>
      <w:lvlJc w:val="left"/>
      <w:pPr>
        <w:ind w:left="4090" w:hanging="714"/>
      </w:pPr>
      <w:rPr>
        <w:rFonts w:hint="default"/>
        <w:lang w:val="en-US" w:eastAsia="en-US" w:bidi="ar-SA"/>
      </w:rPr>
    </w:lvl>
    <w:lvl w:ilvl="3" w:tplc="B4CEBB3C">
      <w:numFmt w:val="bullet"/>
      <w:lvlText w:val="•"/>
      <w:lvlJc w:val="left"/>
      <w:pPr>
        <w:ind w:left="4895" w:hanging="714"/>
      </w:pPr>
      <w:rPr>
        <w:rFonts w:hint="default"/>
        <w:lang w:val="en-US" w:eastAsia="en-US" w:bidi="ar-SA"/>
      </w:rPr>
    </w:lvl>
    <w:lvl w:ilvl="4" w:tplc="9CCA79EA">
      <w:numFmt w:val="bullet"/>
      <w:lvlText w:val="•"/>
      <w:lvlJc w:val="left"/>
      <w:pPr>
        <w:ind w:left="5700" w:hanging="714"/>
      </w:pPr>
      <w:rPr>
        <w:rFonts w:hint="default"/>
        <w:lang w:val="en-US" w:eastAsia="en-US" w:bidi="ar-SA"/>
      </w:rPr>
    </w:lvl>
    <w:lvl w:ilvl="5" w:tplc="A7DC22DA">
      <w:numFmt w:val="bullet"/>
      <w:lvlText w:val="•"/>
      <w:lvlJc w:val="left"/>
      <w:pPr>
        <w:ind w:left="6505" w:hanging="714"/>
      </w:pPr>
      <w:rPr>
        <w:rFonts w:hint="default"/>
        <w:lang w:val="en-US" w:eastAsia="en-US" w:bidi="ar-SA"/>
      </w:rPr>
    </w:lvl>
    <w:lvl w:ilvl="6" w:tplc="59F4569E">
      <w:numFmt w:val="bullet"/>
      <w:lvlText w:val="•"/>
      <w:lvlJc w:val="left"/>
      <w:pPr>
        <w:ind w:left="7310" w:hanging="714"/>
      </w:pPr>
      <w:rPr>
        <w:rFonts w:hint="default"/>
        <w:lang w:val="en-US" w:eastAsia="en-US" w:bidi="ar-SA"/>
      </w:rPr>
    </w:lvl>
    <w:lvl w:ilvl="7" w:tplc="50204872">
      <w:numFmt w:val="bullet"/>
      <w:lvlText w:val="•"/>
      <w:lvlJc w:val="left"/>
      <w:pPr>
        <w:ind w:left="8115" w:hanging="714"/>
      </w:pPr>
      <w:rPr>
        <w:rFonts w:hint="default"/>
        <w:lang w:val="en-US" w:eastAsia="en-US" w:bidi="ar-SA"/>
      </w:rPr>
    </w:lvl>
    <w:lvl w:ilvl="8" w:tplc="9B2A118C">
      <w:numFmt w:val="bullet"/>
      <w:lvlText w:val="•"/>
      <w:lvlJc w:val="left"/>
      <w:pPr>
        <w:ind w:left="8920" w:hanging="714"/>
      </w:pPr>
      <w:rPr>
        <w:rFonts w:hint="default"/>
        <w:lang w:val="en-US" w:eastAsia="en-US" w:bidi="ar-SA"/>
      </w:rPr>
    </w:lvl>
  </w:abstractNum>
  <w:abstractNum w:abstractNumId="67" w15:restartNumberingAfterBreak="0">
    <w:nsid w:val="7DEE563D"/>
    <w:multiLevelType w:val="hybridMultilevel"/>
    <w:tmpl w:val="3FF29A8A"/>
    <w:lvl w:ilvl="0" w:tplc="50B4A0E4">
      <w:start w:val="1"/>
      <w:numFmt w:val="decimal"/>
      <w:lvlText w:val="%1."/>
      <w:lvlJc w:val="left"/>
      <w:pPr>
        <w:ind w:left="1953"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tplc="F1A27AA2">
      <w:numFmt w:val="bullet"/>
      <w:lvlText w:val="•"/>
      <w:lvlJc w:val="left"/>
      <w:pPr>
        <w:ind w:left="2822" w:hanging="363"/>
      </w:pPr>
      <w:rPr>
        <w:rFonts w:hint="default"/>
        <w:lang w:val="en-US" w:eastAsia="en-US" w:bidi="ar-SA"/>
      </w:rPr>
    </w:lvl>
    <w:lvl w:ilvl="2" w:tplc="38068EB2">
      <w:numFmt w:val="bullet"/>
      <w:lvlText w:val="•"/>
      <w:lvlJc w:val="left"/>
      <w:pPr>
        <w:ind w:left="3684" w:hanging="363"/>
      </w:pPr>
      <w:rPr>
        <w:rFonts w:hint="default"/>
        <w:lang w:val="en-US" w:eastAsia="en-US" w:bidi="ar-SA"/>
      </w:rPr>
    </w:lvl>
    <w:lvl w:ilvl="3" w:tplc="CDBA13E2">
      <w:numFmt w:val="bullet"/>
      <w:lvlText w:val="•"/>
      <w:lvlJc w:val="left"/>
      <w:pPr>
        <w:ind w:left="4546" w:hanging="363"/>
      </w:pPr>
      <w:rPr>
        <w:rFonts w:hint="default"/>
        <w:lang w:val="en-US" w:eastAsia="en-US" w:bidi="ar-SA"/>
      </w:rPr>
    </w:lvl>
    <w:lvl w:ilvl="4" w:tplc="08063E12">
      <w:numFmt w:val="bullet"/>
      <w:lvlText w:val="•"/>
      <w:lvlJc w:val="left"/>
      <w:pPr>
        <w:ind w:left="5408" w:hanging="363"/>
      </w:pPr>
      <w:rPr>
        <w:rFonts w:hint="default"/>
        <w:lang w:val="en-US" w:eastAsia="en-US" w:bidi="ar-SA"/>
      </w:rPr>
    </w:lvl>
    <w:lvl w:ilvl="5" w:tplc="91829918">
      <w:numFmt w:val="bullet"/>
      <w:lvlText w:val="•"/>
      <w:lvlJc w:val="left"/>
      <w:pPr>
        <w:ind w:left="6270" w:hanging="363"/>
      </w:pPr>
      <w:rPr>
        <w:rFonts w:hint="default"/>
        <w:lang w:val="en-US" w:eastAsia="en-US" w:bidi="ar-SA"/>
      </w:rPr>
    </w:lvl>
    <w:lvl w:ilvl="6" w:tplc="D10AF6AA">
      <w:numFmt w:val="bullet"/>
      <w:lvlText w:val="•"/>
      <w:lvlJc w:val="left"/>
      <w:pPr>
        <w:ind w:left="7132" w:hanging="363"/>
      </w:pPr>
      <w:rPr>
        <w:rFonts w:hint="default"/>
        <w:lang w:val="en-US" w:eastAsia="en-US" w:bidi="ar-SA"/>
      </w:rPr>
    </w:lvl>
    <w:lvl w:ilvl="7" w:tplc="726031B2">
      <w:numFmt w:val="bullet"/>
      <w:lvlText w:val="•"/>
      <w:lvlJc w:val="left"/>
      <w:pPr>
        <w:ind w:left="7994" w:hanging="363"/>
      </w:pPr>
      <w:rPr>
        <w:rFonts w:hint="default"/>
        <w:lang w:val="en-US" w:eastAsia="en-US" w:bidi="ar-SA"/>
      </w:rPr>
    </w:lvl>
    <w:lvl w:ilvl="8" w:tplc="E21E310E">
      <w:numFmt w:val="bullet"/>
      <w:lvlText w:val="•"/>
      <w:lvlJc w:val="left"/>
      <w:pPr>
        <w:ind w:left="8856" w:hanging="363"/>
      </w:pPr>
      <w:rPr>
        <w:rFonts w:hint="default"/>
        <w:lang w:val="en-US" w:eastAsia="en-US" w:bidi="ar-SA"/>
      </w:rPr>
    </w:lvl>
  </w:abstractNum>
  <w:num w:numId="1" w16cid:durableId="662321629">
    <w:abstractNumId w:val="32"/>
  </w:num>
  <w:num w:numId="2" w16cid:durableId="1116943701">
    <w:abstractNumId w:val="66"/>
  </w:num>
  <w:num w:numId="3" w16cid:durableId="1830906836">
    <w:abstractNumId w:val="37"/>
  </w:num>
  <w:num w:numId="4" w16cid:durableId="1282153082">
    <w:abstractNumId w:val="25"/>
  </w:num>
  <w:num w:numId="5" w16cid:durableId="1418012583">
    <w:abstractNumId w:val="45"/>
  </w:num>
  <w:num w:numId="6" w16cid:durableId="338312275">
    <w:abstractNumId w:val="17"/>
  </w:num>
  <w:num w:numId="7" w16cid:durableId="439301961">
    <w:abstractNumId w:val="52"/>
  </w:num>
  <w:num w:numId="8" w16cid:durableId="1467624466">
    <w:abstractNumId w:val="39"/>
  </w:num>
  <w:num w:numId="9" w16cid:durableId="1038435090">
    <w:abstractNumId w:val="49"/>
  </w:num>
  <w:num w:numId="10" w16cid:durableId="1373964563">
    <w:abstractNumId w:val="20"/>
  </w:num>
  <w:num w:numId="11" w16cid:durableId="1402824386">
    <w:abstractNumId w:val="34"/>
  </w:num>
  <w:num w:numId="12" w16cid:durableId="1121536841">
    <w:abstractNumId w:val="11"/>
  </w:num>
  <w:num w:numId="13" w16cid:durableId="251399608">
    <w:abstractNumId w:val="59"/>
  </w:num>
  <w:num w:numId="14" w16cid:durableId="541290440">
    <w:abstractNumId w:val="65"/>
  </w:num>
  <w:num w:numId="15" w16cid:durableId="98768844">
    <w:abstractNumId w:val="56"/>
  </w:num>
  <w:num w:numId="16" w16cid:durableId="1282226581">
    <w:abstractNumId w:val="26"/>
  </w:num>
  <w:num w:numId="17" w16cid:durableId="1340742042">
    <w:abstractNumId w:val="4"/>
  </w:num>
  <w:num w:numId="18" w16cid:durableId="1217936941">
    <w:abstractNumId w:val="19"/>
  </w:num>
  <w:num w:numId="19" w16cid:durableId="1510219923">
    <w:abstractNumId w:val="27"/>
  </w:num>
  <w:num w:numId="20" w16cid:durableId="368189566">
    <w:abstractNumId w:val="33"/>
  </w:num>
  <w:num w:numId="21" w16cid:durableId="2084177278">
    <w:abstractNumId w:val="14"/>
  </w:num>
  <w:num w:numId="22" w16cid:durableId="2137406457">
    <w:abstractNumId w:val="24"/>
  </w:num>
  <w:num w:numId="23" w16cid:durableId="691423312">
    <w:abstractNumId w:val="29"/>
  </w:num>
  <w:num w:numId="24" w16cid:durableId="1697849716">
    <w:abstractNumId w:val="0"/>
  </w:num>
  <w:num w:numId="25" w16cid:durableId="2034258153">
    <w:abstractNumId w:val="30"/>
  </w:num>
  <w:num w:numId="26" w16cid:durableId="2052878105">
    <w:abstractNumId w:val="60"/>
  </w:num>
  <w:num w:numId="27" w16cid:durableId="2100251830">
    <w:abstractNumId w:val="31"/>
  </w:num>
  <w:num w:numId="28" w16cid:durableId="422990638">
    <w:abstractNumId w:val="6"/>
  </w:num>
  <w:num w:numId="29" w16cid:durableId="202598295">
    <w:abstractNumId w:val="13"/>
  </w:num>
  <w:num w:numId="30" w16cid:durableId="1559894540">
    <w:abstractNumId w:val="18"/>
  </w:num>
  <w:num w:numId="31" w16cid:durableId="1335107685">
    <w:abstractNumId w:val="42"/>
  </w:num>
  <w:num w:numId="32" w16cid:durableId="2065524602">
    <w:abstractNumId w:val="54"/>
  </w:num>
  <w:num w:numId="33" w16cid:durableId="198206578">
    <w:abstractNumId w:val="51"/>
  </w:num>
  <w:num w:numId="34" w16cid:durableId="829829634">
    <w:abstractNumId w:val="61"/>
  </w:num>
  <w:num w:numId="35" w16cid:durableId="235826917">
    <w:abstractNumId w:val="8"/>
  </w:num>
  <w:num w:numId="36" w16cid:durableId="689531040">
    <w:abstractNumId w:val="3"/>
  </w:num>
  <w:num w:numId="37" w16cid:durableId="2054578920">
    <w:abstractNumId w:val="7"/>
  </w:num>
  <w:num w:numId="38" w16cid:durableId="413432080">
    <w:abstractNumId w:val="64"/>
  </w:num>
  <w:num w:numId="39" w16cid:durableId="1400714420">
    <w:abstractNumId w:val="67"/>
  </w:num>
  <w:num w:numId="40" w16cid:durableId="1625118069">
    <w:abstractNumId w:val="12"/>
  </w:num>
  <w:num w:numId="41" w16cid:durableId="1539662890">
    <w:abstractNumId w:val="35"/>
  </w:num>
  <w:num w:numId="42" w16cid:durableId="1807967248">
    <w:abstractNumId w:val="9"/>
  </w:num>
  <w:num w:numId="43" w16cid:durableId="1286694447">
    <w:abstractNumId w:val="55"/>
  </w:num>
  <w:num w:numId="44" w16cid:durableId="1553345789">
    <w:abstractNumId w:val="50"/>
  </w:num>
  <w:num w:numId="45" w16cid:durableId="81491692">
    <w:abstractNumId w:val="58"/>
  </w:num>
  <w:num w:numId="46" w16cid:durableId="1905677963">
    <w:abstractNumId w:val="44"/>
  </w:num>
  <w:num w:numId="47" w16cid:durableId="903685165">
    <w:abstractNumId w:val="15"/>
  </w:num>
  <w:num w:numId="48" w16cid:durableId="1174566266">
    <w:abstractNumId w:val="46"/>
  </w:num>
  <w:num w:numId="49" w16cid:durableId="506599739">
    <w:abstractNumId w:val="57"/>
  </w:num>
  <w:num w:numId="50" w16cid:durableId="1376999612">
    <w:abstractNumId w:val="23"/>
  </w:num>
  <w:num w:numId="51" w16cid:durableId="444662647">
    <w:abstractNumId w:val="48"/>
  </w:num>
  <w:num w:numId="52" w16cid:durableId="1713072600">
    <w:abstractNumId w:val="22"/>
  </w:num>
  <w:num w:numId="53" w16cid:durableId="1106929031">
    <w:abstractNumId w:val="47"/>
  </w:num>
  <w:num w:numId="54" w16cid:durableId="678582464">
    <w:abstractNumId w:val="28"/>
  </w:num>
  <w:num w:numId="55" w16cid:durableId="1935094793">
    <w:abstractNumId w:val="36"/>
  </w:num>
  <w:num w:numId="56" w16cid:durableId="1420366843">
    <w:abstractNumId w:val="10"/>
  </w:num>
  <w:num w:numId="57" w16cid:durableId="935556497">
    <w:abstractNumId w:val="53"/>
  </w:num>
  <w:num w:numId="58" w16cid:durableId="1793135771">
    <w:abstractNumId w:val="21"/>
  </w:num>
  <w:num w:numId="59" w16cid:durableId="1995067940">
    <w:abstractNumId w:val="41"/>
  </w:num>
  <w:num w:numId="60" w16cid:durableId="1000931887">
    <w:abstractNumId w:val="40"/>
  </w:num>
  <w:num w:numId="61" w16cid:durableId="422579385">
    <w:abstractNumId w:val="43"/>
  </w:num>
  <w:num w:numId="62" w16cid:durableId="1544294388">
    <w:abstractNumId w:val="5"/>
  </w:num>
  <w:num w:numId="63" w16cid:durableId="1751853030">
    <w:abstractNumId w:val="2"/>
  </w:num>
  <w:num w:numId="64" w16cid:durableId="315650047">
    <w:abstractNumId w:val="38"/>
  </w:num>
  <w:num w:numId="65" w16cid:durableId="454908306">
    <w:abstractNumId w:val="1"/>
  </w:num>
  <w:num w:numId="66" w16cid:durableId="39284720">
    <w:abstractNumId w:val="16"/>
  </w:num>
  <w:num w:numId="67" w16cid:durableId="1959753738">
    <w:abstractNumId w:val="63"/>
  </w:num>
  <w:num w:numId="68" w16cid:durableId="1172186967">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90"/>
    <w:rsid w:val="00115F59"/>
    <w:rsid w:val="00194A85"/>
    <w:rsid w:val="00607B0A"/>
    <w:rsid w:val="00870A90"/>
    <w:rsid w:val="009F1779"/>
    <w:rsid w:val="00D21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6920"/>
  <w15:chartTrackingRefBased/>
  <w15:docId w15:val="{511F156E-3329-47CC-9E1E-75F51C95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779"/>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870A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0A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0A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70A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70A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A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A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A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A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A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0A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0A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0A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70A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A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A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A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A90"/>
    <w:rPr>
      <w:rFonts w:eastAsiaTheme="majorEastAsia" w:cstheme="majorBidi"/>
      <w:color w:val="272727" w:themeColor="text1" w:themeTint="D8"/>
    </w:rPr>
  </w:style>
  <w:style w:type="paragraph" w:styleId="Title">
    <w:name w:val="Title"/>
    <w:basedOn w:val="Normal"/>
    <w:next w:val="Normal"/>
    <w:link w:val="TitleChar"/>
    <w:uiPriority w:val="10"/>
    <w:qFormat/>
    <w:rsid w:val="00870A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A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0A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A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A90"/>
    <w:pPr>
      <w:spacing w:before="160"/>
      <w:jc w:val="center"/>
    </w:pPr>
    <w:rPr>
      <w:i/>
      <w:iCs/>
      <w:color w:val="404040" w:themeColor="text1" w:themeTint="BF"/>
    </w:rPr>
  </w:style>
  <w:style w:type="character" w:customStyle="1" w:styleId="QuoteChar">
    <w:name w:val="Quote Char"/>
    <w:basedOn w:val="DefaultParagraphFont"/>
    <w:link w:val="Quote"/>
    <w:uiPriority w:val="29"/>
    <w:rsid w:val="00870A90"/>
    <w:rPr>
      <w:i/>
      <w:iCs/>
      <w:color w:val="404040" w:themeColor="text1" w:themeTint="BF"/>
    </w:rPr>
  </w:style>
  <w:style w:type="paragraph" w:styleId="ListParagraph">
    <w:name w:val="List Paragraph"/>
    <w:basedOn w:val="Normal"/>
    <w:uiPriority w:val="34"/>
    <w:qFormat/>
    <w:rsid w:val="00870A90"/>
    <w:pPr>
      <w:ind w:left="720"/>
      <w:contextualSpacing/>
    </w:pPr>
  </w:style>
  <w:style w:type="character" w:styleId="IntenseEmphasis">
    <w:name w:val="Intense Emphasis"/>
    <w:basedOn w:val="DefaultParagraphFont"/>
    <w:uiPriority w:val="21"/>
    <w:qFormat/>
    <w:rsid w:val="00870A90"/>
    <w:rPr>
      <w:i/>
      <w:iCs/>
      <w:color w:val="0F4761" w:themeColor="accent1" w:themeShade="BF"/>
    </w:rPr>
  </w:style>
  <w:style w:type="paragraph" w:styleId="IntenseQuote">
    <w:name w:val="Intense Quote"/>
    <w:basedOn w:val="Normal"/>
    <w:next w:val="Normal"/>
    <w:link w:val="IntenseQuoteChar"/>
    <w:uiPriority w:val="30"/>
    <w:qFormat/>
    <w:rsid w:val="00870A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A90"/>
    <w:rPr>
      <w:i/>
      <w:iCs/>
      <w:color w:val="0F4761" w:themeColor="accent1" w:themeShade="BF"/>
    </w:rPr>
  </w:style>
  <w:style w:type="character" w:styleId="IntenseReference">
    <w:name w:val="Intense Reference"/>
    <w:basedOn w:val="DefaultParagraphFont"/>
    <w:uiPriority w:val="32"/>
    <w:qFormat/>
    <w:rsid w:val="00870A90"/>
    <w:rPr>
      <w:b/>
      <w:bCs/>
      <w:smallCaps/>
      <w:color w:val="0F4761" w:themeColor="accent1" w:themeShade="BF"/>
      <w:spacing w:val="5"/>
    </w:rPr>
  </w:style>
  <w:style w:type="paragraph" w:styleId="TOC1">
    <w:name w:val="toc 1"/>
    <w:basedOn w:val="Normal"/>
    <w:uiPriority w:val="1"/>
    <w:qFormat/>
    <w:rsid w:val="009F1779"/>
    <w:pPr>
      <w:spacing w:before="144"/>
      <w:ind w:left="1180" w:hanging="722"/>
    </w:pPr>
    <w:rPr>
      <w:b/>
      <w:bCs/>
      <w:sz w:val="24"/>
      <w:szCs w:val="24"/>
    </w:rPr>
  </w:style>
  <w:style w:type="paragraph" w:styleId="TOC2">
    <w:name w:val="toc 2"/>
    <w:basedOn w:val="Normal"/>
    <w:uiPriority w:val="1"/>
    <w:qFormat/>
    <w:rsid w:val="009F1779"/>
    <w:pPr>
      <w:spacing w:before="119"/>
      <w:ind w:left="1180"/>
    </w:pPr>
  </w:style>
  <w:style w:type="paragraph" w:styleId="BodyText">
    <w:name w:val="Body Text"/>
    <w:basedOn w:val="Normal"/>
    <w:link w:val="BodyTextChar"/>
    <w:uiPriority w:val="1"/>
    <w:qFormat/>
    <w:rsid w:val="009F1779"/>
    <w:rPr>
      <w:sz w:val="24"/>
      <w:szCs w:val="24"/>
    </w:rPr>
  </w:style>
  <w:style w:type="character" w:customStyle="1" w:styleId="BodyTextChar">
    <w:name w:val="Body Text Char"/>
    <w:basedOn w:val="DefaultParagraphFont"/>
    <w:link w:val="BodyText"/>
    <w:uiPriority w:val="1"/>
    <w:rsid w:val="009F1779"/>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9F1779"/>
  </w:style>
  <w:style w:type="character" w:styleId="Hyperlink">
    <w:name w:val="Hyperlink"/>
    <w:basedOn w:val="DefaultParagraphFont"/>
    <w:uiPriority w:val="99"/>
    <w:unhideWhenUsed/>
    <w:rsid w:val="009F1779"/>
    <w:rPr>
      <w:color w:val="467886" w:themeColor="hyperlink"/>
      <w:u w:val="single"/>
    </w:rPr>
  </w:style>
  <w:style w:type="character" w:styleId="UnresolvedMention">
    <w:name w:val="Unresolved Mention"/>
    <w:basedOn w:val="DefaultParagraphFont"/>
    <w:uiPriority w:val="99"/>
    <w:semiHidden/>
    <w:unhideWhenUsed/>
    <w:rsid w:val="009F1779"/>
    <w:rPr>
      <w:color w:val="605E5C"/>
      <w:shd w:val="clear" w:color="auto" w:fill="E1DFDD"/>
    </w:rPr>
  </w:style>
  <w:style w:type="character" w:customStyle="1" w:styleId="UnresolvedMention1">
    <w:name w:val="Unresolved Mention1"/>
    <w:basedOn w:val="DefaultParagraphFont"/>
    <w:uiPriority w:val="99"/>
    <w:semiHidden/>
    <w:unhideWhenUsed/>
    <w:rsid w:val="009F1779"/>
    <w:rPr>
      <w:color w:val="605E5C"/>
      <w:shd w:val="clear" w:color="auto" w:fill="E1DFDD"/>
    </w:rPr>
  </w:style>
  <w:style w:type="paragraph" w:styleId="Header">
    <w:name w:val="header"/>
    <w:basedOn w:val="Normal"/>
    <w:link w:val="HeaderChar"/>
    <w:uiPriority w:val="99"/>
    <w:unhideWhenUsed/>
    <w:rsid w:val="009F1779"/>
    <w:pPr>
      <w:tabs>
        <w:tab w:val="center" w:pos="4513"/>
        <w:tab w:val="right" w:pos="9026"/>
      </w:tabs>
    </w:pPr>
  </w:style>
  <w:style w:type="character" w:customStyle="1" w:styleId="HeaderChar">
    <w:name w:val="Header Char"/>
    <w:basedOn w:val="DefaultParagraphFont"/>
    <w:link w:val="Header"/>
    <w:uiPriority w:val="99"/>
    <w:rsid w:val="009F1779"/>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9F1779"/>
    <w:pPr>
      <w:tabs>
        <w:tab w:val="center" w:pos="4513"/>
        <w:tab w:val="right" w:pos="9026"/>
      </w:tabs>
    </w:pPr>
  </w:style>
  <w:style w:type="character" w:customStyle="1" w:styleId="FooterChar">
    <w:name w:val="Footer Char"/>
    <w:basedOn w:val="DefaultParagraphFont"/>
    <w:link w:val="Footer"/>
    <w:uiPriority w:val="99"/>
    <w:rsid w:val="009F1779"/>
    <w:rPr>
      <w:rFonts w:ascii="Times New Roman" w:eastAsia="Times New Roman" w:hAnsi="Times New Roman" w:cs="Times New Roman"/>
      <w:kern w:val="0"/>
      <w:sz w:val="22"/>
      <w:szCs w:val="22"/>
      <w14:ligatures w14:val="none"/>
    </w:rPr>
  </w:style>
  <w:style w:type="character" w:styleId="Strong">
    <w:name w:val="Strong"/>
    <w:basedOn w:val="DefaultParagraphFont"/>
    <w:uiPriority w:val="22"/>
    <w:qFormat/>
    <w:rsid w:val="009F1779"/>
    <w:rPr>
      <w:b/>
      <w:bCs/>
    </w:rPr>
  </w:style>
  <w:style w:type="character" w:styleId="Emphasis">
    <w:name w:val="Emphasis"/>
    <w:basedOn w:val="DefaultParagraphFont"/>
    <w:uiPriority w:val="20"/>
    <w:qFormat/>
    <w:rsid w:val="009F17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opi%2C_Khyber_Pakhtunkhwa"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s://en.wikipedia.org/wiki/Swabi_District" TargetMode="External"/><Relationship Id="rId17" Type="http://schemas.openxmlformats.org/officeDocument/2006/relationships/hyperlink" Target="https://en.wikipedia.org/wiki/Topi%2C_Khyber_Pakhtunkhwa" TargetMode="External"/><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en.wikipedia.org/wiki/Topi%2C_Khyber_Pakhtunkhwa"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P&amp;D\Dropbox\P&amp;D%20Office%20Folder\Projects\Proposed%20Projects\Campus%20Solarization\New%20Committee\(https:\www.kppra.gov.pk)"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5.xml"/><Relationship Id="rId10" Type="http://schemas.openxmlformats.org/officeDocument/2006/relationships/hyperlink" Target="file:///C:\Users\P&amp;D\Dropbox\P&amp;D%20Office%20Folder\Projects\Proposed%20Projects\Campus%20Solarization\New%20Committee\(https:\www.uom.edu.pk)" TargetMode="Externa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2.jpeg"/><Relationship Id="rId35" Type="http://schemas.openxmlformats.org/officeDocument/2006/relationships/image" Target="media/image18.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124</Pages>
  <Words>28207</Words>
  <Characters>160786</Characters>
  <Application>Microsoft Office Word</Application>
  <DocSecurity>0</DocSecurity>
  <Lines>1339</Lines>
  <Paragraphs>377</Paragraphs>
  <ScaleCrop>false</ScaleCrop>
  <Company/>
  <LinksUpToDate>false</LinksUpToDate>
  <CharactersWithSpaces>188616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dc:creator>
  <cp:keywords/>
  <dc:description/>
  <cp:lastModifiedBy>Works</cp:lastModifiedBy>
  <cp:revision>3</cp:revision>
  <dcterms:created xsi:type="dcterms:W3CDTF">2025-06-26T09:51:00Z</dcterms:created>
  <dcterms:modified xsi:type="dcterms:W3CDTF">2025-06-26T10:23:00Z</dcterms:modified>
</cp:coreProperties>
</file>